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28" w:rsidRPr="00EB3CA7" w:rsidRDefault="006B5E28" w:rsidP="006B5E28">
      <w:pPr>
        <w:autoSpaceDN w:val="0"/>
        <w:contextualSpacing/>
        <w:jc w:val="right"/>
        <w:rPr>
          <w:bCs/>
          <w:sz w:val="22"/>
          <w:szCs w:val="22"/>
        </w:rPr>
      </w:pPr>
      <w:bookmarkStart w:id="0" w:name="_GoBack"/>
      <w:bookmarkEnd w:id="0"/>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8"/>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00787822"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Pr="003A5FC5">
              <w:rPr>
                <w:rFonts w:ascii="Times New Roman" w:hAnsi="Times New Roman"/>
                <w:b w:val="0"/>
                <w:noProof/>
                <w:webHidden/>
                <w:sz w:val="28"/>
              </w:rPr>
              <w:fldChar w:fldCharType="end"/>
            </w:r>
          </w:hyperlink>
        </w:p>
        <w:p w:rsidR="003A5FC5" w:rsidRPr="003A5FC5" w:rsidRDefault="006E78C6"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Pr="003A5FC5">
              <w:rPr>
                <w:rFonts w:ascii="Times New Roman" w:hAnsi="Times New Roman"/>
                <w:b w:val="0"/>
                <w:noProof/>
                <w:webHidden/>
                <w:sz w:val="28"/>
              </w:rPr>
              <w:fldChar w:fldCharType="end"/>
            </w:r>
          </w:hyperlink>
        </w:p>
        <w:p w:rsidR="003A5FC5" w:rsidRDefault="006E78C6"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Pr="003A5FC5">
              <w:rPr>
                <w:rFonts w:ascii="Times New Roman" w:hAnsi="Times New Roman"/>
                <w:b w:val="0"/>
                <w:noProof/>
                <w:webHidden/>
                <w:sz w:val="28"/>
              </w:rPr>
            </w:r>
            <w:r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Pr="003A5FC5">
              <w:rPr>
                <w:rFonts w:ascii="Times New Roman" w:hAnsi="Times New Roman"/>
                <w:b w:val="0"/>
                <w:noProof/>
                <w:webHidden/>
                <w:sz w:val="28"/>
              </w:rPr>
              <w:fldChar w:fldCharType="end"/>
            </w:r>
          </w:hyperlink>
        </w:p>
        <w:p w:rsidR="00787822" w:rsidRDefault="006E78C6"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2" w:name="_Toc494820394"/>
      <w:bookmarkEnd w:id="1"/>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(брайлевский прибор и грифель, брайлевская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
          <w:p w:rsidR="0049023D" w:rsidRPr="007E6BCE" w:rsidRDefault="00816A43" w:rsidP="00920D09">
            <w:pPr>
              <w:spacing w:line="276" w:lineRule="auto"/>
              <w:ind w:firstLine="480"/>
              <w:jc w:val="both"/>
              <w:rPr>
                <w:sz w:val="26"/>
                <w:szCs w:val="26"/>
              </w:rPr>
            </w:pPr>
            <w:r w:rsidRPr="00816A43">
              <w:rPr>
                <w:sz w:val="26"/>
                <w:szCs w:val="26"/>
              </w:rPr>
              <w:t>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 xml:space="preserve">учебного года: </w:t>
      </w:r>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побеждённого?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ложной?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Тексты итогового изложения отбираются из произведений отечественных авторов (не из хрестоматий и учебников). Текст для итогового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6E78C6" w:rsidP="00CF6CEB">
      <w:pPr>
        <w:pBdr>
          <w:bottom w:val="single" w:sz="12" w:space="1" w:color="auto"/>
        </w:pBdr>
        <w:spacing w:before="240" w:after="120" w:line="276" w:lineRule="auto"/>
        <w:jc w:val="both"/>
      </w:pPr>
      <w:r>
        <w:rPr>
          <w:noProof/>
        </w:rPr>
        <w:pict>
          <v:rect id="Прямоугольник 26" o:spid="_x0000_s1026"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6E78C6" w:rsidP="00CF6CEB">
      <w:pPr>
        <w:pBdr>
          <w:bottom w:val="single" w:sz="12" w:space="1" w:color="auto"/>
        </w:pBdr>
        <w:spacing w:before="240" w:after="120" w:line="360" w:lineRule="auto"/>
        <w:jc w:val="both"/>
      </w:pPr>
      <w:r>
        <w:rPr>
          <w:noProof/>
        </w:rPr>
        <w:pict>
          <v:rect id="Прямоугольник 25" o:spid="_x0000_s1042"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6E78C6" w:rsidP="00CF6CEB">
      <w:pPr>
        <w:spacing w:before="240" w:after="120" w:line="276" w:lineRule="auto"/>
        <w:jc w:val="both"/>
        <w:rPr>
          <w:szCs w:val="26"/>
          <w:lang w:eastAsia="en-US"/>
        </w:rPr>
      </w:pPr>
      <w:r w:rsidRPr="006E78C6">
        <w:rPr>
          <w:noProof/>
        </w:rPr>
        <w:lastRenderedPageBreak/>
        <w:pict>
          <v:rect id="Прямоугольник 24" o:spid="_x0000_s1041" style="position:absolute;left:0;text-align:left;margin-left:.2pt;margin-top:1.2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rect id="Прямоугольник 23" o:spid="_x0000_s1040" style="position:absolute;left:0;text-align:left;margin-left:-.15pt;margin-top:1.0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00CF6CEB" w:rsidRPr="003D716F">
        <w:rPr>
          <w:szCs w:val="26"/>
          <w:lang w:eastAsia="en-US"/>
        </w:rPr>
        <w:t xml:space="preserve">       </w:t>
      </w:r>
      <w:r w:rsidRPr="006E78C6">
        <w:rPr>
          <w:noProof/>
        </w:rPr>
        <w:pict>
          <v:line id="Прямая соединительная линия 22" o:spid="_x0000_s1039" style="position:absolute;left:0;text-align:left;z-index:251663360;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line id="Прямая соединительная линия 21" o:spid="_x0000_s1038" style="position:absolute;left:0;text-align:left;z-index:251662336;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line id="Прямая соединительная линия 20" o:spid="_x0000_s1037" style="position:absolute;left:0;text-align:left;z-index:251661312;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sidR="006E78C6">
        <w:rPr>
          <w:noProof/>
          <w:sz w:val="26"/>
          <w:szCs w:val="26"/>
        </w:rPr>
        <w:pict>
          <v:rect id="Прямоугольник 36" o:spid="_x0000_s1036" style="position:absolute;left:0;text-align:left;margin-left:.85pt;margin-top:1.1pt;width:20.25pt;height:18.75pt;z-index:-251637760;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w:r>
      <w:r>
        <w:rPr>
          <w:sz w:val="26"/>
          <w:szCs w:val="26"/>
        </w:rPr>
        <w:t>в первую среду декабря;</w:t>
      </w:r>
    </w:p>
    <w:p w:rsidR="00CF6CEB" w:rsidRDefault="006E78C6" w:rsidP="00CF6CEB">
      <w:pPr>
        <w:jc w:val="both"/>
        <w:rPr>
          <w:sz w:val="26"/>
          <w:szCs w:val="26"/>
        </w:rPr>
      </w:pPr>
      <w:r>
        <w:rPr>
          <w:noProof/>
          <w:sz w:val="26"/>
          <w:szCs w:val="26"/>
        </w:rPr>
        <w:pict>
          <v:rect id="Прямоугольник 35" o:spid="_x0000_s1035" style="position:absolute;left:0;text-align:left;margin-left:-30pt;margin-top:12.3pt;width:20.25pt;height:18.7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6E78C6" w:rsidP="00CF6CEB">
      <w:pPr>
        <w:jc w:val="both"/>
        <w:rPr>
          <w:sz w:val="26"/>
          <w:szCs w:val="26"/>
        </w:rPr>
      </w:pPr>
      <w:r>
        <w:rPr>
          <w:noProof/>
          <w:sz w:val="26"/>
          <w:szCs w:val="26"/>
        </w:rPr>
        <w:pict>
          <v:rect id="Прямоугольник 34" o:spid="_x0000_s1034" style="position:absolute;left:0;text-align:left;margin-left:.85pt;margin-top:10.9pt;width:20.25pt;height:18.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6E78C6" w:rsidP="00CF6CEB">
      <w:pPr>
        <w:pBdr>
          <w:bottom w:val="single" w:sz="12" w:space="1" w:color="auto"/>
        </w:pBdr>
        <w:spacing w:before="240" w:after="120" w:line="276" w:lineRule="auto"/>
        <w:jc w:val="both"/>
      </w:pPr>
      <w:r>
        <w:rPr>
          <w:noProof/>
        </w:rPr>
        <w:pict>
          <v:rect id="Прямоугольник 33" o:spid="_x0000_s1033" style="position:absolute;left:0;text-align:left;margin-left:.1pt;margin-top:5.85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3D716F">
        <w:t xml:space="preserve">        Копией рекомендаций психолого-медико-педагогической комиссии</w:t>
      </w:r>
    </w:p>
    <w:p w:rsidR="00CF6CEB" w:rsidRPr="00CF6CEB" w:rsidRDefault="006E78C6" w:rsidP="00CF6CEB">
      <w:pPr>
        <w:pBdr>
          <w:bottom w:val="single" w:sz="12" w:space="1" w:color="auto"/>
        </w:pBdr>
        <w:spacing w:before="240" w:after="120" w:line="360" w:lineRule="auto"/>
        <w:jc w:val="both"/>
      </w:pPr>
      <w:r>
        <w:rPr>
          <w:noProof/>
        </w:rPr>
        <w:lastRenderedPageBreak/>
        <w:pict>
          <v:rect id="Прямоугольник 32" o:spid="_x0000_s1032" style="position:absolute;left:0;text-align:left;margin-left:.1pt;margin-top:6.25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3D716F">
        <w:t xml:space="preserve">     </w:t>
      </w:r>
      <w:r w:rsidR="00CF6CEB">
        <w:t xml:space="preserve">  </w:t>
      </w:r>
      <w:r w:rsidR="00CF6CEB"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6E78C6" w:rsidP="00CF6CEB">
      <w:pPr>
        <w:spacing w:before="240" w:after="120" w:line="276" w:lineRule="auto"/>
        <w:jc w:val="both"/>
        <w:rPr>
          <w:szCs w:val="26"/>
          <w:lang w:eastAsia="en-US"/>
        </w:rPr>
      </w:pPr>
      <w:r w:rsidRPr="006E78C6">
        <w:rPr>
          <w:noProof/>
        </w:rPr>
        <w:pict>
          <v:rect id="Прямоугольник 31" o:spid="_x0000_s1031" style="position:absolute;left:0;text-align:left;margin-left:.2pt;margin-top:1.2pt;width:16.9pt;height:16.9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CF6CEB" w:rsidRPr="003D716F">
        <w:rPr>
          <w:szCs w:val="26"/>
          <w:lang w:eastAsia="en-US"/>
        </w:rPr>
        <w:t xml:space="preserve">       Увеличение продолжительности </w:t>
      </w:r>
      <w:r w:rsidR="00CF6CEB">
        <w:rPr>
          <w:szCs w:val="26"/>
          <w:lang w:eastAsia="en-US"/>
        </w:rPr>
        <w:t xml:space="preserve">написания итогового сочинения (изложения) </w:t>
      </w:r>
      <w:r w:rsidR="00CF6CEB" w:rsidRPr="003D716F">
        <w:rPr>
          <w:szCs w:val="26"/>
          <w:lang w:eastAsia="en-US"/>
        </w:rPr>
        <w:t xml:space="preserve"> на 1,5 часа</w: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rect id="Прямоугольник 30" o:spid="_x0000_s1030" style="position:absolute;left:0;text-align:left;margin-left:-.15pt;margin-top:1.05pt;width:16.85pt;height:16.8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w:r>
      <w:r w:rsidR="00CF6CEB" w:rsidRPr="003D716F">
        <w:rPr>
          <w:szCs w:val="26"/>
          <w:lang w:eastAsia="en-US"/>
        </w:rPr>
        <w:t xml:space="preserve">       </w:t>
      </w:r>
      <w:r w:rsidRPr="006E78C6">
        <w:rPr>
          <w:noProof/>
        </w:rPr>
        <w:pict>
          <v:line id="Прямая соединительная линия 29" o:spid="_x0000_s1029" style="position:absolute;left:0;text-align:left;z-index:251671552;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line id="Прямая соединительная линия 28" o:spid="_x0000_s1028" style="position:absolute;left:0;text-align:left;z-index:25167052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w:r>
    </w:p>
    <w:p w:rsidR="00CF6CEB" w:rsidRPr="003D716F" w:rsidRDefault="006E78C6" w:rsidP="00CF6CEB">
      <w:pPr>
        <w:pBdr>
          <w:bottom w:val="single" w:sz="12" w:space="0" w:color="auto"/>
        </w:pBdr>
        <w:spacing w:before="240" w:after="120" w:line="276" w:lineRule="auto"/>
        <w:jc w:val="both"/>
        <w:rPr>
          <w:sz w:val="26"/>
          <w:szCs w:val="26"/>
          <w:lang w:eastAsia="en-US"/>
        </w:rPr>
      </w:pPr>
      <w:r w:rsidRPr="006E78C6">
        <w:rPr>
          <w:noProof/>
        </w:rPr>
        <w:pict>
          <v:line id="Прямая соединительная линия 27" o:spid="_x0000_s1027"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826" w:rsidRDefault="00E23826" w:rsidP="005C21EF">
      <w:r>
        <w:separator/>
      </w:r>
    </w:p>
  </w:endnote>
  <w:endnote w:type="continuationSeparator" w:id="0">
    <w:p w:rsidR="00E23826" w:rsidRDefault="00E23826"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948761"/>
      <w:docPartObj>
        <w:docPartGallery w:val="Page Numbers (Bottom of Page)"/>
        <w:docPartUnique/>
      </w:docPartObj>
    </w:sdtPr>
    <w:sdtContent>
      <w:p w:rsidR="0078314A" w:rsidRDefault="006E78C6">
        <w:pPr>
          <w:pStyle w:val="af6"/>
          <w:jc w:val="right"/>
        </w:pPr>
        <w:r>
          <w:fldChar w:fldCharType="begin"/>
        </w:r>
        <w:r w:rsidR="0078314A">
          <w:instrText>PAGE   \* MERGEFORMAT</w:instrText>
        </w:r>
        <w:r>
          <w:fldChar w:fldCharType="separate"/>
        </w:r>
        <w:r w:rsidR="004969E4">
          <w:rPr>
            <w:noProof/>
          </w:rPr>
          <w:t>25</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826" w:rsidRDefault="00E23826" w:rsidP="005C21EF">
      <w:r>
        <w:separator/>
      </w:r>
    </w:p>
  </w:footnote>
  <w:footnote w:type="continuationSeparator" w:id="0">
    <w:p w:rsidR="00E23826" w:rsidRDefault="00E23826"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formatting="1" w:enforcement="0"/>
  <w:defaultTabStop w:val="708"/>
  <w:characterSpacingControl w:val="doNotCompress"/>
  <w:footnotePr>
    <w:footnote w:id="-1"/>
    <w:footnote w:id="0"/>
  </w:footnotePr>
  <w:endnotePr>
    <w:endnote w:id="-1"/>
    <w:endnote w:id="0"/>
  </w:endnotePr>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69E4"/>
    <w:rsid w:val="00497E73"/>
    <w:rsid w:val="004B09E2"/>
    <w:rsid w:val="004B337D"/>
    <w:rsid w:val="004C2EAD"/>
    <w:rsid w:val="004C3158"/>
    <w:rsid w:val="004D256B"/>
    <w:rsid w:val="004D6B47"/>
    <w:rsid w:val="004E0137"/>
    <w:rsid w:val="004E1558"/>
    <w:rsid w:val="004E233A"/>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E78C6"/>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27343"/>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23826"/>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A48D-236C-4939-AD35-B0D6AD21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8830</Words>
  <Characters>50337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1</cp:lastModifiedBy>
  <cp:revision>2</cp:revision>
  <cp:lastPrinted>2016-10-07T13:36:00Z</cp:lastPrinted>
  <dcterms:created xsi:type="dcterms:W3CDTF">2017-11-16T11:26:00Z</dcterms:created>
  <dcterms:modified xsi:type="dcterms:W3CDTF">2017-11-16T11:26:00Z</dcterms:modified>
</cp:coreProperties>
</file>