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2" w:space="0" w:color="E7E7E7"/>
          <w:left w:val="single" w:sz="2" w:space="0" w:color="E7E7E7"/>
          <w:bottom w:val="single" w:sz="2" w:space="0" w:color="E7E7E7"/>
          <w:right w:val="single" w:sz="2" w:space="0" w:color="E7E7E7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937"/>
        <w:gridCol w:w="4634"/>
      </w:tblGrid>
      <w:tr w:rsidR="00A558A3" w:rsidRPr="00A558A3" w:rsidTr="00A558A3">
        <w:tc>
          <w:tcPr>
            <w:tcW w:w="5130" w:type="dxa"/>
            <w:tcBorders>
              <w:top w:val="single" w:sz="2" w:space="0" w:color="E7E7E7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58A3" w:rsidRPr="00A558A3" w:rsidRDefault="00A558A3" w:rsidP="00A558A3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СОГЛАСОВАНО</w:t>
            </w:r>
          </w:p>
          <w:p w:rsidR="00A558A3" w:rsidRPr="00A558A3" w:rsidRDefault="00A558A3" w:rsidP="00A558A3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 профсоюзного комитета</w:t>
            </w:r>
          </w:p>
          <w:p w:rsidR="00A558A3" w:rsidRPr="00A558A3" w:rsidRDefault="00A558A3" w:rsidP="00A558A3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_______________//</w:t>
            </w:r>
          </w:p>
        </w:tc>
        <w:tc>
          <w:tcPr>
            <w:tcW w:w="4815" w:type="dxa"/>
            <w:tcBorders>
              <w:top w:val="single" w:sz="2" w:space="0" w:color="E7E7E7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58A3" w:rsidRPr="00A558A3" w:rsidRDefault="00A558A3" w:rsidP="00A558A3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УТВЕРЖДАЮ</w:t>
            </w:r>
          </w:p>
          <w:p w:rsidR="00A558A3" w:rsidRPr="00A558A3" w:rsidRDefault="00A558A3" w:rsidP="00A558A3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</w:p>
          <w:p w:rsidR="00A558A3" w:rsidRPr="00A558A3" w:rsidRDefault="00A558A3" w:rsidP="00A558A3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 //</w:t>
            </w:r>
          </w:p>
        </w:tc>
      </w:tr>
    </w:tbl>
    <w:p w:rsidR="00A558A3" w:rsidRPr="00A558A3" w:rsidRDefault="00A558A3" w:rsidP="00A558A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8A3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ИНСТРУКЦИЯ</w:t>
      </w:r>
    </w:p>
    <w:p w:rsidR="00A558A3" w:rsidRPr="00A558A3" w:rsidRDefault="00A558A3" w:rsidP="00A558A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558A3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ОТВЕТСТВЕННОГО</w:t>
      </w:r>
      <w:proofErr w:type="gramEnd"/>
      <w:r w:rsidRPr="00A558A3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ЗА ПИТАНИЕ</w:t>
      </w:r>
    </w:p>
    <w:p w:rsidR="00A558A3" w:rsidRPr="00A558A3" w:rsidRDefault="00A558A3" w:rsidP="00A558A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8A3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1. ОБЩИЕ ПОЛОЖЕНИЯ</w:t>
      </w:r>
    </w:p>
    <w:p w:rsidR="00A558A3" w:rsidRPr="00A558A3" w:rsidRDefault="00A558A3" w:rsidP="00A558A3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1.1.  </w:t>
      </w:r>
      <w:proofErr w:type="gramStart"/>
      <w:r w:rsidRPr="00A558A3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Ответственный</w:t>
      </w:r>
      <w:proofErr w:type="gramEnd"/>
      <w:r w:rsidRPr="00A55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питание назначается и освобождается от обязанностей директором школы.</w:t>
      </w:r>
    </w:p>
    <w:p w:rsidR="00A558A3" w:rsidRPr="00A558A3" w:rsidRDefault="00A558A3" w:rsidP="00A558A3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1.2.  </w:t>
      </w:r>
      <w:proofErr w:type="gramStart"/>
      <w:r w:rsidRPr="00A558A3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Ответственный</w:t>
      </w:r>
      <w:proofErr w:type="gramEnd"/>
      <w:r w:rsidRPr="00A55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питание подчиняется директору школы.</w:t>
      </w:r>
    </w:p>
    <w:p w:rsidR="00A558A3" w:rsidRPr="00A558A3" w:rsidRDefault="00A558A3" w:rsidP="00A558A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8A3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2. ОБЯЗАННОСТИ</w:t>
      </w:r>
    </w:p>
    <w:p w:rsidR="00A558A3" w:rsidRPr="00A558A3" w:rsidRDefault="00A558A3" w:rsidP="00A558A3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</w:t>
      </w:r>
      <w:proofErr w:type="gramStart"/>
      <w:r w:rsidRPr="00A558A3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Ответственный</w:t>
      </w:r>
      <w:proofErr w:type="gramEnd"/>
      <w:r w:rsidRPr="00A55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питание обязан:</w:t>
      </w:r>
    </w:p>
    <w:p w:rsidR="00A558A3" w:rsidRPr="00A558A3" w:rsidRDefault="00A558A3" w:rsidP="00A558A3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8A3">
        <w:rPr>
          <w:rFonts w:ascii="Times New Roman" w:eastAsia="Times New Roman" w:hAnsi="Times New Roman" w:cs="Times New Roman"/>
          <w:sz w:val="24"/>
          <w:szCs w:val="24"/>
          <w:lang w:eastAsia="ru-RU"/>
        </w:rPr>
        <w:t>-  руководствоваться в своей деятельности законодательством РФ, приказами и распоряжениями уставом и локальными актами школы, договором, заключенным между школой и предприятием питания;</w:t>
      </w:r>
    </w:p>
    <w:p w:rsidR="00A558A3" w:rsidRPr="00A558A3" w:rsidRDefault="00A558A3" w:rsidP="00A558A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8A3">
        <w:rPr>
          <w:rFonts w:ascii="Times New Roman" w:eastAsia="Times New Roman" w:hAnsi="Times New Roman" w:cs="Times New Roman"/>
          <w:sz w:val="24"/>
          <w:szCs w:val="24"/>
          <w:lang w:eastAsia="ru-RU"/>
        </w:rPr>
        <w:t>-  взаимодействовать с </w:t>
      </w:r>
      <w:hyperlink r:id="rId4" w:tooltip="Классные руководители" w:history="1">
        <w:r w:rsidRPr="00A558A3">
          <w:rPr>
            <w:rFonts w:ascii="Times New Roman" w:eastAsia="Times New Roman" w:hAnsi="Times New Roman" w:cs="Times New Roman"/>
            <w:color w:val="743399"/>
            <w:sz w:val="24"/>
            <w:szCs w:val="24"/>
            <w:lang w:eastAsia="ru-RU"/>
          </w:rPr>
          <w:t>классными руководителями</w:t>
        </w:r>
      </w:hyperlink>
      <w:r w:rsidRPr="00A55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родителями, предприятием питания по вопросам совершенствования организации питания </w:t>
      </w:r>
      <w:proofErr w:type="gramStart"/>
      <w:r w:rsidRPr="00A558A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A558A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558A3" w:rsidRPr="00A558A3" w:rsidRDefault="00A558A3" w:rsidP="00A558A3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 разрабатывать и реализовывать план работы школы по организации питания </w:t>
      </w:r>
      <w:proofErr w:type="gramStart"/>
      <w:r w:rsidRPr="00A558A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A558A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558A3" w:rsidRPr="00A558A3" w:rsidRDefault="00A558A3" w:rsidP="00A558A3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 участвовать в определении контингента </w:t>
      </w:r>
      <w:proofErr w:type="gramStart"/>
      <w:r w:rsidRPr="00A558A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A558A3">
        <w:rPr>
          <w:rFonts w:ascii="Times New Roman" w:eastAsia="Times New Roman" w:hAnsi="Times New Roman" w:cs="Times New Roman"/>
          <w:sz w:val="24"/>
          <w:szCs w:val="24"/>
          <w:lang w:eastAsia="ru-RU"/>
        </w:rPr>
        <w:t>, имеющих право на льготное питание;</w:t>
      </w:r>
    </w:p>
    <w:p w:rsidR="00A558A3" w:rsidRPr="00A558A3" w:rsidRDefault="00A558A3" w:rsidP="00A558A3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8A3">
        <w:rPr>
          <w:rFonts w:ascii="Times New Roman" w:eastAsia="Times New Roman" w:hAnsi="Times New Roman" w:cs="Times New Roman"/>
          <w:sz w:val="24"/>
          <w:szCs w:val="24"/>
          <w:lang w:eastAsia="ru-RU"/>
        </w:rPr>
        <w:t>-  составлять и направлять ежедневный предварительный заказ на поставку пищевой продукции</w:t>
      </w:r>
      <w:r w:rsidRPr="00A558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(завтраки, обеды) по количеству учащихся школы.</w:t>
      </w:r>
    </w:p>
    <w:p w:rsidR="00A558A3" w:rsidRPr="00A558A3" w:rsidRDefault="00A558A3" w:rsidP="00A558A3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 вести ежедневный табель учета </w:t>
      </w:r>
      <w:proofErr w:type="gramStart"/>
      <w:r w:rsidRPr="00A558A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A55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(основной и резервный список), получающих льготное питание;</w:t>
      </w:r>
    </w:p>
    <w:p w:rsidR="00A558A3" w:rsidRPr="00A558A3" w:rsidRDefault="00A558A3" w:rsidP="00A558A3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 осуществлять перераспределение неиспользованных завтраков </w:t>
      </w:r>
      <w:proofErr w:type="gramStart"/>
      <w:r w:rsidRPr="00A558A3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среди</w:t>
      </w:r>
      <w:proofErr w:type="gramEnd"/>
      <w:r w:rsidRPr="00A55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обучающихся, состоящих в резервном списке;</w:t>
      </w:r>
    </w:p>
    <w:p w:rsidR="00A558A3" w:rsidRPr="00A558A3" w:rsidRDefault="00A558A3" w:rsidP="00A558A3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8A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2.2. Ответственный за питание обязан осуществлять ежедневный контроль </w:t>
      </w:r>
      <w:proofErr w:type="gramStart"/>
      <w:r w:rsidRPr="00A558A3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proofErr w:type="gramEnd"/>
      <w:r w:rsidRPr="00A558A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558A3" w:rsidRPr="00A558A3" w:rsidRDefault="00A558A3" w:rsidP="00A558A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8A3">
        <w:rPr>
          <w:rFonts w:ascii="Times New Roman" w:eastAsia="Times New Roman" w:hAnsi="Times New Roman" w:cs="Times New Roman"/>
          <w:sz w:val="24"/>
          <w:szCs w:val="24"/>
          <w:lang w:eastAsia="ru-RU"/>
        </w:rPr>
        <w:t>-  целевым использованием продуктов питания и </w:t>
      </w:r>
      <w:hyperlink r:id="rId5" w:tooltip="Готовая продукция" w:history="1">
        <w:r w:rsidRPr="00A558A3">
          <w:rPr>
            <w:rFonts w:ascii="Times New Roman" w:eastAsia="Times New Roman" w:hAnsi="Times New Roman" w:cs="Times New Roman"/>
            <w:color w:val="743399"/>
            <w:sz w:val="24"/>
            <w:szCs w:val="24"/>
            <w:lang w:eastAsia="ru-RU"/>
          </w:rPr>
          <w:t>готовой продукции</w:t>
        </w:r>
      </w:hyperlink>
      <w:r w:rsidRPr="00A558A3">
        <w:rPr>
          <w:rFonts w:ascii="Times New Roman" w:eastAsia="Times New Roman" w:hAnsi="Times New Roman" w:cs="Times New Roman"/>
          <w:sz w:val="24"/>
          <w:szCs w:val="24"/>
          <w:lang w:eastAsia="ru-RU"/>
        </w:rPr>
        <w:t> в соответствии с предварительным заказом;</w:t>
      </w:r>
    </w:p>
    <w:p w:rsidR="00A558A3" w:rsidRPr="00A558A3" w:rsidRDefault="00A558A3" w:rsidP="00A558A3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8A3">
        <w:rPr>
          <w:rFonts w:ascii="Times New Roman" w:eastAsia="Times New Roman" w:hAnsi="Times New Roman" w:cs="Times New Roman"/>
          <w:sz w:val="24"/>
          <w:szCs w:val="24"/>
          <w:lang w:eastAsia="ru-RU"/>
        </w:rPr>
        <w:t>-  соответствием рациона питания утвержденному меню;</w:t>
      </w:r>
    </w:p>
    <w:p w:rsidR="00A558A3" w:rsidRPr="00A558A3" w:rsidRDefault="00A558A3" w:rsidP="00A558A3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8A3">
        <w:rPr>
          <w:rFonts w:ascii="Times New Roman" w:eastAsia="Times New Roman" w:hAnsi="Times New Roman" w:cs="Times New Roman"/>
          <w:sz w:val="24"/>
          <w:szCs w:val="24"/>
          <w:lang w:eastAsia="ru-RU"/>
        </w:rPr>
        <w:t>-  санитарным состоянием пищеблока;</w:t>
      </w:r>
    </w:p>
    <w:p w:rsidR="00A558A3" w:rsidRPr="00A558A3" w:rsidRDefault="00A558A3" w:rsidP="00A558A3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8A3">
        <w:rPr>
          <w:rFonts w:ascii="Times New Roman" w:eastAsia="Times New Roman" w:hAnsi="Times New Roman" w:cs="Times New Roman"/>
          <w:sz w:val="24"/>
          <w:szCs w:val="24"/>
          <w:lang w:eastAsia="ru-RU"/>
        </w:rPr>
        <w:t>-  выполнением графика поставок продуктов и готовой продукции, сроками их хранения и использования;</w:t>
      </w:r>
    </w:p>
    <w:p w:rsidR="00A558A3" w:rsidRPr="00A558A3" w:rsidRDefault="00A558A3" w:rsidP="00A558A3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 организацией приема пищи </w:t>
      </w:r>
      <w:proofErr w:type="gramStart"/>
      <w:r w:rsidRPr="00A558A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A558A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558A3" w:rsidRPr="00A558A3" w:rsidRDefault="00A558A3" w:rsidP="00A558A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8A3">
        <w:rPr>
          <w:rFonts w:ascii="Times New Roman" w:eastAsia="Times New Roman" w:hAnsi="Times New Roman" w:cs="Times New Roman"/>
          <w:sz w:val="24"/>
          <w:szCs w:val="24"/>
          <w:lang w:eastAsia="ru-RU"/>
        </w:rPr>
        <w:t>-  соблюдением графика работы столовой и </w:t>
      </w:r>
      <w:hyperlink r:id="rId6" w:tooltip="Буфет" w:history="1">
        <w:r w:rsidRPr="00A558A3">
          <w:rPr>
            <w:rFonts w:ascii="Times New Roman" w:eastAsia="Times New Roman" w:hAnsi="Times New Roman" w:cs="Times New Roman"/>
            <w:color w:val="743399"/>
            <w:sz w:val="24"/>
            <w:szCs w:val="24"/>
            <w:lang w:eastAsia="ru-RU"/>
          </w:rPr>
          <w:t>буфета</w:t>
        </w:r>
      </w:hyperlink>
      <w:r w:rsidRPr="00A558A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558A3" w:rsidRPr="00A558A3" w:rsidRDefault="00A558A3" w:rsidP="00A558A3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 </w:t>
      </w:r>
      <w:proofErr w:type="gramStart"/>
      <w:r w:rsidRPr="00A558A3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Ответственный</w:t>
      </w:r>
      <w:proofErr w:type="gramEnd"/>
      <w:r w:rsidRPr="00A55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питание, совместно с комиссией школы по контролю за организацией и качеством питания, обязан:</w:t>
      </w:r>
    </w:p>
    <w:p w:rsidR="00A558A3" w:rsidRPr="00A558A3" w:rsidRDefault="00A558A3" w:rsidP="00A558A3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8A3">
        <w:rPr>
          <w:rFonts w:ascii="Times New Roman" w:eastAsia="Times New Roman" w:hAnsi="Times New Roman" w:cs="Times New Roman"/>
          <w:sz w:val="24"/>
          <w:szCs w:val="24"/>
          <w:lang w:eastAsia="ru-RU"/>
        </w:rPr>
        <w:t>-  периодически осуществлять проверку качества сырой и готовой продукции, поступающей на пищеблок, условий ее хранения, соблюдения сроков реализации, норм вложения и технологии приготовления пищи, норм раздачи готовой продукции;</w:t>
      </w:r>
    </w:p>
    <w:p w:rsidR="00A558A3" w:rsidRPr="00A558A3" w:rsidRDefault="00A558A3" w:rsidP="00A558A3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8A3">
        <w:rPr>
          <w:rFonts w:ascii="Times New Roman" w:eastAsia="Times New Roman" w:hAnsi="Times New Roman" w:cs="Times New Roman"/>
          <w:sz w:val="24"/>
          <w:szCs w:val="24"/>
          <w:lang w:eastAsia="ru-RU"/>
        </w:rPr>
        <w:t>-  периодически осуществлять опрос обучающихся и их родителей (законных представителей) об ассортименте и качестве отпускаемой продукции и предъявлять полученную информацию администрации школы;</w:t>
      </w:r>
    </w:p>
    <w:p w:rsidR="00A558A3" w:rsidRPr="00A558A3" w:rsidRDefault="00A558A3" w:rsidP="00A558A3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 вносить предложения администрации школы по вопросу улучшения питания </w:t>
      </w:r>
      <w:proofErr w:type="gramStart"/>
      <w:r w:rsidRPr="00A558A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A558A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558A3" w:rsidRPr="00A558A3" w:rsidRDefault="00A558A3" w:rsidP="00A558A3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8A3">
        <w:rPr>
          <w:rFonts w:ascii="Times New Roman" w:eastAsia="Times New Roman" w:hAnsi="Times New Roman" w:cs="Times New Roman"/>
          <w:sz w:val="24"/>
          <w:szCs w:val="24"/>
          <w:lang w:eastAsia="ru-RU"/>
        </w:rPr>
        <w:t>-  принимать меры по устранению недостатков в организации питания обучающихся, выявленных</w:t>
      </w:r>
      <w:r w:rsidRPr="00A558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ходе проверок контролирующими и надзорными органами;</w:t>
      </w:r>
    </w:p>
    <w:p w:rsidR="00A558A3" w:rsidRPr="00A558A3" w:rsidRDefault="00A558A3" w:rsidP="00C94B9E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 представлять администрации школы ежегодный анализ организации питания </w:t>
      </w:r>
      <w:proofErr w:type="gramStart"/>
      <w:r w:rsidRPr="00A558A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A558A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558A3" w:rsidRPr="00A558A3" w:rsidRDefault="00A558A3" w:rsidP="00A558A3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8A3">
        <w:rPr>
          <w:rFonts w:ascii="Times New Roman" w:eastAsia="Times New Roman" w:hAnsi="Times New Roman" w:cs="Times New Roman"/>
          <w:sz w:val="24"/>
          <w:szCs w:val="24"/>
          <w:lang w:eastAsia="ru-RU"/>
        </w:rPr>
        <w:t>-  организовывать просветительскую работу среди обучающихся и их родителей (законных представителей</w:t>
      </w:r>
      <w:proofErr w:type="gramStart"/>
      <w:r w:rsidRPr="00A55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)</w:t>
      </w:r>
      <w:proofErr w:type="gramEnd"/>
      <w:r w:rsidRPr="00A55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вопросам рационального питания;</w:t>
      </w:r>
    </w:p>
    <w:p w:rsidR="00A558A3" w:rsidRPr="00A558A3" w:rsidRDefault="00A558A3" w:rsidP="00A558A3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 привлекать родительскую общественность к организации и контролю за обеспечением питания </w:t>
      </w:r>
      <w:proofErr w:type="gramStart"/>
      <w:r w:rsidRPr="00A558A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A558A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558A3" w:rsidRPr="00A558A3" w:rsidRDefault="00A558A3" w:rsidP="00A558A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8A3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lastRenderedPageBreak/>
        <w:t>3. ПРАВА</w:t>
      </w:r>
    </w:p>
    <w:p w:rsidR="00A558A3" w:rsidRPr="00A558A3" w:rsidRDefault="00A558A3" w:rsidP="00A558A3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</w:t>
      </w:r>
      <w:proofErr w:type="gramStart"/>
      <w:r w:rsidRPr="00A558A3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Ответственный</w:t>
      </w:r>
      <w:proofErr w:type="gramEnd"/>
      <w:r w:rsidRPr="00A55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питание имеет право в пределах своей компетенции:</w:t>
      </w:r>
    </w:p>
    <w:p w:rsidR="00A558A3" w:rsidRPr="00A558A3" w:rsidRDefault="00A558A3" w:rsidP="00A558A3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8A3">
        <w:rPr>
          <w:rFonts w:ascii="Times New Roman" w:eastAsia="Times New Roman" w:hAnsi="Times New Roman" w:cs="Times New Roman"/>
          <w:sz w:val="24"/>
          <w:szCs w:val="24"/>
          <w:lang w:eastAsia="ru-RU"/>
        </w:rPr>
        <w:t>-  вносить предложения по совершенствованию своей работы;</w:t>
      </w:r>
    </w:p>
    <w:p w:rsidR="00A558A3" w:rsidRPr="00A558A3" w:rsidRDefault="00A558A3" w:rsidP="00A558A3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 контролировать организацию питания </w:t>
      </w:r>
      <w:proofErr w:type="spellStart"/>
      <w:r w:rsidRPr="00A558A3">
        <w:rPr>
          <w:rFonts w:ascii="Times New Roman" w:eastAsia="Times New Roman" w:hAnsi="Times New Roman" w:cs="Times New Roman"/>
          <w:sz w:val="24"/>
          <w:szCs w:val="24"/>
          <w:lang w:eastAsia="ru-RU"/>
        </w:rPr>
        <w:t>вшколы</w:t>
      </w:r>
      <w:proofErr w:type="spellEnd"/>
      <w:r w:rsidRPr="00A558A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558A3" w:rsidRPr="00A558A3" w:rsidRDefault="00A558A3" w:rsidP="00A558A3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8A3">
        <w:rPr>
          <w:rFonts w:ascii="Times New Roman" w:eastAsia="Times New Roman" w:hAnsi="Times New Roman" w:cs="Times New Roman"/>
          <w:sz w:val="24"/>
          <w:szCs w:val="24"/>
          <w:lang w:eastAsia="ru-RU"/>
        </w:rPr>
        <w:t>-  повышать свою квалификацию.</w:t>
      </w:r>
    </w:p>
    <w:p w:rsidR="00A558A3" w:rsidRPr="00A558A3" w:rsidRDefault="00A558A3" w:rsidP="00A558A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8A3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4. ОТВЕТСТВЕННОСТЬ</w:t>
      </w:r>
    </w:p>
    <w:p w:rsidR="00A558A3" w:rsidRPr="00A558A3" w:rsidRDefault="00A558A3" w:rsidP="00A558A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8A3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Ответственный за питание несет ответственность за несоблюдение или ненадлежащее соблюдение без уважительных причин Устава и Правил внутреннего трудового распорядка школы, законных распоряжений директора, его заместителей и иных локальных </w:t>
      </w:r>
      <w:hyperlink r:id="rId7" w:tooltip="Акт нормативный" w:history="1">
        <w:r w:rsidRPr="00A558A3">
          <w:rPr>
            <w:rFonts w:ascii="Times New Roman" w:eastAsia="Times New Roman" w:hAnsi="Times New Roman" w:cs="Times New Roman"/>
            <w:color w:val="743399"/>
            <w:sz w:val="24"/>
            <w:szCs w:val="24"/>
            <w:lang w:eastAsia="ru-RU"/>
          </w:rPr>
          <w:t>нормативных актов</w:t>
        </w:r>
      </w:hyperlink>
      <w:r w:rsidRPr="00A558A3">
        <w:rPr>
          <w:rFonts w:ascii="Times New Roman" w:eastAsia="Times New Roman" w:hAnsi="Times New Roman" w:cs="Times New Roman"/>
          <w:sz w:val="24"/>
          <w:szCs w:val="24"/>
          <w:lang w:eastAsia="ru-RU"/>
        </w:rPr>
        <w:t> школы.</w:t>
      </w:r>
    </w:p>
    <w:p w:rsidR="00A558A3" w:rsidRPr="00A558A3" w:rsidRDefault="00A558A3" w:rsidP="00A558A3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</w:t>
      </w:r>
      <w:proofErr w:type="gramStart"/>
      <w:r w:rsidRPr="00A558A3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Ответственный</w:t>
      </w:r>
      <w:proofErr w:type="gramEnd"/>
      <w:r w:rsidRPr="00A55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питание несет ответственность за применение, в т. ч. однократное, методов воспитания, связанных с психическим и (или) физическим насилием над личностью обучающегося (воспитанника).</w:t>
      </w:r>
    </w:p>
    <w:p w:rsidR="00A558A3" w:rsidRPr="00A558A3" w:rsidRDefault="00A558A3" w:rsidP="00A558A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 </w:t>
      </w:r>
      <w:proofErr w:type="gramStart"/>
      <w:r w:rsidRPr="00A558A3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Ответственный</w:t>
      </w:r>
      <w:proofErr w:type="gramEnd"/>
      <w:r w:rsidRPr="00A55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питание несет ответственность за нарушение правил </w:t>
      </w:r>
      <w:hyperlink r:id="rId8" w:tooltip="Пожарная безопасность" w:history="1">
        <w:r w:rsidRPr="00A558A3">
          <w:rPr>
            <w:rFonts w:ascii="Times New Roman" w:eastAsia="Times New Roman" w:hAnsi="Times New Roman" w:cs="Times New Roman"/>
            <w:color w:val="743399"/>
            <w:sz w:val="24"/>
            <w:szCs w:val="24"/>
            <w:lang w:eastAsia="ru-RU"/>
          </w:rPr>
          <w:t>пожарной безопасности</w:t>
        </w:r>
      </w:hyperlink>
      <w:r w:rsidRPr="00A558A3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hyperlink r:id="rId9" w:tooltip="Охрана труда" w:history="1">
        <w:r w:rsidRPr="00A558A3">
          <w:rPr>
            <w:rFonts w:ascii="Times New Roman" w:eastAsia="Times New Roman" w:hAnsi="Times New Roman" w:cs="Times New Roman"/>
            <w:color w:val="743399"/>
            <w:sz w:val="24"/>
            <w:szCs w:val="24"/>
            <w:lang w:eastAsia="ru-RU"/>
          </w:rPr>
          <w:t>охраны труда</w:t>
        </w:r>
      </w:hyperlink>
      <w:r w:rsidRPr="00A558A3">
        <w:rPr>
          <w:rFonts w:ascii="Times New Roman" w:eastAsia="Times New Roman" w:hAnsi="Times New Roman" w:cs="Times New Roman"/>
          <w:sz w:val="24"/>
          <w:szCs w:val="24"/>
          <w:lang w:eastAsia="ru-RU"/>
        </w:rPr>
        <w:t>, санитарно-гигиенических правил ответственный за питание привлекается к </w:t>
      </w:r>
      <w:hyperlink r:id="rId10" w:tooltip="Административная ответственность" w:history="1">
        <w:r w:rsidRPr="00A558A3">
          <w:rPr>
            <w:rFonts w:ascii="Times New Roman" w:eastAsia="Times New Roman" w:hAnsi="Times New Roman" w:cs="Times New Roman"/>
            <w:color w:val="743399"/>
            <w:sz w:val="24"/>
            <w:szCs w:val="24"/>
            <w:lang w:eastAsia="ru-RU"/>
          </w:rPr>
          <w:t>административной ответственности</w:t>
        </w:r>
      </w:hyperlink>
      <w:r w:rsidRPr="00A558A3">
        <w:rPr>
          <w:rFonts w:ascii="Times New Roman" w:eastAsia="Times New Roman" w:hAnsi="Times New Roman" w:cs="Times New Roman"/>
          <w:sz w:val="24"/>
          <w:szCs w:val="24"/>
          <w:lang w:eastAsia="ru-RU"/>
        </w:rPr>
        <w:t> в порядке и в случаях, предусмотренных административным законодательством;</w:t>
      </w:r>
    </w:p>
    <w:p w:rsidR="00A558A3" w:rsidRPr="00A558A3" w:rsidRDefault="00A558A3" w:rsidP="00A558A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4.4. </w:t>
      </w:r>
      <w:proofErr w:type="gramStart"/>
      <w:r w:rsidRPr="00A558A3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Ответственный</w:t>
      </w:r>
      <w:proofErr w:type="gramEnd"/>
      <w:r w:rsidRPr="00A55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питание несет ответственность за причинение школе или участникам образовательного процесса ущерба в связи с исполнением (неисполнением) своих обязанностей, несет </w:t>
      </w:r>
      <w:hyperlink r:id="rId11" w:tooltip="Материальная ответственность" w:history="1">
        <w:r w:rsidRPr="00A558A3">
          <w:rPr>
            <w:rFonts w:ascii="Times New Roman" w:eastAsia="Times New Roman" w:hAnsi="Times New Roman" w:cs="Times New Roman"/>
            <w:color w:val="743399"/>
            <w:sz w:val="24"/>
            <w:szCs w:val="24"/>
            <w:lang w:eastAsia="ru-RU"/>
          </w:rPr>
          <w:t>материальную ответственность</w:t>
        </w:r>
      </w:hyperlink>
      <w:r w:rsidRPr="00A558A3">
        <w:rPr>
          <w:rFonts w:ascii="Times New Roman" w:eastAsia="Times New Roman" w:hAnsi="Times New Roman" w:cs="Times New Roman"/>
          <w:sz w:val="24"/>
          <w:szCs w:val="24"/>
          <w:lang w:eastAsia="ru-RU"/>
        </w:rPr>
        <w:t> в порядке и в пределах, предусмотренных гражданским законодательством.</w:t>
      </w:r>
    </w:p>
    <w:p w:rsidR="00A558A3" w:rsidRPr="00A558A3" w:rsidRDefault="00A558A3" w:rsidP="00A558A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8A3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С инструкцией ознакомлен(а):</w:t>
      </w:r>
    </w:p>
    <w:sectPr w:rsidR="00A558A3" w:rsidRPr="00A558A3" w:rsidSect="002277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558A3"/>
    <w:rsid w:val="002277AF"/>
    <w:rsid w:val="00A558A3"/>
    <w:rsid w:val="00C94B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7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558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558A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770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03503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2095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dia.ru/text/category/pozharnaya_bezopasnostmz/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pandia.ru/text/category/akt_normativnij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andia.ru/text/category/bufet/" TargetMode="External"/><Relationship Id="rId11" Type="http://schemas.openxmlformats.org/officeDocument/2006/relationships/hyperlink" Target="https://pandia.ru/text/category/materialmznaya_otvetstvennostmz/" TargetMode="External"/><Relationship Id="rId5" Type="http://schemas.openxmlformats.org/officeDocument/2006/relationships/hyperlink" Target="https://pandia.ru/text/category/gotovaya_produktciya/" TargetMode="External"/><Relationship Id="rId10" Type="http://schemas.openxmlformats.org/officeDocument/2006/relationships/hyperlink" Target="https://pandia.ru/text/category/administrativnaya_otvetstvennostmz/" TargetMode="External"/><Relationship Id="rId4" Type="http://schemas.openxmlformats.org/officeDocument/2006/relationships/hyperlink" Target="https://pandia.ru/text/category/klassnie_rukovoditeli/" TargetMode="External"/><Relationship Id="rId9" Type="http://schemas.openxmlformats.org/officeDocument/2006/relationships/hyperlink" Target="https://pandia.ru/text/category/ohrana_trud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723</Words>
  <Characters>4127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Zverdvd.org</cp:lastModifiedBy>
  <cp:revision>1</cp:revision>
  <dcterms:created xsi:type="dcterms:W3CDTF">2019-04-04T05:49:00Z</dcterms:created>
  <dcterms:modified xsi:type="dcterms:W3CDTF">2019-04-04T06:34:00Z</dcterms:modified>
</cp:coreProperties>
</file>