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AA" w:rsidRPr="00816FAA" w:rsidRDefault="00816FAA" w:rsidP="00816FA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i/>
          <w:color w:val="C00000"/>
          <w:sz w:val="21"/>
          <w:szCs w:val="21"/>
          <w:lang w:eastAsia="ru-RU"/>
        </w:rPr>
      </w:pPr>
      <w:r w:rsidRPr="00816FAA">
        <w:rPr>
          <w:rFonts w:ascii="Times New Roman" w:eastAsia="Times New Roman" w:hAnsi="Times New Roman" w:cs="Times New Roman"/>
          <w:b/>
          <w:bCs/>
          <w:i/>
          <w:color w:val="C00000"/>
          <w:sz w:val="32"/>
          <w:lang w:eastAsia="ru-RU"/>
        </w:rPr>
        <w:t>План мероприятий, посвященных празднованию 100-летия со дня образования Дагестанской АССР в</w:t>
      </w:r>
      <w:r w:rsidRPr="00816FAA"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lang w:eastAsia="ru-RU"/>
        </w:rPr>
        <w:br/>
      </w:r>
      <w:r w:rsidRPr="00816FAA">
        <w:rPr>
          <w:rFonts w:ascii="Times New Roman" w:eastAsia="Times New Roman" w:hAnsi="Times New Roman" w:cs="Times New Roman"/>
          <w:b/>
          <w:bCs/>
          <w:i/>
          <w:color w:val="C00000"/>
          <w:sz w:val="32"/>
          <w:lang w:eastAsia="ru-RU"/>
        </w:rPr>
        <w:t>МКОУ "</w:t>
      </w:r>
      <w:proofErr w:type="spellStart"/>
      <w:r w:rsidRPr="00816FAA">
        <w:rPr>
          <w:rFonts w:ascii="Times New Roman" w:eastAsia="Times New Roman" w:hAnsi="Times New Roman" w:cs="Times New Roman"/>
          <w:b/>
          <w:bCs/>
          <w:i/>
          <w:color w:val="C00000"/>
          <w:sz w:val="32"/>
          <w:lang w:eastAsia="ru-RU"/>
        </w:rPr>
        <w:t>Кунбатарская</w:t>
      </w:r>
      <w:proofErr w:type="spellEnd"/>
      <w:r w:rsidRPr="00816FAA">
        <w:rPr>
          <w:rFonts w:ascii="Times New Roman" w:eastAsia="Times New Roman" w:hAnsi="Times New Roman" w:cs="Times New Roman"/>
          <w:b/>
          <w:bCs/>
          <w:i/>
          <w:color w:val="C00000"/>
          <w:sz w:val="32"/>
          <w:lang w:eastAsia="ru-RU"/>
        </w:rPr>
        <w:t xml:space="preserve"> СОШ </w:t>
      </w:r>
      <w:proofErr w:type="spellStart"/>
      <w:r w:rsidRPr="00816FAA">
        <w:rPr>
          <w:rFonts w:ascii="Times New Roman" w:eastAsia="Times New Roman" w:hAnsi="Times New Roman" w:cs="Times New Roman"/>
          <w:b/>
          <w:bCs/>
          <w:i/>
          <w:color w:val="C00000"/>
          <w:sz w:val="32"/>
          <w:lang w:eastAsia="ru-RU"/>
        </w:rPr>
        <w:t>им.М.К.Курманалиева</w:t>
      </w:r>
      <w:proofErr w:type="spellEnd"/>
      <w:r w:rsidRPr="00816FAA">
        <w:rPr>
          <w:rFonts w:ascii="Times New Roman" w:eastAsia="Times New Roman" w:hAnsi="Times New Roman" w:cs="Times New Roman"/>
          <w:b/>
          <w:bCs/>
          <w:i/>
          <w:color w:val="C00000"/>
          <w:sz w:val="32"/>
          <w:lang w:eastAsia="ru-RU"/>
        </w:rPr>
        <w:t>"</w:t>
      </w:r>
    </w:p>
    <w:p w:rsidR="00816FAA" w:rsidRPr="00816FAA" w:rsidRDefault="00816FAA" w:rsidP="00816F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color w:val="C00000"/>
          <w:sz w:val="21"/>
          <w:szCs w:val="21"/>
          <w:lang w:eastAsia="ru-RU"/>
        </w:rPr>
      </w:pPr>
      <w:r w:rsidRPr="00816FAA">
        <w:rPr>
          <w:rFonts w:ascii="Times New Roman" w:eastAsia="Times New Roman" w:hAnsi="Times New Roman" w:cs="Times New Roman"/>
          <w:b/>
          <w:bCs/>
          <w:i/>
          <w:color w:val="C00000"/>
          <w:sz w:val="32"/>
          <w:lang w:eastAsia="ru-RU"/>
        </w:rPr>
        <w:t xml:space="preserve">2020-2021 </w:t>
      </w:r>
      <w:proofErr w:type="spellStart"/>
      <w:r w:rsidRPr="00816FAA">
        <w:rPr>
          <w:rFonts w:ascii="Times New Roman" w:eastAsia="Times New Roman" w:hAnsi="Times New Roman" w:cs="Times New Roman"/>
          <w:b/>
          <w:bCs/>
          <w:i/>
          <w:color w:val="C00000"/>
          <w:sz w:val="32"/>
          <w:lang w:eastAsia="ru-RU"/>
        </w:rPr>
        <w:t>уч</w:t>
      </w:r>
      <w:proofErr w:type="spellEnd"/>
      <w:r w:rsidRPr="00816FAA">
        <w:rPr>
          <w:rFonts w:ascii="Times New Roman" w:eastAsia="Times New Roman" w:hAnsi="Times New Roman" w:cs="Times New Roman"/>
          <w:b/>
          <w:bCs/>
          <w:i/>
          <w:color w:val="C00000"/>
          <w:sz w:val="32"/>
          <w:lang w:eastAsia="ru-RU"/>
        </w:rPr>
        <w:t>. год</w:t>
      </w:r>
    </w:p>
    <w:p w:rsidR="00691E0E" w:rsidRDefault="008D18FE"/>
    <w:tbl>
      <w:tblPr>
        <w:tblStyle w:val="a4"/>
        <w:tblW w:w="0" w:type="auto"/>
        <w:tblLook w:val="04A0"/>
      </w:tblPr>
      <w:tblGrid>
        <w:gridCol w:w="524"/>
        <w:gridCol w:w="3007"/>
        <w:gridCol w:w="1848"/>
        <w:gridCol w:w="2157"/>
        <w:gridCol w:w="2035"/>
      </w:tblGrid>
      <w:tr w:rsidR="00816FAA" w:rsidRPr="00530AE0" w:rsidTr="008D18FE">
        <w:tc>
          <w:tcPr>
            <w:tcW w:w="532" w:type="dxa"/>
          </w:tcPr>
          <w:p w:rsidR="00816FAA" w:rsidRPr="00530AE0" w:rsidRDefault="00816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AE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30" w:type="dxa"/>
          </w:tcPr>
          <w:p w:rsidR="00816FAA" w:rsidRPr="00530AE0" w:rsidRDefault="00816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AE0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899" w:type="dxa"/>
          </w:tcPr>
          <w:p w:rsidR="00816FAA" w:rsidRPr="00530AE0" w:rsidRDefault="00816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AE0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875" w:type="dxa"/>
          </w:tcPr>
          <w:p w:rsidR="00816FAA" w:rsidRPr="00530AE0" w:rsidRDefault="00816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AE0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035" w:type="dxa"/>
          </w:tcPr>
          <w:p w:rsidR="00816FAA" w:rsidRPr="00530AE0" w:rsidRDefault="00816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AE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816FAA" w:rsidRPr="00530AE0" w:rsidTr="008D18FE">
        <w:tc>
          <w:tcPr>
            <w:tcW w:w="532" w:type="dxa"/>
          </w:tcPr>
          <w:p w:rsidR="00816FAA" w:rsidRPr="00530AE0" w:rsidRDefault="00816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:rsidR="00816FAA" w:rsidRPr="00530AE0" w:rsidRDefault="003C2F02" w:rsidP="005E0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AE0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часы,</w:t>
            </w:r>
            <w:r w:rsidR="005E0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0AE0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100 – </w:t>
            </w:r>
            <w:proofErr w:type="spellStart"/>
            <w:r w:rsidRPr="00530AE0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530AE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Дагестанской АССР</w:t>
            </w:r>
          </w:p>
        </w:tc>
        <w:tc>
          <w:tcPr>
            <w:tcW w:w="1899" w:type="dxa"/>
          </w:tcPr>
          <w:p w:rsidR="00816FAA" w:rsidRPr="00530AE0" w:rsidRDefault="004C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15-24</w:t>
            </w:r>
            <w:r w:rsidR="00530AE0"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</w:p>
        </w:tc>
        <w:tc>
          <w:tcPr>
            <w:tcW w:w="1875" w:type="dxa"/>
          </w:tcPr>
          <w:p w:rsidR="00816FAA" w:rsidRPr="00530AE0" w:rsidRDefault="0053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35" w:type="dxa"/>
          </w:tcPr>
          <w:p w:rsidR="00816FAA" w:rsidRPr="00530AE0" w:rsidRDefault="0053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816FAA" w:rsidRPr="00530AE0" w:rsidTr="008D18FE">
        <w:tc>
          <w:tcPr>
            <w:tcW w:w="532" w:type="dxa"/>
          </w:tcPr>
          <w:p w:rsidR="00816FAA" w:rsidRPr="00530AE0" w:rsidRDefault="008D1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0" w:type="dxa"/>
          </w:tcPr>
          <w:p w:rsidR="003C2F02" w:rsidRPr="00530AE0" w:rsidRDefault="00E91484" w:rsidP="003C2F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0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</w:t>
            </w:r>
            <w:r w:rsidR="003C2F02" w:rsidRPr="00530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тематических стендов</w:t>
            </w:r>
            <w:r w:rsidRPr="00530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0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книжных выставок</w:t>
            </w:r>
            <w:r w:rsidR="00530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«Наше единство нерушимо»</w:t>
            </w:r>
          </w:p>
          <w:p w:rsidR="00816FAA" w:rsidRPr="00530AE0" w:rsidRDefault="00816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816FAA" w:rsidRPr="00530AE0" w:rsidRDefault="004C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1875" w:type="dxa"/>
          </w:tcPr>
          <w:p w:rsidR="00816FAA" w:rsidRPr="00530AE0" w:rsidRDefault="008D1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самоуправление</w:t>
            </w:r>
          </w:p>
        </w:tc>
        <w:tc>
          <w:tcPr>
            <w:tcW w:w="2035" w:type="dxa"/>
          </w:tcPr>
          <w:p w:rsidR="00816FAA" w:rsidRDefault="004C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4C2337" w:rsidRPr="00530AE0" w:rsidRDefault="004C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816FAA" w:rsidRPr="00530AE0" w:rsidTr="008D18FE">
        <w:tc>
          <w:tcPr>
            <w:tcW w:w="532" w:type="dxa"/>
          </w:tcPr>
          <w:p w:rsidR="00816FAA" w:rsidRPr="00530AE0" w:rsidRDefault="008D1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0" w:type="dxa"/>
          </w:tcPr>
          <w:p w:rsidR="00E91484" w:rsidRPr="00530AE0" w:rsidRDefault="005E0B5A" w:rsidP="005E0B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Конкурсы на лучший рисунок «Пою мою республику»</w:t>
            </w:r>
            <w:r w:rsidR="00E91484" w:rsidRPr="00530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16FAA" w:rsidRPr="00530AE0" w:rsidRDefault="00816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816FAA" w:rsidRPr="00530AE0" w:rsidRDefault="004C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  <w:proofErr w:type="spellEnd"/>
            <w:proofErr w:type="gramEnd"/>
          </w:p>
        </w:tc>
        <w:tc>
          <w:tcPr>
            <w:tcW w:w="1875" w:type="dxa"/>
          </w:tcPr>
          <w:p w:rsidR="00816FAA" w:rsidRPr="00530AE0" w:rsidRDefault="004C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2-4кл</w:t>
            </w:r>
          </w:p>
        </w:tc>
        <w:tc>
          <w:tcPr>
            <w:tcW w:w="2035" w:type="dxa"/>
          </w:tcPr>
          <w:p w:rsidR="00816FAA" w:rsidRPr="00530AE0" w:rsidRDefault="004C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816FAA" w:rsidRPr="00530AE0" w:rsidTr="008D18FE">
        <w:tc>
          <w:tcPr>
            <w:tcW w:w="532" w:type="dxa"/>
          </w:tcPr>
          <w:p w:rsidR="00816FAA" w:rsidRPr="00530AE0" w:rsidRDefault="008D1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0" w:type="dxa"/>
          </w:tcPr>
          <w:p w:rsidR="00E91484" w:rsidRPr="00530AE0" w:rsidRDefault="005E0B5A" w:rsidP="00E914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Школьный конкурс на лучшее оформление классного уголка «Юбилею республики посвящается»</w:t>
            </w:r>
          </w:p>
          <w:p w:rsidR="00816FAA" w:rsidRPr="00530AE0" w:rsidRDefault="00816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816FAA" w:rsidRPr="00530AE0" w:rsidRDefault="004C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18- 22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янв</w:t>
            </w:r>
            <w:proofErr w:type="spellEnd"/>
            <w:proofErr w:type="gramEnd"/>
          </w:p>
        </w:tc>
        <w:tc>
          <w:tcPr>
            <w:tcW w:w="1875" w:type="dxa"/>
          </w:tcPr>
          <w:p w:rsidR="00816FAA" w:rsidRPr="00530AE0" w:rsidRDefault="004C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2035" w:type="dxa"/>
          </w:tcPr>
          <w:p w:rsidR="00816FAA" w:rsidRPr="00530AE0" w:rsidRDefault="004C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816FAA" w:rsidRPr="00530AE0" w:rsidTr="008D18FE">
        <w:tc>
          <w:tcPr>
            <w:tcW w:w="532" w:type="dxa"/>
          </w:tcPr>
          <w:p w:rsidR="00816FAA" w:rsidRPr="00530AE0" w:rsidRDefault="008D1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0" w:type="dxa"/>
          </w:tcPr>
          <w:p w:rsidR="00816FAA" w:rsidRPr="005E0B5A" w:rsidRDefault="00816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B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Тематические </w:t>
            </w:r>
            <w:proofErr w:type="spellStart"/>
            <w:r w:rsidRPr="005E0B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 w:rsidRPr="005E0B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акции, </w:t>
            </w:r>
            <w:proofErr w:type="spellStart"/>
            <w:r w:rsidRPr="005E0B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флешмобы</w:t>
            </w:r>
            <w:proofErr w:type="spellEnd"/>
            <w:r w:rsidRPr="005E0B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социальных сетях</w:t>
            </w:r>
          </w:p>
        </w:tc>
        <w:tc>
          <w:tcPr>
            <w:tcW w:w="1899" w:type="dxa"/>
          </w:tcPr>
          <w:p w:rsidR="00816FAA" w:rsidRPr="00530AE0" w:rsidRDefault="008D1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1875" w:type="dxa"/>
          </w:tcPr>
          <w:p w:rsidR="00816FAA" w:rsidRPr="00530AE0" w:rsidRDefault="008D1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35" w:type="dxa"/>
          </w:tcPr>
          <w:p w:rsidR="008D18FE" w:rsidRDefault="008D18FE" w:rsidP="008D1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816FAA" w:rsidRPr="00530AE0" w:rsidRDefault="008D18FE" w:rsidP="008D1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E91484" w:rsidRPr="00530AE0" w:rsidTr="008D18FE">
        <w:tc>
          <w:tcPr>
            <w:tcW w:w="532" w:type="dxa"/>
          </w:tcPr>
          <w:p w:rsidR="00E91484" w:rsidRPr="00530AE0" w:rsidRDefault="008D1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30" w:type="dxa"/>
          </w:tcPr>
          <w:p w:rsidR="00E91484" w:rsidRPr="00530AE0" w:rsidRDefault="005E0B5A" w:rsidP="005E0B5A">
            <w:pPr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  <w:r w:rsidRPr="00530A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0AE0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истории</w:t>
            </w:r>
            <w:r w:rsidRPr="00530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0AE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Дагестанской АССР</w:t>
            </w:r>
          </w:p>
        </w:tc>
        <w:tc>
          <w:tcPr>
            <w:tcW w:w="1899" w:type="dxa"/>
          </w:tcPr>
          <w:p w:rsidR="00E91484" w:rsidRPr="00530AE0" w:rsidRDefault="005E0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1875" w:type="dxa"/>
          </w:tcPr>
          <w:p w:rsidR="00E91484" w:rsidRPr="00530AE0" w:rsidRDefault="008D1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8-11кл</w:t>
            </w:r>
          </w:p>
        </w:tc>
        <w:tc>
          <w:tcPr>
            <w:tcW w:w="2035" w:type="dxa"/>
          </w:tcPr>
          <w:p w:rsidR="00E91484" w:rsidRPr="00530AE0" w:rsidRDefault="008D1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ист.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истории,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КТНД</w:t>
            </w:r>
          </w:p>
        </w:tc>
      </w:tr>
      <w:tr w:rsidR="00E91484" w:rsidRPr="00530AE0" w:rsidTr="008D18FE">
        <w:tc>
          <w:tcPr>
            <w:tcW w:w="532" w:type="dxa"/>
          </w:tcPr>
          <w:p w:rsidR="00E91484" w:rsidRPr="00530AE0" w:rsidRDefault="008D1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30" w:type="dxa"/>
          </w:tcPr>
          <w:p w:rsidR="00E91484" w:rsidRPr="00530AE0" w:rsidRDefault="008D18FE" w:rsidP="008D18FE">
            <w:pPr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</w:pPr>
            <w:r w:rsidRPr="00762178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национальной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народов Дагестана</w:t>
            </w:r>
          </w:p>
        </w:tc>
        <w:tc>
          <w:tcPr>
            <w:tcW w:w="1899" w:type="dxa"/>
          </w:tcPr>
          <w:p w:rsidR="00E91484" w:rsidRPr="00530AE0" w:rsidRDefault="008D1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75" w:type="dxa"/>
          </w:tcPr>
          <w:p w:rsidR="00E91484" w:rsidRPr="00530AE0" w:rsidRDefault="008D1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35" w:type="dxa"/>
          </w:tcPr>
          <w:p w:rsidR="008D18FE" w:rsidRDefault="008D18FE" w:rsidP="008D1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E91484" w:rsidRPr="00530AE0" w:rsidRDefault="008D18FE" w:rsidP="008D1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</w:tbl>
    <w:p w:rsidR="00816FAA" w:rsidRPr="00530AE0" w:rsidRDefault="00816FAA">
      <w:pPr>
        <w:rPr>
          <w:rFonts w:ascii="Times New Roman" w:hAnsi="Times New Roman" w:cs="Times New Roman"/>
          <w:sz w:val="28"/>
          <w:szCs w:val="28"/>
        </w:rPr>
      </w:pPr>
    </w:p>
    <w:sectPr w:rsidR="00816FAA" w:rsidRPr="00530AE0" w:rsidSect="00A2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FAA"/>
    <w:rsid w:val="003C2F02"/>
    <w:rsid w:val="004C2337"/>
    <w:rsid w:val="00530AE0"/>
    <w:rsid w:val="005E0B5A"/>
    <w:rsid w:val="00816FAA"/>
    <w:rsid w:val="008D18FE"/>
    <w:rsid w:val="00A24DB5"/>
    <w:rsid w:val="00B524A8"/>
    <w:rsid w:val="00BD4E75"/>
    <w:rsid w:val="00C97945"/>
    <w:rsid w:val="00E9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6FAA"/>
    <w:rPr>
      <w:b/>
      <w:bCs/>
    </w:rPr>
  </w:style>
  <w:style w:type="table" w:styleId="a4">
    <w:name w:val="Table Grid"/>
    <w:basedOn w:val="a1"/>
    <w:uiPriority w:val="59"/>
    <w:rsid w:val="00816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4</cp:revision>
  <dcterms:created xsi:type="dcterms:W3CDTF">2021-01-10T22:39:00Z</dcterms:created>
  <dcterms:modified xsi:type="dcterms:W3CDTF">2021-01-12T07:04:00Z</dcterms:modified>
</cp:coreProperties>
</file>