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7F5" w:rsidRDefault="00671EE7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0" allowOverlap="1" wp14:anchorId="7A0E4C11" wp14:editId="118932B9">
            <wp:simplePos x="0" y="0"/>
            <wp:positionH relativeFrom="page">
              <wp:posOffset>329344</wp:posOffset>
            </wp:positionH>
            <wp:positionV relativeFrom="page">
              <wp:posOffset>212135</wp:posOffset>
            </wp:positionV>
            <wp:extent cx="7038340" cy="10495915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7038340" cy="10495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D3457" w:rsidRPr="00792D70" w:rsidRDefault="00900599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9005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Пояснительная записка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по математике для начальной школы составлена в соответствии </w:t>
      </w:r>
      <w:proofErr w:type="gram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требованиями Федерального государственного образовательного стандарта начального общего образования (ФГОС НОО);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примерной учебно</w:t>
      </w:r>
      <w:r w:rsidR="00A501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 программы  по математике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требованиями к результатам освоения начальной образовательной  программы (личностным, </w:t>
      </w:r>
      <w:proofErr w:type="spell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метапредметным</w:t>
      </w:r>
      <w:proofErr w:type="spell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предметным);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основными подходами к развитию и формированию универсальных учебных действий (УУД) для начального общего образования;</w:t>
      </w:r>
    </w:p>
    <w:p w:rsidR="00601F1D" w:rsidRP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авторской программой Моро М.И.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УМК «Школа России»: 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программы. Предметная линия учебников системы «Школа России». 1—4 классы</w:t>
      </w:r>
      <w:proofErr w:type="gram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пособие для учителей </w:t>
      </w:r>
      <w:proofErr w:type="spell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организаций / [М. И. Моро, С. И. Волкова, С. В. Степанова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др.]. — М.: Просвещение, 2014;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М. И. Моро, С. И. Волкова, С. В. Степ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анова. Математика: учебник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класса. Часть 1 – М.: Просвещение, 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г;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 И. Моро, С. И. Волкова, С. В. Степ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анова. Математика: учебник</w:t>
      </w:r>
    </w:p>
    <w:p w:rsidR="00601F1D" w:rsidRPr="00601F1D" w:rsidRDefault="00601F1D" w:rsidP="00601F1D">
      <w:pPr>
        <w:pStyle w:val="af0"/>
        <w:spacing w:after="0" w:line="240" w:lineRule="auto"/>
        <w:ind w:left="20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класса. Част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 2 – М.: Просвещение, 2013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D3457" w:rsidRDefault="006607F5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2020 -2021</w:t>
      </w:r>
      <w:r w:rsidR="00601F1D"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учебном </w:t>
      </w:r>
      <w:r w:rsid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году на изучение математики в 3</w:t>
      </w:r>
      <w:r w:rsidR="00601F1D"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классе отводится  4 часа в неделю, всего 136 часов.</w:t>
      </w:r>
    </w:p>
    <w:p w:rsidR="008F0FE8" w:rsidRDefault="008F0FE8" w:rsidP="00792D70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1F1D" w:rsidRPr="00601F1D" w:rsidRDefault="00601F1D" w:rsidP="00601F1D">
      <w:pPr>
        <w:spacing w:after="0" w:line="240" w:lineRule="auto"/>
        <w:ind w:left="10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1F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Планируемые результаты освоения предмета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Личностные результаты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 учащегося будут сформированы:</w:t>
      </w:r>
    </w:p>
    <w:p w:rsidR="008051E0" w:rsidRDefault="008051E0" w:rsidP="00601F1D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навыки в проведении самоконтроля и самооценки результатов своей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основы мотивации учебной деятельности и личностного смысла изучения математики, интерес, переходящий в потребность к расширению знаний, к применению поисковых и творческих подходов к выполнению заданий и пр., предложенных в учебнике или учителем;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положительное отношение к урокам математики, к учебе, к школе;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понимание значения математических знаний в собственной жизни;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понимание значения математики в жизни и деятельности человека;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восприятие критериев оценки учебной деятельности и понимание оценок учителя успешности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умение самостоятельно выполнять определенные учителем виды работ (деятельности), понимая личную ответственность за результат;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знать и применять правила общения, осваивать навыки сотрудничества в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начальные представления об основах гражданской идентичности (через систему определенных заданий и упражнений);</w:t>
      </w:r>
    </w:p>
    <w:p w:rsidR="008051E0" w:rsidRPr="00601F1D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уважение и принятие семейных ценностей, понимания необходимости бережного отношения к природе, к своему здоровью и здоровью других людей.</w:t>
      </w: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для формирования: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начальных представлений об универсальности математических способов познания окружающего мира;</w:t>
      </w:r>
    </w:p>
    <w:p w:rsidR="008051E0" w:rsidRDefault="008051E0" w:rsidP="008051E0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понимания важности математических знаний в жизни человека, при изучении других школьных дисциплин;</w:t>
      </w:r>
    </w:p>
    <w:p w:rsidR="008051E0" w:rsidRDefault="008051E0" w:rsidP="008051E0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навыков проведения самоконтроля и адекватной самооценки результатов своей учебной деятельности;</w:t>
      </w: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proofErr w:type="spellStart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Метапредметные</w:t>
      </w:r>
      <w:proofErr w:type="spellEnd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 xml:space="preserve"> результаты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РЕГУЛЯТИВНЫЕ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понимать, принимать и сохранять различные учебные задачи; осуществлять поиск сре</w:t>
      </w:r>
      <w:proofErr w:type="gramStart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дств дл</w:t>
      </w:r>
      <w:proofErr w:type="gramEnd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я достижения учебной задачи;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находить способ решения учебной задачи и выполнять учебные действия в устной и письменной форме, использовать математи</w:t>
      </w:r>
      <w:r w:rsid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ческие термины, символы и знаки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планировать свои действия в соответствии с поставленной учебной задачей для ее решения;</w:t>
      </w:r>
    </w:p>
    <w:p w:rsidR="00601F1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проводить пошаговый контроль под руководством учителя, а </w:t>
      </w:r>
    </w:p>
    <w:p w:rsidR="008051E0" w:rsidRDefault="008051E0" w:rsidP="00601F1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 некоторых случаях – самостоятельно;</w:t>
      </w:r>
    </w:p>
    <w:p w:rsidR="008051E0" w:rsidRPr="00601F1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самоконтроль и самооценку результатов своей учебной деятельности на уроке и по результатам изучения отдельных тем.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планировать и контролировать учебные действия в соответствии с поставленной целью; находить способ решения учебной задачи;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адекватно проводить самооценку результатов своей учебной деятельности, понимать причины неуспеха на том или ином этапе;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делать несложные выводы о математических объектах и их свойствах;</w:t>
      </w:r>
    </w:p>
    <w:p w:rsidR="008051E0" w:rsidRPr="00A9197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и соотносить их с поставленными целями и действиями других участников, работающих в паре, в группе.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ПОЗНАВАТЕЛЬНЫЕ</w:t>
      </w: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математические отношения между объектами, взаимосвязи в явлениях и процессах и представлять информацию в знаково-символической и графической форме, строить модели, отражающие различные отношения между объектами;</w:t>
      </w:r>
    </w:p>
    <w:p w:rsidR="008051E0" w:rsidRPr="00A9197D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проводить сравнение по одному или нескольким признакам и на этой основе делать выводы;</w:t>
      </w:r>
    </w:p>
    <w:p w:rsidR="008051E0" w:rsidRDefault="008051E0" w:rsidP="00A9197D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закономерность следования объектов (чисел, числовых выражений, равенств, геометрических фигур и др.) и определять недостающие в ней элементы;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классификацию по нескольким предложенным или самостоятельно найденным основаниям;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делать выводы по аналогии и проверять эти выводы;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проводить несложные обобщения и использовать математические знания в расширенной области применения;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понимать базовые </w:t>
      </w:r>
      <w:proofErr w:type="spell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межпредметные</w:t>
      </w:r>
      <w:proofErr w:type="spell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предметные понятия: число, величина, геометрическая фигура;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фиксировать математические отношения между объектами и группами объектов в знаково-с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имволической форме (на моделях)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стремление полнее использовать свои творческие возможности;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общее умение смыслового чтения текстов математического содержания в соответствии с поставленными целями и задачами;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осуществлять расширенный поиск необходимой информации в учебнике, в справочнике и в других источниках;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осуществлять расширенный поиск информации и представлять информацию в предложенной форме.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Default="008051E0" w:rsidP="00A9197D">
      <w:pPr>
        <w:pStyle w:val="af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находить необходимую информацию и использовать знаково-символические средства для ее представления, для построения моделей изучаемых объектов и процессов;</w:t>
      </w:r>
    </w:p>
    <w:p w:rsidR="008051E0" w:rsidRPr="00A9197D" w:rsidRDefault="008051E0" w:rsidP="008051E0">
      <w:pPr>
        <w:pStyle w:val="af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осуществлять поиск и выделять необходимую информацию для выполнения учебных и поисково-творческих заданий.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КОММУНИКАТИВНЫЕ</w:t>
      </w: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Default="008051E0" w:rsidP="00A9197D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строить речевое высказывание в устной форме, использовать математическую терминологию;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понимать различные позиции в подходе к решению учебной задачи, задавать вопросы для их уточнения, четко и аргументировано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высказывать свои оценки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и предложения;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принимать активное участие в работе в паре и в группе, использовать умения вести диалог, речевые коммуникативные средства;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принимать участие в обсуждении математических фактов, в обсуждении стратегии успешной математической игры, высказывать свою позицию;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знать и применять правила общения, осваивать навыки сотрудничества в учебной деятельности;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при работе в группе и осознавать важность своевременного и качественного выполнения взятого на себя обязательства для общего дела.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использовать речевые средства и средства информационных и коммуникационных технологий при работе в паре, в группе в ходе решения учебно-познавательных задач, во время участия в проектной деятельности;</w:t>
      </w:r>
    </w:p>
    <w:p w:rsidR="008051E0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согласовывать свою позицию с позицией участников по работе в группе, в паре, признавать возможность существования различных точек зрения, корректно отстаивать свою позицию;</w:t>
      </w:r>
    </w:p>
    <w:p w:rsidR="008051E0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и соотносить их с поставленными целями и действиями других участников, работающих в паре, в группе;</w:t>
      </w:r>
    </w:p>
    <w:p w:rsidR="008051E0" w:rsidRPr="00A9197D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конструктивно разрешать конфликты посредством учета интересов сторон и сотрудничества.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Предметные результаты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ЧИСЛА И ВЕЛИЧИНЫ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образовывать, называть, читать, записывать числа от 0 до 1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 </w:t>
      </w: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000;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сравнивать трехзначные числа и записывать результат сравнения упорядочивать заданные числа заменять трехзначное число суммой разрядных слагаемых уметь заменять мелкие единицы счета крупными и наоборот;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закономерность – правило, по которому составлена числовая последовательность (увеличение/уменьшение числа на несколько единиц, увеличение/уменьшение числа в несколько раз); продолжать ее или восстанавливать пропущенные в ней числа;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группировать числа по заданному или самостоятельно установленному одному или нескольким признакам;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читать, записывать и сравнивать значения величины площади, используя изученные единицы измерения этой величины (квадратный сантиметр, квадратный дециметр, квадратный метр), и соотношения между ними: 1 дм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= 100 см2, 1 м2 = 100 дм2; переводить одни единицы площади в другие;</w:t>
      </w:r>
    </w:p>
    <w:p w:rsidR="008051E0" w:rsidRPr="00A9197D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читать, записывать и сравнивать значения величины массы, используя изученные единицы измерения этой величины (килограмм, грамм) и соотношение между ними: 1 кг = 1 000 г; переводить мелкие единицы массы в более крупные, сравнивать и упорядочивать объекты по массе.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классифицировать числа по нескольким основаниям (в более сложных случаях) и объяснять свои действия;</w:t>
      </w:r>
    </w:p>
    <w:p w:rsidR="008051E0" w:rsidRPr="00A9197D" w:rsidRDefault="008051E0" w:rsidP="008051E0">
      <w:pPr>
        <w:pStyle w:val="af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выбирать единицу для измерения таких величин как площадь, масса в конкретных условиях и объяснять свой выбор.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АРИФМЕТИЧЕСКИЕ ДЕЙСТВИЯ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табличное умножение и деление чисел; выполнять умножение на 1 и на 0, выполнять деление вида: а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: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а, 0 : а;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выполнять </w:t>
      </w:r>
      <w:proofErr w:type="spell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внетабличное</w:t>
      </w:r>
      <w:proofErr w:type="spell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умножение и деление, в том числе деление с остатком; выполнять проверку арифметических действий умножение и деление;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письменно действия сложение, вычитание, умножение и деление на однозначное число в пределах 1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 </w:t>
      </w: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000;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значение числового выражения, содержащего 2 – 3 действия (со скобками и без скобок).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использовать свойства арифметических действий для удобства вычислений;</w:t>
      </w:r>
    </w:p>
    <w:p w:rsidR="008051E0" w:rsidRDefault="008051E0" w:rsidP="008051E0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значение буквенного выражения при заданных значениях входящих в него букв;</w:t>
      </w:r>
    </w:p>
    <w:p w:rsidR="008051E0" w:rsidRDefault="008051E0" w:rsidP="008051E0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уравнения на основе связи между компонентами и результатами умножения и деления.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РАБОТА С ТЕКСТОВЫМИ ЗАДАЧАМИ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анализировать задачу, выполнять краткую запись задачи в различных видах: в таблице, на схематическом рисунке, на схематическом чертеже;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составлять план решения задачи в 2 – 3 действия, объяснять его и следовать ему при записи решения задачи;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преобразовывать задачу вновую, изменяя ее условие или вопрос;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составлять задачу по краткой записи, по схеме, по ее решению;</w:t>
      </w:r>
    </w:p>
    <w:p w:rsidR="00A9197D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решать задачи, рассматривающие взаимосвязи: цена, количество, стоимость; </w:t>
      </w:r>
    </w:p>
    <w:p w:rsidR="00A9197D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расход материала на 1 предмет, количество предметов, общий расход материала на все указанные предметы и др.; </w:t>
      </w:r>
    </w:p>
    <w:p w:rsidR="008051E0" w:rsidRPr="00A9197D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задачи на увеличение/уменьшение числа в несколько раз.</w:t>
      </w:r>
    </w:p>
    <w:p w:rsidR="00A9197D" w:rsidRP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сравнивать задачи по сходству и различию отношений между объектами, рассматриваемых в задачах;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дополнять задачу с недостающими данными возможными числами;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находить разные способы решения одной и той же задачи, сравнивать их и выбирать наиболее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рациональный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задачи на нахождение доли числа и числа по его доле;</w:t>
      </w:r>
    </w:p>
    <w:p w:rsidR="008051E0" w:rsidRPr="00A9197D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задачи практического содержания, в том числе задачи-расчеты.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ПРОСТРАНСТВЕННЫЕ ОТНОШЕНИЯ</w:t>
      </w:r>
      <w:proofErr w:type="gramStart"/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.Г</w:t>
      </w:r>
      <w:proofErr w:type="gramEnd"/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ЕОМЕТРИЧЕСКИЕ ФИГУРЫ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обозначать геометрические фигуры буквами;</w:t>
      </w:r>
    </w:p>
    <w:p w:rsidR="008051E0" w:rsidRDefault="008051E0" w:rsidP="008051E0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различать круг и окружность;</w:t>
      </w:r>
    </w:p>
    <w:p w:rsidR="008051E0" w:rsidRPr="00A9197D" w:rsidRDefault="008051E0" w:rsidP="008051E0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чертить окружность заданного радиуса с использованием циркуля.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различать треугольники по соотношению длин сторон; по видам углов;</w:t>
      </w:r>
    </w:p>
    <w:p w:rsidR="008051E0" w:rsidRDefault="008051E0" w:rsidP="008051E0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изображать геометрические фигуры (отрезок, прямоугольник) в заданном масштабе;</w:t>
      </w:r>
    </w:p>
    <w:p w:rsidR="008051E0" w:rsidRPr="00A9197D" w:rsidRDefault="008051E0" w:rsidP="008051E0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 план участка (комнаты, сада и др.).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ГЕОМЕТРИЧЕСКИЕ ВЕЛИЧИНЫ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измерять длину отрезка;</w:t>
      </w:r>
    </w:p>
    <w:p w:rsidR="008051E0" w:rsidRDefault="008051E0" w:rsidP="008051E0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площадь прямоугольника (квадрата) по заданным длинам его сторон;</w:t>
      </w:r>
    </w:p>
    <w:p w:rsidR="008051E0" w:rsidRPr="00A9197D" w:rsidRDefault="008051E0" w:rsidP="008051E0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выражать площадь объектов в разных единицах площади (квадратный сантиметр, квадратный дециметр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.к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вадратный метр), используя соотношения между ними.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выбирать наиболее подходящие единицы площади для конкретной ситуации;</w:t>
      </w:r>
    </w:p>
    <w:p w:rsidR="008051E0" w:rsidRPr="00A9197D" w:rsidRDefault="008051E0" w:rsidP="008051E0">
      <w:pPr>
        <w:pStyle w:val="af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площадь прямоугольного треугольника, достраивая его до прямоугольника.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РАБОТА С ИНФОРМАЦИЕЙ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анализировать готовые таблицы, использовать их для выполнения заданных действий, для построения вывода;</w:t>
      </w:r>
    </w:p>
    <w:p w:rsidR="008051E0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правило, по которому составлена таблица, заполнять таблицу по установленному правилу недостающими элементами;</w:t>
      </w:r>
    </w:p>
    <w:p w:rsidR="008051E0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оформлять в таблице зависимости между пропорциональными величинами;</w:t>
      </w:r>
    </w:p>
    <w:p w:rsidR="008051E0" w:rsidRPr="00A9197D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выстраивать цепочку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логических рассуждений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, делать выводы.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 несложные готовые таблицы;</w:t>
      </w:r>
    </w:p>
    <w:p w:rsidR="002C706A" w:rsidRPr="00A9197D" w:rsidRDefault="008051E0" w:rsidP="008051E0">
      <w:pPr>
        <w:pStyle w:val="af0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понимать высказывания, содержащие логические связки («… и …», «если …, то …», «каждый», «все» и др.), определять «верно» или «неверно» приведенное высказывание о числах, результатах действий, геометрических фигурах.</w:t>
      </w:r>
      <w:proofErr w:type="gramEnd"/>
    </w:p>
    <w:p w:rsidR="002C706A" w:rsidRDefault="002C706A" w:rsidP="006D660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учебного предмета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100. Сложение и вычитание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Нумерация чисел в пределах 100. 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Устные и письменные приемы сложения и вычитания  чисел</w:t>
      </w:r>
    </w:p>
    <w:p w:rsidR="00BD4F2D" w:rsidRDefault="00BD4F2D" w:rsidP="00BD4F2D">
      <w:pPr>
        <w:pStyle w:val="af0"/>
        <w:autoSpaceDE w:val="0"/>
        <w:autoSpaceDN w:val="0"/>
        <w:adjustRightInd w:val="0"/>
        <w:spacing w:before="10" w:after="0" w:line="254" w:lineRule="exact"/>
        <w:ind w:left="1200"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пределах 100.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Взаимосвязь между компонентами и результатом сложения (вычитания).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Уравнение. Решение уравнения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D4F2D" w:rsidRP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Обозначение геометрических фигур буквами.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100. Табличное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Таблица умножения однозначных чисел и соответствующие случаи деления.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Умножение числа 1 и на 1.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Умножение числа 0 и на 0, деление числа 0, невозможность деления</w:t>
      </w:r>
    </w:p>
    <w:p w:rsidR="00BD4F2D" w:rsidRDefault="00BD4F2D" w:rsidP="00BD4F2D">
      <w:pPr>
        <w:pStyle w:val="af0"/>
        <w:autoSpaceDE w:val="0"/>
        <w:autoSpaceDN w:val="0"/>
        <w:adjustRightInd w:val="0"/>
        <w:spacing w:before="10" w:after="0" w:line="254" w:lineRule="exact"/>
        <w:ind w:left="1260"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 на 0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Нахождение числа, которое в несколько раз больше или меньше данного; сравнение чисел с помощью деления.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Примеры взаимосвязей между величинами (цена, количество, стоимость и др.).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Решение уравнений вида 58 – х =27, х – 36 = 23, х + 38 = 70 на основе знания взаимосвязей между компонентами и результатами действий.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Решение подбором уравнений вида х – 3 = 21, х ׃ 4 = 9, 27 ׃ х = 9.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Площадь. Единицы площади: квадратный сантиметр, квадратный дециметр, квадратный метр. Соотношения между ними.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Площадь прямоугольника (квадрата).</w:t>
      </w:r>
    </w:p>
    <w:p w:rsidR="00BD4F2D" w:rsidRP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</w:t>
      </w: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Площадь; сравнение площадей фигур на глаз, наложением, с помощью подсчета выбранной мерки.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Доли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Нахождение доли числа и числа по его доле.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Сравнение долей.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Единицы времени: год, месяц, сутки. Соотношения между ними.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Круг. Окружность. Центр, радиус, диаметр окружности (круга).</w:t>
      </w:r>
    </w:p>
    <w:p w:rsidR="00BD4F2D" w:rsidRP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</w:t>
      </w: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Круг, окружность; построение окружности с помощью циркуля.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Числа от 1 до 100. </w:t>
      </w:r>
      <w:proofErr w:type="spellStart"/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Внетабличное</w:t>
      </w:r>
      <w:proofErr w:type="spellEnd"/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Умножение суммы на число.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Деление суммы на число.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Устные приемы </w:t>
      </w:r>
      <w:proofErr w:type="spell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внетабличного</w:t>
      </w:r>
      <w:proofErr w:type="spell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умножения и деления.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Деление с остатком. </w:t>
      </w:r>
    </w:p>
    <w:p w:rsidR="00BD4F2D" w:rsidRP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Проверка умножения и деления.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Проверка деления с остатком.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Выражения с двумя переменными </w:t>
      </w: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вида</w:t>
      </w:r>
      <w:proofErr w:type="gram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 + b, а – b, а ∙ b, c ׃ d; нахождение их значений при заданных числовых значениях входящих в них букв. </w:t>
      </w:r>
    </w:p>
    <w:p w:rsidR="00BD4F2D" w:rsidRP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Уравнения вида х – 6 = 72, х</w:t>
      </w: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:</w:t>
      </w:r>
      <w:proofErr w:type="gram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8 = 12, 64 : х = 16 и их решение на основе знания взаимосвязей между результатами и компонентами действий.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Числа от 1 до 1000. Нумерация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Образование и названия трехзначных чисел.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Порядок следования чисел при счете.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Запись и чтение трехзначных чисел.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Представление трехзначного числа в виде суммы разрядных слагаемых.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Сравнение чисел.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Увеличение и уменьшение числа в 10, 100 раз.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Единицы массы: грамм, килограмм. Соотношение между ними.</w:t>
      </w:r>
    </w:p>
    <w:p w:rsidR="00BD4F2D" w:rsidRP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работа: Единицы массы; взвешивание предметов.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1000. Сложение и вычитание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Устные приемы сложения и вычитания, сводимых к действиям в пределах 100.</w:t>
      </w:r>
      <w:proofErr w:type="gramEnd"/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Письменные приемы сложения и вычитания.  </w:t>
      </w:r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Виды треугольников: разносторонние, равнобедренные (равносторонние); прямоугольные, остроугольные, тупоугольные. </w:t>
      </w:r>
    </w:p>
    <w:p w:rsidR="00BD4F2D" w:rsidRP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в 1 – 3 действия на сложение, вычитание в течение года.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1000.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Устные приемы умножения и деления чисел в случаях, сводимых к действиям в пределах 100. </w:t>
      </w:r>
    </w:p>
    <w:p w:rsid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Письменные приемы умножения и деления на однозначное число. </w:t>
      </w:r>
    </w:p>
    <w:p w:rsidR="00BD4F2D" w:rsidRP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в 1 – 3 действия на умножение и деление в течение года.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Итоговое повторение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Числа от 1 до 1000. Нумерация чисел. </w:t>
      </w:r>
    </w:p>
    <w:p w:rsidR="00BD4F2D" w:rsidRP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Сложение, вычитание, умножение, деление в пределах 1000: устные и письменные приемы. Порядок выполнения действий. </w:t>
      </w:r>
    </w:p>
    <w:p w:rsid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Решение уравнений. </w:t>
      </w:r>
    </w:p>
    <w:p w:rsidR="00BD4F2D" w:rsidRP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изученных видов.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Количество контрольных работ</w:t>
      </w:r>
    </w:p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1" w:type="dxa"/>
        <w:tblLook w:val="04A0" w:firstRow="1" w:lastRow="0" w:firstColumn="1" w:lastColumn="0" w:noHBand="0" w:noVBand="1"/>
      </w:tblPr>
      <w:tblGrid>
        <w:gridCol w:w="2977"/>
        <w:gridCol w:w="1843"/>
      </w:tblGrid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  четверть</w:t>
            </w:r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IIчетверть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IIIчетверть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5D4C48" w:rsidTr="005D4C48">
        <w:trPr>
          <w:trHeight w:val="255"/>
        </w:trPr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IVчетверть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5D4C48" w:rsidTr="005D4C48">
        <w:trPr>
          <w:trHeight w:val="270"/>
        </w:trPr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</w:tbl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Количество практических работ </w:t>
      </w:r>
    </w:p>
    <w:p w:rsidR="005D4C48" w:rsidRP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4" w:type="dxa"/>
        <w:tblLook w:val="04A0" w:firstRow="1" w:lastRow="0" w:firstColumn="1" w:lastColumn="0" w:noHBand="0" w:noVBand="1"/>
      </w:tblPr>
      <w:tblGrid>
        <w:gridCol w:w="2392"/>
        <w:gridCol w:w="2392"/>
      </w:tblGrid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     четверть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    четверть</w:t>
            </w:r>
          </w:p>
        </w:tc>
        <w:tc>
          <w:tcPr>
            <w:tcW w:w="2392" w:type="dxa"/>
          </w:tcPr>
          <w:p w:rsidR="005D4C48" w:rsidRDefault="005D4C48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III   четверть</w:t>
            </w:r>
          </w:p>
        </w:tc>
        <w:tc>
          <w:tcPr>
            <w:tcW w:w="2392" w:type="dxa"/>
          </w:tcPr>
          <w:p w:rsidR="005D4C48" w:rsidRDefault="005D4C48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IV  четверть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</w:tbl>
    <w:p w:rsidR="006D660D" w:rsidRPr="00BD4F2D" w:rsidRDefault="006D660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079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Количество проектов</w:t>
      </w:r>
    </w:p>
    <w:p w:rsidR="005D4C48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1" w:type="dxa"/>
        <w:tblLook w:val="04A0" w:firstRow="1" w:lastRow="0" w:firstColumn="1" w:lastColumn="0" w:noHBand="0" w:noVBand="1"/>
      </w:tblPr>
      <w:tblGrid>
        <w:gridCol w:w="2834"/>
        <w:gridCol w:w="1986"/>
      </w:tblGrid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  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 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III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3B77C4">
        <w:trPr>
          <w:trHeight w:val="300"/>
        </w:trPr>
        <w:tc>
          <w:tcPr>
            <w:tcW w:w="2834" w:type="dxa"/>
          </w:tcPr>
          <w:p w:rsidR="003B77C4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IV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3B77C4" w:rsidTr="005D4C48">
        <w:trPr>
          <w:trHeight w:val="255"/>
        </w:trPr>
        <w:tc>
          <w:tcPr>
            <w:tcW w:w="2834" w:type="dxa"/>
          </w:tcPr>
          <w:p w:rsidR="003B77C4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1986" w:type="dxa"/>
          </w:tcPr>
          <w:p w:rsidR="003B77C4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</w:tbl>
    <w:p w:rsidR="005D4C48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D3457" w:rsidRPr="008F0FE8" w:rsidRDefault="008F0FE8" w:rsidP="008448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</w:t>
      </w:r>
      <w:r w:rsidR="007D3457"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ематическое пл</w:t>
      </w:r>
      <w:r w:rsidR="0009321A"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анирование</w:t>
      </w:r>
    </w:p>
    <w:p w:rsidR="007D3457" w:rsidRPr="0009321A" w:rsidRDefault="007D3457" w:rsidP="008448C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355" w:type="dxa"/>
        <w:tblInd w:w="466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67"/>
        <w:gridCol w:w="8788"/>
      </w:tblGrid>
      <w:tr w:rsidR="008F0FE8" w:rsidRPr="00BD4079" w:rsidTr="008F0FE8">
        <w:trPr>
          <w:trHeight w:val="4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№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8F0FE8" w:rsidRDefault="008F0FE8" w:rsidP="008F0FE8">
            <w:pPr>
              <w:pStyle w:val="ac"/>
              <w:jc w:val="center"/>
              <w:rPr>
                <w:b/>
                <w:sz w:val="28"/>
                <w:szCs w:val="28"/>
              </w:rPr>
            </w:pPr>
            <w:r w:rsidRPr="008F0FE8">
              <w:rPr>
                <w:b/>
                <w:sz w:val="28"/>
                <w:szCs w:val="28"/>
              </w:rPr>
              <w:t>Тема урока</w:t>
            </w:r>
          </w:p>
        </w:tc>
      </w:tr>
      <w:tr w:rsidR="006D660D" w:rsidRPr="00BD4079" w:rsidTr="00601F1D">
        <w:trPr>
          <w:trHeight w:val="180"/>
        </w:trPr>
        <w:tc>
          <w:tcPr>
            <w:tcW w:w="935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6D660D" w:rsidRPr="0052270F" w:rsidRDefault="006D660D" w:rsidP="0052270F">
            <w:pPr>
              <w:pStyle w:val="ac"/>
              <w:jc w:val="center"/>
              <w:rPr>
                <w:color w:val="FF0000"/>
              </w:rPr>
            </w:pPr>
            <w:r w:rsidRPr="006D660D">
              <w:rPr>
                <w:color w:val="FF0000"/>
              </w:rPr>
              <w:t>Числа от 1 до 100</w:t>
            </w:r>
            <w:r w:rsidR="0052270F">
              <w:rPr>
                <w:color w:val="FF0000"/>
              </w:rPr>
              <w:t xml:space="preserve">. </w:t>
            </w:r>
            <w:r w:rsidRPr="006D660D">
              <w:rPr>
                <w:color w:val="FF0000"/>
              </w:rPr>
              <w:t>Сложение и вычитание (продолжение)</w:t>
            </w:r>
          </w:p>
        </w:tc>
      </w:tr>
      <w:tr w:rsidR="006D660D" w:rsidRPr="00BD4079" w:rsidTr="006D660D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660D" w:rsidRDefault="006D660D" w:rsidP="00BD4079">
            <w:pPr>
              <w:pStyle w:val="ac"/>
            </w:pPr>
            <w:r w:rsidRPr="00BD4079">
              <w:t>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660D" w:rsidRDefault="006D660D" w:rsidP="00BD4079">
            <w:pPr>
              <w:pStyle w:val="ac"/>
            </w:pPr>
            <w:r w:rsidRPr="00BD4079">
              <w:t xml:space="preserve">Повторение. Нумерация чисел. </w:t>
            </w:r>
          </w:p>
        </w:tc>
      </w:tr>
      <w:tr w:rsidR="008F0FE8" w:rsidRPr="00BD4079" w:rsidTr="008F0FE8">
        <w:trPr>
          <w:trHeight w:val="41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Устные и письменные приёмы сложения и вычитания.</w:t>
            </w:r>
          </w:p>
        </w:tc>
      </w:tr>
      <w:tr w:rsidR="008F0FE8" w:rsidRPr="00BD4079" w:rsidTr="008F0FE8">
        <w:trPr>
          <w:trHeight w:val="41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Выражение с переменной</w:t>
            </w:r>
          </w:p>
        </w:tc>
      </w:tr>
      <w:tr w:rsidR="008F0FE8" w:rsidRPr="00BD4079" w:rsidTr="008F0FE8">
        <w:trPr>
          <w:trHeight w:val="42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 w:rsidRPr="00CC08EE">
              <w:t>Решение уравнений с неизвестным слагаемым на основе взаимосвязи чисел при сложении</w:t>
            </w:r>
          </w:p>
        </w:tc>
      </w:tr>
      <w:tr w:rsidR="008F0FE8" w:rsidRPr="00BD4079" w:rsidTr="008F0FE8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Решение уравнений с неизвестным уменьшаемым</w:t>
            </w:r>
          </w:p>
        </w:tc>
      </w:tr>
      <w:tr w:rsidR="008F0FE8" w:rsidRPr="00BD4079" w:rsidTr="008F0FE8">
        <w:trPr>
          <w:trHeight w:val="32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Решение уравнений с неизвестным вычитаемым</w:t>
            </w:r>
          </w:p>
        </w:tc>
      </w:tr>
      <w:tr w:rsidR="008F0FE8" w:rsidRPr="00BD4079" w:rsidTr="008F0FE8">
        <w:trPr>
          <w:trHeight w:val="38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Обозначение геометрических фигур буквами</w:t>
            </w:r>
          </w:p>
        </w:tc>
      </w:tr>
      <w:tr w:rsidR="008F0FE8" w:rsidRPr="00BD4079" w:rsidTr="008F0FE8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CC08EE" w:rsidRDefault="008F0FE8" w:rsidP="00BD4079">
            <w:pPr>
              <w:pStyle w:val="ac"/>
              <w:rPr>
                <w:b/>
              </w:rPr>
            </w:pPr>
            <w:r w:rsidRPr="00CC08EE">
              <w:rPr>
                <w:b/>
              </w:rPr>
              <w:t>Контрольная работа №1 по теме «Повторение: сложение и вычитание»</w:t>
            </w:r>
          </w:p>
        </w:tc>
      </w:tr>
      <w:tr w:rsidR="008F0FE8" w:rsidRPr="00BD4079" w:rsidTr="008F0FE8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CC08EE">
            <w:pPr>
              <w:pStyle w:val="ac"/>
            </w:pPr>
            <w:r>
              <w:t>Работа над ошибками</w:t>
            </w:r>
            <w:r w:rsidR="00617ECA">
              <w:t xml:space="preserve">. </w:t>
            </w:r>
            <w:r w:rsidR="00617ECA" w:rsidRPr="00617ECA">
              <w:t>Что узнали. Чему научились.</w:t>
            </w:r>
          </w:p>
        </w:tc>
      </w:tr>
      <w:tr w:rsidR="008F0FE8" w:rsidRPr="00BD4079" w:rsidTr="00CC08EE">
        <w:trPr>
          <w:trHeight w:val="177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>
              <w:t>10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 w:rsidRPr="00CC08EE">
              <w:t xml:space="preserve">Закрепление </w:t>
            </w:r>
            <w:proofErr w:type="gramStart"/>
            <w:r w:rsidRPr="00CC08EE">
              <w:t>изученного</w:t>
            </w:r>
            <w:proofErr w:type="gramEnd"/>
            <w:r w:rsidRPr="00CC08EE">
              <w:t xml:space="preserve"> по теме «Сложение и вычитание»</w:t>
            </w:r>
          </w:p>
        </w:tc>
      </w:tr>
      <w:tr w:rsidR="00CC08EE" w:rsidRPr="00BD4079" w:rsidTr="00CC08EE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Default="00CC08EE" w:rsidP="00BD4079">
            <w:pPr>
              <w:pStyle w:val="ac"/>
            </w:pPr>
            <w:r w:rsidRPr="00BD4079">
              <w:t>11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Default="00CC08EE" w:rsidP="00617ECA">
            <w:pPr>
              <w:pStyle w:val="ac"/>
            </w:pPr>
            <w:r w:rsidRPr="00BD4079">
              <w:t xml:space="preserve">Странички для </w:t>
            </w:r>
            <w:proofErr w:type="gramStart"/>
            <w:r w:rsidRPr="00BD4079">
              <w:t>любознательных</w:t>
            </w:r>
            <w:proofErr w:type="gramEnd"/>
            <w:r w:rsidRPr="00BD4079">
              <w:t>.</w:t>
            </w:r>
          </w:p>
        </w:tc>
      </w:tr>
      <w:tr w:rsidR="00CC08EE" w:rsidRPr="00BD4079" w:rsidTr="00601F1D">
        <w:trPr>
          <w:trHeight w:val="177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Pr="00BD4079" w:rsidRDefault="00CC08EE" w:rsidP="00CC08EE">
            <w:pPr>
              <w:pStyle w:val="ac"/>
              <w:jc w:val="center"/>
            </w:pPr>
            <w:r w:rsidRPr="00CC08EE">
              <w:rPr>
                <w:color w:val="FF0000"/>
              </w:rPr>
              <w:t>Табличное умножение и деление</w:t>
            </w:r>
          </w:p>
        </w:tc>
      </w:tr>
      <w:tr w:rsidR="008F0FE8" w:rsidRPr="00BD4079" w:rsidTr="00CC08EE">
        <w:trPr>
          <w:trHeight w:val="259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Связь умножения и сложения.</w:t>
            </w:r>
          </w:p>
        </w:tc>
      </w:tr>
      <w:tr w:rsidR="008F0FE8" w:rsidRPr="00BD4079" w:rsidTr="00CC08EE">
        <w:trPr>
          <w:trHeight w:val="34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5471FA">
            <w:pPr>
              <w:pStyle w:val="ac"/>
            </w:pPr>
            <w:r w:rsidRPr="00BD4079">
              <w:t>Связь между компонентами и результатом умножения.</w:t>
            </w:r>
          </w:p>
        </w:tc>
      </w:tr>
      <w:tr w:rsidR="008F0FE8" w:rsidRPr="00BD4079" w:rsidTr="00CC08EE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5471FA">
            <w:pPr>
              <w:pStyle w:val="ac"/>
            </w:pPr>
            <w:r w:rsidRPr="005471FA">
              <w:t xml:space="preserve"> Чётные и нечётные числа</w:t>
            </w:r>
          </w:p>
        </w:tc>
      </w:tr>
      <w:tr w:rsidR="008F0FE8" w:rsidRPr="00BD4079" w:rsidTr="007B5C43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Таблица умножения и деления с числом 2 и 3</w:t>
            </w:r>
          </w:p>
        </w:tc>
      </w:tr>
      <w:tr w:rsidR="007B5C43" w:rsidRPr="00BD4079" w:rsidTr="00CC08EE">
        <w:trPr>
          <w:trHeight w:val="26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B5C43" w:rsidRPr="00BD4079" w:rsidRDefault="007B5C43" w:rsidP="00BD4079">
            <w:pPr>
              <w:pStyle w:val="ac"/>
            </w:pPr>
            <w:r>
              <w:t>16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B5C43" w:rsidRPr="005471FA" w:rsidRDefault="007B5C43" w:rsidP="00BD4079">
            <w:pPr>
              <w:pStyle w:val="ac"/>
            </w:pPr>
            <w:r w:rsidRPr="00BD4079">
              <w:t>Решение задач с величинами «цена», «количество», «стоимость».</w:t>
            </w:r>
          </w:p>
        </w:tc>
      </w:tr>
      <w:tr w:rsidR="008F0FE8" w:rsidRPr="00BD4079" w:rsidTr="008F0FE8">
        <w:trPr>
          <w:trHeight w:val="29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>17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 xml:space="preserve">Решение задач. </w:t>
            </w:r>
            <w:r w:rsidRPr="007B5C43">
              <w:t>З</w:t>
            </w:r>
            <w:r>
              <w:t>ависимости между пропорциональными величинами: масса одно</w:t>
            </w:r>
            <w:r w:rsidRPr="007B5C43">
              <w:t>го предмета, количество предметов, масса всех предметов.</w:t>
            </w:r>
          </w:p>
        </w:tc>
      </w:tr>
      <w:tr w:rsidR="008F0FE8" w:rsidRPr="00BD4079" w:rsidTr="008F0FE8">
        <w:trPr>
          <w:trHeight w:val="37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>18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Порядок выполнения действий</w:t>
            </w:r>
          </w:p>
        </w:tc>
      </w:tr>
      <w:tr w:rsidR="008F0FE8" w:rsidRPr="00BD4079" w:rsidTr="008F0FE8">
        <w:trPr>
          <w:trHeight w:val="32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BD4079">
            <w:pPr>
              <w:pStyle w:val="ac"/>
            </w:pPr>
            <w:r>
              <w:lastRenderedPageBreak/>
              <w:t>19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 w:rsidRPr="007B5C43">
              <w:t>Порядок выполнения действий в выражениях со скобками и без скобок</w:t>
            </w:r>
          </w:p>
        </w:tc>
      </w:tr>
      <w:tr w:rsidR="008F0FE8" w:rsidRPr="00BD4079" w:rsidTr="00617ECA">
        <w:trPr>
          <w:trHeight w:val="40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Pr="00BD4079" w:rsidRDefault="00617ECA" w:rsidP="00617ECA">
            <w:pPr>
              <w:pStyle w:val="ac"/>
            </w:pPr>
            <w:r>
              <w:t xml:space="preserve">Закрепление </w:t>
            </w:r>
            <w:r w:rsidRPr="00617ECA">
              <w:t xml:space="preserve"> по теме: «Табличное умножение и деление на 2,3»</w:t>
            </w:r>
          </w:p>
        </w:tc>
      </w:tr>
      <w:tr w:rsidR="00617ECA" w:rsidRPr="00BD4079" w:rsidTr="008F0FE8">
        <w:trPr>
          <w:trHeight w:val="13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Default="00617ECA" w:rsidP="00F538EC">
            <w:pPr>
              <w:pStyle w:val="ac"/>
            </w:pPr>
            <w:r>
              <w:t>21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Default="00617ECA" w:rsidP="00F538EC">
            <w:pPr>
              <w:pStyle w:val="ac"/>
            </w:pPr>
            <w:r w:rsidRPr="00617ECA">
              <w:t xml:space="preserve">Странички для </w:t>
            </w:r>
            <w:proofErr w:type="gramStart"/>
            <w:r w:rsidRPr="00617ECA">
              <w:t>любознательных</w:t>
            </w:r>
            <w:proofErr w:type="gramEnd"/>
            <w:r w:rsidRPr="00617ECA">
              <w:t>. Что узнали, чему научились</w:t>
            </w:r>
          </w:p>
        </w:tc>
      </w:tr>
      <w:tr w:rsidR="008F0FE8" w:rsidRPr="00BD4079" w:rsidTr="008F0FE8">
        <w:trPr>
          <w:trHeight w:val="32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Default="00B8020D" w:rsidP="00F538EC">
            <w:pPr>
              <w:pStyle w:val="ac"/>
            </w:pPr>
            <w:r>
              <w:t>22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CC08EE" w:rsidRDefault="008F0FE8" w:rsidP="00F538EC">
            <w:pPr>
              <w:pStyle w:val="ac"/>
              <w:rPr>
                <w:b/>
              </w:rPr>
            </w:pPr>
            <w:r w:rsidRPr="00CC08EE">
              <w:rPr>
                <w:b/>
              </w:rPr>
              <w:t>Контрольная работа</w:t>
            </w:r>
            <w:r w:rsidR="00CC08EE">
              <w:rPr>
                <w:b/>
              </w:rPr>
              <w:t xml:space="preserve"> №2 </w:t>
            </w:r>
            <w:r w:rsidR="00CC08EE" w:rsidRPr="00CC08EE">
              <w:rPr>
                <w:b/>
              </w:rPr>
              <w:t xml:space="preserve"> по теме «Умножение и деление</w:t>
            </w:r>
            <w:r w:rsidR="005471FA">
              <w:rPr>
                <w:b/>
              </w:rPr>
              <w:t xml:space="preserve"> на 2,3</w:t>
            </w:r>
            <w:r w:rsidR="00CC08EE" w:rsidRPr="00CC08EE">
              <w:rPr>
                <w:b/>
              </w:rPr>
              <w:t>»</w:t>
            </w:r>
          </w:p>
        </w:tc>
      </w:tr>
      <w:tr w:rsidR="008F0FE8" w:rsidRPr="00BD4079" w:rsidTr="00CC08EE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5471FA">
            <w:pPr>
              <w:pStyle w:val="ac"/>
            </w:pPr>
            <w:r>
              <w:t>Работа над ошибками</w:t>
            </w:r>
            <w:r w:rsidR="00617ECA">
              <w:t xml:space="preserve">. </w:t>
            </w:r>
            <w:r w:rsidR="00617ECA" w:rsidRPr="00617ECA">
              <w:t>Что узнали, чему научились</w:t>
            </w:r>
          </w:p>
        </w:tc>
      </w:tr>
      <w:tr w:rsidR="008F0FE8" w:rsidRPr="00BD4079" w:rsidTr="005471FA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BD4079" w:rsidRDefault="005471FA" w:rsidP="00F538EC">
            <w:pPr>
              <w:pStyle w:val="ac"/>
            </w:pPr>
            <w:r w:rsidRPr="005471FA">
              <w:t>Таблица умножения с числом 4.</w:t>
            </w:r>
          </w:p>
        </w:tc>
      </w:tr>
      <w:tr w:rsidR="005471FA" w:rsidRPr="00BD4079" w:rsidTr="008F0FE8">
        <w:trPr>
          <w:trHeight w:val="25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BD4079" w:rsidRDefault="00B8020D" w:rsidP="00F538EC">
            <w:pPr>
              <w:pStyle w:val="ac"/>
            </w:pPr>
            <w:r>
              <w:t>25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5471FA" w:rsidRDefault="005471FA" w:rsidP="00F538EC">
            <w:pPr>
              <w:pStyle w:val="ac"/>
            </w:pPr>
            <w:r w:rsidRPr="005471FA">
              <w:t>Таблица Пифагора</w:t>
            </w:r>
            <w:r w:rsidR="00617ECA">
              <w:t>.</w:t>
            </w:r>
          </w:p>
        </w:tc>
      </w:tr>
      <w:tr w:rsidR="008F0FE8" w:rsidRPr="00BD4079" w:rsidTr="008F0FE8">
        <w:trPr>
          <w:trHeight w:val="27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увеличение числа в несколько раз.</w:t>
            </w:r>
          </w:p>
        </w:tc>
      </w:tr>
      <w:tr w:rsidR="008F0FE8" w:rsidRPr="00BD4079" w:rsidTr="008F0FE8">
        <w:trPr>
          <w:trHeight w:val="28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уменьшение числа в несколько раз.</w:t>
            </w:r>
          </w:p>
        </w:tc>
      </w:tr>
      <w:tr w:rsidR="008F0FE8" w:rsidRPr="00BD4079" w:rsidTr="008F0FE8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400A4C" w:rsidP="00F538EC">
            <w:pPr>
              <w:pStyle w:val="ac"/>
            </w:pPr>
            <w:r w:rsidRPr="00400A4C">
              <w:t>Решени</w:t>
            </w:r>
            <w:r>
              <w:t>е задач на увеличение и уменьше</w:t>
            </w:r>
            <w:r w:rsidRPr="00400A4C">
              <w:t>ние числа в несколько раз</w:t>
            </w:r>
          </w:p>
        </w:tc>
      </w:tr>
      <w:tr w:rsidR="008F0FE8" w:rsidRPr="00BD4079" w:rsidTr="008F0FE8">
        <w:trPr>
          <w:trHeight w:val="35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>
              <w:t>Таблица умножения и деле</w:t>
            </w:r>
            <w:r w:rsidRPr="005471FA">
              <w:t>ния с числом 5</w:t>
            </w:r>
          </w:p>
        </w:tc>
      </w:tr>
      <w:tr w:rsidR="008F0FE8" w:rsidRPr="00BD4079" w:rsidTr="008F0FE8">
        <w:trPr>
          <w:trHeight w:val="2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кратное сравнение.</w:t>
            </w:r>
          </w:p>
        </w:tc>
      </w:tr>
      <w:tr w:rsidR="008F0FE8" w:rsidRPr="00BD4079" w:rsidTr="008F0FE8">
        <w:trPr>
          <w:trHeight w:val="35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 w:rsidRPr="005471FA">
              <w:t xml:space="preserve">Решение текстовых задач на увеличение, уменьшение числа в несколько </w:t>
            </w:r>
            <w:r>
              <w:t xml:space="preserve">раз </w:t>
            </w:r>
          </w:p>
        </w:tc>
      </w:tr>
      <w:tr w:rsidR="008F0FE8" w:rsidRPr="00BD4079" w:rsidTr="007E0E03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6.</w:t>
            </w:r>
          </w:p>
        </w:tc>
      </w:tr>
      <w:tr w:rsidR="007E0E03" w:rsidRPr="00BD4079" w:rsidTr="008F0FE8">
        <w:trPr>
          <w:trHeight w:val="12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Default="00B8020D" w:rsidP="00F538EC">
            <w:pPr>
              <w:pStyle w:val="ac"/>
            </w:pPr>
            <w:r>
              <w:t>33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 w:rsidRPr="007E0E03">
              <w:t>Решение задач.</w:t>
            </w:r>
          </w:p>
        </w:tc>
      </w:tr>
      <w:tr w:rsidR="008F0FE8" w:rsidRPr="00BD4079" w:rsidTr="008F0FE8">
        <w:trPr>
          <w:trHeight w:val="23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8F0FE8" w:rsidRPr="005471FA" w:rsidRDefault="008F0FE8" w:rsidP="007B5C43">
            <w:pPr>
              <w:pStyle w:val="ac"/>
              <w:rPr>
                <w:b/>
              </w:rPr>
            </w:pPr>
            <w:r w:rsidRPr="005471FA">
              <w:rPr>
                <w:b/>
              </w:rPr>
              <w:t>Контрольная работа №3 по теме «Табличное умножение и деление</w:t>
            </w:r>
            <w:r w:rsidR="007B5C43" w:rsidRPr="007B5C43">
              <w:rPr>
                <w:b/>
              </w:rPr>
              <w:t>на 2-6</w:t>
            </w:r>
            <w:r w:rsidRPr="005471FA">
              <w:rPr>
                <w:b/>
              </w:rPr>
              <w:t xml:space="preserve">». </w:t>
            </w:r>
          </w:p>
        </w:tc>
      </w:tr>
      <w:tr w:rsidR="008F0FE8" w:rsidRPr="00BD4079" w:rsidTr="007B5C43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>
              <w:t>Работа над ошибками</w:t>
            </w:r>
            <w:r w:rsidR="007E0E03">
              <w:t>.</w:t>
            </w:r>
          </w:p>
        </w:tc>
      </w:tr>
      <w:tr w:rsidR="008F0FE8" w:rsidRPr="00BD4079" w:rsidTr="007E0E03">
        <w:trPr>
          <w:trHeight w:val="22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>
              <w:t>Задачи на нахождение четвё</w:t>
            </w:r>
            <w:r w:rsidRPr="007E0E03">
              <w:t>ртого пропорционального</w:t>
            </w:r>
          </w:p>
        </w:tc>
      </w:tr>
      <w:tr w:rsidR="007E0E03" w:rsidRPr="00BD4079" w:rsidTr="007E0E03">
        <w:trPr>
          <w:trHeight w:val="13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B8020D" w:rsidP="00F538EC">
            <w:pPr>
              <w:pStyle w:val="ac"/>
            </w:pPr>
            <w:r>
              <w:t>37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>
              <w:t>Решение задач</w:t>
            </w:r>
          </w:p>
        </w:tc>
      </w:tr>
      <w:tr w:rsidR="007E0E03" w:rsidRPr="00BD4079" w:rsidTr="008F0FE8">
        <w:trPr>
          <w:trHeight w:val="16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B8020D" w:rsidP="00F538EC">
            <w:pPr>
              <w:pStyle w:val="ac"/>
            </w:pPr>
            <w:r>
              <w:t>38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 w:rsidRPr="007E0E03">
              <w:t>Таблица умножения и деления с числом 7.</w:t>
            </w:r>
          </w:p>
        </w:tc>
      </w:tr>
      <w:tr w:rsidR="008F0FE8" w:rsidRPr="00BD4079" w:rsidTr="008F0FE8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0A4C" w:rsidRPr="00C91D64" w:rsidRDefault="007E0E03" w:rsidP="00F538EC">
            <w:pPr>
              <w:pStyle w:val="ac"/>
              <w:rPr>
                <w:color w:val="7030A0"/>
              </w:rPr>
            </w:pPr>
            <w:r w:rsidRPr="007E0E03">
              <w:t>Странички д</w:t>
            </w:r>
            <w:r>
              <w:t xml:space="preserve">ля </w:t>
            </w:r>
            <w:proofErr w:type="gramStart"/>
            <w:r>
              <w:t>любознательных</w:t>
            </w:r>
            <w:proofErr w:type="gramEnd"/>
            <w:r>
              <w:t xml:space="preserve">. </w:t>
            </w:r>
            <w:r w:rsidRPr="007E0E03">
              <w:rPr>
                <w:color w:val="7030A0"/>
              </w:rPr>
              <w:t>Наши проекты «Математические сказки»</w:t>
            </w:r>
          </w:p>
        </w:tc>
      </w:tr>
      <w:tr w:rsidR="008F0FE8" w:rsidRPr="00BD4079" w:rsidTr="008F0FE8">
        <w:trPr>
          <w:trHeight w:val="21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Площадь. Способы сравнения фи</w:t>
            </w:r>
            <w:r w:rsidRPr="00C91D64">
              <w:t>гур</w:t>
            </w:r>
          </w:p>
        </w:tc>
      </w:tr>
      <w:tr w:rsidR="008F0FE8" w:rsidRPr="00BD4079" w:rsidTr="008F0FE8">
        <w:trPr>
          <w:trHeight w:val="29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сантиметр.</w:t>
            </w:r>
          </w:p>
        </w:tc>
      </w:tr>
      <w:tr w:rsidR="008F0FE8" w:rsidRPr="00BD4079" w:rsidTr="008F0FE8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5D4C48" w:rsidRDefault="008F0FE8" w:rsidP="005D4C4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4C48">
              <w:rPr>
                <w:rFonts w:ascii="Times New Roman" w:hAnsi="Times New Roman" w:cs="Times New Roman"/>
                <w:sz w:val="24"/>
                <w:szCs w:val="24"/>
              </w:rPr>
              <w:t>Площадь прямоугольника</w:t>
            </w:r>
            <w:r w:rsidRPr="00BD4079">
              <w:t>.</w:t>
            </w:r>
            <w:r w:rsidR="00BD4F2D" w:rsidRPr="00BD4F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Площадь; сравнение площадей фигур на глаз, наложением, с по</w:t>
            </w:r>
            <w:r w:rsidR="005D4C4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мощью подсчета выбранной мерки.</w:t>
            </w:r>
          </w:p>
        </w:tc>
      </w:tr>
      <w:tr w:rsidR="008F0FE8" w:rsidRPr="00BD4079" w:rsidTr="008F0FE8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8.</w:t>
            </w:r>
          </w:p>
        </w:tc>
      </w:tr>
      <w:tr w:rsidR="008F0FE8" w:rsidRPr="00BD4079" w:rsidTr="008F0FE8">
        <w:trPr>
          <w:trHeight w:val="2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</w:p>
        </w:tc>
      </w:tr>
      <w:tr w:rsidR="008F0FE8" w:rsidRPr="00BD4079" w:rsidTr="008F0FE8">
        <w:trPr>
          <w:trHeight w:val="17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Решение задач разных видов</w:t>
            </w:r>
          </w:p>
        </w:tc>
      </w:tr>
      <w:tr w:rsidR="008F0FE8" w:rsidRPr="00BD4079" w:rsidTr="008F0FE8">
        <w:trPr>
          <w:trHeight w:val="13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9.</w:t>
            </w:r>
          </w:p>
        </w:tc>
      </w:tr>
      <w:tr w:rsidR="008F0FE8" w:rsidRPr="00BD4079" w:rsidTr="008F0FE8">
        <w:trPr>
          <w:trHeight w:val="33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дециметр.</w:t>
            </w:r>
          </w:p>
        </w:tc>
      </w:tr>
      <w:tr w:rsidR="008F0FE8" w:rsidRPr="00BD4079" w:rsidTr="008F0FE8">
        <w:trPr>
          <w:trHeight w:val="14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>
              <w:t>Сводная таблица умноже</w:t>
            </w:r>
            <w:r w:rsidRPr="00993ACC">
              <w:t>ния</w:t>
            </w:r>
          </w:p>
        </w:tc>
      </w:tr>
      <w:tr w:rsidR="008F0FE8" w:rsidRPr="00BD4079" w:rsidTr="008F0FE8">
        <w:trPr>
          <w:trHeight w:val="20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метр.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Повторение. Решение задач с величинами цена, количество, стоимость.</w:t>
            </w:r>
          </w:p>
        </w:tc>
      </w:tr>
      <w:tr w:rsidR="008F0FE8" w:rsidRPr="00BD4079" w:rsidTr="00C91D64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Странички для любознательных</w:t>
            </w:r>
            <w:proofErr w:type="gramStart"/>
            <w:r>
              <w:t>.</w:t>
            </w:r>
            <w:r w:rsidR="008F0FE8" w:rsidRPr="00BD4079">
              <w:t>Ч</w:t>
            </w:r>
            <w:proofErr w:type="gramEnd"/>
            <w:r w:rsidR="008F0FE8" w:rsidRPr="00BD4079">
              <w:t>то узнали. Че</w:t>
            </w:r>
            <w:r w:rsidR="00C91D64">
              <w:t>му научились</w:t>
            </w:r>
          </w:p>
        </w:tc>
      </w:tr>
      <w:tr w:rsidR="008F0FE8" w:rsidRPr="00BD4079" w:rsidTr="008F0FE8">
        <w:trPr>
          <w:trHeight w:val="37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rPr>
                <w:iCs/>
              </w:rPr>
              <w:t>Умножение на 1.</w:t>
            </w:r>
          </w:p>
        </w:tc>
      </w:tr>
      <w:tr w:rsidR="008F0FE8" w:rsidRPr="00BD4079" w:rsidTr="008F0FE8">
        <w:trPr>
          <w:trHeight w:val="18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  <w:rPr>
                <w:iCs/>
              </w:rPr>
            </w:pPr>
            <w:r w:rsidRPr="00BD4079">
              <w:rPr>
                <w:iCs/>
              </w:rPr>
              <w:t>Умножение на 0.</w:t>
            </w:r>
          </w:p>
        </w:tc>
      </w:tr>
      <w:tr w:rsidR="008F0FE8" w:rsidRPr="00BD4079" w:rsidTr="008F0FE8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 Деление нуля на число.</w:t>
            </w:r>
          </w:p>
        </w:tc>
      </w:tr>
      <w:tr w:rsidR="008F0FE8" w:rsidRPr="00BD4079" w:rsidTr="00C91D64">
        <w:trPr>
          <w:trHeight w:val="28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 w:rsidRPr="00A03C5D">
              <w:t xml:space="preserve">Странички для </w:t>
            </w:r>
            <w:proofErr w:type="gramStart"/>
            <w:r w:rsidRPr="00A03C5D">
              <w:t>любознательных</w:t>
            </w:r>
            <w:proofErr w:type="gramEnd"/>
          </w:p>
        </w:tc>
      </w:tr>
      <w:tr w:rsidR="008F0FE8" w:rsidRPr="00BD4079" w:rsidTr="008F0FE8">
        <w:trPr>
          <w:trHeight w:val="30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Доли. Образование и срав</w:t>
            </w:r>
            <w:r w:rsidRPr="00A03C5D">
              <w:t>нение долей</w:t>
            </w:r>
          </w:p>
        </w:tc>
      </w:tr>
      <w:tr w:rsidR="008F0FE8" w:rsidRPr="00BD4079" w:rsidTr="008F0FE8">
        <w:trPr>
          <w:trHeight w:val="224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Окружность. Круг.</w:t>
            </w:r>
            <w:r w:rsidR="00A03C5D" w:rsidRPr="00A03C5D">
              <w:t>Диаметр круга</w:t>
            </w:r>
          </w:p>
        </w:tc>
      </w:tr>
      <w:tr w:rsidR="008F0FE8" w:rsidRPr="00BD4079" w:rsidTr="008F0FE8">
        <w:trPr>
          <w:trHeight w:val="30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Задачи на на</w:t>
            </w:r>
            <w:r w:rsidRPr="00A03C5D">
              <w:t>хождение доли числа и числа по его доле.</w:t>
            </w:r>
          </w:p>
        </w:tc>
      </w:tr>
      <w:tr w:rsidR="008F0FE8" w:rsidRPr="00BD4079" w:rsidTr="008F0FE8">
        <w:trPr>
          <w:trHeight w:val="25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Единицы времени.</w:t>
            </w:r>
          </w:p>
        </w:tc>
      </w:tr>
      <w:tr w:rsidR="008F0FE8" w:rsidRPr="00BD4079" w:rsidTr="008F0FE8">
        <w:trPr>
          <w:trHeight w:val="18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4E44A1" w:rsidRDefault="008F0FE8" w:rsidP="00F538EC">
            <w:pPr>
              <w:pStyle w:val="ac"/>
              <w:rPr>
                <w:b/>
              </w:rPr>
            </w:pPr>
            <w:r w:rsidRPr="004E44A1">
              <w:rPr>
                <w:b/>
              </w:rPr>
              <w:t>Контрольная</w:t>
            </w:r>
            <w:r w:rsidR="00C91D64" w:rsidRPr="004E44A1">
              <w:rPr>
                <w:b/>
              </w:rPr>
              <w:t xml:space="preserve"> работа №4  «</w:t>
            </w:r>
            <w:r w:rsidR="004E44A1" w:rsidRPr="004E44A1">
              <w:rPr>
                <w:b/>
              </w:rPr>
              <w:t>Умножение и деление. Площадь</w:t>
            </w:r>
            <w:r w:rsidR="00C91D64" w:rsidRPr="004E44A1">
              <w:rPr>
                <w:b/>
              </w:rPr>
              <w:t>»</w:t>
            </w:r>
          </w:p>
        </w:tc>
      </w:tr>
      <w:tr w:rsidR="008F0FE8" w:rsidRPr="00BD4079" w:rsidTr="00C91D64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993ACC">
            <w:pPr>
              <w:pStyle w:val="ac"/>
            </w:pPr>
            <w:r>
              <w:rPr>
                <w:iCs/>
              </w:rPr>
              <w:t>Работа над ошибками.</w:t>
            </w:r>
          </w:p>
        </w:tc>
      </w:tr>
      <w:tr w:rsidR="008F0FE8" w:rsidRPr="00BD4079" w:rsidTr="00C91D64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  <w:rPr>
                <w:iCs/>
              </w:rPr>
            </w:pPr>
            <w:r w:rsidRPr="00993ACC">
              <w:rPr>
                <w:iCs/>
              </w:rPr>
              <w:t>Странички для любознательных</w:t>
            </w:r>
            <w:proofErr w:type="gramStart"/>
            <w:r w:rsidRPr="00993ACC">
              <w:rPr>
                <w:iCs/>
              </w:rPr>
              <w:t>.</w:t>
            </w:r>
            <w:r w:rsidR="005D4C48" w:rsidRPr="005D4C48">
              <w:rPr>
                <w:iCs/>
              </w:rPr>
              <w:t>П</w:t>
            </w:r>
            <w:proofErr w:type="gramEnd"/>
            <w:r w:rsidR="005D4C48" w:rsidRPr="005D4C48">
              <w:rPr>
                <w:iCs/>
              </w:rPr>
              <w:t>рактическая работа: Круг, окружность; построение окружности с помощью циркуля.</w:t>
            </w:r>
          </w:p>
        </w:tc>
      </w:tr>
      <w:tr w:rsidR="008F0FE8" w:rsidRPr="00BD4079" w:rsidTr="00C91D64">
        <w:trPr>
          <w:trHeight w:val="19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4E44A1" w:rsidP="00F538EC">
            <w:pPr>
              <w:pStyle w:val="ac"/>
            </w:pPr>
            <w:r>
              <w:t>64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91D64" w:rsidRPr="00BD4079" w:rsidRDefault="00993ACC" w:rsidP="00F538EC">
            <w:pPr>
              <w:pStyle w:val="ac"/>
            </w:pPr>
            <w:r w:rsidRPr="00993ACC">
              <w:t>Что узнали. Чему научились.</w:t>
            </w:r>
          </w:p>
        </w:tc>
      </w:tr>
      <w:tr w:rsidR="00C91D64" w:rsidRPr="00BD4079" w:rsidTr="00601F1D">
        <w:trPr>
          <w:trHeight w:val="345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91D64" w:rsidRPr="00B5216D" w:rsidRDefault="00C91D64" w:rsidP="00C91D64">
            <w:pPr>
              <w:pStyle w:val="ac"/>
              <w:jc w:val="center"/>
            </w:pPr>
            <w:proofErr w:type="spellStart"/>
            <w:r w:rsidRPr="00B5216D">
              <w:rPr>
                <w:color w:val="FF0000"/>
              </w:rPr>
              <w:t>Внетабличное</w:t>
            </w:r>
            <w:proofErr w:type="spellEnd"/>
            <w:r w:rsidRPr="00B5216D">
              <w:rPr>
                <w:color w:val="FF0000"/>
              </w:rPr>
              <w:t xml:space="preserve"> умножение и деление</w:t>
            </w:r>
          </w:p>
        </w:tc>
      </w:tr>
      <w:tr w:rsidR="008F0FE8" w:rsidRPr="00BD4079" w:rsidTr="00993ACC">
        <w:trPr>
          <w:trHeight w:val="2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>
              <w:t>65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Умножение и деление круглых чисел.</w:t>
            </w:r>
          </w:p>
        </w:tc>
      </w:tr>
      <w:tr w:rsidR="00993ACC" w:rsidRPr="00BD4079" w:rsidTr="008F0FE8">
        <w:trPr>
          <w:trHeight w:val="33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93ACC" w:rsidRDefault="00A03C5D" w:rsidP="00F538EC">
            <w:pPr>
              <w:pStyle w:val="ac"/>
            </w:pPr>
            <w:r>
              <w:t>66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93ACC" w:rsidRDefault="00993ACC" w:rsidP="00F538EC">
            <w:pPr>
              <w:pStyle w:val="ac"/>
            </w:pPr>
            <w:r w:rsidRPr="00BD4079">
              <w:t>Деление вида 80:20.</w:t>
            </w:r>
          </w:p>
        </w:tc>
      </w:tr>
      <w:tr w:rsidR="008F0FE8" w:rsidRPr="00BD4079" w:rsidTr="008F0FE8">
        <w:trPr>
          <w:trHeight w:val="23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67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Умножение суммы на число.</w:t>
            </w:r>
          </w:p>
        </w:tc>
      </w:tr>
      <w:tr w:rsidR="008F0FE8" w:rsidRPr="00BD4079" w:rsidTr="008F0FE8">
        <w:trPr>
          <w:trHeight w:val="16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lastRenderedPageBreak/>
              <w:t>68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Умножение суммы на число.</w:t>
            </w:r>
          </w:p>
        </w:tc>
      </w:tr>
      <w:tr w:rsidR="008F0FE8" w:rsidRPr="00BD4079" w:rsidTr="008F0FE8">
        <w:trPr>
          <w:trHeight w:val="166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69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Умножение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однозначное.</w:t>
            </w:r>
          </w:p>
        </w:tc>
      </w:tr>
      <w:tr w:rsidR="008F0FE8" w:rsidRPr="00BD4079" w:rsidTr="008F0FE8">
        <w:trPr>
          <w:trHeight w:val="349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70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Умножение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</w:t>
            </w:r>
          </w:p>
        </w:tc>
      </w:tr>
      <w:tr w:rsidR="008F0FE8" w:rsidRPr="00BD4079" w:rsidTr="00A03C5D">
        <w:trPr>
          <w:trHeight w:val="34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71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Pr="00BD4079" w:rsidRDefault="00A03C5D" w:rsidP="00F538EC">
            <w:pPr>
              <w:pStyle w:val="ac"/>
            </w:pPr>
            <w:r w:rsidRPr="00A03C5D">
              <w:t>Решение зад</w:t>
            </w:r>
            <w:r>
              <w:t>ач на нахождение четвертого про</w:t>
            </w:r>
            <w:r w:rsidRPr="00A03C5D">
              <w:t>порционального</w:t>
            </w:r>
          </w:p>
        </w:tc>
      </w:tr>
      <w:tr w:rsidR="00A03C5D" w:rsidRPr="00BD4079" w:rsidTr="008F0FE8">
        <w:trPr>
          <w:trHeight w:val="19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Default="001A363F" w:rsidP="00F538EC">
            <w:pPr>
              <w:pStyle w:val="ac"/>
            </w:pPr>
            <w:r>
              <w:t>72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Pr="00A03C5D" w:rsidRDefault="00A03C5D" w:rsidP="00F538EC">
            <w:pPr>
              <w:pStyle w:val="ac"/>
            </w:pPr>
            <w:r>
              <w:t>Выражение с двумя пере</w:t>
            </w:r>
            <w:r w:rsidRPr="00A03C5D">
              <w:t>менными</w:t>
            </w:r>
          </w:p>
        </w:tc>
      </w:tr>
      <w:tr w:rsidR="008F0FE8" w:rsidRPr="00BD4079" w:rsidTr="008F0FE8">
        <w:trPr>
          <w:trHeight w:val="13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5216D" w:rsidP="001A363F">
            <w:pPr>
              <w:pStyle w:val="ac"/>
            </w:pPr>
            <w:r>
              <w:t>7</w:t>
            </w:r>
            <w:r w:rsidR="001A363F"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суммы на число.</w:t>
            </w:r>
          </w:p>
        </w:tc>
      </w:tr>
      <w:tr w:rsidR="008F0FE8" w:rsidRPr="00BD4079" w:rsidTr="00B5216D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суммы на число.</w:t>
            </w:r>
          </w:p>
        </w:tc>
      </w:tr>
      <w:tr w:rsidR="008F0FE8" w:rsidRPr="00BD4079" w:rsidTr="00B5216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Деление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однозначное.</w:t>
            </w:r>
          </w:p>
        </w:tc>
      </w:tr>
      <w:tr w:rsidR="008F0FE8" w:rsidRPr="00BD4079" w:rsidTr="008F0FE8">
        <w:trPr>
          <w:trHeight w:hRule="exact"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 w:rsidRPr="00A03C5D">
              <w:t>Связь между числами при делении.</w:t>
            </w:r>
          </w:p>
        </w:tc>
      </w:tr>
      <w:tr w:rsidR="008F0FE8" w:rsidRPr="00BD4079" w:rsidTr="008F0FE8">
        <w:trPr>
          <w:trHeight w:hRule="exact" w:val="2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деления.</w:t>
            </w:r>
          </w:p>
        </w:tc>
      </w:tr>
      <w:tr w:rsidR="008F0FE8" w:rsidRPr="00BD4079" w:rsidTr="008F0FE8">
        <w:trPr>
          <w:trHeight w:val="267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Случаи деления 87:29</w:t>
            </w:r>
          </w:p>
        </w:tc>
      </w:tr>
      <w:tr w:rsidR="008F0FE8" w:rsidRPr="00BD4079" w:rsidTr="00B5216D">
        <w:trPr>
          <w:trHeight w:val="23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умножения.</w:t>
            </w:r>
          </w:p>
        </w:tc>
      </w:tr>
      <w:tr w:rsidR="008F0FE8" w:rsidRPr="00BD4079" w:rsidTr="008F0FE8">
        <w:trPr>
          <w:trHeight w:val="27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Решение уравнений на основе связи между результатами и ком</w:t>
            </w:r>
            <w:r w:rsidRPr="00A03C5D">
              <w:t>понентами умножения и деления</w:t>
            </w:r>
          </w:p>
        </w:tc>
      </w:tr>
      <w:tr w:rsidR="008F0FE8" w:rsidRPr="00BD4079" w:rsidTr="008F0FE8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1A363F">
              <w:t xml:space="preserve">Закрепление </w:t>
            </w:r>
            <w:proofErr w:type="gramStart"/>
            <w:r w:rsidRPr="001A363F">
              <w:t>изученного</w:t>
            </w:r>
            <w:proofErr w:type="gramEnd"/>
            <w:r w:rsidRPr="001A363F">
              <w:t>.</w:t>
            </w:r>
            <w:r w:rsidR="001A363F">
              <w:t xml:space="preserve"> Странички для </w:t>
            </w:r>
            <w:proofErr w:type="gramStart"/>
            <w:r w:rsidR="001A363F">
              <w:t>любознательных</w:t>
            </w:r>
            <w:proofErr w:type="gramEnd"/>
            <w:r w:rsidR="001A363F">
              <w:t>.</w:t>
            </w:r>
          </w:p>
        </w:tc>
      </w:tr>
      <w:tr w:rsidR="008F0FE8" w:rsidRPr="00BD4079" w:rsidTr="008F0FE8">
        <w:trPr>
          <w:trHeight w:val="36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1A363F" w:rsidRDefault="008F0FE8" w:rsidP="00F538EC">
            <w:pPr>
              <w:pStyle w:val="ac"/>
              <w:rPr>
                <w:b/>
              </w:rPr>
            </w:pPr>
            <w:r w:rsidRPr="001A363F">
              <w:rPr>
                <w:b/>
              </w:rPr>
              <w:t>Контрольная работа №5по теме «Решение уравнений</w:t>
            </w:r>
            <w:r w:rsidR="001A363F" w:rsidRPr="001A363F">
              <w:rPr>
                <w:b/>
              </w:rPr>
              <w:t xml:space="preserve"> и составных задач</w:t>
            </w:r>
            <w:r w:rsidRPr="001A363F">
              <w:rPr>
                <w:b/>
              </w:rPr>
              <w:t>»</w:t>
            </w:r>
          </w:p>
        </w:tc>
      </w:tr>
      <w:tr w:rsidR="008F0FE8" w:rsidRPr="00BD4079" w:rsidTr="00B5216D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5216D" w:rsidP="00F538EC">
            <w:pPr>
              <w:pStyle w:val="ac"/>
            </w:pPr>
            <w:r>
              <w:t>Работа над ошибками</w:t>
            </w:r>
            <w:r w:rsidR="001A363F">
              <w:t>. Что узнали, Чему научились</w:t>
            </w:r>
          </w:p>
        </w:tc>
      </w:tr>
      <w:tr w:rsidR="008F0FE8" w:rsidRPr="00BD4079" w:rsidTr="008F0FE8">
        <w:trPr>
          <w:trHeight w:val="24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 остатком.</w:t>
            </w:r>
          </w:p>
        </w:tc>
      </w:tr>
      <w:tr w:rsidR="008F0FE8" w:rsidRPr="00BD4079" w:rsidTr="008F0FE8">
        <w:trPr>
          <w:trHeight w:val="27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Приемы нахождения част</w:t>
            </w:r>
            <w:r w:rsidRPr="002A082B">
              <w:t>ного и остатка.</w:t>
            </w:r>
          </w:p>
        </w:tc>
      </w:tr>
      <w:tr w:rsidR="008F0FE8" w:rsidRPr="00BD4079" w:rsidTr="00B5216D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Приемы нахождения част</w:t>
            </w:r>
            <w:r w:rsidRPr="002A082B">
              <w:t>ного и остатка. Упражнение в решении примеров на деление с остатком</w:t>
            </w:r>
          </w:p>
        </w:tc>
      </w:tr>
      <w:tr w:rsidR="008F0FE8" w:rsidRPr="00BD4079" w:rsidTr="008F0FE8">
        <w:trPr>
          <w:trHeight w:val="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Случаи деления, когда делитель больше делимого.</w:t>
            </w:r>
          </w:p>
        </w:tc>
      </w:tr>
      <w:tr w:rsidR="008F0FE8" w:rsidRPr="00BD4079" w:rsidTr="00B5216D">
        <w:trPr>
          <w:trHeight w:val="37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деления с остатком.</w:t>
            </w:r>
          </w:p>
        </w:tc>
      </w:tr>
      <w:tr w:rsidR="008F0FE8" w:rsidRPr="00BD4079" w:rsidTr="008F0FE8">
        <w:trPr>
          <w:trHeight w:val="3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Что узнали. Чему научились.</w:t>
            </w:r>
          </w:p>
        </w:tc>
      </w:tr>
      <w:tr w:rsidR="008F0FE8" w:rsidRPr="00BD4079" w:rsidTr="008F0FE8">
        <w:trPr>
          <w:trHeight w:val="39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2A082B">
              <w:rPr>
                <w:color w:val="7030A0"/>
              </w:rPr>
              <w:t>Наши проекты.</w:t>
            </w:r>
            <w:r w:rsidR="002A082B" w:rsidRPr="002A082B">
              <w:rPr>
                <w:color w:val="7030A0"/>
              </w:rPr>
              <w:t xml:space="preserve"> Задачи-расчёты</w:t>
            </w:r>
          </w:p>
        </w:tc>
      </w:tr>
      <w:tr w:rsidR="008F0FE8" w:rsidRPr="00BD4079" w:rsidTr="00B5216D">
        <w:trPr>
          <w:trHeight w:val="31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1A363F" w:rsidRDefault="008F0FE8" w:rsidP="00F538EC">
            <w:pPr>
              <w:pStyle w:val="ac"/>
              <w:rPr>
                <w:b/>
              </w:rPr>
            </w:pPr>
            <w:r w:rsidRPr="001A363F">
              <w:rPr>
                <w:b/>
              </w:rPr>
              <w:t>Контрольная работа  №6 по теме «Деление с остатком».</w:t>
            </w:r>
          </w:p>
        </w:tc>
      </w:tr>
      <w:tr w:rsidR="008F0FE8" w:rsidRPr="00BD4079" w:rsidTr="00993ACC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93ACC" w:rsidRPr="00BD4079" w:rsidRDefault="00993ACC" w:rsidP="00F538EC">
            <w:pPr>
              <w:pStyle w:val="ac"/>
            </w:pPr>
            <w:r>
              <w:t>Работа над ошибками</w:t>
            </w:r>
          </w:p>
        </w:tc>
      </w:tr>
      <w:tr w:rsidR="00993ACC" w:rsidRPr="00BD4079" w:rsidTr="00601F1D">
        <w:trPr>
          <w:trHeight w:val="225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93ACC" w:rsidRDefault="00993ACC" w:rsidP="00993ACC">
            <w:pPr>
              <w:pStyle w:val="ac"/>
              <w:jc w:val="center"/>
            </w:pPr>
            <w:r w:rsidRPr="00993ACC">
              <w:rPr>
                <w:color w:val="FF0000"/>
              </w:rPr>
              <w:t>Числа от 1 до 1000. Нумерация</w:t>
            </w:r>
          </w:p>
        </w:tc>
      </w:tr>
      <w:tr w:rsidR="008F0FE8" w:rsidRPr="00BD4079" w:rsidTr="00B5216D">
        <w:trPr>
          <w:trHeight w:val="33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CF1438">
            <w:pPr>
              <w:pStyle w:val="ac"/>
            </w:pPr>
            <w:r w:rsidRPr="00CF1438">
              <w:t>Числа от  1 до 1000. Устная нумерация</w:t>
            </w:r>
            <w:r>
              <w:t>.</w:t>
            </w:r>
          </w:p>
        </w:tc>
      </w:tr>
      <w:tr w:rsidR="008F0FE8" w:rsidRPr="00BD4079" w:rsidTr="001A363F">
        <w:trPr>
          <w:trHeight w:val="2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F538EC">
            <w:pPr>
              <w:pStyle w:val="ac"/>
            </w:pPr>
            <w:r w:rsidRPr="00CF1438">
              <w:t>Образование и названия трёхзначных чисел</w:t>
            </w:r>
            <w:r>
              <w:t>.</w:t>
            </w:r>
            <w:r w:rsidR="008F0FE8" w:rsidRPr="00BD4079">
              <w:t xml:space="preserve">Запись трёхзначных чисел. </w:t>
            </w:r>
          </w:p>
        </w:tc>
      </w:tr>
      <w:tr w:rsidR="008F0FE8" w:rsidRPr="00BD4079" w:rsidTr="002A082B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Натуральная последова</w:t>
            </w:r>
            <w:r w:rsidRPr="00CC1B4D">
              <w:t>тельность трехзначных чисел.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rPr>
                <w:iCs/>
              </w:rPr>
              <w:t>Увеличение и уменьшение чисел в 10 раз, в 100 раз.</w:t>
            </w:r>
          </w:p>
        </w:tc>
      </w:tr>
      <w:tr w:rsidR="008F0FE8" w:rsidRPr="00BD4079" w:rsidTr="002A082B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  <w:rPr>
                <w:iCs/>
              </w:rPr>
            </w:pPr>
            <w:r w:rsidRPr="00BD4079">
              <w:t>Представление трёхзначных чисел в виде суммы разрядных слагаемых.</w:t>
            </w:r>
          </w:p>
        </w:tc>
      </w:tr>
      <w:tr w:rsidR="008F0FE8" w:rsidRPr="00BD4079" w:rsidTr="001A363F">
        <w:trPr>
          <w:trHeight w:val="33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Замена трехзначного чис</w:t>
            </w:r>
            <w:r w:rsidRPr="002A082B">
              <w:t>ла суммой разрядных слагаемых</w:t>
            </w:r>
          </w:p>
        </w:tc>
      </w:tr>
      <w:tr w:rsidR="008F0FE8" w:rsidRPr="00BD4079" w:rsidTr="002A082B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Сравнение трёхзначных чисел.</w:t>
            </w:r>
          </w:p>
        </w:tc>
      </w:tr>
      <w:tr w:rsidR="008F0FE8" w:rsidRPr="00BD4079" w:rsidTr="008F0FE8">
        <w:trPr>
          <w:trHeight w:val="20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 w:rsidRPr="00CC1B4D">
              <w:t>Определ</w:t>
            </w:r>
            <w:r>
              <w:t>ение общего числа единиц (десят</w:t>
            </w:r>
            <w:r w:rsidRPr="00CC1B4D">
              <w:t>ков, сотен) в числе</w:t>
            </w:r>
          </w:p>
        </w:tc>
      </w:tr>
      <w:tr w:rsidR="008F0FE8" w:rsidRPr="00BD4079" w:rsidTr="002A082B">
        <w:trPr>
          <w:trHeight w:val="19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Единицы массы. Грамм.</w:t>
            </w:r>
          </w:p>
        </w:tc>
      </w:tr>
      <w:tr w:rsidR="008F0FE8" w:rsidRPr="00BD4079" w:rsidTr="008F0FE8">
        <w:trPr>
          <w:trHeight w:val="3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CF1438" w:rsidRDefault="008F0FE8" w:rsidP="00F538EC">
            <w:pPr>
              <w:pStyle w:val="ac"/>
              <w:rPr>
                <w:b/>
              </w:rPr>
            </w:pPr>
            <w:r w:rsidRPr="00CF1438">
              <w:rPr>
                <w:b/>
              </w:rPr>
              <w:t>Контрольная работа №7 по теме «Нумерация в пределах 1000»</w:t>
            </w:r>
          </w:p>
        </w:tc>
      </w:tr>
      <w:tr w:rsidR="008F0FE8" w:rsidRPr="00BD4079" w:rsidTr="001A363F">
        <w:trPr>
          <w:trHeight w:val="34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F538EC">
            <w:pPr>
              <w:pStyle w:val="ac"/>
            </w:pPr>
            <w:r>
              <w:t xml:space="preserve">Работа над ошибками. Странички для </w:t>
            </w:r>
            <w:proofErr w:type="gramStart"/>
            <w:r>
              <w:t>любознательных</w:t>
            </w:r>
            <w:proofErr w:type="gramEnd"/>
          </w:p>
        </w:tc>
      </w:tr>
      <w:tr w:rsidR="008F0FE8" w:rsidRPr="00BD4079" w:rsidTr="001A363F">
        <w:trPr>
          <w:trHeight w:val="33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A363F" w:rsidRPr="00BD4079" w:rsidRDefault="00CF1438" w:rsidP="00F538EC">
            <w:pPr>
              <w:pStyle w:val="ac"/>
            </w:pPr>
            <w:r>
              <w:t>Что узнали. Чему научились.</w:t>
            </w:r>
          </w:p>
        </w:tc>
      </w:tr>
      <w:tr w:rsidR="001A363F" w:rsidRPr="00BD4079" w:rsidTr="00601F1D">
        <w:trPr>
          <w:trHeight w:val="207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363F" w:rsidRPr="00BD4079" w:rsidRDefault="00CC1B4D" w:rsidP="00CC1B4D">
            <w:pPr>
              <w:pStyle w:val="ac"/>
              <w:jc w:val="center"/>
            </w:pPr>
            <w:r w:rsidRPr="00CC1B4D">
              <w:rPr>
                <w:color w:val="FF0000"/>
              </w:rPr>
              <w:t>Числа от 1 до 1000. Сложение и вычитание</w:t>
            </w:r>
          </w:p>
        </w:tc>
      </w:tr>
      <w:tr w:rsidR="008F0FE8" w:rsidRPr="00BD4079" w:rsidTr="00CC1B4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 xml:space="preserve">Повторение </w:t>
            </w:r>
            <w:proofErr w:type="gramStart"/>
            <w:r>
              <w:t>изученного</w:t>
            </w:r>
            <w:proofErr w:type="gramEnd"/>
            <w:r>
              <w:t>. Приё</w:t>
            </w:r>
            <w:r w:rsidRPr="00CC1B4D">
              <w:t>мы  устных вычислений</w:t>
            </w:r>
          </w:p>
        </w:tc>
      </w:tr>
      <w:tr w:rsidR="008F0FE8" w:rsidRPr="00BD4079" w:rsidTr="001A363F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Приё</w:t>
            </w:r>
            <w:r w:rsidR="00CC1B4D" w:rsidRPr="00CC1B4D">
              <w:t>мы  устных вычислений вида 450+30, 620- 200</w:t>
            </w:r>
          </w:p>
        </w:tc>
      </w:tr>
      <w:tr w:rsidR="008F0FE8" w:rsidRPr="00BD4079" w:rsidTr="008F0FE8"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Приё</w:t>
            </w:r>
            <w:r w:rsidRPr="005D2BAC">
              <w:t>мы устных вычислений вида 470+80, 560-90.</w:t>
            </w:r>
          </w:p>
        </w:tc>
      </w:tr>
      <w:tr w:rsidR="008F0FE8" w:rsidRPr="00BD4079" w:rsidTr="00CC1B4D">
        <w:trPr>
          <w:trHeight w:val="3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5D2BAC">
            <w:pPr>
              <w:pStyle w:val="ac"/>
            </w:pPr>
            <w:r>
              <w:t>Приё</w:t>
            </w:r>
            <w:r w:rsidRPr="005D2BAC">
              <w:t>мы устных вычислений вида 260+310, 6</w:t>
            </w:r>
            <w:r>
              <w:t>70-140. Разные способы вычисле</w:t>
            </w:r>
            <w:r w:rsidRPr="005D2BAC">
              <w:t>ний.</w:t>
            </w:r>
          </w:p>
        </w:tc>
      </w:tr>
      <w:tr w:rsidR="00CC1B4D" w:rsidRPr="00BD4079" w:rsidTr="00CC1B4D">
        <w:trPr>
          <w:trHeight w:val="28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F538EC">
            <w:pPr>
              <w:pStyle w:val="ac"/>
            </w:pPr>
            <w:r>
              <w:t>109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5D2BAC" w:rsidP="00F538EC">
            <w:pPr>
              <w:pStyle w:val="ac"/>
            </w:pPr>
            <w:r>
              <w:t>Приё</w:t>
            </w:r>
            <w:r w:rsidRPr="005D2BAC">
              <w:t>мы письменных вычислений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 w:rsidRPr="005D2BAC">
              <w:t>Алгоритм письменного сложения</w:t>
            </w:r>
          </w:p>
        </w:tc>
      </w:tr>
      <w:tr w:rsidR="008F0FE8" w:rsidRPr="00BD4079" w:rsidTr="00CC1B4D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Алгоритм письменного вычитания</w:t>
            </w:r>
          </w:p>
        </w:tc>
      </w:tr>
      <w:tr w:rsidR="00CC1B4D" w:rsidRPr="00BD4079" w:rsidTr="00CC1B4D">
        <w:trPr>
          <w:trHeight w:val="33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F538EC">
            <w:pPr>
              <w:pStyle w:val="ac"/>
            </w:pPr>
            <w:r>
              <w:t>112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5D2BAC" w:rsidP="00F538EC">
            <w:pPr>
              <w:pStyle w:val="ac"/>
            </w:pPr>
            <w:r w:rsidRPr="005D2BAC">
              <w:t>Виды треугольников.</w:t>
            </w:r>
          </w:p>
        </w:tc>
      </w:tr>
      <w:tr w:rsidR="008F0FE8" w:rsidRPr="00BD4079" w:rsidTr="008F0FE8">
        <w:trPr>
          <w:trHeight w:val="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  <w:r w:rsidR="005D2BAC">
              <w:t xml:space="preserve"> Странички для </w:t>
            </w:r>
            <w:proofErr w:type="gramStart"/>
            <w:r w:rsidR="005D2BAC">
              <w:t>любознательных</w:t>
            </w:r>
            <w:proofErr w:type="gramEnd"/>
          </w:p>
        </w:tc>
      </w:tr>
      <w:tr w:rsidR="008F0FE8" w:rsidRPr="00BD4079" w:rsidTr="008F0FE8">
        <w:trPr>
          <w:trHeight w:val="33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Что узнали. Чему научились.</w:t>
            </w:r>
          </w:p>
        </w:tc>
      </w:tr>
      <w:tr w:rsidR="008F0FE8" w:rsidRPr="00BD4079" w:rsidTr="008F0FE8">
        <w:trPr>
          <w:trHeight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CC1B4D" w:rsidRDefault="008F0FE8" w:rsidP="00F538EC">
            <w:pPr>
              <w:pStyle w:val="ac"/>
              <w:rPr>
                <w:b/>
              </w:rPr>
            </w:pPr>
            <w:r w:rsidRPr="00CC1B4D">
              <w:rPr>
                <w:b/>
              </w:rPr>
              <w:t>Контрольная работа  №8 по теме: «Сложение и вычитание</w:t>
            </w:r>
            <w:r w:rsidR="00CC1B4D" w:rsidRPr="00CC1B4D">
              <w:rPr>
                <w:b/>
              </w:rPr>
              <w:t xml:space="preserve"> в пределах 1000</w:t>
            </w:r>
            <w:r w:rsidRPr="00CC1B4D">
              <w:rPr>
                <w:b/>
              </w:rPr>
              <w:t>»</w:t>
            </w:r>
          </w:p>
        </w:tc>
      </w:tr>
      <w:tr w:rsidR="008F0FE8" w:rsidRPr="00BD4079" w:rsidTr="00CC1B4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lastRenderedPageBreak/>
              <w:t>116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Работа над ошибками</w:t>
            </w:r>
          </w:p>
        </w:tc>
      </w:tr>
      <w:tr w:rsidR="00CC1B4D" w:rsidRPr="00BD4079" w:rsidTr="00601F1D">
        <w:trPr>
          <w:trHeight w:val="420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CC1B4D">
            <w:pPr>
              <w:pStyle w:val="ac"/>
              <w:jc w:val="center"/>
            </w:pPr>
            <w:r w:rsidRPr="00CC1B4D">
              <w:rPr>
                <w:color w:val="FF0000"/>
              </w:rPr>
              <w:t>Числа от 1 до 1000. Умножение и деление</w:t>
            </w:r>
          </w:p>
        </w:tc>
      </w:tr>
      <w:tr w:rsidR="008F0FE8" w:rsidRPr="00BD4079" w:rsidTr="00CC1B4D">
        <w:trPr>
          <w:trHeight w:val="21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Приёмы устного умноже</w:t>
            </w:r>
            <w:r w:rsidRPr="002C6914">
              <w:t>ния и деления.</w:t>
            </w:r>
          </w:p>
        </w:tc>
      </w:tr>
      <w:tr w:rsidR="008F0FE8" w:rsidRPr="00BD4079" w:rsidTr="002C6914">
        <w:trPr>
          <w:trHeight w:val="25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Приёмы устного умноже</w:t>
            </w:r>
            <w:r w:rsidRPr="002C6914">
              <w:t>ния и деле</w:t>
            </w:r>
            <w:r>
              <w:t>ния. Закрепление знаний и спосо</w:t>
            </w:r>
            <w:r w:rsidRPr="002C6914">
              <w:t>бов действий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Виды треугольников по видам углов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120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 xml:space="preserve">. </w:t>
            </w:r>
            <w:r w:rsidR="002C6914">
              <w:t xml:space="preserve">Страничка для </w:t>
            </w:r>
            <w:proofErr w:type="gramStart"/>
            <w:r w:rsidR="002C6914">
              <w:t>любознательных</w:t>
            </w:r>
            <w:proofErr w:type="gramEnd"/>
          </w:p>
        </w:tc>
      </w:tr>
      <w:tr w:rsidR="008F0FE8" w:rsidRPr="00BD4079" w:rsidTr="002C6914">
        <w:trPr>
          <w:trHeight w:val="31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121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BD4079" w:rsidRDefault="002C6914" w:rsidP="00F538EC">
            <w:pPr>
              <w:pStyle w:val="ac"/>
            </w:pPr>
            <w:r>
              <w:t>Приём письменного умножения на одноз</w:t>
            </w:r>
            <w:r w:rsidRPr="002C6914">
              <w:t>начное число.</w:t>
            </w:r>
          </w:p>
        </w:tc>
      </w:tr>
      <w:tr w:rsidR="002C6914" w:rsidRPr="00BD4079" w:rsidTr="002C6914">
        <w:trPr>
          <w:trHeight w:val="23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Алгоритм  письменного умножения на одно</w:t>
            </w:r>
            <w:r w:rsidRPr="002C6914">
              <w:t>значное число</w:t>
            </w:r>
          </w:p>
        </w:tc>
      </w:tr>
      <w:tr w:rsidR="002C6914" w:rsidRPr="00BD4079" w:rsidTr="002C6914">
        <w:trPr>
          <w:trHeight w:val="1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 w:rsidRPr="002C6914">
              <w:t>Закрепл</w:t>
            </w:r>
            <w:r>
              <w:t>ение. Приём письменного умножения на од</w:t>
            </w:r>
            <w:r w:rsidRPr="002C6914">
              <w:t>нозначное число</w:t>
            </w:r>
          </w:p>
        </w:tc>
      </w:tr>
      <w:tr w:rsidR="002C6914" w:rsidRPr="00BD4079" w:rsidTr="002C6914">
        <w:trPr>
          <w:trHeight w:val="34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 w:rsidRPr="002C6914">
              <w:t>З</w:t>
            </w:r>
            <w:r>
              <w:t>акрепление изученных приёмов ум</w:t>
            </w:r>
            <w:r w:rsidRPr="002C6914">
              <w:t>ножения.</w:t>
            </w:r>
          </w:p>
        </w:tc>
      </w:tr>
      <w:tr w:rsidR="002C6914" w:rsidRPr="00BD4079" w:rsidTr="002C6914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2C6914" w:rsidRDefault="002C6914" w:rsidP="00F538EC">
            <w:pPr>
              <w:pStyle w:val="ac"/>
            </w:pPr>
            <w:r>
              <w:t>Приём письменного деле</w:t>
            </w:r>
            <w:r w:rsidRPr="002C6914">
              <w:t>ния на однозначное число.</w:t>
            </w:r>
          </w:p>
        </w:tc>
      </w:tr>
      <w:tr w:rsidR="002C6914" w:rsidRPr="00BD4079" w:rsidTr="002C6914">
        <w:trPr>
          <w:trHeight w:val="11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Проверка деления умно</w:t>
            </w:r>
            <w:r w:rsidRPr="002C6914">
              <w:t>жением.</w:t>
            </w:r>
          </w:p>
        </w:tc>
      </w:tr>
      <w:tr w:rsidR="002C6914" w:rsidRPr="00BD4079" w:rsidTr="002C6914">
        <w:trPr>
          <w:trHeight w:val="96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AC3B7D" w:rsidRDefault="00AC3B7D" w:rsidP="00F538EC">
            <w:pPr>
              <w:pStyle w:val="ac"/>
              <w:rPr>
                <w:b/>
              </w:rPr>
            </w:pPr>
            <w:r w:rsidRPr="00AC3B7D">
              <w:rPr>
                <w:b/>
              </w:rPr>
              <w:t>Контрольная работа № 9 по теме «Числа от 1 до 1000. Умножение и деление»</w:t>
            </w:r>
          </w:p>
        </w:tc>
      </w:tr>
      <w:tr w:rsidR="002C6914" w:rsidRPr="00BD4079" w:rsidTr="002C6914">
        <w:trPr>
          <w:trHeight w:val="16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914" w:rsidRDefault="00AC3B7D" w:rsidP="00F538EC">
            <w:pPr>
              <w:pStyle w:val="ac"/>
            </w:pPr>
            <w:r>
              <w:t>Работа над ошибками</w:t>
            </w:r>
          </w:p>
        </w:tc>
      </w:tr>
      <w:tr w:rsidR="002C6914" w:rsidRPr="00BD4079" w:rsidTr="00601F1D">
        <w:trPr>
          <w:trHeight w:val="198"/>
        </w:trPr>
        <w:tc>
          <w:tcPr>
            <w:tcW w:w="935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/>
          </w:tcPr>
          <w:p w:rsidR="002C6914" w:rsidRPr="00BD4079" w:rsidRDefault="00AC3B7D" w:rsidP="00AC3B7D">
            <w:pPr>
              <w:pStyle w:val="ac"/>
              <w:jc w:val="center"/>
            </w:pPr>
            <w:r w:rsidRPr="00AC3B7D">
              <w:rPr>
                <w:color w:val="FF0000"/>
              </w:rPr>
              <w:t>Повторение</w:t>
            </w:r>
          </w:p>
        </w:tc>
      </w:tr>
      <w:tr w:rsidR="008F0FE8" w:rsidRPr="00BD4079" w:rsidTr="008F0FE8">
        <w:trPr>
          <w:trHeight w:val="28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129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 xml:space="preserve">Закрепление </w:t>
            </w:r>
            <w:proofErr w:type="gramStart"/>
            <w:r w:rsidRPr="00AC3B7D">
              <w:t>изученного</w:t>
            </w:r>
            <w:proofErr w:type="gramEnd"/>
            <w:r w:rsidRPr="00AC3B7D">
              <w:t>. Знакомство с калькулятором.</w:t>
            </w:r>
          </w:p>
        </w:tc>
      </w:tr>
      <w:tr w:rsidR="008F0FE8" w:rsidRPr="00BD4079" w:rsidTr="005D2BAC">
        <w:trPr>
          <w:trHeight w:val="3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F4638" w:rsidP="00F538EC">
            <w:pPr>
              <w:pStyle w:val="ac"/>
            </w:pPr>
            <w:r w:rsidRPr="005F4638">
              <w:t xml:space="preserve">Повторение </w:t>
            </w:r>
            <w:proofErr w:type="gramStart"/>
            <w:r w:rsidRPr="005F4638">
              <w:t>пройденного</w:t>
            </w:r>
            <w:proofErr w:type="gramEnd"/>
            <w:r w:rsidRPr="005F4638">
              <w:t>. Что узнали, чему научились</w:t>
            </w:r>
          </w:p>
        </w:tc>
      </w:tr>
      <w:tr w:rsidR="005D2BAC" w:rsidRPr="00BD4079" w:rsidTr="005D2BAC">
        <w:trPr>
          <w:trHeight w:val="233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D2BAC" w:rsidRPr="00BD4079" w:rsidRDefault="00AC3B7D" w:rsidP="00F538EC">
            <w:pPr>
              <w:pStyle w:val="ac"/>
            </w:pPr>
            <w:r>
              <w:t>131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D2BAC" w:rsidRPr="00BD4079" w:rsidRDefault="005F4638" w:rsidP="00F538EC">
            <w:pPr>
              <w:pStyle w:val="ac"/>
            </w:pPr>
            <w:r w:rsidRPr="005F4638">
              <w:t>Повторение. Нумерация в пределах 1000. Сложение и вычитание.</w:t>
            </w:r>
          </w:p>
        </w:tc>
      </w:tr>
      <w:tr w:rsidR="008F0FE8" w:rsidRPr="00BD4079" w:rsidTr="008F0FE8">
        <w:trPr>
          <w:trHeight w:val="21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>Повторение.  Умножение и деление.</w:t>
            </w:r>
          </w:p>
        </w:tc>
      </w:tr>
      <w:tr w:rsidR="008F0FE8" w:rsidRPr="00BD4079" w:rsidTr="008F0FE8">
        <w:trPr>
          <w:trHeight w:val="11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>Повторение. Правила о порядке выполнения действий. Решение и составление задач.</w:t>
            </w:r>
          </w:p>
        </w:tc>
      </w:tr>
      <w:tr w:rsidR="008F0FE8" w:rsidRPr="00BD4079" w:rsidTr="008F0FE8">
        <w:trPr>
          <w:trHeight w:val="18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AC3B7D" w:rsidRDefault="00AC3B7D" w:rsidP="00F538EC">
            <w:pPr>
              <w:pStyle w:val="ac"/>
              <w:rPr>
                <w:b/>
              </w:rPr>
            </w:pPr>
            <w:r>
              <w:rPr>
                <w:b/>
              </w:rPr>
              <w:t>Итоговая контрольная работа №10</w:t>
            </w:r>
          </w:p>
        </w:tc>
      </w:tr>
      <w:tr w:rsidR="008F0FE8" w:rsidRPr="00BD4079" w:rsidTr="008F0FE8">
        <w:trPr>
          <w:trHeight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Анализ контрольной работы</w:t>
            </w:r>
          </w:p>
        </w:tc>
      </w:tr>
      <w:tr w:rsidR="008F0FE8" w:rsidRPr="00BD4079" w:rsidTr="00AC3B7D">
        <w:trPr>
          <w:trHeight w:val="4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136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AC3B7D" w:rsidRDefault="00AC3B7D" w:rsidP="00AC3B7D">
            <w:pPr>
              <w:pStyle w:val="ac"/>
            </w:pPr>
            <w:r w:rsidRPr="00AC3B7D">
              <w:t>Урок-игра «В стране Математика»</w:t>
            </w:r>
          </w:p>
        </w:tc>
      </w:tr>
    </w:tbl>
    <w:p w:rsidR="005D2BAC" w:rsidRDefault="005D2BAC" w:rsidP="00BD4079">
      <w:pPr>
        <w:pStyle w:val="ac"/>
        <w:rPr>
          <w:bCs/>
        </w:rPr>
      </w:pPr>
    </w:p>
    <w:p w:rsidR="005471FA" w:rsidRDefault="005471FA" w:rsidP="00BD4079">
      <w:pPr>
        <w:pStyle w:val="ac"/>
        <w:rPr>
          <w:bCs/>
        </w:rPr>
      </w:pPr>
    </w:p>
    <w:p w:rsidR="007D3457" w:rsidRPr="00BD4079" w:rsidRDefault="007D3457" w:rsidP="00BD4079">
      <w:pPr>
        <w:pStyle w:val="ac"/>
        <w:rPr>
          <w:bCs/>
        </w:rPr>
      </w:pPr>
    </w:p>
    <w:p w:rsidR="00C77CF7" w:rsidRPr="00BD4079" w:rsidRDefault="00C77CF7" w:rsidP="00BD4079">
      <w:pPr>
        <w:pStyle w:val="ac"/>
      </w:pPr>
    </w:p>
    <w:sectPr w:rsidR="00C77CF7" w:rsidRPr="00BD4079" w:rsidSect="006607F5">
      <w:pgSz w:w="11906" w:h="16838"/>
      <w:pgMar w:top="426" w:right="991" w:bottom="142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189EBE2A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1"/>
    <w:multiLevelType w:val="singleLevel"/>
    <w:tmpl w:val="544660E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>
    <w:nsid w:val="FFFFFF82"/>
    <w:multiLevelType w:val="singleLevel"/>
    <w:tmpl w:val="BB962042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22CC42C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9"/>
    <w:multiLevelType w:val="singleLevel"/>
    <w:tmpl w:val="9C7E095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FFFFFFFE"/>
    <w:multiLevelType w:val="singleLevel"/>
    <w:tmpl w:val="4B985630"/>
    <w:lvl w:ilvl="0">
      <w:numFmt w:val="bullet"/>
      <w:lvlText w:val="*"/>
      <w:lvlJc w:val="left"/>
    </w:lvl>
  </w:abstractNum>
  <w:abstractNum w:abstractNumId="6">
    <w:nsid w:val="027A2DC8"/>
    <w:multiLevelType w:val="hybridMultilevel"/>
    <w:tmpl w:val="7D5499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3D35FD4"/>
    <w:multiLevelType w:val="hybridMultilevel"/>
    <w:tmpl w:val="22DA8F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72C57CD"/>
    <w:multiLevelType w:val="hybridMultilevel"/>
    <w:tmpl w:val="A43E836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082C377B"/>
    <w:multiLevelType w:val="hybridMultilevel"/>
    <w:tmpl w:val="3FB2FB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9970E75"/>
    <w:multiLevelType w:val="hybridMultilevel"/>
    <w:tmpl w:val="A39064C4"/>
    <w:lvl w:ilvl="0" w:tplc="04190001">
      <w:start w:val="1"/>
      <w:numFmt w:val="bullet"/>
      <w:lvlText w:val=""/>
      <w:lvlJc w:val="left"/>
      <w:pPr>
        <w:ind w:left="1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11">
    <w:nsid w:val="0BE87415"/>
    <w:multiLevelType w:val="hybridMultilevel"/>
    <w:tmpl w:val="3E941A82"/>
    <w:lvl w:ilvl="0" w:tplc="04190001">
      <w:start w:val="1"/>
      <w:numFmt w:val="bullet"/>
      <w:lvlText w:val=""/>
      <w:lvlJc w:val="left"/>
      <w:pPr>
        <w:ind w:left="2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12">
    <w:nsid w:val="0CA003C8"/>
    <w:multiLevelType w:val="hybridMultilevel"/>
    <w:tmpl w:val="6338F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0CE61F9"/>
    <w:multiLevelType w:val="hybridMultilevel"/>
    <w:tmpl w:val="D786B0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22C5CAF"/>
    <w:multiLevelType w:val="hybridMultilevel"/>
    <w:tmpl w:val="D80C0256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5">
    <w:nsid w:val="12447EE7"/>
    <w:multiLevelType w:val="hybridMultilevel"/>
    <w:tmpl w:val="4B10F720"/>
    <w:lvl w:ilvl="0" w:tplc="04190001">
      <w:start w:val="1"/>
      <w:numFmt w:val="bullet"/>
      <w:lvlText w:val=""/>
      <w:lvlJc w:val="left"/>
      <w:pPr>
        <w:ind w:left="18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5" w:hanging="360"/>
      </w:pPr>
      <w:rPr>
        <w:rFonts w:ascii="Wingdings" w:hAnsi="Wingdings" w:hint="default"/>
      </w:rPr>
    </w:lvl>
  </w:abstractNum>
  <w:abstractNum w:abstractNumId="16">
    <w:nsid w:val="124E6051"/>
    <w:multiLevelType w:val="hybridMultilevel"/>
    <w:tmpl w:val="852444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9AA3CB7"/>
    <w:multiLevelType w:val="hybridMultilevel"/>
    <w:tmpl w:val="16FAC3F6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>
    <w:nsid w:val="2ADD106F"/>
    <w:multiLevelType w:val="hybridMultilevel"/>
    <w:tmpl w:val="67FA6066"/>
    <w:lvl w:ilvl="0" w:tplc="04190001">
      <w:start w:val="1"/>
      <w:numFmt w:val="bullet"/>
      <w:lvlText w:val=""/>
      <w:lvlJc w:val="left"/>
      <w:pPr>
        <w:ind w:left="1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19">
    <w:nsid w:val="31C63EF3"/>
    <w:multiLevelType w:val="hybridMultilevel"/>
    <w:tmpl w:val="7164A8C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2DA1DAD"/>
    <w:multiLevelType w:val="hybridMultilevel"/>
    <w:tmpl w:val="A6DA76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386589C"/>
    <w:multiLevelType w:val="hybridMultilevel"/>
    <w:tmpl w:val="56488FBC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2">
    <w:nsid w:val="36ED5E55"/>
    <w:multiLevelType w:val="hybridMultilevel"/>
    <w:tmpl w:val="37E0F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B4F0D83"/>
    <w:multiLevelType w:val="hybridMultilevel"/>
    <w:tmpl w:val="23ACE6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BF55E2F"/>
    <w:multiLevelType w:val="hybridMultilevel"/>
    <w:tmpl w:val="FE5464A8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1AC2A28"/>
    <w:multiLevelType w:val="hybridMultilevel"/>
    <w:tmpl w:val="048A6FD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1BB5F01"/>
    <w:multiLevelType w:val="hybridMultilevel"/>
    <w:tmpl w:val="065C3C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2D65A0D"/>
    <w:multiLevelType w:val="hybridMultilevel"/>
    <w:tmpl w:val="DB504B5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444A7E6D"/>
    <w:multiLevelType w:val="hybridMultilevel"/>
    <w:tmpl w:val="00762C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AA27040"/>
    <w:multiLevelType w:val="hybridMultilevel"/>
    <w:tmpl w:val="D248BA2C"/>
    <w:lvl w:ilvl="0" w:tplc="04190001">
      <w:start w:val="1"/>
      <w:numFmt w:val="bullet"/>
      <w:lvlText w:val=""/>
      <w:lvlJc w:val="left"/>
      <w:pPr>
        <w:ind w:left="1411" w:hanging="39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1" w:hanging="360"/>
      </w:pPr>
      <w:rPr>
        <w:rFonts w:ascii="Wingdings" w:hAnsi="Wingdings" w:hint="default"/>
      </w:rPr>
    </w:lvl>
  </w:abstractNum>
  <w:abstractNum w:abstractNumId="30">
    <w:nsid w:val="597C274E"/>
    <w:multiLevelType w:val="hybridMultilevel"/>
    <w:tmpl w:val="17D80C16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31">
    <w:nsid w:val="5D873F29"/>
    <w:multiLevelType w:val="hybridMultilevel"/>
    <w:tmpl w:val="8EEC786C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5F586B96"/>
    <w:multiLevelType w:val="hybridMultilevel"/>
    <w:tmpl w:val="3C98E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2B03D0A"/>
    <w:multiLevelType w:val="hybridMultilevel"/>
    <w:tmpl w:val="CF28E3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36205AC"/>
    <w:multiLevelType w:val="hybridMultilevel"/>
    <w:tmpl w:val="76DEA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162E11"/>
    <w:multiLevelType w:val="hybridMultilevel"/>
    <w:tmpl w:val="EC1EC6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267DE3"/>
    <w:multiLevelType w:val="hybridMultilevel"/>
    <w:tmpl w:val="A4C254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6E65D27"/>
    <w:multiLevelType w:val="hybridMultilevel"/>
    <w:tmpl w:val="E26280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74E775A"/>
    <w:multiLevelType w:val="hybridMultilevel"/>
    <w:tmpl w:val="3926CD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C716987"/>
    <w:multiLevelType w:val="hybridMultilevel"/>
    <w:tmpl w:val="F160A6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09D039B"/>
    <w:multiLevelType w:val="hybridMultilevel"/>
    <w:tmpl w:val="EE1C56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15D48BB"/>
    <w:multiLevelType w:val="hybridMultilevel"/>
    <w:tmpl w:val="C3D0BB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672963"/>
    <w:multiLevelType w:val="hybridMultilevel"/>
    <w:tmpl w:val="C5D293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43A2032"/>
    <w:multiLevelType w:val="hybridMultilevel"/>
    <w:tmpl w:val="878EF710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4">
    <w:nsid w:val="7AC77714"/>
    <w:multiLevelType w:val="hybridMultilevel"/>
    <w:tmpl w:val="BC0454D2"/>
    <w:lvl w:ilvl="0" w:tplc="C3367526">
      <w:numFmt w:val="bullet"/>
      <w:lvlText w:val="•"/>
      <w:lvlJc w:val="left"/>
      <w:pPr>
        <w:ind w:left="1411" w:hanging="3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1" w:hanging="360"/>
      </w:pPr>
      <w:rPr>
        <w:rFonts w:ascii="Wingdings" w:hAnsi="Wingdings" w:hint="default"/>
      </w:rPr>
    </w:lvl>
  </w:abstractNum>
  <w:abstractNum w:abstractNumId="45">
    <w:nsid w:val="7AF4438A"/>
    <w:multiLevelType w:val="hybridMultilevel"/>
    <w:tmpl w:val="7DE40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C982852"/>
    <w:multiLevelType w:val="hybridMultilevel"/>
    <w:tmpl w:val="FFB0984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7">
    <w:nsid w:val="7F9D7043"/>
    <w:multiLevelType w:val="hybridMultilevel"/>
    <w:tmpl w:val="FE50D3E0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2"/>
  </w:num>
  <w:num w:numId="3">
    <w:abstractNumId w:val="5"/>
    <w:lvlOverride w:ilvl="0">
      <w:lvl w:ilvl="0">
        <w:start w:val="65535"/>
        <w:numFmt w:val="bullet"/>
        <w:lvlText w:val="•"/>
        <w:legacy w:legacy="1" w:legacySpace="0" w:legacyIndent="298"/>
        <w:lvlJc w:val="left"/>
        <w:rPr>
          <w:rFonts w:ascii="Arial" w:hAnsi="Arial" w:cs="Arial" w:hint="default"/>
        </w:rPr>
      </w:lvl>
    </w:lvlOverride>
  </w:num>
  <w:num w:numId="4">
    <w:abstractNumId w:val="5"/>
    <w:lvlOverride w:ilvl="0">
      <w:lvl w:ilvl="0">
        <w:start w:val="65535"/>
        <w:numFmt w:val="bullet"/>
        <w:lvlText w:val="-"/>
        <w:legacy w:legacy="1" w:legacySpace="0" w:legacyIndent="197"/>
        <w:lvlJc w:val="left"/>
        <w:rPr>
          <w:rFonts w:ascii="Arial" w:hAnsi="Arial" w:cs="Arial" w:hint="default"/>
        </w:rPr>
      </w:lvl>
    </w:lvlOverride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3"/>
  </w:num>
  <w:num w:numId="11">
    <w:abstractNumId w:val="25"/>
  </w:num>
  <w:num w:numId="12">
    <w:abstractNumId w:val="8"/>
  </w:num>
  <w:num w:numId="13">
    <w:abstractNumId w:val="24"/>
  </w:num>
  <w:num w:numId="14">
    <w:abstractNumId w:val="31"/>
  </w:num>
  <w:num w:numId="15">
    <w:abstractNumId w:val="19"/>
  </w:num>
  <w:num w:numId="16">
    <w:abstractNumId w:val="40"/>
  </w:num>
  <w:num w:numId="17">
    <w:abstractNumId w:val="27"/>
  </w:num>
  <w:num w:numId="18">
    <w:abstractNumId w:val="18"/>
  </w:num>
  <w:num w:numId="19">
    <w:abstractNumId w:val="44"/>
  </w:num>
  <w:num w:numId="20">
    <w:abstractNumId w:val="10"/>
  </w:num>
  <w:num w:numId="21">
    <w:abstractNumId w:val="29"/>
  </w:num>
  <w:num w:numId="22">
    <w:abstractNumId w:val="11"/>
  </w:num>
  <w:num w:numId="23">
    <w:abstractNumId w:val="16"/>
  </w:num>
  <w:num w:numId="24">
    <w:abstractNumId w:val="45"/>
  </w:num>
  <w:num w:numId="25">
    <w:abstractNumId w:val="6"/>
  </w:num>
  <w:num w:numId="26">
    <w:abstractNumId w:val="20"/>
  </w:num>
  <w:num w:numId="27">
    <w:abstractNumId w:val="36"/>
  </w:num>
  <w:num w:numId="28">
    <w:abstractNumId w:val="35"/>
  </w:num>
  <w:num w:numId="29">
    <w:abstractNumId w:val="39"/>
  </w:num>
  <w:num w:numId="30">
    <w:abstractNumId w:val="12"/>
  </w:num>
  <w:num w:numId="31">
    <w:abstractNumId w:val="38"/>
  </w:num>
  <w:num w:numId="32">
    <w:abstractNumId w:val="33"/>
  </w:num>
  <w:num w:numId="33">
    <w:abstractNumId w:val="34"/>
  </w:num>
  <w:num w:numId="34">
    <w:abstractNumId w:val="37"/>
  </w:num>
  <w:num w:numId="35">
    <w:abstractNumId w:val="9"/>
  </w:num>
  <w:num w:numId="36">
    <w:abstractNumId w:val="13"/>
  </w:num>
  <w:num w:numId="37">
    <w:abstractNumId w:val="7"/>
  </w:num>
  <w:num w:numId="38">
    <w:abstractNumId w:val="22"/>
  </w:num>
  <w:num w:numId="39">
    <w:abstractNumId w:val="41"/>
  </w:num>
  <w:num w:numId="40">
    <w:abstractNumId w:val="26"/>
  </w:num>
  <w:num w:numId="41">
    <w:abstractNumId w:val="28"/>
  </w:num>
  <w:num w:numId="42">
    <w:abstractNumId w:val="30"/>
  </w:num>
  <w:num w:numId="43">
    <w:abstractNumId w:val="17"/>
  </w:num>
  <w:num w:numId="44">
    <w:abstractNumId w:val="14"/>
  </w:num>
  <w:num w:numId="45">
    <w:abstractNumId w:val="43"/>
  </w:num>
  <w:num w:numId="46">
    <w:abstractNumId w:val="46"/>
  </w:num>
  <w:num w:numId="47">
    <w:abstractNumId w:val="21"/>
  </w:num>
  <w:num w:numId="48">
    <w:abstractNumId w:val="42"/>
  </w:num>
  <w:num w:numId="49">
    <w:abstractNumId w:val="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D3457"/>
    <w:rsid w:val="00046A17"/>
    <w:rsid w:val="0009321A"/>
    <w:rsid w:val="001A363F"/>
    <w:rsid w:val="0027262E"/>
    <w:rsid w:val="002A082B"/>
    <w:rsid w:val="002C6914"/>
    <w:rsid w:val="002C706A"/>
    <w:rsid w:val="003B77C4"/>
    <w:rsid w:val="003E09A8"/>
    <w:rsid w:val="003F2F09"/>
    <w:rsid w:val="00400A4C"/>
    <w:rsid w:val="004E44A1"/>
    <w:rsid w:val="0052270F"/>
    <w:rsid w:val="005471FA"/>
    <w:rsid w:val="00555596"/>
    <w:rsid w:val="005D2BAC"/>
    <w:rsid w:val="005D4C48"/>
    <w:rsid w:val="005F4638"/>
    <w:rsid w:val="00601F1D"/>
    <w:rsid w:val="00617ECA"/>
    <w:rsid w:val="006607F5"/>
    <w:rsid w:val="006643DD"/>
    <w:rsid w:val="00671EE7"/>
    <w:rsid w:val="006D660D"/>
    <w:rsid w:val="006F5117"/>
    <w:rsid w:val="00740DD7"/>
    <w:rsid w:val="00792D70"/>
    <w:rsid w:val="00796353"/>
    <w:rsid w:val="007B5C43"/>
    <w:rsid w:val="007D3457"/>
    <w:rsid w:val="007E0E03"/>
    <w:rsid w:val="008051E0"/>
    <w:rsid w:val="008448CE"/>
    <w:rsid w:val="008A377D"/>
    <w:rsid w:val="008F0FE8"/>
    <w:rsid w:val="00900599"/>
    <w:rsid w:val="00993ACC"/>
    <w:rsid w:val="00A027E9"/>
    <w:rsid w:val="00A03C5D"/>
    <w:rsid w:val="00A501F8"/>
    <w:rsid w:val="00A64490"/>
    <w:rsid w:val="00A9197D"/>
    <w:rsid w:val="00AC3B7D"/>
    <w:rsid w:val="00B4220C"/>
    <w:rsid w:val="00B5216D"/>
    <w:rsid w:val="00B563C3"/>
    <w:rsid w:val="00B8020D"/>
    <w:rsid w:val="00B8248A"/>
    <w:rsid w:val="00BD4079"/>
    <w:rsid w:val="00BD4F2D"/>
    <w:rsid w:val="00BD772F"/>
    <w:rsid w:val="00C77CF7"/>
    <w:rsid w:val="00C91D64"/>
    <w:rsid w:val="00CC08EE"/>
    <w:rsid w:val="00CC1B4D"/>
    <w:rsid w:val="00CF1438"/>
    <w:rsid w:val="00DE1BB7"/>
    <w:rsid w:val="00F538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D3457"/>
    <w:pPr>
      <w:spacing w:after="200" w:line="276" w:lineRule="auto"/>
    </w:pPr>
  </w:style>
  <w:style w:type="paragraph" w:styleId="1">
    <w:name w:val="heading 1"/>
    <w:basedOn w:val="a0"/>
    <w:next w:val="a0"/>
    <w:link w:val="10"/>
    <w:uiPriority w:val="99"/>
    <w:qFormat/>
    <w:rsid w:val="007D3457"/>
    <w:pPr>
      <w:keepNext/>
      <w:tabs>
        <w:tab w:val="left" w:pos="1170"/>
      </w:tabs>
      <w:spacing w:after="0" w:line="240" w:lineRule="auto"/>
      <w:outlineLvl w:val="0"/>
    </w:pPr>
    <w:rPr>
      <w:rFonts w:ascii="Times New Roman" w:eastAsia="Times New Roman" w:hAnsi="Times New Roman" w:cs="Times New Roman"/>
      <w:sz w:val="72"/>
      <w:szCs w:val="72"/>
      <w:lang w:eastAsia="ru-RU"/>
    </w:rPr>
  </w:style>
  <w:style w:type="paragraph" w:styleId="20">
    <w:name w:val="heading 2"/>
    <w:basedOn w:val="a0"/>
    <w:next w:val="a0"/>
    <w:link w:val="21"/>
    <w:uiPriority w:val="99"/>
    <w:qFormat/>
    <w:rsid w:val="007D34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styleId="30">
    <w:name w:val="heading 3"/>
    <w:basedOn w:val="a0"/>
    <w:next w:val="a0"/>
    <w:link w:val="31"/>
    <w:uiPriority w:val="99"/>
    <w:qFormat/>
    <w:rsid w:val="007D3457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40">
    <w:name w:val="heading 4"/>
    <w:basedOn w:val="a0"/>
    <w:next w:val="a0"/>
    <w:link w:val="41"/>
    <w:uiPriority w:val="99"/>
    <w:qFormat/>
    <w:rsid w:val="007D3457"/>
    <w:pPr>
      <w:keepNext/>
      <w:spacing w:after="0" w:line="240" w:lineRule="auto"/>
      <w:ind w:firstLine="708"/>
      <w:outlineLvl w:val="3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50">
    <w:name w:val="heading 5"/>
    <w:basedOn w:val="a0"/>
    <w:next w:val="a0"/>
    <w:link w:val="51"/>
    <w:uiPriority w:val="99"/>
    <w:qFormat/>
    <w:rsid w:val="007D3457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Style3">
    <w:name w:val="Style3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62" w:lineRule="exact"/>
      <w:ind w:firstLine="54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9">
    <w:name w:val="Font Style49"/>
    <w:basedOn w:val="a1"/>
    <w:uiPriority w:val="99"/>
    <w:rsid w:val="007D3457"/>
    <w:rPr>
      <w:rFonts w:ascii="Arial" w:hAnsi="Arial" w:cs="Arial"/>
      <w:b/>
      <w:bCs/>
      <w:sz w:val="20"/>
      <w:szCs w:val="20"/>
    </w:rPr>
  </w:style>
  <w:style w:type="character" w:customStyle="1" w:styleId="FontStyle60">
    <w:name w:val="Font Style60"/>
    <w:basedOn w:val="a1"/>
    <w:uiPriority w:val="99"/>
    <w:rsid w:val="007D3457"/>
    <w:rPr>
      <w:rFonts w:ascii="Arial" w:hAnsi="Arial" w:cs="Arial"/>
      <w:sz w:val="20"/>
      <w:szCs w:val="20"/>
    </w:rPr>
  </w:style>
  <w:style w:type="paragraph" w:customStyle="1" w:styleId="Style18">
    <w:name w:val="Style18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2">
    <w:name w:val="Style22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59" w:lineRule="exact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uiPriority w:val="99"/>
    <w:rsid w:val="007D3457"/>
    <w:rPr>
      <w:rFonts w:ascii="Times New Roman" w:eastAsia="Times New Roman" w:hAnsi="Times New Roman" w:cs="Times New Roman"/>
      <w:sz w:val="72"/>
      <w:szCs w:val="72"/>
      <w:lang w:eastAsia="ru-RU"/>
    </w:rPr>
  </w:style>
  <w:style w:type="character" w:customStyle="1" w:styleId="21">
    <w:name w:val="Заголовок 2 Знак"/>
    <w:basedOn w:val="a1"/>
    <w:link w:val="20"/>
    <w:uiPriority w:val="99"/>
    <w:rsid w:val="007D3457"/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31">
    <w:name w:val="Заголовок 3 Знак"/>
    <w:basedOn w:val="a1"/>
    <w:link w:val="3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41">
    <w:name w:val="Заголовок 4 Знак"/>
    <w:basedOn w:val="a1"/>
    <w:link w:val="4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51">
    <w:name w:val="Заголовок 5 Знак"/>
    <w:basedOn w:val="a1"/>
    <w:link w:val="50"/>
    <w:uiPriority w:val="99"/>
    <w:rsid w:val="007D345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7D34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D3457"/>
    <w:rPr>
      <w:rFonts w:ascii="Tahoma" w:hAnsi="Tahoma" w:cs="Tahoma"/>
      <w:sz w:val="16"/>
      <w:szCs w:val="16"/>
    </w:rPr>
  </w:style>
  <w:style w:type="numbering" w:customStyle="1" w:styleId="11">
    <w:name w:val="Нет списка1"/>
    <w:next w:val="a3"/>
    <w:uiPriority w:val="99"/>
    <w:semiHidden/>
    <w:unhideWhenUsed/>
    <w:rsid w:val="007D3457"/>
  </w:style>
  <w:style w:type="character" w:customStyle="1" w:styleId="Heading1Char">
    <w:name w:val="Heading 1 Char"/>
    <w:basedOn w:val="a1"/>
    <w:uiPriority w:val="99"/>
    <w:locked/>
    <w:rsid w:val="007D345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a1"/>
    <w:uiPriority w:val="99"/>
    <w:semiHidden/>
    <w:locked/>
    <w:rsid w:val="007D345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a1"/>
    <w:uiPriority w:val="99"/>
    <w:semiHidden/>
    <w:locked/>
    <w:rsid w:val="007D3457"/>
    <w:rPr>
      <w:rFonts w:ascii="Cambria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a1"/>
    <w:uiPriority w:val="99"/>
    <w:semiHidden/>
    <w:locked/>
    <w:rsid w:val="007D3457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a1"/>
    <w:uiPriority w:val="99"/>
    <w:semiHidden/>
    <w:locked/>
    <w:rsid w:val="007D3457"/>
    <w:rPr>
      <w:rFonts w:ascii="Calibri" w:hAnsi="Calibri" w:cs="Times New Roman"/>
      <w:b/>
      <w:bCs/>
      <w:i/>
      <w:iCs/>
      <w:sz w:val="26"/>
      <w:szCs w:val="26"/>
    </w:rPr>
  </w:style>
  <w:style w:type="paragraph" w:styleId="a6">
    <w:name w:val="Normal (Web)"/>
    <w:basedOn w:val="a0"/>
    <w:uiPriority w:val="99"/>
    <w:rsid w:val="007D34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0"/>
    <w:autoRedefine/>
    <w:uiPriority w:val="99"/>
    <w:rsid w:val="007D3457"/>
    <w:pPr>
      <w:numPr>
        <w:numId w:val="5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a7">
    <w:name w:val="footer"/>
    <w:basedOn w:val="a0"/>
    <w:link w:val="a8"/>
    <w:uiPriority w:val="99"/>
    <w:rsid w:val="007D3457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oterChar">
    <w:name w:val="Footer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2">
    <w:name w:val="List Bullet 2"/>
    <w:basedOn w:val="a0"/>
    <w:autoRedefine/>
    <w:uiPriority w:val="99"/>
    <w:rsid w:val="007D3457"/>
    <w:pPr>
      <w:numPr>
        <w:numId w:val="6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3">
    <w:name w:val="List Bullet 3"/>
    <w:basedOn w:val="a0"/>
    <w:autoRedefine/>
    <w:uiPriority w:val="99"/>
    <w:rsid w:val="007D3457"/>
    <w:pPr>
      <w:numPr>
        <w:numId w:val="7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4">
    <w:name w:val="List Bullet 4"/>
    <w:basedOn w:val="a0"/>
    <w:autoRedefine/>
    <w:uiPriority w:val="99"/>
    <w:rsid w:val="007D3457"/>
    <w:pPr>
      <w:numPr>
        <w:numId w:val="8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5">
    <w:name w:val="List Bullet 5"/>
    <w:basedOn w:val="a0"/>
    <w:autoRedefine/>
    <w:uiPriority w:val="99"/>
    <w:rsid w:val="007D3457"/>
    <w:pPr>
      <w:numPr>
        <w:numId w:val="9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styleId="a9">
    <w:name w:val="page number"/>
    <w:basedOn w:val="a1"/>
    <w:uiPriority w:val="99"/>
    <w:rsid w:val="007D3457"/>
    <w:rPr>
      <w:rFonts w:cs="Times New Roman"/>
    </w:rPr>
  </w:style>
  <w:style w:type="paragraph" w:styleId="aa">
    <w:name w:val="Body Text"/>
    <w:basedOn w:val="a0"/>
    <w:link w:val="ab"/>
    <w:uiPriority w:val="99"/>
    <w:rsid w:val="007D3457"/>
    <w:pPr>
      <w:tabs>
        <w:tab w:val="right" w:pos="8640"/>
      </w:tabs>
      <w:spacing w:after="280" w:line="36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ab">
    <w:name w:val="Основной текст Знак"/>
    <w:basedOn w:val="a1"/>
    <w:link w:val="aa"/>
    <w:uiPriority w:val="99"/>
    <w:rsid w:val="007D3457"/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BodyTextChar">
    <w:name w:val="Body Text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ac">
    <w:name w:val="No Spacing"/>
    <w:uiPriority w:val="99"/>
    <w:qFormat/>
    <w:rsid w:val="007D34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0"/>
    <w:link w:val="ae"/>
    <w:uiPriority w:val="99"/>
    <w:rsid w:val="007D34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Верхний колонтитул Знак"/>
    <w:basedOn w:val="a1"/>
    <w:link w:val="ad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2"/>
    <w:uiPriority w:val="39"/>
    <w:rsid w:val="008F0F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0"/>
    <w:uiPriority w:val="34"/>
    <w:qFormat/>
    <w:rsid w:val="007E0E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D3457"/>
    <w:pPr>
      <w:spacing w:after="200" w:line="276" w:lineRule="auto"/>
    </w:pPr>
  </w:style>
  <w:style w:type="paragraph" w:styleId="1">
    <w:name w:val="heading 1"/>
    <w:basedOn w:val="a0"/>
    <w:next w:val="a0"/>
    <w:link w:val="10"/>
    <w:uiPriority w:val="99"/>
    <w:qFormat/>
    <w:rsid w:val="007D3457"/>
    <w:pPr>
      <w:keepNext/>
      <w:tabs>
        <w:tab w:val="left" w:pos="1170"/>
      </w:tabs>
      <w:spacing w:after="0" w:line="240" w:lineRule="auto"/>
      <w:outlineLvl w:val="0"/>
    </w:pPr>
    <w:rPr>
      <w:rFonts w:ascii="Times New Roman" w:eastAsia="Times New Roman" w:hAnsi="Times New Roman" w:cs="Times New Roman"/>
      <w:sz w:val="72"/>
      <w:szCs w:val="72"/>
      <w:lang w:eastAsia="ru-RU"/>
    </w:rPr>
  </w:style>
  <w:style w:type="paragraph" w:styleId="20">
    <w:name w:val="heading 2"/>
    <w:basedOn w:val="a0"/>
    <w:next w:val="a0"/>
    <w:link w:val="21"/>
    <w:uiPriority w:val="99"/>
    <w:qFormat/>
    <w:rsid w:val="007D34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styleId="30">
    <w:name w:val="heading 3"/>
    <w:basedOn w:val="a0"/>
    <w:next w:val="a0"/>
    <w:link w:val="31"/>
    <w:uiPriority w:val="99"/>
    <w:qFormat/>
    <w:rsid w:val="007D3457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40">
    <w:name w:val="heading 4"/>
    <w:basedOn w:val="a0"/>
    <w:next w:val="a0"/>
    <w:link w:val="41"/>
    <w:uiPriority w:val="99"/>
    <w:qFormat/>
    <w:rsid w:val="007D3457"/>
    <w:pPr>
      <w:keepNext/>
      <w:spacing w:after="0" w:line="240" w:lineRule="auto"/>
      <w:ind w:firstLine="708"/>
      <w:outlineLvl w:val="3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50">
    <w:name w:val="heading 5"/>
    <w:basedOn w:val="a0"/>
    <w:next w:val="a0"/>
    <w:link w:val="51"/>
    <w:uiPriority w:val="99"/>
    <w:qFormat/>
    <w:rsid w:val="007D3457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Style3">
    <w:name w:val="Style3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62" w:lineRule="exact"/>
      <w:ind w:firstLine="54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9">
    <w:name w:val="Font Style49"/>
    <w:basedOn w:val="a1"/>
    <w:uiPriority w:val="99"/>
    <w:rsid w:val="007D3457"/>
    <w:rPr>
      <w:rFonts w:ascii="Arial" w:hAnsi="Arial" w:cs="Arial"/>
      <w:b/>
      <w:bCs/>
      <w:sz w:val="20"/>
      <w:szCs w:val="20"/>
    </w:rPr>
  </w:style>
  <w:style w:type="character" w:customStyle="1" w:styleId="FontStyle60">
    <w:name w:val="Font Style60"/>
    <w:basedOn w:val="a1"/>
    <w:uiPriority w:val="99"/>
    <w:rsid w:val="007D3457"/>
    <w:rPr>
      <w:rFonts w:ascii="Arial" w:hAnsi="Arial" w:cs="Arial"/>
      <w:sz w:val="20"/>
      <w:szCs w:val="20"/>
    </w:rPr>
  </w:style>
  <w:style w:type="paragraph" w:customStyle="1" w:styleId="Style18">
    <w:name w:val="Style18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2">
    <w:name w:val="Style22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59" w:lineRule="exact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uiPriority w:val="99"/>
    <w:rsid w:val="007D3457"/>
    <w:rPr>
      <w:rFonts w:ascii="Times New Roman" w:eastAsia="Times New Roman" w:hAnsi="Times New Roman" w:cs="Times New Roman"/>
      <w:sz w:val="72"/>
      <w:szCs w:val="72"/>
      <w:lang w:eastAsia="ru-RU"/>
    </w:rPr>
  </w:style>
  <w:style w:type="character" w:customStyle="1" w:styleId="21">
    <w:name w:val="Заголовок 2 Знак"/>
    <w:basedOn w:val="a1"/>
    <w:link w:val="20"/>
    <w:uiPriority w:val="99"/>
    <w:rsid w:val="007D3457"/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31">
    <w:name w:val="Заголовок 3 Знак"/>
    <w:basedOn w:val="a1"/>
    <w:link w:val="3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41">
    <w:name w:val="Заголовок 4 Знак"/>
    <w:basedOn w:val="a1"/>
    <w:link w:val="4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51">
    <w:name w:val="Заголовок 5 Знак"/>
    <w:basedOn w:val="a1"/>
    <w:link w:val="50"/>
    <w:uiPriority w:val="99"/>
    <w:rsid w:val="007D345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7D34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D3457"/>
    <w:rPr>
      <w:rFonts w:ascii="Tahoma" w:hAnsi="Tahoma" w:cs="Tahoma"/>
      <w:sz w:val="16"/>
      <w:szCs w:val="16"/>
    </w:rPr>
  </w:style>
  <w:style w:type="numbering" w:customStyle="1" w:styleId="11">
    <w:name w:val="Нет списка1"/>
    <w:next w:val="a3"/>
    <w:uiPriority w:val="99"/>
    <w:semiHidden/>
    <w:unhideWhenUsed/>
    <w:rsid w:val="007D3457"/>
  </w:style>
  <w:style w:type="character" w:customStyle="1" w:styleId="Heading1Char">
    <w:name w:val="Heading 1 Char"/>
    <w:basedOn w:val="a1"/>
    <w:uiPriority w:val="99"/>
    <w:locked/>
    <w:rsid w:val="007D345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a1"/>
    <w:uiPriority w:val="99"/>
    <w:semiHidden/>
    <w:locked/>
    <w:rsid w:val="007D345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a1"/>
    <w:uiPriority w:val="99"/>
    <w:semiHidden/>
    <w:locked/>
    <w:rsid w:val="007D3457"/>
    <w:rPr>
      <w:rFonts w:ascii="Cambria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a1"/>
    <w:uiPriority w:val="99"/>
    <w:semiHidden/>
    <w:locked/>
    <w:rsid w:val="007D3457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a1"/>
    <w:uiPriority w:val="99"/>
    <w:semiHidden/>
    <w:locked/>
    <w:rsid w:val="007D3457"/>
    <w:rPr>
      <w:rFonts w:ascii="Calibri" w:hAnsi="Calibri" w:cs="Times New Roman"/>
      <w:b/>
      <w:bCs/>
      <w:i/>
      <w:iCs/>
      <w:sz w:val="26"/>
      <w:szCs w:val="26"/>
    </w:rPr>
  </w:style>
  <w:style w:type="paragraph" w:styleId="a6">
    <w:name w:val="Normal (Web)"/>
    <w:basedOn w:val="a0"/>
    <w:uiPriority w:val="99"/>
    <w:rsid w:val="007D34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0"/>
    <w:autoRedefine/>
    <w:uiPriority w:val="99"/>
    <w:rsid w:val="007D3457"/>
    <w:pPr>
      <w:numPr>
        <w:numId w:val="5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a7">
    <w:name w:val="footer"/>
    <w:basedOn w:val="a0"/>
    <w:link w:val="a8"/>
    <w:uiPriority w:val="99"/>
    <w:rsid w:val="007D3457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oterChar">
    <w:name w:val="Footer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2">
    <w:name w:val="List Bullet 2"/>
    <w:basedOn w:val="a0"/>
    <w:autoRedefine/>
    <w:uiPriority w:val="99"/>
    <w:rsid w:val="007D3457"/>
    <w:pPr>
      <w:numPr>
        <w:numId w:val="6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3">
    <w:name w:val="List Bullet 3"/>
    <w:basedOn w:val="a0"/>
    <w:autoRedefine/>
    <w:uiPriority w:val="99"/>
    <w:rsid w:val="007D3457"/>
    <w:pPr>
      <w:numPr>
        <w:numId w:val="7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4">
    <w:name w:val="List Bullet 4"/>
    <w:basedOn w:val="a0"/>
    <w:autoRedefine/>
    <w:uiPriority w:val="99"/>
    <w:rsid w:val="007D3457"/>
    <w:pPr>
      <w:numPr>
        <w:numId w:val="8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5">
    <w:name w:val="List Bullet 5"/>
    <w:basedOn w:val="a0"/>
    <w:autoRedefine/>
    <w:uiPriority w:val="99"/>
    <w:rsid w:val="007D3457"/>
    <w:pPr>
      <w:numPr>
        <w:numId w:val="9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styleId="a9">
    <w:name w:val="page number"/>
    <w:basedOn w:val="a1"/>
    <w:uiPriority w:val="99"/>
    <w:rsid w:val="007D3457"/>
    <w:rPr>
      <w:rFonts w:cs="Times New Roman"/>
    </w:rPr>
  </w:style>
  <w:style w:type="paragraph" w:styleId="aa">
    <w:name w:val="Body Text"/>
    <w:basedOn w:val="a0"/>
    <w:link w:val="ab"/>
    <w:uiPriority w:val="99"/>
    <w:rsid w:val="007D3457"/>
    <w:pPr>
      <w:tabs>
        <w:tab w:val="right" w:pos="8640"/>
      </w:tabs>
      <w:spacing w:after="280" w:line="36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ab">
    <w:name w:val="Основной текст Знак"/>
    <w:basedOn w:val="a1"/>
    <w:link w:val="aa"/>
    <w:uiPriority w:val="99"/>
    <w:rsid w:val="007D3457"/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BodyTextChar">
    <w:name w:val="Body Text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ac">
    <w:name w:val="No Spacing"/>
    <w:uiPriority w:val="99"/>
    <w:qFormat/>
    <w:rsid w:val="007D34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0"/>
    <w:link w:val="ae"/>
    <w:uiPriority w:val="99"/>
    <w:rsid w:val="007D34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Верхний колонтитул Знак"/>
    <w:basedOn w:val="a1"/>
    <w:link w:val="ad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2"/>
    <w:uiPriority w:val="39"/>
    <w:rsid w:val="008F0F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0"/>
    <w:uiPriority w:val="34"/>
    <w:qFormat/>
    <w:rsid w:val="007E0E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3307</Words>
  <Characters>18856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2020-09-04T20:20:00Z</cp:lastPrinted>
  <dcterms:created xsi:type="dcterms:W3CDTF">2020-09-04T20:21:00Z</dcterms:created>
  <dcterms:modified xsi:type="dcterms:W3CDTF">2020-11-26T05:40:00Z</dcterms:modified>
</cp:coreProperties>
</file>