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2F99" w:rsidRDefault="00462F99" w:rsidP="009B4005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noProof/>
          <w:color w:val="000000"/>
          <w:sz w:val="28"/>
          <w:szCs w:val="24"/>
          <w:lang w:eastAsia="ru-RU"/>
        </w:rPr>
        <w:drawing>
          <wp:inline distT="0" distB="0" distL="0" distR="0" wp14:anchorId="73895933">
            <wp:extent cx="6826404" cy="969525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1261" cy="97021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62F99" w:rsidRDefault="00462F99" w:rsidP="009B4005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4"/>
          <w:lang w:eastAsia="ru-RU"/>
        </w:rPr>
      </w:pPr>
    </w:p>
    <w:p w:rsidR="009B4005" w:rsidRPr="00EC32A7" w:rsidRDefault="0013432A" w:rsidP="0013432A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8"/>
          <w:szCs w:val="24"/>
          <w:lang w:eastAsia="ru-RU"/>
        </w:rPr>
        <w:lastRenderedPageBreak/>
        <w:t xml:space="preserve">                                                      </w:t>
      </w:r>
      <w:bookmarkStart w:id="0" w:name="_GoBack"/>
      <w:bookmarkEnd w:id="0"/>
      <w:r w:rsidR="00AC6FBA" w:rsidRPr="00EC32A7">
        <w:rPr>
          <w:rFonts w:ascii="Times New Roman" w:eastAsia="Times New Roman" w:hAnsi="Times New Roman"/>
          <w:b/>
          <w:bCs/>
          <w:color w:val="000000"/>
          <w:sz w:val="28"/>
          <w:szCs w:val="24"/>
          <w:lang w:eastAsia="ru-RU"/>
        </w:rPr>
        <w:t>Пояснительная записка</w:t>
      </w:r>
    </w:p>
    <w:p w:rsidR="00EC32A7" w:rsidRDefault="00EC32A7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9930AD" w:rsidRPr="00BA56E9" w:rsidRDefault="009930AD" w:rsidP="00EC32A7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A56E9">
        <w:rPr>
          <w:rFonts w:ascii="Times New Roman" w:hAnsi="Times New Roman"/>
          <w:bCs/>
          <w:sz w:val="24"/>
          <w:szCs w:val="24"/>
        </w:rPr>
        <w:t>Рабо</w:t>
      </w:r>
      <w:r w:rsidR="00400356">
        <w:rPr>
          <w:rFonts w:ascii="Times New Roman" w:hAnsi="Times New Roman"/>
          <w:bCs/>
          <w:sz w:val="24"/>
          <w:szCs w:val="24"/>
        </w:rPr>
        <w:t>чая программа по</w:t>
      </w:r>
      <w:r w:rsidR="009C7250">
        <w:rPr>
          <w:rFonts w:ascii="Times New Roman" w:hAnsi="Times New Roman"/>
          <w:bCs/>
          <w:sz w:val="24"/>
          <w:szCs w:val="24"/>
        </w:rPr>
        <w:t xml:space="preserve">литературному чтению  для  3 </w:t>
      </w:r>
      <w:r w:rsidR="00866066">
        <w:rPr>
          <w:rFonts w:ascii="Times New Roman" w:hAnsi="Times New Roman"/>
          <w:bCs/>
          <w:sz w:val="24"/>
          <w:szCs w:val="24"/>
        </w:rPr>
        <w:t>«б»</w:t>
      </w:r>
      <w:r w:rsidRPr="00BA56E9">
        <w:rPr>
          <w:rFonts w:ascii="Times New Roman" w:hAnsi="Times New Roman"/>
          <w:bCs/>
          <w:sz w:val="24"/>
          <w:szCs w:val="24"/>
        </w:rPr>
        <w:t xml:space="preserve"> класса разработана на основании следующих нормативных документов и материалов:</w:t>
      </w:r>
    </w:p>
    <w:p w:rsidR="009930AD" w:rsidRPr="00EC32A7" w:rsidRDefault="009930AD" w:rsidP="00EC32A7">
      <w:pPr>
        <w:pStyle w:val="a3"/>
        <w:numPr>
          <w:ilvl w:val="0"/>
          <w:numId w:val="26"/>
        </w:numPr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proofErr w:type="gramStart"/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>Федерального Государ</w:t>
      </w:r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softHyphen/>
        <w:t>ственного образовательного стандарта начального общего обра</w:t>
      </w:r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softHyphen/>
        <w:t xml:space="preserve">зования, утвержденного приказом </w:t>
      </w:r>
      <w:proofErr w:type="spellStart"/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>Минобрнауки</w:t>
      </w:r>
      <w:proofErr w:type="spellEnd"/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России от 06.10.2009 N 373 (ред. от 18.05.2015) "Об утверждении и введении в действие федерального государственного образовательного стандарта начального общего образования" (Зарегистрировано в Минюсте России 22.12.2009 N 15785), Приказа  от 31.12.2015 N 1576 "О внесении изменений во ФГОС НОО, утвержденный приказом МЮРФ от 17 декабря 2010 г. N 1897"</w:t>
      </w:r>
      <w:proofErr w:type="gramEnd"/>
    </w:p>
    <w:p w:rsidR="009930AD" w:rsidRPr="00EC32A7" w:rsidRDefault="009930AD" w:rsidP="00EC32A7">
      <w:pPr>
        <w:pStyle w:val="a3"/>
        <w:numPr>
          <w:ilvl w:val="0"/>
          <w:numId w:val="26"/>
        </w:numPr>
        <w:spacing w:after="0"/>
        <w:jc w:val="both"/>
        <w:rPr>
          <w:rFonts w:ascii="Times New Roman" w:eastAsia="Arial Unicode MS" w:hAnsi="Times New Roman"/>
          <w:bCs/>
          <w:sz w:val="24"/>
          <w:szCs w:val="24"/>
          <w:lang w:eastAsia="ru-RU"/>
        </w:rPr>
      </w:pPr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Федерального </w:t>
      </w:r>
      <w:r w:rsid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>переч</w:t>
      </w:r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ня учебников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Приказ </w:t>
      </w:r>
      <w:proofErr w:type="spellStart"/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>Минобрнауки</w:t>
      </w:r>
      <w:proofErr w:type="spellEnd"/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России № 576 от 8 июня2015 г.</w:t>
      </w:r>
      <w:hyperlink r:id="rId7" w:history="1">
        <w:r w:rsidRPr="00EC32A7">
          <w:rPr>
            <w:rFonts w:ascii="Times New Roman" w:eastAsia="Arial Unicode MS" w:hAnsi="Times New Roman"/>
            <w:bCs/>
            <w:sz w:val="24"/>
            <w:szCs w:val="24"/>
            <w:lang w:eastAsia="ru-RU"/>
          </w:rPr>
          <w:t>"О внесении изменений в федеральный перечень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утвержденный приказом Министерства образования и науки Российской Федерации от 31 марта 2014 г. № 253"</w:t>
        </w:r>
      </w:hyperlink>
      <w:r w:rsidRPr="00EC32A7">
        <w:rPr>
          <w:rFonts w:ascii="Times New Roman" w:eastAsia="Arial Unicode MS" w:hAnsi="Times New Roman"/>
          <w:bCs/>
          <w:sz w:val="24"/>
          <w:szCs w:val="24"/>
          <w:lang w:eastAsia="ru-RU"/>
        </w:rPr>
        <w:t xml:space="preserve">, </w:t>
      </w:r>
      <w:hyperlink r:id="rId8" w:history="1">
        <w:r w:rsidRPr="00EC32A7">
          <w:rPr>
            <w:rFonts w:ascii="Times New Roman" w:eastAsia="Arial Unicode MS" w:hAnsi="Times New Roman"/>
            <w:bCs/>
            <w:sz w:val="24"/>
            <w:szCs w:val="24"/>
            <w:lang w:eastAsia="ru-RU"/>
          </w:rPr>
          <w:t xml:space="preserve">"О внесении изменений в федеральный перечень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утвержденный приказом Министерства образования и науки Российской Федерации </w:t>
        </w:r>
        <w:r w:rsidRPr="00EC32A7">
          <w:rPr>
            <w:rFonts w:ascii="Times New Roman" w:eastAsia="Times New Roman" w:hAnsi="Times New Roman"/>
            <w:sz w:val="24"/>
            <w:szCs w:val="24"/>
            <w:lang w:eastAsia="ru-RU"/>
          </w:rPr>
          <w:t xml:space="preserve">от 26 января 2016 года № 38. </w:t>
        </w:r>
        <w:r w:rsidRPr="00EC32A7">
          <w:rPr>
            <w:rFonts w:ascii="Times New Roman" w:eastAsia="Arial Unicode MS" w:hAnsi="Times New Roman"/>
            <w:bCs/>
            <w:sz w:val="24"/>
            <w:szCs w:val="24"/>
            <w:lang w:eastAsia="ru-RU"/>
          </w:rPr>
          <w:t>"</w:t>
        </w:r>
      </w:hyperlink>
    </w:p>
    <w:p w:rsidR="001C658A" w:rsidRPr="00EC32A7" w:rsidRDefault="009930AD" w:rsidP="00EC32A7">
      <w:pPr>
        <w:pStyle w:val="a3"/>
        <w:numPr>
          <w:ilvl w:val="0"/>
          <w:numId w:val="26"/>
        </w:numPr>
        <w:jc w:val="both"/>
        <w:rPr>
          <w:rFonts w:ascii="Times New Roman" w:hAnsi="Times New Roman"/>
          <w:bCs/>
          <w:sz w:val="24"/>
          <w:szCs w:val="24"/>
        </w:rPr>
      </w:pPr>
      <w:r w:rsidRPr="00EC32A7">
        <w:rPr>
          <w:rFonts w:ascii="Times New Roman" w:hAnsi="Times New Roman"/>
          <w:bCs/>
          <w:sz w:val="24"/>
          <w:szCs w:val="24"/>
        </w:rPr>
        <w:t xml:space="preserve">Основной общеобразовательной программы начального,  общего образования МБОУ «Лицей №7», </w:t>
      </w:r>
      <w:proofErr w:type="gramStart"/>
      <w:r w:rsidRPr="00EC32A7">
        <w:rPr>
          <w:rFonts w:ascii="Times New Roman" w:hAnsi="Times New Roman"/>
          <w:bCs/>
          <w:sz w:val="24"/>
          <w:szCs w:val="24"/>
        </w:rPr>
        <w:t>утверждена</w:t>
      </w:r>
      <w:proofErr w:type="gramEnd"/>
      <w:r w:rsidRPr="00EC32A7">
        <w:rPr>
          <w:rFonts w:ascii="Times New Roman" w:hAnsi="Times New Roman"/>
          <w:bCs/>
          <w:sz w:val="24"/>
          <w:szCs w:val="24"/>
        </w:rPr>
        <w:t xml:space="preserve"> приказом №</w:t>
      </w:r>
      <w:r w:rsidR="00124805" w:rsidRPr="00EC32A7">
        <w:rPr>
          <w:rFonts w:ascii="Times New Roman" w:hAnsi="Times New Roman"/>
          <w:bCs/>
          <w:sz w:val="24"/>
          <w:szCs w:val="24"/>
        </w:rPr>
        <w:t>127</w:t>
      </w:r>
      <w:r w:rsidRPr="00EC32A7">
        <w:rPr>
          <w:rFonts w:ascii="Times New Roman" w:hAnsi="Times New Roman"/>
          <w:bCs/>
          <w:sz w:val="24"/>
          <w:szCs w:val="24"/>
        </w:rPr>
        <w:t xml:space="preserve"> от </w:t>
      </w:r>
      <w:r w:rsidR="00124805" w:rsidRPr="00EC32A7">
        <w:rPr>
          <w:rFonts w:ascii="Times New Roman" w:hAnsi="Times New Roman"/>
          <w:bCs/>
          <w:sz w:val="24"/>
          <w:szCs w:val="24"/>
        </w:rPr>
        <w:t>29</w:t>
      </w:r>
      <w:r w:rsidRPr="00EC32A7">
        <w:rPr>
          <w:rFonts w:ascii="Times New Roman" w:hAnsi="Times New Roman"/>
          <w:bCs/>
          <w:sz w:val="24"/>
          <w:szCs w:val="24"/>
        </w:rPr>
        <w:t>. 0</w:t>
      </w:r>
      <w:r w:rsidR="00124805" w:rsidRPr="00EC32A7">
        <w:rPr>
          <w:rFonts w:ascii="Times New Roman" w:hAnsi="Times New Roman"/>
          <w:bCs/>
          <w:sz w:val="24"/>
          <w:szCs w:val="24"/>
        </w:rPr>
        <w:t>5</w:t>
      </w:r>
      <w:r w:rsidRPr="00EC32A7">
        <w:rPr>
          <w:rFonts w:ascii="Times New Roman" w:hAnsi="Times New Roman"/>
          <w:bCs/>
          <w:sz w:val="24"/>
          <w:szCs w:val="24"/>
        </w:rPr>
        <w:t>.201</w:t>
      </w:r>
      <w:r w:rsidR="00124805" w:rsidRPr="00EC32A7">
        <w:rPr>
          <w:rFonts w:ascii="Times New Roman" w:hAnsi="Times New Roman"/>
          <w:bCs/>
          <w:sz w:val="24"/>
          <w:szCs w:val="24"/>
        </w:rPr>
        <w:t>9</w:t>
      </w:r>
      <w:r w:rsidRPr="00EC32A7">
        <w:rPr>
          <w:rFonts w:ascii="Times New Roman" w:hAnsi="Times New Roman"/>
          <w:bCs/>
          <w:sz w:val="24"/>
          <w:szCs w:val="24"/>
        </w:rPr>
        <w:t xml:space="preserve"> г.</w:t>
      </w:r>
    </w:p>
    <w:p w:rsidR="009930AD" w:rsidRPr="00EC32A7" w:rsidRDefault="009930AD" w:rsidP="00EC32A7">
      <w:pPr>
        <w:pStyle w:val="a3"/>
        <w:numPr>
          <w:ilvl w:val="0"/>
          <w:numId w:val="26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EC32A7">
        <w:rPr>
          <w:rFonts w:ascii="Times New Roman" w:hAnsi="Times New Roman"/>
          <w:sz w:val="24"/>
          <w:szCs w:val="24"/>
        </w:rPr>
        <w:t>Примерной программы начального общего образования по литературному чтению.</w:t>
      </w:r>
    </w:p>
    <w:p w:rsidR="009B4005" w:rsidRPr="00EC32A7" w:rsidRDefault="0069170F" w:rsidP="00EC32A7">
      <w:pPr>
        <w:pStyle w:val="a3"/>
        <w:numPr>
          <w:ilvl w:val="0"/>
          <w:numId w:val="26"/>
        </w:numPr>
        <w:jc w:val="both"/>
        <w:rPr>
          <w:rFonts w:ascii="Times New Roman" w:hAnsi="Times New Roman"/>
          <w:bCs/>
          <w:sz w:val="24"/>
        </w:rPr>
      </w:pPr>
      <w:r w:rsidRPr="00EC32A7">
        <w:rPr>
          <w:rFonts w:ascii="Times New Roman" w:hAnsi="Times New Roman"/>
          <w:bCs/>
          <w:sz w:val="24"/>
        </w:rPr>
        <w:t xml:space="preserve">Авторская программа по курсу « Литературное чтение» 3 класс Л. Ф. Климанова, М.Б. </w:t>
      </w:r>
      <w:proofErr w:type="spellStart"/>
      <w:r w:rsidRPr="00EC32A7">
        <w:rPr>
          <w:rFonts w:ascii="Times New Roman" w:hAnsi="Times New Roman"/>
          <w:bCs/>
          <w:sz w:val="24"/>
        </w:rPr>
        <w:t>Бойкина</w:t>
      </w:r>
      <w:proofErr w:type="spellEnd"/>
      <w:r w:rsidRPr="00EC32A7">
        <w:rPr>
          <w:rFonts w:ascii="Times New Roman" w:hAnsi="Times New Roman"/>
          <w:bCs/>
          <w:sz w:val="24"/>
        </w:rPr>
        <w:t xml:space="preserve">; (Литературное чтение: программа1-4 классы / Л. Ф. Климанова, М.Б. </w:t>
      </w:r>
      <w:proofErr w:type="spellStart"/>
      <w:r w:rsidRPr="00EC32A7">
        <w:rPr>
          <w:rFonts w:ascii="Times New Roman" w:hAnsi="Times New Roman"/>
          <w:bCs/>
          <w:sz w:val="24"/>
        </w:rPr>
        <w:t>Бойкина</w:t>
      </w:r>
      <w:proofErr w:type="spellEnd"/>
      <w:r w:rsidRPr="00EC32A7">
        <w:rPr>
          <w:rFonts w:ascii="Times New Roman" w:hAnsi="Times New Roman"/>
          <w:bCs/>
          <w:sz w:val="24"/>
        </w:rPr>
        <w:t>-М.: Просвещение, 2014.).</w:t>
      </w:r>
    </w:p>
    <w:p w:rsidR="009C7250" w:rsidRDefault="009C7250" w:rsidP="009930AD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9930AD" w:rsidRPr="00EC32A7" w:rsidRDefault="00557274" w:rsidP="009930AD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EC32A7">
        <w:rPr>
          <w:rFonts w:ascii="Times New Roman" w:hAnsi="Times New Roman"/>
          <w:b/>
          <w:sz w:val="24"/>
          <w:szCs w:val="24"/>
        </w:rPr>
        <w:t>Общая х</w:t>
      </w:r>
      <w:r w:rsidR="009930AD" w:rsidRPr="00EC32A7">
        <w:rPr>
          <w:rFonts w:ascii="Times New Roman" w:hAnsi="Times New Roman"/>
          <w:b/>
          <w:sz w:val="24"/>
          <w:szCs w:val="24"/>
        </w:rPr>
        <w:t>арактеристика учебного предмета</w:t>
      </w:r>
    </w:p>
    <w:p w:rsidR="00EC32A7" w:rsidRPr="00EC32A7" w:rsidRDefault="00EC32A7" w:rsidP="009930AD">
      <w:pPr>
        <w:spacing w:after="0"/>
        <w:jc w:val="center"/>
        <w:rPr>
          <w:rFonts w:ascii="Times New Roman" w:hAnsi="Times New Roman"/>
          <w:b/>
          <w:sz w:val="28"/>
          <w:szCs w:val="24"/>
        </w:rPr>
      </w:pPr>
    </w:p>
    <w:p w:rsidR="009930AD" w:rsidRDefault="009930AD" w:rsidP="00557274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iCs/>
          <w:sz w:val="24"/>
          <w:szCs w:val="24"/>
        </w:rPr>
      </w:pPr>
      <w:r>
        <w:rPr>
          <w:rFonts w:ascii="Times New Roman" w:hAnsi="Times New Roman"/>
          <w:b/>
          <w:iCs/>
          <w:sz w:val="24"/>
          <w:szCs w:val="24"/>
        </w:rPr>
        <w:t>Цель изучения предмета «Литературное чтение»:</w:t>
      </w:r>
    </w:p>
    <w:p w:rsidR="009930AD" w:rsidRPr="009930AD" w:rsidRDefault="009930AD" w:rsidP="00557274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>овладение осознанным, правильным, беглым и выразительным чтением как базовым навыком в системе образования младших школьников;</w:t>
      </w:r>
    </w:p>
    <w:p w:rsidR="009930AD" w:rsidRPr="009930AD" w:rsidRDefault="009930AD" w:rsidP="009930AD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>совершенствование всех видов речевой деятельности, обеспечивающих умение работать с разными видами текстов; развитие интереса к чтению и книге; формирование читательского кругозора и приобретение опыта в выборе книг и самостоятельной читательской деятельности;</w:t>
      </w:r>
    </w:p>
    <w:p w:rsidR="009930AD" w:rsidRPr="009930AD" w:rsidRDefault="009930AD" w:rsidP="009930AD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 xml:space="preserve">развитие художественно-творческих и познавательных способностей, эмоциональной отзывчивости при чтении художественных произведений; </w:t>
      </w:r>
    </w:p>
    <w:p w:rsidR="009930AD" w:rsidRPr="009930AD" w:rsidRDefault="009930AD" w:rsidP="009930AD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>формирование эстетического отношения к слову и умения п</w:t>
      </w:r>
      <w:r w:rsidR="00557274">
        <w:rPr>
          <w:rFonts w:ascii="Times New Roman" w:hAnsi="Times New Roman"/>
          <w:iCs/>
          <w:sz w:val="24"/>
          <w:szCs w:val="24"/>
        </w:rPr>
        <w:t>онимать художественное произве</w:t>
      </w:r>
      <w:r w:rsidRPr="009930AD">
        <w:rPr>
          <w:rFonts w:ascii="Times New Roman" w:hAnsi="Times New Roman"/>
          <w:iCs/>
          <w:sz w:val="24"/>
          <w:szCs w:val="24"/>
        </w:rPr>
        <w:t>дение;</w:t>
      </w:r>
    </w:p>
    <w:p w:rsidR="009930AD" w:rsidRPr="009930AD" w:rsidRDefault="009930AD" w:rsidP="009930AD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 xml:space="preserve">обогащение нравственного опыта младших школьников средствами художественной литературы; </w:t>
      </w:r>
    </w:p>
    <w:p w:rsidR="009930AD" w:rsidRPr="009930AD" w:rsidRDefault="009930AD" w:rsidP="009930AD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 xml:space="preserve">формирование нравственных представлений о добре, дружбе, правде и ответственности; </w:t>
      </w:r>
    </w:p>
    <w:p w:rsidR="009930AD" w:rsidRPr="009930AD" w:rsidRDefault="009930AD" w:rsidP="009930AD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>воспитание интереса и уважения к отечественной культуре и культуре народов многонациональной России и других стран.</w:t>
      </w:r>
    </w:p>
    <w:p w:rsidR="009930AD" w:rsidRDefault="009930AD" w:rsidP="009930AD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>Программа направлена на реализацию с</w:t>
      </w:r>
      <w:r>
        <w:rPr>
          <w:rFonts w:ascii="Times New Roman" w:hAnsi="Times New Roman"/>
          <w:sz w:val="24"/>
          <w:szCs w:val="24"/>
        </w:rPr>
        <w:t>редствами предмета «Литературное чтение</w:t>
      </w:r>
      <w:r w:rsidRPr="009930AD">
        <w:rPr>
          <w:rFonts w:ascii="Times New Roman" w:hAnsi="Times New Roman"/>
          <w:sz w:val="24"/>
          <w:szCs w:val="24"/>
        </w:rPr>
        <w:t xml:space="preserve">» основных </w:t>
      </w:r>
      <w:r w:rsidRPr="009930AD">
        <w:rPr>
          <w:rFonts w:ascii="Times New Roman" w:hAnsi="Times New Roman"/>
          <w:b/>
          <w:sz w:val="24"/>
          <w:szCs w:val="24"/>
        </w:rPr>
        <w:t xml:space="preserve">задач </w:t>
      </w:r>
      <w:r w:rsidRPr="009930AD">
        <w:rPr>
          <w:rFonts w:ascii="Times New Roman" w:hAnsi="Times New Roman"/>
          <w:sz w:val="24"/>
          <w:szCs w:val="24"/>
        </w:rPr>
        <w:t>об</w:t>
      </w:r>
      <w:r>
        <w:rPr>
          <w:rFonts w:ascii="Times New Roman" w:hAnsi="Times New Roman"/>
          <w:sz w:val="24"/>
          <w:szCs w:val="24"/>
        </w:rPr>
        <w:t>разовательной области «Литературы</w:t>
      </w:r>
      <w:r w:rsidRPr="009930AD">
        <w:rPr>
          <w:rFonts w:ascii="Times New Roman" w:hAnsi="Times New Roman"/>
          <w:sz w:val="24"/>
          <w:szCs w:val="24"/>
        </w:rPr>
        <w:t xml:space="preserve">»: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lastRenderedPageBreak/>
        <w:t>развивать у учащихся способность воспринимать художественное произведение, сопереживать героям, эмоционально откликаться на прочитанное;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>учить школьников чувствовать и понимать образный язык художественного произведения, выразительные средства языка, развивать образное мышление;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>формировать умение воссоздавать художественные образы литературного произведения, развивать творческое и воссоздающее воображение учащихся и особенно ассоциативное мышление;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 xml:space="preserve">развивать поэтический слух детей, накапливать эстетический опыт слушания произведений, воспитывать художественный вкус;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 xml:space="preserve">формировать нравственные представления, суждения и оценки через анализ произведения, осмысление мотивов поступков героев, идентификацию себя с героями литературных произведений;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 xml:space="preserve">обогащать чувственный опыт ребёнка, его реальные представления об окружающем мире и природе;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 xml:space="preserve">формировать эстетическое отношение ребёнка к жизни, приобщая его к чтению художественной литературы;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>формировать потребность в постоянном чтении книг, развивать интерес к самостоятельному литературному творчеству;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 xml:space="preserve">создавать условия для формирования потребности в самостоятельном чтении художественных произведений, формировать читательскую самостоятельность;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 xml:space="preserve">расширять кругозор детей через чтение книг различных жанров, разнообразных по содержанию и тематике, обогащать нравственно-эстетический и познавательный опыт ребёнка;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>обеспечивать развитие речи школьников, формировать навык чтения и речевые умения;</w:t>
      </w:r>
    </w:p>
    <w:p w:rsidR="009930AD" w:rsidRPr="009930AD" w:rsidRDefault="009930AD" w:rsidP="0069170F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>работать с различными типами текстов, в том числе научно</w:t>
      </w:r>
      <w:r w:rsidR="000B5B7A">
        <w:rPr>
          <w:rFonts w:ascii="Times New Roman" w:hAnsi="Times New Roman"/>
          <w:sz w:val="24"/>
          <w:szCs w:val="24"/>
        </w:rPr>
        <w:t xml:space="preserve">- </w:t>
      </w:r>
      <w:r w:rsidRPr="009930AD">
        <w:rPr>
          <w:rFonts w:ascii="Times New Roman" w:hAnsi="Times New Roman"/>
          <w:sz w:val="24"/>
          <w:szCs w:val="24"/>
        </w:rPr>
        <w:t>познавательным.</w:t>
      </w:r>
    </w:p>
    <w:p w:rsidR="009C7250" w:rsidRDefault="009C7250" w:rsidP="009B4005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9B4005" w:rsidRPr="009B4005" w:rsidRDefault="009B4005" w:rsidP="009B4005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B4005">
        <w:rPr>
          <w:rFonts w:ascii="Times New Roman" w:eastAsia="Times New Roman" w:hAnsi="Times New Roman"/>
          <w:b/>
          <w:sz w:val="24"/>
          <w:szCs w:val="24"/>
          <w:lang w:eastAsia="ru-RU"/>
        </w:rPr>
        <w:t>Место учебного предмета в учебном плане</w:t>
      </w:r>
      <w:r w:rsidR="00472BF9">
        <w:rPr>
          <w:rFonts w:ascii="Times New Roman" w:eastAsia="Times New Roman" w:hAnsi="Times New Roman"/>
          <w:b/>
          <w:sz w:val="24"/>
          <w:szCs w:val="24"/>
          <w:lang w:eastAsia="ru-RU"/>
        </w:rPr>
        <w:t>.</w:t>
      </w:r>
    </w:p>
    <w:p w:rsidR="00472BF9" w:rsidRPr="00472BF9" w:rsidRDefault="00472BF9" w:rsidP="00472BF9">
      <w:pPr>
        <w:spacing w:after="0"/>
        <w:ind w:firstLine="709"/>
        <w:jc w:val="both"/>
        <w:rPr>
          <w:rFonts w:ascii="Times New Roman" w:hAnsi="Times New Roman"/>
          <w:sz w:val="24"/>
          <w:szCs w:val="28"/>
        </w:rPr>
      </w:pPr>
      <w:r w:rsidRPr="00472BF9">
        <w:rPr>
          <w:rFonts w:ascii="Times New Roman" w:hAnsi="Times New Roman"/>
          <w:sz w:val="24"/>
        </w:rPr>
        <w:t xml:space="preserve">В соответствии с учебным планом на изучение литературного чтения </w:t>
      </w:r>
      <w:r w:rsidR="001E60EC">
        <w:rPr>
          <w:rFonts w:ascii="Times New Roman" w:hAnsi="Times New Roman"/>
          <w:color w:val="000000"/>
          <w:sz w:val="24"/>
        </w:rPr>
        <w:t>в 3 классе отводится 3 часа в  неделю, всего - 102</w:t>
      </w:r>
      <w:r w:rsidRPr="00472BF9">
        <w:rPr>
          <w:rFonts w:ascii="Times New Roman" w:hAnsi="Times New Roman"/>
          <w:color w:val="000000"/>
          <w:sz w:val="24"/>
        </w:rPr>
        <w:t xml:space="preserve"> ч.  </w:t>
      </w:r>
    </w:p>
    <w:p w:rsidR="00120A90" w:rsidRDefault="00472BF9" w:rsidP="00120A90">
      <w:pPr>
        <w:spacing w:after="0"/>
        <w:ind w:firstLine="709"/>
        <w:jc w:val="both"/>
        <w:rPr>
          <w:rFonts w:ascii="Times New Roman" w:hAnsi="Times New Roman"/>
          <w:color w:val="000000"/>
          <w:sz w:val="24"/>
        </w:rPr>
      </w:pPr>
      <w:r w:rsidRPr="00472BF9">
        <w:rPr>
          <w:rFonts w:ascii="Times New Roman" w:hAnsi="Times New Roman"/>
          <w:color w:val="000000"/>
          <w:sz w:val="24"/>
        </w:rPr>
        <w:t xml:space="preserve">Авторская программа </w:t>
      </w:r>
      <w:r w:rsidRPr="00472BF9">
        <w:rPr>
          <w:rFonts w:ascii="Times New Roman" w:hAnsi="Times New Roman"/>
          <w:color w:val="000000"/>
          <w:sz w:val="24"/>
          <w:szCs w:val="28"/>
        </w:rPr>
        <w:t xml:space="preserve">курса «Литературное чтение»: </w:t>
      </w:r>
      <w:r w:rsidR="006603D5">
        <w:rPr>
          <w:rFonts w:ascii="Times New Roman" w:hAnsi="Times New Roman"/>
          <w:color w:val="000000"/>
          <w:sz w:val="24"/>
        </w:rPr>
        <w:t>рассчитана на 102 часа</w:t>
      </w:r>
      <w:r w:rsidRPr="00472BF9">
        <w:rPr>
          <w:rFonts w:ascii="Times New Roman" w:hAnsi="Times New Roman"/>
          <w:color w:val="000000"/>
          <w:sz w:val="24"/>
        </w:rPr>
        <w:t xml:space="preserve">. 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b/>
          <w:sz w:val="24"/>
          <w:szCs w:val="24"/>
          <w:lang w:eastAsia="ru-RU"/>
        </w:rPr>
        <w:t>Формы контроля: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индивидуальный;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групповой;</w:t>
      </w:r>
    </w:p>
    <w:p w:rsidR="00472BF9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фронтальный.</w:t>
      </w:r>
    </w:p>
    <w:p w:rsidR="00FB5269" w:rsidRDefault="00FB526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72BF9" w:rsidRPr="00D83CE9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>Виды контроля: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текущий;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тематический;</w:t>
      </w:r>
    </w:p>
    <w:p w:rsidR="00472BF9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итоговый.</w:t>
      </w:r>
    </w:p>
    <w:p w:rsidR="00FB5269" w:rsidRDefault="00FB526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b/>
          <w:sz w:val="24"/>
          <w:szCs w:val="24"/>
          <w:lang w:eastAsia="ru-RU"/>
        </w:rPr>
        <w:t>Приёмы контроля: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устные ответы на уроке;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контроль техники чтения;</w:t>
      </w:r>
    </w:p>
    <w:p w:rsidR="00472BF9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комплексная контрольная работа.</w:t>
      </w:r>
    </w:p>
    <w:p w:rsidR="00FB5269" w:rsidRDefault="00FB526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C7335" w:rsidRPr="00B621B4" w:rsidRDefault="003C7335" w:rsidP="00B621B4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>Периодичность оценки планируемых образовательных результатов</w:t>
      </w:r>
    </w:p>
    <w:p w:rsidR="00B53A72" w:rsidRDefault="00B53A72" w:rsidP="003C73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8"/>
        <w:tblW w:w="10773" w:type="dxa"/>
        <w:tblInd w:w="-559" w:type="dxa"/>
        <w:tblLayout w:type="fixed"/>
        <w:tblLook w:val="04A0" w:firstRow="1" w:lastRow="0" w:firstColumn="1" w:lastColumn="0" w:noHBand="0" w:noVBand="1"/>
      </w:tblPr>
      <w:tblGrid>
        <w:gridCol w:w="2307"/>
        <w:gridCol w:w="954"/>
        <w:gridCol w:w="848"/>
        <w:gridCol w:w="808"/>
        <w:gridCol w:w="1037"/>
        <w:gridCol w:w="851"/>
        <w:gridCol w:w="943"/>
        <w:gridCol w:w="776"/>
        <w:gridCol w:w="785"/>
        <w:gridCol w:w="614"/>
        <w:gridCol w:w="850"/>
      </w:tblGrid>
      <w:tr w:rsidR="00B621B4" w:rsidTr="00B621B4">
        <w:tc>
          <w:tcPr>
            <w:tcW w:w="2307" w:type="dxa"/>
            <w:vMerge w:val="restart"/>
          </w:tcPr>
          <w:p w:rsidR="00B621B4" w:rsidRPr="00467D8B" w:rsidRDefault="00B621B4" w:rsidP="00DC70DA">
            <w:pPr>
              <w:pStyle w:val="dash0410005f0431005f0437005f0430005f0446005f0020005f0441005f043f005f0438005f0441005f043a005f0430"/>
              <w:ind w:left="0" w:firstLine="24"/>
              <w:jc w:val="left"/>
            </w:pPr>
            <w:r w:rsidRPr="00467D8B">
              <w:t>Вид работы контрольных мероприятий</w:t>
            </w:r>
          </w:p>
        </w:tc>
        <w:tc>
          <w:tcPr>
            <w:tcW w:w="7616" w:type="dxa"/>
            <w:gridSpan w:val="9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2457">
              <w:rPr>
                <w:rFonts w:ascii="Times New Roman" w:hAnsi="Times New Roman"/>
                <w:sz w:val="24"/>
                <w:szCs w:val="24"/>
              </w:rPr>
              <w:t>Месяц, (дата)</w:t>
            </w:r>
          </w:p>
        </w:tc>
        <w:tc>
          <w:tcPr>
            <w:tcW w:w="850" w:type="dxa"/>
            <w:vMerge w:val="restart"/>
          </w:tcPr>
          <w:p w:rsidR="00B621B4" w:rsidRPr="00846206" w:rsidRDefault="00B621B4" w:rsidP="00DC70DA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46206">
              <w:rPr>
                <w:rFonts w:ascii="Times New Roman" w:hAnsi="Times New Roman"/>
                <w:b/>
              </w:rPr>
              <w:t>Итого за год</w:t>
            </w:r>
          </w:p>
        </w:tc>
      </w:tr>
      <w:tr w:rsidR="00B621B4" w:rsidTr="00B621B4">
        <w:tc>
          <w:tcPr>
            <w:tcW w:w="2307" w:type="dxa"/>
            <w:vMerge/>
          </w:tcPr>
          <w:p w:rsidR="00B621B4" w:rsidRPr="00467D8B" w:rsidRDefault="00B621B4" w:rsidP="00DC70DA">
            <w:pPr>
              <w:pStyle w:val="dash0410005f0431005f0437005f0430005f0446005f0020005f0441005f043f005f0438005f0441005f043a005f0430"/>
              <w:ind w:left="0" w:firstLine="24"/>
              <w:jc w:val="left"/>
            </w:pPr>
          </w:p>
        </w:tc>
        <w:tc>
          <w:tcPr>
            <w:tcW w:w="954" w:type="dxa"/>
          </w:tcPr>
          <w:p w:rsidR="00B621B4" w:rsidRDefault="00B621B4" w:rsidP="00DC70DA">
            <w:pPr>
              <w:pStyle w:val="dash0410005f0431005f0437005f0430005f0446005f0020005f0441005f043f005f0438005f0441005f043a005f0430"/>
              <w:ind w:left="0" w:right="-108" w:hanging="108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сен</w:t>
            </w:r>
            <w:r w:rsidRPr="00965E77">
              <w:rPr>
                <w:sz w:val="20"/>
                <w:szCs w:val="20"/>
              </w:rPr>
              <w:t>тябрь</w:t>
            </w:r>
          </w:p>
          <w:p w:rsidR="00B621B4" w:rsidRDefault="00B621B4" w:rsidP="00DC70DA">
            <w:pPr>
              <w:pStyle w:val="dash0410005f0431005f0437005f0430005f0446005f0020005f0441005f043f005f0438005f0441005f043a005f0430"/>
              <w:ind w:left="0" w:right="-108" w:hanging="108"/>
              <w:jc w:val="left"/>
              <w:rPr>
                <w:sz w:val="20"/>
                <w:szCs w:val="20"/>
              </w:rPr>
            </w:pPr>
          </w:p>
          <w:p w:rsidR="00B621B4" w:rsidRPr="00965E77" w:rsidRDefault="00B621B4" w:rsidP="00DC70DA">
            <w:pPr>
              <w:pStyle w:val="dash0410005f0431005f0437005f0430005f0446005f0020005f0441005f043f005f0438005f0441005f043a005f0430"/>
              <w:ind w:left="0" w:right="-108" w:hanging="108"/>
              <w:jc w:val="left"/>
              <w:rPr>
                <w:sz w:val="20"/>
                <w:szCs w:val="20"/>
              </w:rPr>
            </w:pPr>
          </w:p>
        </w:tc>
        <w:tc>
          <w:tcPr>
            <w:tcW w:w="848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-38" w:firstLine="0"/>
              <w:jc w:val="left"/>
              <w:rPr>
                <w:sz w:val="20"/>
                <w:szCs w:val="20"/>
              </w:rPr>
            </w:pPr>
            <w:r w:rsidRPr="00217A51">
              <w:rPr>
                <w:sz w:val="20"/>
                <w:szCs w:val="20"/>
              </w:rPr>
              <w:t>октябрь</w:t>
            </w:r>
          </w:p>
        </w:tc>
        <w:tc>
          <w:tcPr>
            <w:tcW w:w="808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0"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ноябрь</w:t>
            </w:r>
          </w:p>
        </w:tc>
        <w:tc>
          <w:tcPr>
            <w:tcW w:w="1037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0" w:firstLine="34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декабрь</w:t>
            </w:r>
          </w:p>
        </w:tc>
        <w:tc>
          <w:tcPr>
            <w:tcW w:w="851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0" w:firstLine="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январь</w:t>
            </w:r>
          </w:p>
        </w:tc>
        <w:tc>
          <w:tcPr>
            <w:tcW w:w="943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34"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февраль</w:t>
            </w:r>
          </w:p>
        </w:tc>
        <w:tc>
          <w:tcPr>
            <w:tcW w:w="776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0" w:firstLine="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март</w:t>
            </w:r>
          </w:p>
        </w:tc>
        <w:tc>
          <w:tcPr>
            <w:tcW w:w="785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-108"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апрель</w:t>
            </w:r>
          </w:p>
        </w:tc>
        <w:tc>
          <w:tcPr>
            <w:tcW w:w="614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0"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май</w:t>
            </w:r>
          </w:p>
        </w:tc>
        <w:tc>
          <w:tcPr>
            <w:tcW w:w="850" w:type="dxa"/>
            <w:vMerge/>
          </w:tcPr>
          <w:p w:rsidR="00B621B4" w:rsidRPr="00846206" w:rsidRDefault="00B621B4" w:rsidP="00DC70DA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B621B4" w:rsidTr="00B621B4">
        <w:tc>
          <w:tcPr>
            <w:tcW w:w="2307" w:type="dxa"/>
          </w:tcPr>
          <w:p w:rsidR="00B621B4" w:rsidRPr="00467D8B" w:rsidRDefault="00B621B4" w:rsidP="00DC70DA">
            <w:pPr>
              <w:pStyle w:val="dash0410005f0431005f0437005f0430005f0446005f0020005f0441005f043f005f0438005f0441005f043a005f0430"/>
              <w:ind w:left="0" w:firstLine="24"/>
              <w:jc w:val="left"/>
            </w:pPr>
            <w:r>
              <w:t>Проверочная работа</w:t>
            </w:r>
          </w:p>
        </w:tc>
        <w:tc>
          <w:tcPr>
            <w:tcW w:w="954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28</w:t>
            </w:r>
          </w:p>
        </w:tc>
        <w:tc>
          <w:tcPr>
            <w:tcW w:w="848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17</w:t>
            </w:r>
          </w:p>
        </w:tc>
        <w:tc>
          <w:tcPr>
            <w:tcW w:w="808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37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6, 20</w:t>
            </w:r>
          </w:p>
        </w:tc>
        <w:tc>
          <w:tcPr>
            <w:tcW w:w="851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16</w:t>
            </w:r>
          </w:p>
        </w:tc>
        <w:tc>
          <w:tcPr>
            <w:tcW w:w="943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1, 9</w:t>
            </w:r>
          </w:p>
        </w:tc>
        <w:tc>
          <w:tcPr>
            <w:tcW w:w="776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14, 23</w:t>
            </w:r>
          </w:p>
        </w:tc>
        <w:tc>
          <w:tcPr>
            <w:tcW w:w="785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614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10, 24</w:t>
            </w:r>
          </w:p>
        </w:tc>
        <w:tc>
          <w:tcPr>
            <w:tcW w:w="850" w:type="dxa"/>
          </w:tcPr>
          <w:p w:rsidR="00B621B4" w:rsidRPr="00846206" w:rsidRDefault="00B621B4" w:rsidP="00DC70DA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</w:tr>
      <w:tr w:rsidR="00B621B4" w:rsidTr="00B621B4">
        <w:tc>
          <w:tcPr>
            <w:tcW w:w="2307" w:type="dxa"/>
          </w:tcPr>
          <w:p w:rsidR="00B621B4" w:rsidRPr="00467D8B" w:rsidRDefault="00B621B4" w:rsidP="00DC70DA">
            <w:pPr>
              <w:pStyle w:val="dash0410005f0431005f0437005f0430005f0446005f0020005f0441005f043f005f0438005f0441005f043a005f0430"/>
              <w:ind w:left="0" w:firstLine="24"/>
              <w:jc w:val="left"/>
            </w:pPr>
            <w:r w:rsidRPr="00467D8B">
              <w:lastRenderedPageBreak/>
              <w:t xml:space="preserve">Комплексная </w:t>
            </w:r>
            <w:r>
              <w:t>работа</w:t>
            </w:r>
            <w:r w:rsidRPr="00467D8B">
              <w:t>.</w:t>
            </w:r>
          </w:p>
        </w:tc>
        <w:tc>
          <w:tcPr>
            <w:tcW w:w="954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48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08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37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43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76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85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14" w:type="dxa"/>
          </w:tcPr>
          <w:p w:rsidR="00B621B4" w:rsidRPr="00B32457" w:rsidRDefault="00DD4F65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14.</w:t>
            </w:r>
          </w:p>
        </w:tc>
        <w:tc>
          <w:tcPr>
            <w:tcW w:w="850" w:type="dxa"/>
          </w:tcPr>
          <w:p w:rsidR="00B621B4" w:rsidRPr="00846206" w:rsidRDefault="00B621B4" w:rsidP="00DC70DA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</w:tbl>
    <w:p w:rsidR="00B621B4" w:rsidRDefault="009930AD" w:rsidP="009B4005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Планируемые результаты</w:t>
      </w:r>
    </w:p>
    <w:p w:rsidR="00B621B4" w:rsidRPr="00B621B4" w:rsidRDefault="00B621B4" w:rsidP="00FB5269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B621B4">
        <w:rPr>
          <w:rFonts w:ascii="Times New Roman" w:hAnsi="Times New Roman"/>
          <w:b/>
          <w:sz w:val="24"/>
          <w:szCs w:val="24"/>
        </w:rPr>
        <w:t xml:space="preserve">Личностные </w:t>
      </w:r>
    </w:p>
    <w:p w:rsidR="00B621B4" w:rsidRPr="00B621B4" w:rsidRDefault="00B621B4" w:rsidP="00FB526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B621B4">
        <w:rPr>
          <w:rFonts w:ascii="Times New Roman" w:hAnsi="Times New Roman"/>
          <w:sz w:val="24"/>
          <w:szCs w:val="24"/>
        </w:rPr>
        <w:t>Учащиеся научатся:</w:t>
      </w:r>
    </w:p>
    <w:p w:rsidR="00B621B4" w:rsidRPr="00B621B4" w:rsidRDefault="00B621B4" w:rsidP="00FB5269">
      <w:pPr>
        <w:numPr>
          <w:ilvl w:val="0"/>
          <w:numId w:val="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понимать, что отношение к Родине начинается с отношений к семье, находить подтверждение этому в читаемых текстах, в том числе пословицах и поговорках; </w:t>
      </w:r>
    </w:p>
    <w:p w:rsidR="00B621B4" w:rsidRPr="00B621B4" w:rsidRDefault="00B621B4" w:rsidP="00FB5269">
      <w:pPr>
        <w:numPr>
          <w:ilvl w:val="0"/>
          <w:numId w:val="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 гордостью и уважением относиться к творчеству писателей и поэтов, рассказывающих в своих произведениях о Родине, составлять рассказы о них, передавать в этих рассказах восхищение и уважение к ним; </w:t>
      </w:r>
    </w:p>
    <w:p w:rsidR="00B621B4" w:rsidRPr="00DD4F65" w:rsidRDefault="00B621B4" w:rsidP="00FB5269">
      <w:pPr>
        <w:numPr>
          <w:ilvl w:val="0"/>
          <w:numId w:val="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самостоятельно находить произведения о своей Родине, с интересом читать, создавать собственные высказывания и произведения о Родине.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понимать, что отношение к Родине начинается с отношений к семье и к малой родине, находить примеры самоотверженной любви к малой родине среди героев прочитанных произведений; </w:t>
      </w:r>
    </w:p>
    <w:p w:rsidR="00B621B4" w:rsidRPr="00DC70DA" w:rsidRDefault="00B621B4" w:rsidP="00FB5269">
      <w:pPr>
        <w:numPr>
          <w:ilvl w:val="0"/>
          <w:numId w:val="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собирать материал для проведения заочных экскурсий по любимым местам своей Родины, местам, воспетым в произведениях писателей и поэтов, доносить эту информацию до слушателей, используя художественные формы изложения (литературный журнал, уроки-концерты, уроки-праздники, уроки-конкурсы и пр.); </w:t>
      </w:r>
    </w:p>
    <w:p w:rsidR="00B621B4" w:rsidRPr="00DC70DA" w:rsidRDefault="00B621B4" w:rsidP="00FB5269">
      <w:pPr>
        <w:numPr>
          <w:ilvl w:val="0"/>
          <w:numId w:val="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составлять сборники стихов и рассказов о Родине, включать в них и произведения собственного сочинения; </w:t>
      </w:r>
    </w:p>
    <w:p w:rsidR="00B621B4" w:rsidRPr="00DD4F65" w:rsidRDefault="00B621B4" w:rsidP="00FB5269">
      <w:pPr>
        <w:numPr>
          <w:ilvl w:val="0"/>
          <w:numId w:val="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принимать участие в проекте на тему «Моя Родина в произведениях великих художников, поэтов и музыкантов».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Метапредметные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Регулятивные УУД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научатся: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формулировать учебную задачу урока в мини-группе (паре), принимать её, сохранять на протяжении всего урока, периодически сверяя свои учебные действия с заданной задачей;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читать в соответствии с целью чтения (бегло, выразительно, по ролям, выразительно наизусть и пр.);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составлять план работы по решению учебной задачи урока в мини-группе или паре, предлагать совместно с группой (парой) план изучения темы урока;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выбирать вместе с группой (в паре) форму оценивания результатов, вырабатывать совместно с группой (в паре) критерии оценивания результатов;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оценивать свои достижения и результаты сверстников в группе (паре) по выработанным критериям и выбранным формам оценивания (с помощью шкал, лесенок, баллов и пр.);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определять границы коллективного знания и незнания по теме самостоятельно (Что мы уже знаем по данной теме? Что мы уже умеем?), связывать с целевой установкой урока;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фиксировать по ходу урока и в конце урока удовлетворённость/неудовлетворённость своей работой на уроке (с помощью шкал, значков «+» и «−», «?»);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анализировать причины успеха/неуспеха с помощью оценочных шкал и знаковой системы («+» и «−», «?»);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фиксировать причины неудач в устной форме в группе или паре;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предлагать варианты устранения причин неудач на уроке; </w:t>
      </w:r>
    </w:p>
    <w:p w:rsidR="00B621B4" w:rsidRPr="00DD4F65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осознавать смысл и назначение позитивных установок на успешную работу, пользоваться ими в случае неудачи на уроке, проговаривая во внешней речи.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формулировать учебную задачу урока коллективно, в мини-группе или паре;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формулировать свои задачи урока в соответствии с темой урока и индивидуальными учебными потребностями и интересами; l читать в соответствии с целью чтения (в темпе разговорной речи, без искажений, выразительно, выборочно и пр.);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осмысливать коллективно составленный план работы на уроке и план, выработанный группой сверстников (парой), предлагать свой индивидуальный план работы (возможно, альтернативный) или некоторые пункты плана, приводить аргументы в пользу своего плана работы;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принимать замечания, конструктивно обсуждать недостатки предложенного плана;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выбирать наиболее эффективный вариант плана для достижения результатов изучения темы урока. Если план одобрен, следовать его пунктам, проверять и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контролир</w:t>
      </w:r>
      <w:proofErr w:type="gram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proofErr w:type="gram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вать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их выполнение;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оценивать свою работу в соответствии с заранее выработанными критериями и выбранными формами оценивания;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определять границы собственного знания и незнания по теме самостоятельно (Что я уже знаю по данной теме? Что я уже умею?), связывать с индивидуальной учебной задачей;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фиксировать по ходу урока и в конце урока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удовле</w:t>
      </w:r>
      <w:proofErr w:type="gram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т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proofErr w:type="gram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ворённость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/неудовлетворённость своей работой на уроке (с помощью шкал, значков «+» и «−», «?», накопительной системы баллов);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анализировать причины успеха/неуспеха с помощью оценочных шкал и знаковой системы («+» и «−», «?», накопительной системы баллов);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фиксировать индивидуальные причины неудач в письменной форме в рабочей тетради или в пособии «Портфель достижений»;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записывать варианты устранения причин неудач, намечать краткий план действий по их устранению; </w:t>
      </w:r>
    </w:p>
    <w:p w:rsidR="00B621B4" w:rsidRPr="00DD4F65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предлагать свои варианты позитивных установок или способов успешного достижения цели из собственного опыта, делиться со сверстниками.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Познавательные УУД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научатся: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определять информацию на основе различных художественных объектов, например, литературного произведения, иллюстрации, репродукции картины, музыкального текста, таблицы, схемы и т. д.;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анализировать литературный текст с опорой на систему вопросов учителя (учебника), выявлять основную мысль произведения;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сравнивать мотивы поступков героев из одного литературного произведения, выявлять особенности их поведения в зависимости от мотива;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находить в литературных текстах сравнения и эпитеты, использовать их в своих творческих работах;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самостоятельно определять с помощью пословиц (поговорок) смысл читаемого произведения; понимать смысл русских народных и литературных сказок, рассказов и стихов великих классиков литературы (Пушкина, Лермонтова, Чехова, Толстого, Крылова и др.);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понимать значение этих произведения для русской и мировой литературы;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проявлять индивидуальные творческие способности при составлении рассказов, небольших стихотворений, басен, в процессе чтения по ролям, при </w:t>
      </w:r>
      <w:proofErr w:type="spellStart"/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>инсценировании</w:t>
      </w:r>
      <w:proofErr w:type="spellEnd"/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и выполнении проектных заданий;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предлагать вариант решения нравственной проблемы, исходя из своих нравственных установок и ценностей;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определять основную идею произведения (эпического и лирического), объяснять смысл образных слов и выражений, выявлять отношение автора к описываемым событиям и героям произведения;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создавать высказывание (или доказательство своей точки зрения) по теме урока из 7—8 предложений;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сравнивать сказку бытовую и волшебную, сказку бытовую и басню, басню и рассказ; находить сходства и различия;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соотносить литературное произведение или эпизод из него с фрагментом музыкального произведения, репродукцией картины художника; </w:t>
      </w:r>
    </w:p>
    <w:p w:rsidR="00B621B4" w:rsidRPr="00DD4F65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самостоятельно подбирать к тексту произведения репродукции картин художника или фрагменты музыкальных произведений.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находить необходимую информацию в тексте литературного произведения, фиксировать полученную информацию с помощью рисунков, схем, таблиц;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анализировать литературный текст с опорой на систему вопросов учителя (учебника), выявлять основную мысль произведения, обсуждать её в парной и групповой работе;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находить в литературных текстах сравнения и эпитеты, олицетворения, использовать их в своих творческих работах;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сравнивать летопись и былину, сказку волшебную и былину, житие и рассказ, волшебную сказку и фантастическое произведение; находить в них сходства и различия;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сравнивать литературное произведение со сценарием театральной постановки, кинофильмом, диафильмом или мультфильмом;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пословицы и поговорки с целью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озаглавливания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темы раздела, темы урока или давать название выставке книг;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сравнивать мотивы героев поступков из разных литературных произведений, выявлять особенности их поведения в зависимости от мотива;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создавать высказывание (или доказательство своей точки зрения) по теме урока из 9—10 предложений; понимать смысл и значение создания летописей, былин, житийных рассказов, рассказов и стихотворений великих классиков литературы (Пушкина, Лермонтова, Чехова, Толстого, Горького и др.) для русской и мировой литературы;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проявлять индивидуальные творческие способности при сочинении эпизодов, небольших стихотворений, в процессе чтения по ролям и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инсценировании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, при выполнении проектных заданий;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предлагать вариант решения нравственной проблемы исходя из своих нравственных установок и ценностей и учитывая условия, в которых действовал герой произведения, его мотивы и замысел автора; </w:t>
      </w:r>
    </w:p>
    <w:p w:rsidR="00B621B4" w:rsidRPr="00DD4F65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определять основную идею произведений разнообразных жанров (летописи, былины, жития, сказки, рассказа, фантастического рассказа, лирического стихотворения), осознавать смысл изобразительно-выразительных средств языка произведения, выявлять отношение автора к описываемым событиям и героям произведения.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Коммуникативные УУД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научатся: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высказывать свою точку зрения (7—8 предложений) на прочитанное или прослушанное произведение, проявлять активность и стремление высказываться, задавать вопросы;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понимать цель своего высказывания;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пользоваться элементарными приёмами убеждения, мимикой и жестикуляцией;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участвовать в диалоге в паре или группе, задавать вопросы на осмысление нравственной проблемы;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создавать 3—4 слайда к проекту, письменно фиксируя основные положения устного высказывания;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проявлять терпимость к другому мнению, не допускать агрессивного поведения, предлагать компромиссы, способы примирения в случае несогласия с точкой зрения другого;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объяснять сверстникам способы бесконфликтной деятельности;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отбирать аргументы и факты для доказательства своей точки зрения;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опираться на собственный нравственный опыт в ходе доказательства и оценивании событий;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формулировать цель работы группы, принимать и сохранять на протяжении всей работы в группе, соотносить с планом работы, выбирать для себя подходящие роли и функции;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определять в группе или паре критерии оценивания выполнения того или иного задания (упражнения);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оценивать достижения участников групповой или парной работы по выработанным критериям;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определять критерии оценивания поведения людей в различных жизненных ситуациях на основе нравственных норм;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руководствоваться выработанными критериями при оценке поступков литературных героев и своего собственного поведения;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объяснять причины конфликта, возникшего в группе, находить пути выхода из создавшейся ситуации;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приводить примеры похожих ситуаций из литературных произведений;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нужную информацию через беседу со взрослыми, через учебные книги, словари, справочники, энциклопедии для детей, через Интернет, периодику (детские журналы и газеты);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готовить небольшую презентацию (6—7 слайдов), обращаясь за помощью к взрослым только в случае затруднений. Использовать в презентации не только текст, но и изображения (картины художников, иллюстрации, графические схемы, модели и пр.); </w:t>
      </w:r>
    </w:p>
    <w:p w:rsidR="00B621B4" w:rsidRPr="00DD4F65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озвучивать презентацию с опорой на слайды, выстраивать монолог по продуманному плану.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высказывать свою точку зрения (9—10 предложений) на прочитанное произведение, проявлять активность и стремление высказываться, задавать вопросы; l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формулировать цель своего высказывания вслух, используя речевые клише: «Мне хотелось бы сказать...», «Мне хотелось бы уточнить...», «Мне хотелось бы объяснить, привести пример...» и пр.;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пользоваться элементарными приёмами убеждения, приёмами воздействия на эмоциональную сферу слушателей;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участвовать в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полилоге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, самостоятельно формулировать вопросы, в том числе неожиданные и оригинальные, по прочитанному произведению;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создавать 5—10 слайдов к проекту, письменно фиксируя основные положения устного высказывания;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способствовать созданию бесконфликтного взаимодействия между участниками диалога (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полилога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);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демонстрировать образец правильного ведения диалога (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полилога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);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предлагать способы саморегуляции в сложившейся конфликтной ситуации; l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определять цитаты из текста литературного произведения, выдержки из диалогов героев, фразы и целые абзацы рассуждений автора, доказывающие его отношение к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оп</w:t>
      </w:r>
      <w:proofErr w:type="gram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proofErr w:type="gram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сываемым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событиям;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использовать найденный текстовый материал в своих устных и письменных высказываниях и рассуждениях;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отвечать письменно на вопросы, в том числе и проблемного характера, по прочитанному произведению;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определять совместно со сверстниками задачу групповой работы (работы в паре), распределять функции в группе (паре) при выполнении заданий, при чтении по ролям, при подготовке инсценировки, проекта, выполнении исследовательских и творческих заданий;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определять самостоятельно критерии оценивания выполнения того или иного задания (упражнения);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оценивать свои достижения по выработанным критериям;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оценивать своё поведение по критериям, выработанным на основе нравственных норм, принятых в обществе;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искать причины конфликта в себе, анализировать причины конфликта, самостоятельно разрешать конфликтные ситуации;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обращаться к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перечитыванию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тех литературных произведений, в которых отражены схожие конфликтные ситуации;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находить в библиотеке книги, раскрывающие на художественном материале способы разрешения конфликтных ситуаций;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различные источники информации, отбирать из них нужный материал, перерабатывать, систематизировать, выстраивать в логике, соответствующей цели;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представлять информацию разными способами;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самостоятельно готовить презентацию из 9—10 слайдов, обращаясь за помощью к взрослым только в случае серьёзных затруднений;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использовать в презентации не только текст, но и изображения, видеофайлы; </w:t>
      </w:r>
    </w:p>
    <w:p w:rsidR="00B621B4" w:rsidRPr="00DD4F65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озвучивать презентацию с опорой на слайды, на которых представлены цель и план выступления.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Предметные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 xml:space="preserve">Виды речевой и читательской деятельности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научатся: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читать вслух бегло, осознанно, без искажений, выразительно, передавая своё отношение к прочитанному, выделяя при чтении важные по смыслу слова, соблюдая паузы между предложениями и частями текста;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осознанно выбирать виды чтения (ознакомительное, выборочное, изучающее, поисковое) в зависимости от цели чтения;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понимать смысл традиций и праздников русского народа, сохранять традиции семьи и школы, осмысленно готовиться к национальным праздникам;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составлять высказывания о самых ярких и впечатляющих событиях, происходящих в дни семейных праздников, делиться впечатлениями о праздниках с друзьями и товарищами по классу;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употреблять пословицы и поговорки в диалогах и высказываниях на заданную тему;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наблюдать, как поэт воспевает родную природу, какие чувства при этом испытывает;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рассуждать о категориях добро и зло, красиво и некрасиво, употреблять данные понятия и их смысловые оттенки в своих оценочных высказываниях;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предлагать свои варианты разрешения конфликтных ситуаций;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пользоваться элементарными приёмами анализа текста;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составлять краткую аннотацию (автор, название, тема книги, рекомендации к чтению) на художественное произведение по образцу;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самостоятельно читать произведение, понимать главную мысль;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соотносить главную мысль произведения с пословицей или поговоркой;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понимать, позицию какого героя произведения поддерживает автор, находить этому доказательства в тексте;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задавать вопросы по прочитанному произведению, находить на них ответы в тексте;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находить эпизод из прочитанного произведения для ответа на вопрос или подтверждения собственного мнения;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делить текст на части; озаглавливать части, подробно пересказывать, опираясь на составленный под руководством учителя план;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книги для самостоятельного чтения в библиотеках (школьной, домашней, городской, виртуальной и др.); при выборе книг и поиске информации опираться на аппарат книги, её элементы; делиться своими впечатлениями о прочитанных книгах, участвовать в диалогах и дискуссиях о них; </w:t>
      </w:r>
    </w:p>
    <w:p w:rsidR="00B621B4" w:rsidRPr="00DD4F65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пользоваться тематическим каталогом в школьной библиотеке.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понимать значимость произведений великих русских писателей и поэтов (Пушкина, Толстого, Чехова, Тютчева, Фета, Некрасова и др.) для русской культуры; l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выбирать при выразительном чтении интонацию, темп, логическое ударение, паузы, особенности жанра (сказка сказывается, стихотворение читается с чувством, басня читается с сатирическими нотками и пр.);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читать вслух бегло, осознанно, без искажений, интонационно объединять слова в предложении и предложения в тексте, выражая своё отношение к содержанию и героям произведения;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пользоваться элементарными приёмами анализа текста с целью его изучения и осмысления;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осознавать через произведения великих мастеров слова их нравственные и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эстет</w:t>
      </w:r>
      <w:proofErr w:type="gram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proofErr w:type="gram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ческие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ценности (добра, мира, терпения, справедливости, трудолюбия);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эстетически воспринимать произведения литературы, замечать образные выражения в поэтическом тексте, понимать, что точно подобранное автором слово способно создавать яркий образ;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участвовать в дискуссиях на нравственные темы;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подбирать примеры из прочитанных произведений, доказывая свою точку зрения;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формулировать один вопрос проблемного характера к изучаемому тексту;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эпизоды из разных частей прочитанного произведения, доказывающие собственное мнение о проблеме;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делить текст на части, подбирать заголовки к ним, составлять самостоятельно план пересказа, продумывать связки для соединения частей;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в произведениях средства художественной выразительности;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готовить проекты о книгах и библиотеке;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участвовать в книжных конференциях и выставках;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пользоваться алфавитным и тематическим каталогом в библиотеке;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пересказывать содержание произведения подробно, выборочно и кратко, опираясь на самостоятельно составленный план;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соблюдать при пересказе логическую последовательность и точность изложения событий;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составлять план, озаглавливать текст; </w:t>
      </w:r>
    </w:p>
    <w:p w:rsidR="00B621B4" w:rsidRPr="00DD4F65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пересказывать текст, включающий элементы описания (природы, внешнего вида героя, обстановки) или рассуждения.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 xml:space="preserve">Творческая деятельность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научатся: </w:t>
      </w:r>
    </w:p>
    <w:p w:rsidR="00B621B4" w:rsidRPr="00B621B4" w:rsidRDefault="00B621B4" w:rsidP="00FB5269">
      <w:pPr>
        <w:numPr>
          <w:ilvl w:val="0"/>
          <w:numId w:val="1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>сочинять самостоятельно произведения малых жанров устного народного творчества в соответствии с жанровыми особенностями и индивидуальной задумкой;</w:t>
      </w:r>
    </w:p>
    <w:p w:rsidR="00B621B4" w:rsidRPr="00B621B4" w:rsidRDefault="00B621B4" w:rsidP="00FB5269">
      <w:pPr>
        <w:numPr>
          <w:ilvl w:val="0"/>
          <w:numId w:val="1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 писать небольшие по объёму сочинения и изложения о значимости чтения в жизни человека по пословице, по аналогии с прочитанным текстом — повествованием; </w:t>
      </w:r>
    </w:p>
    <w:p w:rsidR="00B621B4" w:rsidRPr="00B621B4" w:rsidRDefault="00B621B4" w:rsidP="00FB5269">
      <w:pPr>
        <w:numPr>
          <w:ilvl w:val="0"/>
          <w:numId w:val="1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пересказывать содержание произведения от автора, от лица героя; </w:t>
      </w:r>
    </w:p>
    <w:p w:rsidR="00B621B4" w:rsidRPr="00DD4F65" w:rsidRDefault="00B621B4" w:rsidP="00FB5269">
      <w:pPr>
        <w:numPr>
          <w:ilvl w:val="0"/>
          <w:numId w:val="1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сказывать русские народные сказки, находить в них непреходящие нравственные ценности, осознавать русские национальные традиции и праздники, описываемые в народных сказках.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1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составлять рассказы об особенностях национальных праздников и традиций на основе прочитанных произведений (фольклора, летописей, былин, житийных рассказов); </w:t>
      </w:r>
    </w:p>
    <w:p w:rsidR="00B621B4" w:rsidRPr="00DC70DA" w:rsidRDefault="00B621B4" w:rsidP="00FB5269">
      <w:pPr>
        <w:numPr>
          <w:ilvl w:val="0"/>
          <w:numId w:val="1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подбирать материалы для проекта, записывать пословицы, поговорки, мудрые мысли известных писателей, учёных по данной теме, делать подборку наиболее понравившихся, осмысливать их, возводить в принципы жизни; </w:t>
      </w:r>
    </w:p>
    <w:p w:rsidR="00B621B4" w:rsidRPr="00DC70DA" w:rsidRDefault="00B621B4" w:rsidP="00FB5269">
      <w:pPr>
        <w:numPr>
          <w:ilvl w:val="0"/>
          <w:numId w:val="1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готовить проекты на тему праздника («Русские национальные праздники», «Русские традиции и обряды», «Православные праздники на Руси» и др.); </w:t>
      </w:r>
    </w:p>
    <w:p w:rsidR="00B621B4" w:rsidRPr="00DC70DA" w:rsidRDefault="00B621B4" w:rsidP="00FB5269">
      <w:pPr>
        <w:numPr>
          <w:ilvl w:val="0"/>
          <w:numId w:val="1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участвовать в литературных викторинах, конкурсах чтецов, литературных праздниках, посвящённых великим русским поэтам; </w:t>
      </w:r>
    </w:p>
    <w:p w:rsidR="00B621B4" w:rsidRPr="00DC70DA" w:rsidRDefault="00B621B4" w:rsidP="00FB5269">
      <w:pPr>
        <w:numPr>
          <w:ilvl w:val="0"/>
          <w:numId w:val="1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участвовать в читательских конференциях. </w:t>
      </w:r>
    </w:p>
    <w:p w:rsidR="00B621B4" w:rsidRPr="00DD4F65" w:rsidRDefault="00B621B4" w:rsidP="00FB5269">
      <w:pPr>
        <w:numPr>
          <w:ilvl w:val="0"/>
          <w:numId w:val="1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писать отзыв на прочитанную книгу.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 xml:space="preserve">Литературоведческая пропедевтика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научатся: </w:t>
      </w:r>
    </w:p>
    <w:p w:rsidR="00B621B4" w:rsidRPr="00B621B4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понимать особенности стихотворения: расположение строк, рифму, ритм; </w:t>
      </w:r>
    </w:p>
    <w:p w:rsidR="00B621B4" w:rsidRPr="00B621B4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определять героев басни, характеризовать их, понимать мораль и разъяснять её своими словами; </w:t>
      </w:r>
    </w:p>
    <w:p w:rsidR="00B621B4" w:rsidRPr="00B621B4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соотносить с пословицами и поговорками; </w:t>
      </w:r>
    </w:p>
    <w:p w:rsidR="00B621B4" w:rsidRPr="00B621B4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понимать, позицию какого героя произведения поддерживает автор, находить доказательства этому в тексте; </w:t>
      </w:r>
    </w:p>
    <w:p w:rsidR="00B621B4" w:rsidRPr="00B621B4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осмысливать специфику народной и литературной сказки, рассказа и басни, лирического стихотворения; </w:t>
      </w:r>
    </w:p>
    <w:p w:rsidR="00B621B4" w:rsidRPr="00B621B4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различать народную и литературную сказки, находить в тексте доказательства сходства и различия; </w:t>
      </w:r>
    </w:p>
    <w:p w:rsidR="00B621B4" w:rsidRPr="00DD4F65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в произведении средства художественной выразительности.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1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сравнивать, сопоставлять, делать элементарный анализ различных текстов, используя ряд литературоведческих понятий (фольклорная и авторская литература, структура текста, герой, автор) и средств художественной выразительности (сравнение, олицетворение, метафора); </w:t>
      </w:r>
    </w:p>
    <w:p w:rsidR="00B621B4" w:rsidRPr="00DC70DA" w:rsidRDefault="00B621B4" w:rsidP="00FB5269">
      <w:pPr>
        <w:numPr>
          <w:ilvl w:val="0"/>
          <w:numId w:val="1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определять позиции героев и позицию автора художественного текста; </w:t>
      </w:r>
    </w:p>
    <w:p w:rsidR="00B621B4" w:rsidRPr="00DC70DA" w:rsidRDefault="00B621B4" w:rsidP="00FB5269">
      <w:pPr>
        <w:numPr>
          <w:ilvl w:val="0"/>
          <w:numId w:val="1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создавать прозаический или поэтический текст по аналогии на основе авторского текста, используя средства художественной выразительности.</w:t>
      </w:r>
    </w:p>
    <w:p w:rsidR="001C20F4" w:rsidRPr="00DC70DA" w:rsidRDefault="001C20F4" w:rsidP="00457DD6"/>
    <w:p w:rsidR="00B621B4" w:rsidRPr="00DC70DA" w:rsidRDefault="00B621B4" w:rsidP="00457DD6"/>
    <w:p w:rsidR="00B621B4" w:rsidRPr="00DC70DA" w:rsidRDefault="00B621B4" w:rsidP="00457DD6"/>
    <w:p w:rsidR="00B621B4" w:rsidRPr="00DC70DA" w:rsidRDefault="00B621B4" w:rsidP="00457DD6"/>
    <w:p w:rsidR="00B621B4" w:rsidRDefault="00B621B4" w:rsidP="00457DD6"/>
    <w:p w:rsidR="00B621B4" w:rsidRDefault="00B621B4" w:rsidP="00457DD6"/>
    <w:p w:rsidR="00B621B4" w:rsidRDefault="00B621B4" w:rsidP="00457DD6"/>
    <w:p w:rsidR="00B621B4" w:rsidRDefault="00B621B4" w:rsidP="00457DD6"/>
    <w:p w:rsidR="00B621B4" w:rsidRDefault="00B621B4" w:rsidP="00457DD6"/>
    <w:p w:rsidR="00B621B4" w:rsidRDefault="00B621B4" w:rsidP="00457DD6"/>
    <w:p w:rsidR="00B621B4" w:rsidRPr="00B621B4" w:rsidRDefault="00B621B4" w:rsidP="00FB526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B621B4">
        <w:rPr>
          <w:rFonts w:ascii="Times New Roman" w:hAnsi="Times New Roman"/>
          <w:b/>
          <w:sz w:val="24"/>
          <w:szCs w:val="24"/>
        </w:rPr>
        <w:lastRenderedPageBreak/>
        <w:t>Содержание учебного предмета</w:t>
      </w:r>
    </w:p>
    <w:p w:rsidR="00B621B4" w:rsidRPr="00B621B4" w:rsidRDefault="00B621B4" w:rsidP="000837B6">
      <w:pPr>
        <w:spacing w:after="0"/>
        <w:ind w:left="567"/>
        <w:jc w:val="center"/>
        <w:rPr>
          <w:rFonts w:ascii="Times New Roman" w:hAnsi="Times New Roman"/>
          <w:b/>
          <w:sz w:val="24"/>
          <w:szCs w:val="24"/>
        </w:rPr>
      </w:pP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Самое великое чудо на свете (2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Книга как источник необходимых знаний. Элементы книги: содержание или оглавление, титульный лист, аннотация, иллюстрации. Рукописные книги Древней Руси. Начало книгопечатания (общее представление). Первопечатник Иван Фёдоров.</w:t>
      </w:r>
    </w:p>
    <w:p w:rsidR="00B621B4" w:rsidRPr="00B621B4" w:rsidRDefault="00B621B4" w:rsidP="000837B6">
      <w:pPr>
        <w:spacing w:after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B621B4" w:rsidRPr="00B621B4" w:rsidRDefault="00C35F40" w:rsidP="000837B6">
      <w:pPr>
        <w:spacing w:after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Устное народное творчество (10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Русские народные песни. Лирические народные песни. Шуточные народные песни. Докучные сказки. Произведения прикладного искусства: гжельская и хохломская посуда, дымковская и 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богородская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игрушка. Русские народные сказки «Сестрица Алёнушка и братец Иванушка», «Иван-царевич и Серый Волк», «Сивка-Бурка». Проект «Сочиняем волшебную сказку».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Поэтическая тетрадь 1 </w:t>
      </w:r>
      <w:r w:rsidR="00FE42FD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(6</w:t>
      </w:r>
      <w:r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Проект «Как научиться читать стихи» на основе научно-популярной статьи Я. Смоленского. Ф.И. Тютчев. «Весенняя гроза», «Листья». А.А. Фет «Мама! Глянь-ка из окошка…», «Зреет рожь над жаркой нивой…». И.С. Никитин. «Полно, степь моя, спать беспробудно…», «Встреча зимы». И.З. Суриков. «Детство», «Зима». Утренник «Первый снег».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FE42FD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Великие русские писатели (19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Сообщение «Что интересного я узнал о жизни А.С. Пушкина», А.С. Пушкин «За весной, красой природы…», «Уж небо осенью дышало…», «В тот год осенняя погода…», «Опрятней модного паркета…», «Зимнее утро», «Зимний вечер», «Сказка о царе 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Салтане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…». Сообщение о Крылове на основе статьи учебника. И.А. Крылов. «Мартышка и очки», «Зеркало и Обезьяна», «Ворона и Лисица». Статья В. Воскобойникова о М.Ю. Лермонтове. М.Ю. Лермонтов. «Горные вершины», «На севере диком…», «Утёс», «Осень». Л.Н. Толстой. «Детство Л.Н. Толстого» (из воспоминаний писателя), «Акула», «Прыжок», «Лев и собачка», «Какая бывает роса на траве», «Куда девается вода из моря».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E704EC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Поэтическая тетрадь 2 (4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Н.А. Некрасов «Славная осень!..», «Не ветер бушует над бором», «Дедушка Мазай и зайцы». К.Д. Бальмонт. «Золотое слово». И.А. Бунин. «Детство», «Полевые цветы», «Густой зелёный ельник у дороги…».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C35F40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Литературные сказки (6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Д.Н. Мамин-Сибиряк. «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Алёнушкины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сказки», «Сказка про храброго Зайца-Длинные Уши, Косые глаза, Короткий Хвост». В.М. Гаршин. «Лягушка-путешественница». В.Ф. Одоевский «Мороз Иванович».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C35F40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Были-небылицы (7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М.Горький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«Случай с 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Евсейкой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». К.Г. Паустовский «Растрёпанный воробей». А.И. Куприн «Слон»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E704EC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Поэтическая тетрадь 1 (4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С. Чёрный «Что ты тискаешь утёнка…», «Воробей», «Слон». А.А. Блок «Ветхая избушка», «Сны», «Ворона». С.А. Есенин «Черёмуха».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C35F40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Люби живое (13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М.М. Пришвин «Моя Родина». И.С. Соколов-Микитов «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Листопадничек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». В.И. Белов «Малька провинилась», «Ещё про Мальку». В.В. Бианки «Мышонок Пик». Б.С. Житков «Про обезьянку». В.Л. Дуров «Наша Жучка». В.П. Астафьев «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Капалуха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». В.Ю. Драгунский «Он живой и светится».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C35F40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lastRenderedPageBreak/>
        <w:t>Поэтическая тетрадь 2 (6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С.Я. Маршак «Гроза днём», «В лесу над росистой поляной». А.Л. 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Барто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«Разлука», «В театре». С.В. Михалков «Если…». Е.А. Благинина. «Кукушка», «Котёнок». Проект «Праздник поэзии».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Собирай </w:t>
      </w:r>
      <w:r w:rsidR="00C35F40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по ягодке – наберёшь кузовок (11</w:t>
      </w:r>
      <w:r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Б.В. Шергин «Собирай по ягодке – наберёшь кузовок». А.П. Платонов «Цветок на земле», «Ещё мама». М.М. Зощенко «Золотые слова», «Великие путешественники». Н.Н. Носов «Федина задача», «Телефон». В.Ю. Драгунский «Друг детства».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C35F40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По страницам детских журналов (7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P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Вступительная статья. Ю.И. Ермолаев «Проговорился», «Воспитатели». Г.Б. Остер «Вредные советы», «Как получаются легенды». Р. 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Сеф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«Весёлые стихи».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E704EC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Зарубежная литература (7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396737" w:rsidRPr="00396737" w:rsidRDefault="00B621B4" w:rsidP="000837B6">
      <w:pPr>
        <w:spacing w:after="0"/>
        <w:ind w:firstLine="709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Древнегреческий миф «Храбрый Персей». Г.Х. Андерсен. «Гадкий утёнок», сообщение о великом сказочнике</w:t>
      </w:r>
      <w:r w:rsidR="0039673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</w:p>
    <w:p w:rsidR="00396737" w:rsidRDefault="00396737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96737" w:rsidRDefault="00396737" w:rsidP="003967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Учебно-тематический план</w:t>
      </w:r>
    </w:p>
    <w:p w:rsidR="00396737" w:rsidRDefault="00396737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pPr w:leftFromText="180" w:rightFromText="180" w:vertAnchor="text" w:horzAnchor="margin" w:tblpXSpec="center" w:tblpY="-29"/>
        <w:tblOverlap w:val="never"/>
        <w:tblW w:w="1028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3433"/>
        <w:gridCol w:w="1135"/>
        <w:gridCol w:w="1614"/>
        <w:gridCol w:w="1124"/>
        <w:gridCol w:w="1990"/>
      </w:tblGrid>
      <w:tr w:rsidR="00396737" w:rsidRPr="00467D8B" w:rsidTr="00DD4F65">
        <w:trPr>
          <w:trHeight w:val="818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  <w:r w:rsidRPr="00467D8B">
              <w:rPr>
                <w:rFonts w:ascii="Times New Roman" w:hAnsi="Times New Roman"/>
                <w:b/>
                <w:bCs/>
              </w:rPr>
              <w:lastRenderedPageBreak/>
              <w:t>№ раздела и тем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  <w:r w:rsidRPr="00467D8B">
              <w:rPr>
                <w:rFonts w:ascii="Times New Roman" w:hAnsi="Times New Roman"/>
                <w:b/>
                <w:bCs/>
              </w:rPr>
              <w:t>Наименование разделов и тем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  <w:r w:rsidRPr="00467D8B">
              <w:rPr>
                <w:rFonts w:ascii="Times New Roman" w:hAnsi="Times New Roman"/>
                <w:b/>
                <w:bCs/>
              </w:rPr>
              <w:t>Учебные часы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</w:rPr>
              <w:t xml:space="preserve">Проверочная </w:t>
            </w:r>
            <w:r w:rsidRPr="00467D8B">
              <w:rPr>
                <w:rFonts w:ascii="Times New Roman" w:hAnsi="Times New Roman"/>
                <w:b/>
                <w:bCs/>
              </w:rPr>
              <w:t>работ</w:t>
            </w:r>
            <w:r>
              <w:rPr>
                <w:rFonts w:ascii="Times New Roman" w:hAnsi="Times New Roman"/>
                <w:b/>
                <w:bCs/>
              </w:rPr>
              <w:t>а</w:t>
            </w:r>
          </w:p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  <w:hideMark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</w:rPr>
              <w:t>Проект</w:t>
            </w:r>
          </w:p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Самостоятельная работа</w:t>
            </w:r>
          </w:p>
        </w:tc>
      </w:tr>
      <w:tr w:rsidR="00396737" w:rsidRPr="00467D8B" w:rsidTr="00DD4F65">
        <w:trPr>
          <w:trHeight w:val="280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Самое великое чудо на свете.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Устное народное творчество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Поэтическая тетрадь 1.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105A3C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>Великие русские писатели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105A3C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>Поэтическая тетрадь 2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>Литературные сказки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Были - небылицы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>Поэтическая тетрадь 1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105A3C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Люби живое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105A3C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86173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Поэтическая тетрадь 2 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 xml:space="preserve">Собирай по ягодке – наберёшь кузовок  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>По страницам детских журналов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237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>Зарубежная литература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C35F40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408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396737" w:rsidP="00FE42FD">
            <w:pPr>
              <w:pStyle w:val="Style10"/>
              <w:ind w:right="44"/>
              <w:rPr>
                <w:rFonts w:ascii="Times New Roman" w:hAnsi="Times New Roman"/>
              </w:rPr>
            </w:pP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  <w:r w:rsidRPr="00467D8B">
              <w:rPr>
                <w:rFonts w:ascii="Times New Roman" w:hAnsi="Times New Roman"/>
              </w:rPr>
              <w:t>Итого: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BA10ED" w:rsidP="00FE42FD">
            <w:pPr>
              <w:pStyle w:val="Style10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  <w:r w:rsidR="00C35F40">
              <w:rPr>
                <w:rFonts w:ascii="Times New Roman" w:hAnsi="Times New Roman"/>
              </w:rPr>
              <w:t>2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ind w:right="44"/>
              <w:rPr>
                <w:rFonts w:ascii="Times New Roman" w:hAnsi="Times New Roman"/>
              </w:rPr>
            </w:pPr>
          </w:p>
        </w:tc>
      </w:tr>
    </w:tbl>
    <w:p w:rsidR="00DD4F65" w:rsidRPr="00B621B4" w:rsidRDefault="00DD4F65" w:rsidP="000837B6">
      <w:pPr>
        <w:rPr>
          <w:rFonts w:ascii="Times New Roman" w:hAnsi="Times New Roman"/>
          <w:b/>
          <w:bCs/>
          <w:iCs/>
          <w:sz w:val="24"/>
          <w:szCs w:val="24"/>
        </w:rPr>
      </w:pPr>
      <w:r w:rsidRPr="00B621B4">
        <w:rPr>
          <w:rFonts w:ascii="Times New Roman" w:hAnsi="Times New Roman"/>
          <w:b/>
          <w:sz w:val="24"/>
          <w:szCs w:val="24"/>
        </w:rPr>
        <w:t xml:space="preserve">Формы </w:t>
      </w:r>
      <w:r w:rsidRPr="00B621B4">
        <w:rPr>
          <w:rFonts w:ascii="Times New Roman" w:hAnsi="Times New Roman"/>
          <w:b/>
          <w:bCs/>
          <w:iCs/>
          <w:sz w:val="24"/>
          <w:szCs w:val="24"/>
        </w:rPr>
        <w:t>организации учебного процесса</w:t>
      </w:r>
    </w:p>
    <w:p w:rsidR="00DD4F65" w:rsidRPr="00B621B4" w:rsidRDefault="00DD4F65" w:rsidP="000837B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</w:rPr>
      </w:pPr>
      <w:r w:rsidRPr="00B621B4">
        <w:rPr>
          <w:rFonts w:ascii="Times New Roman" w:hAnsi="Times New Roman"/>
          <w:bCs/>
          <w:iCs/>
          <w:sz w:val="24"/>
          <w:szCs w:val="24"/>
        </w:rPr>
        <w:t>Основная форма обучения – урок. Программа предусматривает проведение традиционных уроков и нетрадиционных (уроки-игры, творческие лаборатории, защита проектов),  обобщающих уроков.</w:t>
      </w:r>
    </w:p>
    <w:p w:rsidR="00396737" w:rsidRPr="00DD4F65" w:rsidRDefault="00DD4F65" w:rsidP="000837B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</w:rPr>
        <w:sectPr w:rsidR="00396737" w:rsidRPr="00DD4F65" w:rsidSect="00866066">
          <w:pgSz w:w="11906" w:h="16838"/>
          <w:pgMar w:top="357" w:right="566" w:bottom="720" w:left="709" w:header="709" w:footer="709" w:gutter="0"/>
          <w:cols w:space="708"/>
          <w:docGrid w:linePitch="360"/>
        </w:sectPr>
      </w:pPr>
      <w:r w:rsidRPr="00B621B4">
        <w:rPr>
          <w:rFonts w:ascii="Times New Roman" w:hAnsi="Times New Roman"/>
          <w:bCs/>
          <w:iCs/>
          <w:sz w:val="24"/>
          <w:szCs w:val="24"/>
        </w:rPr>
        <w:t>Используется коллективная (групповая), фронтальная, индивидуальная работа, работа в парах.</w:t>
      </w:r>
    </w:p>
    <w:p w:rsidR="00396737" w:rsidRPr="00396737" w:rsidRDefault="00396737" w:rsidP="000837B6">
      <w:pPr>
        <w:pStyle w:val="a9"/>
        <w:kinsoku w:val="0"/>
        <w:overflowPunct w:val="0"/>
        <w:spacing w:before="0" w:beforeAutospacing="0" w:after="0" w:afterAutospacing="0" w:line="276" w:lineRule="auto"/>
        <w:jc w:val="center"/>
        <w:textAlignment w:val="baseline"/>
        <w:rPr>
          <w:b/>
          <w:bCs/>
          <w:sz w:val="28"/>
          <w:szCs w:val="28"/>
        </w:rPr>
      </w:pPr>
      <w:r w:rsidRPr="00396737">
        <w:rPr>
          <w:rFonts w:eastAsia="Calibri"/>
          <w:b/>
          <w:bCs/>
          <w:sz w:val="28"/>
          <w:szCs w:val="28"/>
          <w:lang w:eastAsia="en-US"/>
        </w:rPr>
        <w:lastRenderedPageBreak/>
        <w:t>Календарно-тематическое планирование</w:t>
      </w:r>
    </w:p>
    <w:p w:rsidR="00BA10ED" w:rsidRDefault="00BB63CA" w:rsidP="000837B6">
      <w:pPr>
        <w:pStyle w:val="a9"/>
        <w:kinsoku w:val="0"/>
        <w:overflowPunct w:val="0"/>
        <w:spacing w:before="0" w:beforeAutospacing="0" w:after="0" w:afterAutospacing="0" w:line="276" w:lineRule="auto"/>
        <w:ind w:left="720"/>
        <w:jc w:val="center"/>
        <w:textAlignment w:val="baseline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Литературное чтение</w:t>
      </w:r>
    </w:p>
    <w:p w:rsidR="001C20F4" w:rsidRPr="00BA10ED" w:rsidRDefault="00861733" w:rsidP="000837B6">
      <w:pPr>
        <w:pStyle w:val="a9"/>
        <w:kinsoku w:val="0"/>
        <w:overflowPunct w:val="0"/>
        <w:spacing w:before="0" w:beforeAutospacing="0" w:after="0" w:afterAutospacing="0" w:line="276" w:lineRule="auto"/>
        <w:ind w:left="720"/>
        <w:jc w:val="center"/>
        <w:textAlignment w:val="baseline"/>
        <w:rPr>
          <w:bCs/>
          <w:sz w:val="28"/>
          <w:szCs w:val="28"/>
        </w:rPr>
      </w:pPr>
      <w:r>
        <w:rPr>
          <w:bCs/>
          <w:sz w:val="28"/>
          <w:szCs w:val="28"/>
        </w:rPr>
        <w:t>(102</w:t>
      </w:r>
      <w:r w:rsidR="00BA10ED" w:rsidRPr="00BA10ED">
        <w:rPr>
          <w:bCs/>
          <w:sz w:val="28"/>
          <w:szCs w:val="28"/>
        </w:rPr>
        <w:t xml:space="preserve"> часа,</w:t>
      </w:r>
      <w:r w:rsidR="005E6C7C">
        <w:rPr>
          <w:bCs/>
          <w:sz w:val="28"/>
          <w:szCs w:val="28"/>
        </w:rPr>
        <w:t>3 часа</w:t>
      </w:r>
      <w:r w:rsidR="00BA10ED" w:rsidRPr="00BA10ED">
        <w:rPr>
          <w:bCs/>
          <w:sz w:val="28"/>
          <w:szCs w:val="28"/>
        </w:rPr>
        <w:t xml:space="preserve"> в неделю)</w:t>
      </w:r>
    </w:p>
    <w:p w:rsidR="00BB63CA" w:rsidRDefault="00BB63CA" w:rsidP="000837B6">
      <w:pPr>
        <w:spacing w:after="0"/>
        <w:jc w:val="center"/>
        <w:rPr>
          <w:rFonts w:ascii="Times New Roman" w:hAnsi="Times New Roman"/>
          <w:bCs/>
          <w:sz w:val="24"/>
        </w:rPr>
      </w:pPr>
      <w:r>
        <w:rPr>
          <w:rFonts w:ascii="Times New Roman" w:hAnsi="Times New Roman"/>
          <w:bCs/>
          <w:sz w:val="24"/>
        </w:rPr>
        <w:t xml:space="preserve">« Литературное чтение» 3 класс Л. Ф. Климанова, М.Б. </w:t>
      </w:r>
      <w:proofErr w:type="spellStart"/>
      <w:r>
        <w:rPr>
          <w:rFonts w:ascii="Times New Roman" w:hAnsi="Times New Roman"/>
          <w:bCs/>
          <w:sz w:val="24"/>
        </w:rPr>
        <w:t>Бойкина</w:t>
      </w:r>
      <w:proofErr w:type="spellEnd"/>
      <w:r>
        <w:rPr>
          <w:rFonts w:ascii="Times New Roman" w:hAnsi="Times New Roman"/>
          <w:bCs/>
          <w:sz w:val="24"/>
        </w:rPr>
        <w:t xml:space="preserve">; (Литературное чтение: программа1-4 классы /Л. Ф. Климанова, М.Б. </w:t>
      </w:r>
      <w:proofErr w:type="spellStart"/>
      <w:r>
        <w:rPr>
          <w:rFonts w:ascii="Times New Roman" w:hAnsi="Times New Roman"/>
          <w:bCs/>
          <w:sz w:val="24"/>
        </w:rPr>
        <w:t>Бойкина</w:t>
      </w:r>
      <w:proofErr w:type="spellEnd"/>
      <w:r>
        <w:rPr>
          <w:rFonts w:ascii="Times New Roman" w:hAnsi="Times New Roman"/>
          <w:bCs/>
          <w:sz w:val="24"/>
        </w:rPr>
        <w:t>-М.: Просвещение, 2014.).</w:t>
      </w:r>
    </w:p>
    <w:p w:rsidR="00BB63CA" w:rsidRDefault="00BB63CA" w:rsidP="000837B6">
      <w:pPr>
        <w:autoSpaceDE w:val="0"/>
        <w:autoSpaceDN w:val="0"/>
        <w:spacing w:after="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 xml:space="preserve">Литературное чтение. 3 класс. Методические рекомендации: пособие для учителей общеобразовательных организаций / </w:t>
      </w:r>
      <w:proofErr w:type="spellStart"/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Н.А.Стефаненко</w:t>
      </w:r>
      <w:proofErr w:type="spellEnd"/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. – М.: Просвещение, 2013.</w:t>
      </w:r>
    </w:p>
    <w:p w:rsidR="00DD4F65" w:rsidRPr="00DD4F65" w:rsidRDefault="00DD4F65" w:rsidP="000837B6">
      <w:pPr>
        <w:autoSpaceDE w:val="0"/>
        <w:autoSpaceDN w:val="0"/>
        <w:spacing w:after="0"/>
        <w:jc w:val="center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XSpec="center" w:tblpY="48"/>
        <w:tblW w:w="1064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9"/>
        <w:gridCol w:w="7478"/>
        <w:gridCol w:w="1227"/>
        <w:gridCol w:w="1227"/>
      </w:tblGrid>
      <w:tr w:rsidR="001C20F4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Тема урока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Дата</w:t>
            </w:r>
          </w:p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по плану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  <w:hideMark/>
          </w:tcPr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Дата</w:t>
            </w:r>
          </w:p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по факту</w:t>
            </w:r>
          </w:p>
        </w:tc>
      </w:tr>
      <w:tr w:rsidR="001C20F4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  <w:hideMark/>
          </w:tcPr>
          <w:p w:rsidR="001C20F4" w:rsidRPr="001C20F4" w:rsidRDefault="001C20F4" w:rsidP="001C20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1C20F4" w:rsidRPr="001C20F4" w:rsidRDefault="00826F7E" w:rsidP="001C20F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Самое великое на свете чудо (2</w:t>
            </w:r>
            <w:r w:rsidRPr="001C20F4">
              <w:rPr>
                <w:rFonts w:ascii="Times New Roman" w:hAnsi="Times New Roman"/>
                <w:b/>
                <w:sz w:val="24"/>
                <w:szCs w:val="24"/>
              </w:rPr>
              <w:t>ч.)</w:t>
            </w:r>
          </w:p>
        </w:tc>
      </w:tr>
      <w:tr w:rsidR="00E66B23" w:rsidRPr="001C20F4" w:rsidTr="000837B6">
        <w:trPr>
          <w:trHeight w:val="509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  <w:hideMark/>
          </w:tcPr>
          <w:p w:rsidR="00E66B23" w:rsidRPr="00E66B23" w:rsidRDefault="00E66B23" w:rsidP="00E66B23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0837B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Книга как источник необходимых знаний. Элементы книги: содержание или оглавление, титульный лист, аннотация, иллюстрации. </w:t>
            </w:r>
            <w:r w:rsidR="000837B6">
              <w:rPr>
                <w:rFonts w:ascii="Times New Roman" w:hAnsi="Times New Roman"/>
                <w:sz w:val="24"/>
                <w:szCs w:val="24"/>
              </w:rPr>
              <w:t xml:space="preserve">Рукописные книги Древней Руси.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E66B23" w:rsidRPr="00A45022" w:rsidRDefault="00E66B23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  <w:hideMark/>
          </w:tcPr>
          <w:p w:rsidR="00E66B23" w:rsidRPr="001C20F4" w:rsidRDefault="00E66B23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B23" w:rsidRPr="001C20F4" w:rsidTr="000837B6">
        <w:trPr>
          <w:trHeight w:val="485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E66B23" w:rsidRPr="00E66B23" w:rsidRDefault="00E66B23" w:rsidP="00E66B23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0837B6" w:rsidP="001C20F4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Начало книгопечатания (общее представление). Первопечатник Иван Фёдоров.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E66B23" w:rsidRPr="001C20F4" w:rsidRDefault="00E66B23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26F7E" w:rsidRPr="001C20F4" w:rsidTr="000837B6">
        <w:trPr>
          <w:trHeight w:val="541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826F7E" w:rsidRPr="00A45022" w:rsidRDefault="00E66B23" w:rsidP="000837B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Устное народное творчество (9</w:t>
            </w:r>
            <w:r w:rsidR="00826F7E" w:rsidRPr="00A45022">
              <w:rPr>
                <w:rFonts w:ascii="Times New Roman" w:hAnsi="Times New Roman"/>
                <w:b/>
                <w:sz w:val="24"/>
                <w:szCs w:val="24"/>
              </w:rPr>
              <w:t>ч.)</w:t>
            </w:r>
          </w:p>
        </w:tc>
      </w:tr>
      <w:tr w:rsidR="001C20F4" w:rsidRPr="001C20F4" w:rsidTr="000837B6">
        <w:trPr>
          <w:trHeight w:val="55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1C20F4" w:rsidRPr="00DD1DAE" w:rsidRDefault="001C20F4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1C20F4" w:rsidRPr="00A45022" w:rsidRDefault="000904B5" w:rsidP="003D04A5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Русские народные песни.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1C20F4" w:rsidRPr="00A45022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5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Докучные сказки. Развитие речи: с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 xml:space="preserve">очинение докучных сказок.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2F0BFD" w:rsidRPr="00A45022" w:rsidRDefault="002F0BF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0904B5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Сказка «Сестрица Алё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 xml:space="preserve">нушка и братец Иванушка».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2F0BFD" w:rsidRPr="00A45022" w:rsidRDefault="002F0BF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344F0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C344F0" w:rsidRPr="00DD1DAE" w:rsidRDefault="00C344F0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C344F0" w:rsidRPr="00A45022" w:rsidRDefault="00C344F0" w:rsidP="000904B5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Сказка «Сестрица Алёнушка и братец Иванушка».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C344F0" w:rsidRDefault="00C344F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C344F0" w:rsidRPr="001C20F4" w:rsidRDefault="00C344F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0904B5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Сказка «Ив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 xml:space="preserve">ан-царевич и серый волк».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716190" w:rsidP="007161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173BD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5173BD" w:rsidRPr="00DD1DAE" w:rsidRDefault="005173BD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Pr="00A45022" w:rsidRDefault="005173BD" w:rsidP="000904B5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Сказка «Иван-царевич и серый волк».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Default="005173BD" w:rsidP="007161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5173BD" w:rsidRPr="001C20F4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0904B5" w:rsidP="00AB44A8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Сказка «Сивка-бурка».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71619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344F0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C344F0" w:rsidRPr="00DD1DAE" w:rsidRDefault="00C344F0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C344F0" w:rsidRPr="00A45022" w:rsidRDefault="00C344F0" w:rsidP="00AB44A8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Сказка «Сивка-бурка».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Вн.чт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Былины «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Микуля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Силянинович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и Святогор»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C344F0" w:rsidRDefault="00C344F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C344F0" w:rsidRPr="001C20F4" w:rsidRDefault="00C344F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552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AB44A8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Внеклассное чтение. Русские народные сказки «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Хаврошечка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>», «Зимовье», «Мальчик-с-пальч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 xml:space="preserve">ик». Сказки с хитринкой.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076A65" w:rsidRPr="00A45022" w:rsidRDefault="00076A65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160" w:line="259" w:lineRule="auto"/>
              <w:jc w:val="both"/>
              <w:rPr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Проверим себя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 xml:space="preserve"> и оценим свои достижения. </w:t>
            </w:r>
            <w:r w:rsidR="00C344F0">
              <w:rPr>
                <w:rFonts w:ascii="Times New Roman" w:hAnsi="Times New Roman"/>
                <w:sz w:val="24"/>
                <w:szCs w:val="24"/>
              </w:rPr>
              <w:t>Проверочная работа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861733" w:rsidRDefault="00861733" w:rsidP="003C14B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733">
              <w:rPr>
                <w:rFonts w:ascii="Times New Roman" w:hAnsi="Times New Roman"/>
                <w:b/>
                <w:sz w:val="24"/>
                <w:szCs w:val="24"/>
              </w:rPr>
              <w:t>Поэтическая тетрадь №1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Как научиться читать стихи. Ф. И. Т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>ютчев. «Весенняя гроза».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AB44A8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Ф. И. Тютчев. «Ве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 xml:space="preserve">сенняя гроза», «Листья».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AB44A8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А. А. Фет. «Мама! Глянь-ка из окошка…», «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>Зреет рожь над жаркой нивой».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7161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С. Никитин «Полно, степь моя, спать бесп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 xml:space="preserve">робудно…», «Встреча зимы». </w:t>
            </w:r>
            <w:r w:rsidR="0090250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. И.С.Никитин «Русь»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716190" w:rsidP="007161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59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З. С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>уриков. «Детство», «Зима».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71619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B23" w:rsidRPr="001C20F4" w:rsidTr="000837B6">
        <w:trPr>
          <w:trHeight w:val="596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E66B23" w:rsidRPr="00DD1DAE" w:rsidRDefault="00E66B2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90250D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Проверим себя и оценим свои достижения. </w:t>
            </w:r>
            <w:r w:rsidR="0090250D">
              <w:rPr>
                <w:rFonts w:ascii="Times New Roman" w:hAnsi="Times New Roman"/>
                <w:sz w:val="24"/>
                <w:szCs w:val="24"/>
              </w:rPr>
              <w:t>Урок-путешествие в Литературную страну. Проверочная работа.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E66B23" w:rsidRPr="001C20F4" w:rsidRDefault="00E66B2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C14B1" w:rsidRPr="00E66B23" w:rsidRDefault="00E66B23" w:rsidP="00E66B2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Великие русские писатели (19</w:t>
            </w:r>
            <w:r w:rsidR="003C14B1" w:rsidRPr="00A4502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ч.)</w:t>
            </w:r>
          </w:p>
        </w:tc>
      </w:tr>
      <w:tr w:rsidR="003C14B1" w:rsidRPr="001C20F4" w:rsidTr="000837B6">
        <w:trPr>
          <w:trHeight w:val="91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Знакомство с названием раздела. Прогнозирование содержания раздела. А. С. Пушкин — великий русский писатель. Отрывки из романов «Цы</w:t>
            </w:r>
            <w:r w:rsidR="009E333C" w:rsidRPr="00A45022">
              <w:rPr>
                <w:rFonts w:ascii="Times New Roman" w:hAnsi="Times New Roman"/>
                <w:sz w:val="24"/>
                <w:szCs w:val="24"/>
              </w:rPr>
              <w:t xml:space="preserve">ганы», «Евгений Онегин».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9E333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А. С. Пушкин. Отрывки из романов «Цыганы», «Евгений Онег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>ин».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7161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9E333C" w:rsidP="009E333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А. С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>. Пушкин. «Зимнее утро»</w:t>
            </w:r>
            <w:proofErr w:type="gramStart"/>
            <w:r w:rsidR="004B4E6C" w:rsidRPr="00A45022">
              <w:rPr>
                <w:rFonts w:ascii="Times New Roman" w:hAnsi="Times New Roman"/>
                <w:sz w:val="24"/>
                <w:szCs w:val="24"/>
              </w:rPr>
              <w:t>.</w:t>
            </w:r>
            <w:r w:rsidR="00716190" w:rsidRPr="00A45022">
              <w:rPr>
                <w:rFonts w:ascii="Times New Roman" w:hAnsi="Times New Roman"/>
                <w:sz w:val="24"/>
                <w:szCs w:val="24"/>
              </w:rPr>
              <w:t>А</w:t>
            </w:r>
            <w:proofErr w:type="gramEnd"/>
            <w:r w:rsidR="00716190" w:rsidRPr="00A45022">
              <w:rPr>
                <w:rFonts w:ascii="Times New Roman" w:hAnsi="Times New Roman"/>
                <w:sz w:val="24"/>
                <w:szCs w:val="24"/>
              </w:rPr>
              <w:t>.С. Пушкин «Зимний вечер</w:t>
            </w:r>
            <w:r w:rsidR="00716190" w:rsidRPr="0090250D">
              <w:rPr>
                <w:rFonts w:ascii="Times New Roman" w:hAnsi="Times New Roman"/>
                <w:i/>
                <w:sz w:val="24"/>
                <w:szCs w:val="24"/>
              </w:rPr>
              <w:t>»</w:t>
            </w:r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. «Сказка о мертвой царевне и о семи богатырях»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716190" w:rsidP="007161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А. С. Пушкин. «Сказка о царе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Салтане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, о сыне его славном и могучем богатыре князе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ГвидонеСалтановиче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 и о пре</w:t>
            </w:r>
            <w:r w:rsidR="00AB44A8" w:rsidRPr="00A45022">
              <w:rPr>
                <w:rFonts w:ascii="Times New Roman" w:hAnsi="Times New Roman"/>
                <w:sz w:val="24"/>
                <w:szCs w:val="24"/>
              </w:rPr>
              <w:t xml:space="preserve">красной царевне Лебеди».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71619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173BD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5173BD" w:rsidRPr="00DD1DAE" w:rsidRDefault="005173BD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Pr="00A45022" w:rsidRDefault="005173BD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А. С. Пушкин. «Сказка о царе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Салтане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, о сыне его славном и могучем богатыре князе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ГвидонеСалтановиче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 и о прекрасной царевне Лебеди».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5173BD" w:rsidRPr="001C20F4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173BD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5173BD" w:rsidRPr="00DD1DAE" w:rsidRDefault="005173BD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Pr="00A45022" w:rsidRDefault="005173BD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А. С. Пушкин. «Сказка о царе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Салтане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, о сыне его славном и могучем богатыре князе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ГвидонеСалтановиче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 и о прекрасной царевне Лебеди».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5173BD" w:rsidRPr="001C20F4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AB44A8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А.</w:t>
            </w:r>
            <w:r w:rsidR="005173BD">
              <w:rPr>
                <w:rFonts w:ascii="Times New Roman" w:hAnsi="Times New Roman"/>
                <w:sz w:val="24"/>
                <w:szCs w:val="24"/>
              </w:rPr>
              <w:t xml:space="preserve"> Крылов — великий баснописец. </w:t>
            </w:r>
            <w:r w:rsidR="005173BD" w:rsidRPr="00A45022">
              <w:rPr>
                <w:rFonts w:ascii="Times New Roman" w:hAnsi="Times New Roman"/>
                <w:sz w:val="24"/>
                <w:szCs w:val="24"/>
              </w:rPr>
              <w:t>И. А. Крылов. Басня «Мартышка и Очки».</w:t>
            </w:r>
            <w:r w:rsidR="005173B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. А.Н.Плещеев «Старик»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33C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E333C" w:rsidRPr="00DD1DAE" w:rsidRDefault="009E333C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E333C" w:rsidRPr="00A45022" w:rsidRDefault="009E333C" w:rsidP="009E333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А. Крылов. Бас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 xml:space="preserve">ня «Зеркало и Обезьяна». </w:t>
            </w:r>
            <w:proofErr w:type="spellStart"/>
            <w:r w:rsidR="005173BD">
              <w:rPr>
                <w:rFonts w:ascii="Times New Roman" w:hAnsi="Times New Roman"/>
                <w:i/>
                <w:sz w:val="24"/>
                <w:szCs w:val="24"/>
              </w:rPr>
              <w:t>Вн.</w:t>
            </w:r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чт</w:t>
            </w:r>
            <w:proofErr w:type="spellEnd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. И.З.Суриков «В ночи»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E333C" w:rsidRPr="00A45022" w:rsidRDefault="009E333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9E333C" w:rsidRPr="001C20F4" w:rsidRDefault="009E333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33C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E333C" w:rsidRPr="00DD1DAE" w:rsidRDefault="009E333C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E333C" w:rsidRPr="00A45022" w:rsidRDefault="009E333C" w:rsidP="009E333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И. А. Крылов. 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>Басня «Ворона и Лисица».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E333C" w:rsidRPr="00A45022" w:rsidRDefault="009E333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9E333C" w:rsidRPr="001C20F4" w:rsidRDefault="009E333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B23" w:rsidRPr="001C20F4" w:rsidTr="000837B6">
        <w:trPr>
          <w:trHeight w:val="596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E66B23" w:rsidRPr="00DD1DAE" w:rsidRDefault="00E66B2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F2352A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М. Ю. Лермонтов — выдающийся русский поэт. М. Ю. Лермонтов. «Горные вершины», «На севере диком...» </w:t>
            </w:r>
            <w:r w:rsidR="005173B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Вн.кл</w:t>
            </w:r>
            <w:proofErr w:type="gramStart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.ч</w:t>
            </w:r>
            <w:proofErr w:type="gramEnd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тение</w:t>
            </w:r>
            <w:proofErr w:type="spellEnd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 xml:space="preserve"> «Парус»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BE30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E66B23" w:rsidRPr="001C20F4" w:rsidRDefault="00E66B2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М. Ю. Лермонтов. «Утёс», «Осень».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Л. Н. Толстой — великий русский писатель. «Детство» Л. Н. Толстого.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E66B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B23" w:rsidRPr="001C20F4" w:rsidTr="000837B6">
        <w:trPr>
          <w:trHeight w:val="345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E66B23" w:rsidRPr="00DD1DAE" w:rsidRDefault="00E66B2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F2352A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Л. Н. Т</w:t>
            </w:r>
            <w:r>
              <w:rPr>
                <w:rFonts w:ascii="Times New Roman" w:hAnsi="Times New Roman"/>
                <w:sz w:val="24"/>
                <w:szCs w:val="24"/>
              </w:rPr>
              <w:t>олстой. «Акула»,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 «Прыжок».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E66B23" w:rsidRPr="001C20F4" w:rsidRDefault="00E66B2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173BD" w:rsidRPr="001C20F4" w:rsidTr="000837B6">
        <w:trPr>
          <w:trHeight w:val="345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5173BD" w:rsidRPr="00DD1DAE" w:rsidRDefault="005173BD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Pr="00A45022" w:rsidRDefault="005173BD" w:rsidP="00F2352A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Л. Н. Т</w:t>
            </w:r>
            <w:r>
              <w:rPr>
                <w:rFonts w:ascii="Times New Roman" w:hAnsi="Times New Roman"/>
                <w:sz w:val="24"/>
                <w:szCs w:val="24"/>
              </w:rPr>
              <w:t>олстой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>«</w:t>
            </w:r>
            <w:proofErr w:type="gramEnd"/>
            <w:r w:rsidRPr="00A45022">
              <w:rPr>
                <w:rFonts w:ascii="Times New Roman" w:hAnsi="Times New Roman"/>
                <w:sz w:val="24"/>
                <w:szCs w:val="24"/>
              </w:rPr>
              <w:t>Прыжок».</w:t>
            </w:r>
            <w:r w:rsidR="00C344F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. Рассказы Л.Н.Толстого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5173BD" w:rsidRPr="001C20F4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Л. Н. Толстой. «Лев и собачка».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Развитие речи: обучение пересказу: подробному (с использованием авторской лексики) и выборочному.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33C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E333C" w:rsidRPr="00DD1DAE" w:rsidRDefault="009E333C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E333C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Л. Н. Толстой. «Какая бывает роса на траве», «Куда девается вода из моря?». Сравнение текстов. </w:t>
            </w:r>
            <w:proofErr w:type="spellStart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. П.П.Бажов «Серебряное копытце»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E333C" w:rsidRPr="00A45022" w:rsidRDefault="009E333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9E333C" w:rsidRPr="001C20F4" w:rsidRDefault="009E333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Проверим себя и оценим свои достижения. </w:t>
            </w:r>
            <w:r w:rsidR="00C344F0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Внеклассное чтение. А.С.Пушкин «Сказка о попе</w:t>
            </w:r>
            <w:r w:rsidR="00AB44A8" w:rsidRPr="00A45022">
              <w:rPr>
                <w:rFonts w:ascii="Times New Roman" w:hAnsi="Times New Roman"/>
                <w:sz w:val="24"/>
                <w:szCs w:val="24"/>
              </w:rPr>
              <w:t xml:space="preserve"> и работнике его </w:t>
            </w:r>
            <w:proofErr w:type="spellStart"/>
            <w:r w:rsidR="00AB44A8" w:rsidRPr="00A45022">
              <w:rPr>
                <w:rFonts w:ascii="Times New Roman" w:hAnsi="Times New Roman"/>
                <w:sz w:val="24"/>
                <w:szCs w:val="24"/>
              </w:rPr>
              <w:t>балде</w:t>
            </w:r>
            <w:proofErr w:type="spellEnd"/>
            <w:r w:rsidR="00AB44A8" w:rsidRPr="00A45022">
              <w:rPr>
                <w:rFonts w:ascii="Times New Roman" w:hAnsi="Times New Roman"/>
                <w:sz w:val="24"/>
                <w:szCs w:val="24"/>
              </w:rPr>
              <w:t xml:space="preserve">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861733" w:rsidRDefault="00861733" w:rsidP="003C14B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733">
              <w:rPr>
                <w:rFonts w:ascii="Times New Roman" w:hAnsi="Times New Roman"/>
                <w:b/>
                <w:sz w:val="24"/>
                <w:szCs w:val="24"/>
              </w:rPr>
              <w:t>Поэтическая тетрадь № 2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Знакомство с названием раздела. Прогноз</w:t>
            </w:r>
            <w:r w:rsidR="00F2352A">
              <w:rPr>
                <w:rFonts w:ascii="Times New Roman" w:hAnsi="Times New Roman"/>
                <w:sz w:val="24"/>
                <w:szCs w:val="24"/>
              </w:rPr>
              <w:t xml:space="preserve">ирование содержания раздела. Н.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>А. Некрасов. «Славная осень! Здор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>овый, ядрёный…»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B23" w:rsidRPr="001C20F4" w:rsidTr="000837B6">
        <w:trPr>
          <w:trHeight w:val="596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E66B23" w:rsidRPr="00DD1DAE" w:rsidRDefault="00E66B2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F2352A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Н. А. Некрасов. «Не ветер бушует над бором…»Н. А. Некрасов. «Дедушка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Мазай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 и зайцы».</w:t>
            </w:r>
            <w:r w:rsidR="00C344F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. «В зимние сумерки нянины сказки»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F235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E66B23" w:rsidRPr="001C20F4" w:rsidRDefault="00E66B2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9E333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К. Д. Бальмонт. «Золотое с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 xml:space="preserve">лово». И. А. Бунин. «Детство». </w:t>
            </w:r>
            <w:r w:rsidR="00C344F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Вн.</w:t>
            </w:r>
            <w:proofErr w:type="spellStart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чт</w:t>
            </w:r>
            <w:proofErr w:type="spellEnd"/>
            <w:proofErr w:type="gramStart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.»</w:t>
            </w:r>
            <w:proofErr w:type="gramEnd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Матери»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57A7" w:rsidRPr="001C20F4" w:rsidTr="000837B6">
        <w:trPr>
          <w:trHeight w:val="631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57A7" w:rsidRPr="00DD1DAE" w:rsidRDefault="00B257A7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B257A7" w:rsidRPr="00A45022" w:rsidRDefault="00B257A7" w:rsidP="00F2352A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А. Бунин. «Полевые цветы», «Гус</w:t>
            </w:r>
            <w:r w:rsidR="00F2352A">
              <w:rPr>
                <w:rFonts w:ascii="Times New Roman" w:hAnsi="Times New Roman"/>
                <w:sz w:val="24"/>
                <w:szCs w:val="24"/>
              </w:rPr>
              <w:t xml:space="preserve">той зелёный ельник у дороги...»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>Проверим себя и оценим свои достижения.</w:t>
            </w:r>
            <w:r w:rsidR="00C344F0">
              <w:rPr>
                <w:rFonts w:ascii="Times New Roman" w:hAnsi="Times New Roman"/>
                <w:sz w:val="24"/>
                <w:szCs w:val="24"/>
              </w:rPr>
              <w:t xml:space="preserve"> Проверочная работа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B257A7" w:rsidRPr="00A45022" w:rsidRDefault="00B257A7" w:rsidP="00F235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B257A7" w:rsidRPr="001C20F4" w:rsidRDefault="00B257A7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861733" w:rsidRDefault="00861733" w:rsidP="003C14B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733">
              <w:rPr>
                <w:rFonts w:ascii="Times New Roman" w:hAnsi="Times New Roman"/>
                <w:b/>
                <w:sz w:val="24"/>
                <w:szCs w:val="24"/>
              </w:rPr>
              <w:t>Литературные сказки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90250D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Знакомство с названием раздела. Д. Н. Мамин-Сибиряк. «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Алёнуш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кины</w:t>
            </w:r>
            <w:proofErr w:type="spellEnd"/>
            <w:r w:rsidR="007B44B7" w:rsidRPr="00A45022">
              <w:rPr>
                <w:rFonts w:ascii="Times New Roman" w:hAnsi="Times New Roman"/>
                <w:sz w:val="24"/>
                <w:szCs w:val="24"/>
              </w:rPr>
              <w:t xml:space="preserve"> сказки». </w:t>
            </w:r>
            <w:proofErr w:type="spellStart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. Сказки А.Толстого для детей.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9673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7B44B7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Д. Н. Мамин-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Сибиряк</w:t>
            </w:r>
            <w:proofErr w:type="gramStart"/>
            <w:r w:rsidRPr="00A45022">
              <w:rPr>
                <w:rFonts w:ascii="Times New Roman" w:hAnsi="Times New Roman"/>
                <w:sz w:val="24"/>
                <w:szCs w:val="24"/>
              </w:rPr>
              <w:t>.«</w:t>
            </w:r>
            <w:proofErr w:type="gramEnd"/>
            <w:r w:rsidRPr="00A45022">
              <w:rPr>
                <w:rFonts w:ascii="Times New Roman" w:hAnsi="Times New Roman"/>
                <w:sz w:val="24"/>
                <w:szCs w:val="24"/>
              </w:rPr>
              <w:t>Сказка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 про храб</w:t>
            </w:r>
            <w:r w:rsidR="00F2352A">
              <w:rPr>
                <w:rFonts w:ascii="Times New Roman" w:hAnsi="Times New Roman"/>
                <w:sz w:val="24"/>
                <w:szCs w:val="24"/>
              </w:rPr>
              <w:t xml:space="preserve">рого Зайца — Длинные Уши, Косые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Глаза, Короткий Хвост».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A45022" w:rsidRDefault="00396737" w:rsidP="0039673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7B44B7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М. Гаршин. «Л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 xml:space="preserve">ягушка-путешественница». </w:t>
            </w:r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. Сказки А.Толстого для детей.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A45022" w:rsidRDefault="00396737" w:rsidP="0039673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3C14B1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Ф. Одое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 xml:space="preserve">вский. «Мороз Иванович».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A45022" w:rsidRDefault="00396737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3C14B1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Ф. Одоевский. «Мороз Иванович».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C5134" w:rsidRPr="001C20F4" w:rsidTr="000837B6">
        <w:trPr>
          <w:trHeight w:val="893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5C5134" w:rsidRPr="00DD1DAE" w:rsidRDefault="005C5134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C5134" w:rsidRPr="00A45022" w:rsidRDefault="005C5134" w:rsidP="0090250D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Внеклассное чтение.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Д.Н.Мамин-Сибиряк.</w:t>
            </w:r>
            <w:r w:rsidR="00F2352A">
              <w:rPr>
                <w:rFonts w:ascii="Times New Roman" w:hAnsi="Times New Roman"/>
                <w:sz w:val="24"/>
                <w:szCs w:val="24"/>
              </w:rPr>
              <w:t>Алёнушкины</w:t>
            </w:r>
            <w:proofErr w:type="spellEnd"/>
            <w:r w:rsidR="00F2352A">
              <w:rPr>
                <w:rFonts w:ascii="Times New Roman" w:hAnsi="Times New Roman"/>
                <w:sz w:val="24"/>
                <w:szCs w:val="24"/>
              </w:rPr>
              <w:t xml:space="preserve"> сказки: «Сказка про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Комара Комаровича», «Серая шейка». </w:t>
            </w:r>
            <w:r w:rsidR="0090250D">
              <w:rPr>
                <w:rFonts w:ascii="Times New Roman" w:hAnsi="Times New Roman"/>
                <w:sz w:val="24"/>
                <w:szCs w:val="24"/>
              </w:rPr>
              <w:t>Литературная викторина. Проверочная работа.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C5134" w:rsidRPr="00A45022" w:rsidRDefault="005C5134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5C5134" w:rsidRPr="001C20F4" w:rsidRDefault="005C5134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33C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E333C" w:rsidRPr="00A45022" w:rsidRDefault="009E333C" w:rsidP="009E33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9E333C" w:rsidRPr="00A45022" w:rsidRDefault="00EC4533" w:rsidP="009E33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Были </w:t>
            </w:r>
            <w:r w:rsidR="00040DD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 небылицы (6</w:t>
            </w:r>
            <w:r w:rsidR="009E333C" w:rsidRPr="00A4502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ч.)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AB44A8">
            <w:pP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sz w:val="24"/>
                <w:szCs w:val="24"/>
              </w:rPr>
              <w:t>Знакомство с названием раздела. Прогнозирование содержания раздела. М</w:t>
            </w:r>
            <w:r w:rsidR="00F2352A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="007B44B7" w:rsidRPr="00A45022">
              <w:rPr>
                <w:rFonts w:ascii="Times New Roman" w:eastAsia="Times New Roman" w:hAnsi="Times New Roman"/>
                <w:sz w:val="24"/>
                <w:szCs w:val="24"/>
              </w:rPr>
              <w:t xml:space="preserve">Горький. «Случай с </w:t>
            </w:r>
            <w:proofErr w:type="spellStart"/>
            <w:r w:rsidR="007B44B7" w:rsidRPr="00A45022">
              <w:rPr>
                <w:rFonts w:ascii="Times New Roman" w:eastAsia="Times New Roman" w:hAnsi="Times New Roman"/>
                <w:sz w:val="24"/>
                <w:szCs w:val="24"/>
              </w:rPr>
              <w:t>Евсейкой</w:t>
            </w:r>
            <w:proofErr w:type="spellEnd"/>
            <w:r w:rsidR="007B44B7" w:rsidRPr="00A45022">
              <w:rPr>
                <w:rFonts w:ascii="Times New Roman" w:eastAsia="Times New Roman" w:hAnsi="Times New Roman"/>
                <w:sz w:val="24"/>
                <w:szCs w:val="24"/>
              </w:rPr>
              <w:t>».</w:t>
            </w:r>
            <w:r w:rsidR="0090250D">
              <w:rPr>
                <w:rFonts w:ascii="Times New Roman" w:eastAsia="Times New Roman" w:hAnsi="Times New Roman"/>
                <w:sz w:val="24"/>
                <w:szCs w:val="24"/>
              </w:rPr>
              <w:t xml:space="preserve"> Вн.</w:t>
            </w:r>
            <w:proofErr w:type="spellStart"/>
            <w:r w:rsidR="0090250D">
              <w:rPr>
                <w:rFonts w:ascii="Times New Roman" w:eastAsia="Times New Roman" w:hAnsi="Times New Roman"/>
                <w:sz w:val="24"/>
                <w:szCs w:val="24"/>
              </w:rPr>
              <w:t>чт</w:t>
            </w:r>
            <w:proofErr w:type="spellEnd"/>
            <w:proofErr w:type="gramStart"/>
            <w:r w:rsidR="0090250D">
              <w:rPr>
                <w:rFonts w:ascii="Times New Roman" w:eastAsia="Times New Roman" w:hAnsi="Times New Roman"/>
                <w:sz w:val="24"/>
                <w:szCs w:val="24"/>
              </w:rPr>
              <w:t>.»</w:t>
            </w:r>
            <w:proofErr w:type="gramEnd"/>
            <w:r w:rsidR="0090250D">
              <w:rPr>
                <w:rFonts w:ascii="Times New Roman" w:eastAsia="Times New Roman" w:hAnsi="Times New Roman"/>
                <w:sz w:val="24"/>
                <w:szCs w:val="24"/>
              </w:rPr>
              <w:t>По дорогам сказки»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D3546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7B44B7" w:rsidP="003C14B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sz w:val="24"/>
                <w:szCs w:val="24"/>
              </w:rPr>
              <w:t>М</w:t>
            </w:r>
            <w:r w:rsidR="009E333C" w:rsidRPr="00A45022">
              <w:rPr>
                <w:rFonts w:ascii="Times New Roman" w:eastAsia="Times New Roman" w:hAnsi="Times New Roman"/>
                <w:sz w:val="24"/>
                <w:szCs w:val="24"/>
              </w:rPr>
              <w:t xml:space="preserve">. Горький. «Случай с </w:t>
            </w:r>
            <w:proofErr w:type="spellStart"/>
            <w:r w:rsidR="009E333C" w:rsidRPr="00A45022">
              <w:rPr>
                <w:rFonts w:ascii="Times New Roman" w:eastAsia="Times New Roman" w:hAnsi="Times New Roman"/>
                <w:sz w:val="24"/>
                <w:szCs w:val="24"/>
              </w:rPr>
              <w:t>Евсейкой</w:t>
            </w:r>
            <w:proofErr w:type="spellEnd"/>
            <w:r w:rsidR="009E333C" w:rsidRPr="00A45022">
              <w:rPr>
                <w:rFonts w:ascii="Times New Roman" w:eastAsia="Times New Roman" w:hAnsi="Times New Roman"/>
                <w:sz w:val="24"/>
                <w:szCs w:val="24"/>
              </w:rPr>
              <w:t xml:space="preserve">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D35467" w:rsidRPr="00A45022" w:rsidRDefault="00D35467" w:rsidP="00D3546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7B44B7">
            <w:pP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sz w:val="24"/>
                <w:szCs w:val="24"/>
              </w:rPr>
              <w:t xml:space="preserve">К. Г. Паустовский. «Растрёпанный воробей».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D35467" w:rsidRPr="00A45022" w:rsidRDefault="00D35467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sz w:val="24"/>
                <w:szCs w:val="24"/>
              </w:rPr>
              <w:t>К. Г. Паустовский. «Растрёпанный воробей».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sz w:val="24"/>
                <w:szCs w:val="24"/>
              </w:rPr>
              <w:t xml:space="preserve">А. И. Куприн. «Слон». </w:t>
            </w:r>
            <w:proofErr w:type="spellStart"/>
            <w:r w:rsidR="00350553">
              <w:rPr>
                <w:rFonts w:ascii="Times New Roman" w:eastAsia="Times New Roman" w:hAnsi="Times New Roman"/>
                <w:sz w:val="24"/>
                <w:szCs w:val="24"/>
              </w:rPr>
              <w:t>Вн.чт</w:t>
            </w:r>
            <w:proofErr w:type="spellEnd"/>
            <w:r w:rsidR="00350553">
              <w:rPr>
                <w:rFonts w:ascii="Times New Roman" w:eastAsia="Times New Roman" w:hAnsi="Times New Roman"/>
                <w:sz w:val="24"/>
                <w:szCs w:val="24"/>
              </w:rPr>
              <w:t>. М.М.Зощенко «Ёлка»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sz w:val="24"/>
                <w:szCs w:val="24"/>
              </w:rPr>
              <w:t>А. И. Куприн. «Слон».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Вн.чт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>. М.М.Зощенко «Ёлка»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Урок – путешествие. Проверочная работа.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33C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E333C" w:rsidRPr="00861733" w:rsidRDefault="00861733" w:rsidP="009E333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733">
              <w:rPr>
                <w:rFonts w:ascii="Times New Roman" w:hAnsi="Times New Roman"/>
                <w:b/>
                <w:sz w:val="24"/>
                <w:szCs w:val="24"/>
              </w:rPr>
              <w:t>Поэтическая тетрадь № 1</w:t>
            </w:r>
          </w:p>
        </w:tc>
      </w:tr>
      <w:tr w:rsidR="00E46C51" w:rsidRPr="001C20F4" w:rsidTr="000837B6">
        <w:trPr>
          <w:trHeight w:val="635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E46C51" w:rsidRPr="00DD1DAE" w:rsidRDefault="00E46C5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46C51" w:rsidRPr="00A45022" w:rsidRDefault="00E46C51" w:rsidP="00F2352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Знакомство с разделом. Прогнозирование содержания. С. Чё</w:t>
            </w:r>
            <w:r>
              <w:rPr>
                <w:rFonts w:ascii="Times New Roman" w:hAnsi="Times New Roman"/>
                <w:sz w:val="24"/>
                <w:szCs w:val="24"/>
              </w:rPr>
              <w:t>рный. «Что ты тискаешь утёнка?»,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 «Воробей», «Слон».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46C51" w:rsidRPr="00A45022" w:rsidRDefault="00E46C5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E46C51" w:rsidRPr="001C20F4" w:rsidRDefault="00E46C5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AB44A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А. А. Блок. «Ветхая из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бушка», «Сны», «Ворона».</w:t>
            </w:r>
            <w:r w:rsidR="0035055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50553" w:rsidRPr="00350553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350553" w:rsidRPr="00350553">
              <w:rPr>
                <w:rFonts w:ascii="Times New Roman" w:hAnsi="Times New Roman"/>
                <w:i/>
                <w:sz w:val="24"/>
                <w:szCs w:val="24"/>
              </w:rPr>
              <w:t>. М.И.Цветаева «За книгами»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С. А. Есенин. «Черёмуха». </w:t>
            </w:r>
            <w:r w:rsidRPr="00A45022">
              <w:rPr>
                <w:rFonts w:ascii="Times New Roman" w:hAnsi="Times New Roman"/>
                <w:b/>
                <w:sz w:val="24"/>
                <w:szCs w:val="24"/>
              </w:rPr>
              <w:t>Проверим себя и оценим свои достижения.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040D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50553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Урок викторина по теме «Поэтическая тетрадь №3»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D95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3D95" w:rsidRPr="00861733" w:rsidRDefault="00861733" w:rsidP="00B23D9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733">
              <w:rPr>
                <w:rFonts w:ascii="Times New Roman" w:hAnsi="Times New Roman"/>
                <w:b/>
                <w:sz w:val="24"/>
                <w:szCs w:val="24"/>
              </w:rPr>
              <w:t>Люби живое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350553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Знакомство с разделом. Пришвин. «Моя 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 xml:space="preserve">Родина».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С. Соколов-Микитов. «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Листопадничек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С. Соколов-Микитов. «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Листопадничек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>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35055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И. Белов. «Малька провинилась»</w:t>
            </w:r>
            <w:r w:rsidR="00350553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В.И.Белов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«Ещё </w:t>
            </w:r>
            <w:proofErr w:type="gramStart"/>
            <w:r w:rsidRPr="00A45022">
              <w:rPr>
                <w:rFonts w:ascii="Times New Roman" w:hAnsi="Times New Roman"/>
                <w:sz w:val="24"/>
                <w:szCs w:val="24"/>
              </w:rPr>
              <w:t>про</w:t>
            </w:r>
            <w:proofErr w:type="gram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 Мальку».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Вн.чт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«М.Пришвин «Изобретатель»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В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. Бианки. «Мышонок Пик».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В. Бианки. «Мышонок Пик».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Б. С. 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Житков. «Про обезьянку».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Б. С. Житков. «Про обезьянку».</w:t>
            </w:r>
            <w:r w:rsidR="006C646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. Рассказы В.Бианки о животных»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B23D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В. 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П. Астафьев. «</w:t>
            </w:r>
            <w:proofErr w:type="spellStart"/>
            <w:r w:rsidR="007B44B7" w:rsidRPr="00A45022">
              <w:rPr>
                <w:rFonts w:ascii="Times New Roman" w:hAnsi="Times New Roman"/>
                <w:sz w:val="24"/>
                <w:szCs w:val="24"/>
              </w:rPr>
              <w:t>Капалуха</w:t>
            </w:r>
            <w:proofErr w:type="spellEnd"/>
            <w:r w:rsidR="007B44B7" w:rsidRPr="00A45022">
              <w:rPr>
                <w:rFonts w:ascii="Times New Roman" w:hAnsi="Times New Roman"/>
                <w:sz w:val="24"/>
                <w:szCs w:val="24"/>
              </w:rPr>
              <w:t>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646C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6C646C" w:rsidRPr="00DD1DAE" w:rsidRDefault="006C646C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6C646C" w:rsidRPr="00A45022" w:rsidRDefault="006C646C" w:rsidP="00B23D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П. Астафьев. «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Капалуха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>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6C646C" w:rsidRDefault="006C646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6C646C" w:rsidRPr="001C20F4" w:rsidRDefault="006C646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В. Ю. Драгунский. «Он живой и светится…» </w:t>
            </w:r>
            <w:r w:rsidR="006C646C" w:rsidRPr="00A4502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Внеклассное чтение. В.В.Бианки. «</w:t>
            </w:r>
            <w:proofErr w:type="spellStart"/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Мурзук</w:t>
            </w:r>
            <w:proofErr w:type="spellEnd"/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D95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3D95" w:rsidRPr="00DD1DAE" w:rsidRDefault="00B23D95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B23D95" w:rsidRPr="00A45022" w:rsidRDefault="006C646C" w:rsidP="00B23D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Обобщающий урок. Проверочная работа</w:t>
            </w:r>
            <w:r w:rsidR="00861733">
              <w:rPr>
                <w:rFonts w:ascii="Times New Roman" w:hAnsi="Times New Roman"/>
                <w:sz w:val="24"/>
                <w:szCs w:val="24"/>
              </w:rPr>
              <w:t xml:space="preserve">  Проверка навыков чтения.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B23D95" w:rsidRPr="00A45022" w:rsidRDefault="00B23D95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B23D95" w:rsidRPr="001C20F4" w:rsidRDefault="00B23D95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D95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3D95" w:rsidRPr="00A45022" w:rsidRDefault="00B23D95" w:rsidP="00B23D9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B23D95" w:rsidRPr="00A45022" w:rsidRDefault="009F20B6" w:rsidP="00B23D9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Поэтическая тетрадь 2</w:t>
            </w:r>
            <w:proofErr w:type="gramStart"/>
            <w:r w:rsidR="00B23D95" w:rsidRPr="00A45022">
              <w:rPr>
                <w:rFonts w:ascii="Times New Roman" w:hAnsi="Times New Roman"/>
                <w:b/>
                <w:sz w:val="24"/>
                <w:szCs w:val="24"/>
              </w:rPr>
              <w:t xml:space="preserve">( </w:t>
            </w:r>
            <w:proofErr w:type="gramEnd"/>
            <w:r w:rsidR="00B23D95" w:rsidRPr="00A45022">
              <w:rPr>
                <w:rFonts w:ascii="Times New Roman" w:hAnsi="Times New Roman"/>
                <w:b/>
                <w:sz w:val="24"/>
                <w:szCs w:val="24"/>
              </w:rPr>
              <w:t>8 ч.)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С. Я. Маршак. «Гроза днём», «В лесу над росистой поляной…»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9F20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А. Л.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Барто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. «Разлука», «В театре».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С. В. Михалков. «Если».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Е. А. Благинина. «Кукушка», «Котёнок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Проверим себя и оценим свои достижения. </w:t>
            </w:r>
            <w:r w:rsidR="006C646C">
              <w:rPr>
                <w:rFonts w:ascii="Times New Roman" w:hAnsi="Times New Roman"/>
                <w:sz w:val="24"/>
                <w:szCs w:val="24"/>
              </w:rPr>
              <w:t xml:space="preserve"> Обобщающий урок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Подведение итогов выполненного проекта. </w:t>
            </w:r>
            <w:r w:rsidR="006C646C">
              <w:rPr>
                <w:rFonts w:ascii="Times New Roman" w:hAnsi="Times New Roman"/>
                <w:sz w:val="24"/>
                <w:szCs w:val="24"/>
              </w:rPr>
              <w:t xml:space="preserve"> Проверочная работа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D95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3D95" w:rsidRPr="00A45022" w:rsidRDefault="00B23D95" w:rsidP="00B23D9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B23D95" w:rsidRPr="00A45022" w:rsidRDefault="00B23D95" w:rsidP="00B23D9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Собирай по ягодке – наберёшь кузовок (12ч.)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 w:line="259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Знакомство с названием раздела. Прогноз</w:t>
            </w:r>
            <w:r w:rsidR="00F2352A">
              <w:rPr>
                <w:rFonts w:ascii="Times New Roman" w:hAnsi="Times New Roman"/>
                <w:sz w:val="24"/>
                <w:szCs w:val="24"/>
              </w:rPr>
              <w:t xml:space="preserve">ирование содержания раздела. Б.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В. Шергин. «Собирай 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по ягодке — наберёшь кузовок».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А. 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П. Платонов. «Цветок на земле».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246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9F20B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А. П. Платонов. «Ещё мама». </w:t>
            </w:r>
            <w:proofErr w:type="spellStart"/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. Рассказы о весне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1A3276" w:rsidRPr="00A45022" w:rsidRDefault="001A327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F20B6" w:rsidRPr="001C20F4" w:rsidTr="000837B6">
        <w:trPr>
          <w:trHeight w:val="246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F20B6" w:rsidRPr="00DD1DAE" w:rsidRDefault="009F20B6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F20B6" w:rsidRPr="00A45022" w:rsidRDefault="009F20B6" w:rsidP="009F20B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А. П. Платонов. «Ещё мама».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F20B6" w:rsidRPr="00A45022" w:rsidRDefault="009F20B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9F20B6" w:rsidRPr="001C20F4" w:rsidRDefault="009F20B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М. М. Зощенко. «Золотые слова».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646C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6C646C" w:rsidRPr="00DD1DAE" w:rsidRDefault="006C646C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6C646C" w:rsidRPr="00A45022" w:rsidRDefault="006C646C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М. М. Зощенко. «Золотые слова».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6C646C" w:rsidRDefault="006C646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6C646C" w:rsidRPr="001C20F4" w:rsidRDefault="006C646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М. М. Зощенко. «Великие путешественники».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646C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6C646C" w:rsidRPr="00DD1DAE" w:rsidRDefault="006C646C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6C646C" w:rsidRPr="00A45022" w:rsidRDefault="006C646C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М. М. Зощенко. «Великие путешественники».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6C646C" w:rsidRDefault="006C646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6C646C" w:rsidRPr="001C20F4" w:rsidRDefault="006C646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Н. Н. Носов. «Федина задача».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9F20B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Н. Н. Носов. «Телефон».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1A3276" w:rsidRPr="00A45022" w:rsidRDefault="001A327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F20B6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F20B6" w:rsidRPr="00DD1DAE" w:rsidRDefault="009F20B6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F20B6" w:rsidRPr="009F20B6" w:rsidRDefault="009F20B6" w:rsidP="009F20B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F20B6">
              <w:rPr>
                <w:rFonts w:ascii="Times New Roman" w:hAnsi="Times New Roman"/>
                <w:sz w:val="24"/>
                <w:szCs w:val="24"/>
              </w:rPr>
              <w:t>Проверим себя и оценим свои достижения.</w:t>
            </w:r>
            <w:r w:rsidR="006C646C" w:rsidRPr="009F20B6">
              <w:rPr>
                <w:rFonts w:ascii="Times New Roman" w:hAnsi="Times New Roman"/>
                <w:sz w:val="24"/>
                <w:szCs w:val="24"/>
              </w:rPr>
              <w:t xml:space="preserve"> Урок-конкурс по разделу «Собирай по </w:t>
            </w:r>
            <w:proofErr w:type="gramStart"/>
            <w:r w:rsidR="006C646C" w:rsidRPr="009F20B6">
              <w:rPr>
                <w:rFonts w:ascii="Times New Roman" w:hAnsi="Times New Roman"/>
                <w:sz w:val="24"/>
                <w:szCs w:val="24"/>
              </w:rPr>
              <w:t>ягодке-наберёшь</w:t>
            </w:r>
            <w:proofErr w:type="gramEnd"/>
            <w:r w:rsidR="006C646C" w:rsidRPr="009F20B6">
              <w:rPr>
                <w:rFonts w:ascii="Times New Roman" w:hAnsi="Times New Roman"/>
                <w:sz w:val="24"/>
                <w:szCs w:val="24"/>
              </w:rPr>
              <w:t xml:space="preserve"> кузовок». Оценка достижений.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F20B6" w:rsidRPr="00A45022" w:rsidRDefault="009F20B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9F20B6" w:rsidRPr="001C20F4" w:rsidRDefault="009F20B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D95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3D95" w:rsidRPr="00A45022" w:rsidRDefault="00B23D95" w:rsidP="00B23D9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B23D95" w:rsidRPr="00A45022" w:rsidRDefault="00B23D95" w:rsidP="00B23D9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b/>
                <w:sz w:val="24"/>
                <w:szCs w:val="24"/>
              </w:rPr>
              <w:t>По страницам детских  журналов (8 ч.)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6C646C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Знакомство с названием раздела. </w:t>
            </w:r>
            <w:r w:rsidR="006C646C" w:rsidRPr="00A45022">
              <w:rPr>
                <w:rFonts w:ascii="Times New Roman" w:hAnsi="Times New Roman"/>
                <w:sz w:val="24"/>
                <w:szCs w:val="24"/>
              </w:rPr>
              <w:t xml:space="preserve"> Л. А. Кассиль. «Отметки Риммы Лебедевой».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644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Развитие речи: составление вопросов по со</w:t>
            </w:r>
            <w:r w:rsidR="00F2352A">
              <w:rPr>
                <w:rFonts w:ascii="Times New Roman" w:hAnsi="Times New Roman"/>
                <w:sz w:val="24"/>
                <w:szCs w:val="24"/>
              </w:rPr>
              <w:t xml:space="preserve">держанию рассказа Л. А. Кассиля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«Отметки Риммы Лебедевой», развёрнутые ответы на составленные вопросы.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Ю. И. Ермолаев. «Проговорился».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Ю. И. Ермолаев. «Воспитатели». </w:t>
            </w:r>
            <w:r w:rsidR="006C646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6C646C">
              <w:rPr>
                <w:rFonts w:ascii="Times New Roman" w:hAnsi="Times New Roman"/>
                <w:sz w:val="24"/>
                <w:szCs w:val="24"/>
              </w:rPr>
              <w:t>Вн.чт.В.Ю.Драгунский</w:t>
            </w:r>
            <w:proofErr w:type="spellEnd"/>
            <w:r w:rsidR="006C646C">
              <w:rPr>
                <w:rFonts w:ascii="Times New Roman" w:hAnsi="Times New Roman"/>
                <w:sz w:val="24"/>
                <w:szCs w:val="24"/>
              </w:rPr>
              <w:t xml:space="preserve"> «Что любит мишка»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Г. Б. Остер. «Вредные советы», «Как получаются легенды».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22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Р. С.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Сеф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. «Весёлые стихи».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22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Проверим себя и оценим свои достижения. </w:t>
            </w:r>
            <w:r w:rsidR="006C646C">
              <w:rPr>
                <w:rFonts w:ascii="Times New Roman" w:hAnsi="Times New Roman"/>
                <w:sz w:val="24"/>
                <w:szCs w:val="24"/>
              </w:rPr>
              <w:t>Проверочная работа.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D95" w:rsidRPr="001C20F4" w:rsidTr="000837B6">
        <w:trPr>
          <w:trHeight w:val="568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3D95" w:rsidRPr="00A45022" w:rsidRDefault="00B23D95" w:rsidP="00B23D9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B23D95" w:rsidRPr="00A45022" w:rsidRDefault="00504C42" w:rsidP="00B23D9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Зарубежная литература </w:t>
            </w:r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( </w:t>
            </w:r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 w:rsidR="00B23D95" w:rsidRPr="00A45022">
              <w:rPr>
                <w:rFonts w:ascii="Times New Roman" w:hAnsi="Times New Roman"/>
                <w:b/>
                <w:sz w:val="24"/>
                <w:szCs w:val="24"/>
              </w:rPr>
              <w:t>ч.)</w:t>
            </w:r>
            <w:r w:rsidR="006919AA">
              <w:rPr>
                <w:rFonts w:ascii="Times New Roman" w:hAnsi="Times New Roman"/>
                <w:b/>
                <w:sz w:val="24"/>
                <w:szCs w:val="24"/>
              </w:rPr>
              <w:t>+2ч</w:t>
            </w:r>
          </w:p>
        </w:tc>
      </w:tr>
      <w:tr w:rsidR="003C14B1" w:rsidRPr="001C20F4" w:rsidTr="000837B6">
        <w:trPr>
          <w:trHeight w:val="644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Знакомство с названием раздела. Прог</w:t>
            </w:r>
            <w:r w:rsidR="00F2352A">
              <w:rPr>
                <w:rFonts w:ascii="Times New Roman" w:hAnsi="Times New Roman"/>
                <w:sz w:val="24"/>
                <w:szCs w:val="24"/>
              </w:rPr>
              <w:t xml:space="preserve">нозирование содержания раздела.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Древнегреческий миф «Храбрый Персей».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45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3C14B1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Древнегреческий миф «Храбрый Персей».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5DC6" w:rsidRPr="001C20F4" w:rsidTr="000837B6">
        <w:trPr>
          <w:trHeight w:val="36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D15DC6" w:rsidRPr="00DD1DAE" w:rsidRDefault="00D15DC6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D15DC6" w:rsidRPr="00A45022" w:rsidRDefault="00D15DC6" w:rsidP="00751239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Г.-Х. Андерсен. «Гадкий утёнок».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D15DC6" w:rsidRDefault="00D15DC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D15DC6" w:rsidRPr="001C20F4" w:rsidRDefault="00D15DC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A10ED" w:rsidRPr="001C20F4" w:rsidTr="000837B6">
        <w:trPr>
          <w:trHeight w:val="36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A10ED" w:rsidRPr="00DD1DAE" w:rsidRDefault="00BA10ED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BA10ED" w:rsidRPr="00A45022" w:rsidRDefault="00BA10ED" w:rsidP="00751239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Г.-Х. Андерсен. «Гадкий утёнок».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BA10ED" w:rsidRDefault="00BA10E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BA10ED" w:rsidRPr="001C20F4" w:rsidRDefault="00BA10E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0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866066" w:rsidP="00751239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Г.-Х. Андерсен. «Гадкий утёнок».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22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Проверим</w:t>
            </w:r>
            <w:r w:rsidR="00751239" w:rsidRPr="00A45022">
              <w:rPr>
                <w:rFonts w:ascii="Times New Roman" w:hAnsi="Times New Roman"/>
                <w:sz w:val="24"/>
                <w:szCs w:val="24"/>
              </w:rPr>
              <w:t xml:space="preserve"> себя и оценим свои достижения.</w:t>
            </w:r>
            <w:r w:rsidR="00861733">
              <w:rPr>
                <w:rFonts w:ascii="Times New Roman" w:hAnsi="Times New Roman"/>
                <w:sz w:val="24"/>
                <w:szCs w:val="24"/>
              </w:rPr>
              <w:t xml:space="preserve"> Итоговая комплексная работа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20A79" w:rsidRPr="00A45022" w:rsidRDefault="00720A79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83AC1" w:rsidRPr="001C20F4" w:rsidTr="000837B6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83AC1" w:rsidRPr="00DD1DAE" w:rsidRDefault="00983AC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83AC1" w:rsidRPr="00A45022" w:rsidRDefault="00866066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Брейн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-ринг. Обобщающий урок.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83AC1" w:rsidRPr="00A45022" w:rsidRDefault="00983AC1" w:rsidP="00983A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983AC1" w:rsidRPr="001C20F4" w:rsidRDefault="00983AC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C20F4" w:rsidRDefault="001C20F4" w:rsidP="001C20F4">
      <w:pPr>
        <w:sectPr w:rsidR="001C20F4" w:rsidSect="00DD4F65">
          <w:pgSz w:w="11906" w:h="16838"/>
          <w:pgMar w:top="357" w:right="1134" w:bottom="907" w:left="1134" w:header="709" w:footer="709" w:gutter="0"/>
          <w:cols w:space="708"/>
          <w:docGrid w:linePitch="360"/>
        </w:sectPr>
      </w:pPr>
    </w:p>
    <w:p w:rsidR="001C20F4" w:rsidRPr="00A917F3" w:rsidRDefault="001C20F4" w:rsidP="00861733">
      <w:pPr>
        <w:rPr>
          <w:rFonts w:ascii="Times New Roman" w:hAnsi="Times New Roman"/>
        </w:rPr>
      </w:pPr>
    </w:p>
    <w:sectPr w:rsidR="001C20F4" w:rsidRPr="00A917F3" w:rsidSect="00DD4F65">
      <w:pgSz w:w="11906" w:h="16838"/>
      <w:pgMar w:top="357" w:right="1134" w:bottom="90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>
    <w:nsid w:val="025E048A"/>
    <w:multiLevelType w:val="hybridMultilevel"/>
    <w:tmpl w:val="9AC4F8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9331D8"/>
    <w:multiLevelType w:val="hybridMultilevel"/>
    <w:tmpl w:val="AC5A8C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B67482"/>
    <w:multiLevelType w:val="hybridMultilevel"/>
    <w:tmpl w:val="D0B8E1A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0D6A5181"/>
    <w:multiLevelType w:val="hybridMultilevel"/>
    <w:tmpl w:val="3250A8DC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>
    <w:nsid w:val="0F364EEA"/>
    <w:multiLevelType w:val="hybridMultilevel"/>
    <w:tmpl w:val="65525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0182AD5"/>
    <w:multiLevelType w:val="hybridMultilevel"/>
    <w:tmpl w:val="B08091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206917"/>
    <w:multiLevelType w:val="hybridMultilevel"/>
    <w:tmpl w:val="232E0DB6"/>
    <w:lvl w:ilvl="0" w:tplc="BE64BC70">
      <w:start w:val="1"/>
      <w:numFmt w:val="decimal"/>
      <w:lvlText w:val="%1."/>
      <w:lvlJc w:val="righ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2A4C87"/>
    <w:multiLevelType w:val="hybridMultilevel"/>
    <w:tmpl w:val="410013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B692821"/>
    <w:multiLevelType w:val="hybridMultilevel"/>
    <w:tmpl w:val="52588AE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>
    <w:nsid w:val="36132C69"/>
    <w:multiLevelType w:val="hybridMultilevel"/>
    <w:tmpl w:val="585AD114"/>
    <w:lvl w:ilvl="0" w:tplc="7CA894A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62729D3"/>
    <w:multiLevelType w:val="multilevel"/>
    <w:tmpl w:val="8C90E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604AE4"/>
    <w:multiLevelType w:val="hybridMultilevel"/>
    <w:tmpl w:val="84D45AB0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3">
    <w:nsid w:val="3A3005A6"/>
    <w:multiLevelType w:val="hybridMultilevel"/>
    <w:tmpl w:val="77B862A0"/>
    <w:lvl w:ilvl="0" w:tplc="67F0C0B0">
      <w:start w:val="1"/>
      <w:numFmt w:val="decimal"/>
      <w:lvlText w:val="%1."/>
      <w:lvlJc w:val="left"/>
      <w:pPr>
        <w:ind w:left="60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20" w:hanging="360"/>
      </w:pPr>
    </w:lvl>
    <w:lvl w:ilvl="2" w:tplc="0419001B" w:tentative="1">
      <w:start w:val="1"/>
      <w:numFmt w:val="lowerRoman"/>
      <w:lvlText w:val="%3."/>
      <w:lvlJc w:val="right"/>
      <w:pPr>
        <w:ind w:left="2040" w:hanging="180"/>
      </w:pPr>
    </w:lvl>
    <w:lvl w:ilvl="3" w:tplc="0419000F" w:tentative="1">
      <w:start w:val="1"/>
      <w:numFmt w:val="decimal"/>
      <w:lvlText w:val="%4."/>
      <w:lvlJc w:val="left"/>
      <w:pPr>
        <w:ind w:left="2760" w:hanging="360"/>
      </w:pPr>
    </w:lvl>
    <w:lvl w:ilvl="4" w:tplc="04190019" w:tentative="1">
      <w:start w:val="1"/>
      <w:numFmt w:val="lowerLetter"/>
      <w:lvlText w:val="%5."/>
      <w:lvlJc w:val="left"/>
      <w:pPr>
        <w:ind w:left="3480" w:hanging="360"/>
      </w:pPr>
    </w:lvl>
    <w:lvl w:ilvl="5" w:tplc="0419001B" w:tentative="1">
      <w:start w:val="1"/>
      <w:numFmt w:val="lowerRoman"/>
      <w:lvlText w:val="%6."/>
      <w:lvlJc w:val="right"/>
      <w:pPr>
        <w:ind w:left="4200" w:hanging="180"/>
      </w:pPr>
    </w:lvl>
    <w:lvl w:ilvl="6" w:tplc="0419000F" w:tentative="1">
      <w:start w:val="1"/>
      <w:numFmt w:val="decimal"/>
      <w:lvlText w:val="%7."/>
      <w:lvlJc w:val="left"/>
      <w:pPr>
        <w:ind w:left="4920" w:hanging="360"/>
      </w:pPr>
    </w:lvl>
    <w:lvl w:ilvl="7" w:tplc="04190019" w:tentative="1">
      <w:start w:val="1"/>
      <w:numFmt w:val="lowerLetter"/>
      <w:lvlText w:val="%8."/>
      <w:lvlJc w:val="left"/>
      <w:pPr>
        <w:ind w:left="5640" w:hanging="360"/>
      </w:pPr>
    </w:lvl>
    <w:lvl w:ilvl="8" w:tplc="0419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14">
    <w:nsid w:val="3D423A74"/>
    <w:multiLevelType w:val="hybridMultilevel"/>
    <w:tmpl w:val="7DA814FE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5">
    <w:nsid w:val="47CE63FF"/>
    <w:multiLevelType w:val="hybridMultilevel"/>
    <w:tmpl w:val="DDD252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B2D417A"/>
    <w:multiLevelType w:val="hybridMultilevel"/>
    <w:tmpl w:val="8E748D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3855972"/>
    <w:multiLevelType w:val="hybridMultilevel"/>
    <w:tmpl w:val="6D7A3A4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8">
    <w:nsid w:val="55FC7520"/>
    <w:multiLevelType w:val="hybridMultilevel"/>
    <w:tmpl w:val="437410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BCB3A58"/>
    <w:multiLevelType w:val="multilevel"/>
    <w:tmpl w:val="28CA2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63921420"/>
    <w:multiLevelType w:val="hybridMultilevel"/>
    <w:tmpl w:val="6A20EF5C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1">
    <w:nsid w:val="6AD236F2"/>
    <w:multiLevelType w:val="hybridMultilevel"/>
    <w:tmpl w:val="260C1D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BF432A5"/>
    <w:multiLevelType w:val="hybridMultilevel"/>
    <w:tmpl w:val="7D64E6DE"/>
    <w:lvl w:ilvl="0" w:tplc="7CA894A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3">
    <w:nsid w:val="6E52008F"/>
    <w:multiLevelType w:val="hybridMultilevel"/>
    <w:tmpl w:val="284AF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0427319"/>
    <w:multiLevelType w:val="hybridMultilevel"/>
    <w:tmpl w:val="92624E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62B259C"/>
    <w:multiLevelType w:val="hybridMultilevel"/>
    <w:tmpl w:val="FA8C8D22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6">
    <w:nsid w:val="7AE27829"/>
    <w:multiLevelType w:val="hybridMultilevel"/>
    <w:tmpl w:val="44967F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9"/>
  </w:num>
  <w:num w:numId="3">
    <w:abstractNumId w:val="15"/>
  </w:num>
  <w:num w:numId="4">
    <w:abstractNumId w:val="18"/>
  </w:num>
  <w:num w:numId="5">
    <w:abstractNumId w:val="20"/>
  </w:num>
  <w:num w:numId="6">
    <w:abstractNumId w:val="4"/>
  </w:num>
  <w:num w:numId="7">
    <w:abstractNumId w:val="14"/>
  </w:num>
  <w:num w:numId="8">
    <w:abstractNumId w:val="6"/>
  </w:num>
  <w:num w:numId="9">
    <w:abstractNumId w:val="17"/>
  </w:num>
  <w:num w:numId="10">
    <w:abstractNumId w:val="12"/>
  </w:num>
  <w:num w:numId="11">
    <w:abstractNumId w:val="24"/>
  </w:num>
  <w:num w:numId="12">
    <w:abstractNumId w:val="26"/>
  </w:num>
  <w:num w:numId="13">
    <w:abstractNumId w:val="25"/>
  </w:num>
  <w:num w:numId="14">
    <w:abstractNumId w:val="1"/>
  </w:num>
  <w:num w:numId="15">
    <w:abstractNumId w:val="3"/>
  </w:num>
  <w:num w:numId="16">
    <w:abstractNumId w:val="16"/>
  </w:num>
  <w:num w:numId="17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3"/>
  </w:num>
  <w:num w:numId="19">
    <w:abstractNumId w:val="5"/>
  </w:num>
  <w:num w:numId="20">
    <w:abstractNumId w:val="21"/>
  </w:num>
  <w:num w:numId="21">
    <w:abstractNumId w:val="23"/>
  </w:num>
  <w:num w:numId="22">
    <w:abstractNumId w:val="8"/>
  </w:num>
  <w:num w:numId="23">
    <w:abstractNumId w:val="11"/>
  </w:num>
  <w:num w:numId="24">
    <w:abstractNumId w:val="19"/>
  </w:num>
  <w:num w:numId="25">
    <w:abstractNumId w:val="7"/>
  </w:num>
  <w:num w:numId="26">
    <w:abstractNumId w:val="2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F41E9"/>
    <w:rsid w:val="00007315"/>
    <w:rsid w:val="00012132"/>
    <w:rsid w:val="00014285"/>
    <w:rsid w:val="00033638"/>
    <w:rsid w:val="00037FCE"/>
    <w:rsid w:val="000408D1"/>
    <w:rsid w:val="00040DD9"/>
    <w:rsid w:val="00043B7B"/>
    <w:rsid w:val="00050A1E"/>
    <w:rsid w:val="00055530"/>
    <w:rsid w:val="000727E7"/>
    <w:rsid w:val="00076A65"/>
    <w:rsid w:val="000801DD"/>
    <w:rsid w:val="000822FD"/>
    <w:rsid w:val="00083353"/>
    <w:rsid w:val="000837B6"/>
    <w:rsid w:val="00087470"/>
    <w:rsid w:val="000904B5"/>
    <w:rsid w:val="000952F2"/>
    <w:rsid w:val="000B5B7A"/>
    <w:rsid w:val="000E0292"/>
    <w:rsid w:val="00105A3C"/>
    <w:rsid w:val="00105BB9"/>
    <w:rsid w:val="001125EB"/>
    <w:rsid w:val="001206D7"/>
    <w:rsid w:val="00120A90"/>
    <w:rsid w:val="001211A4"/>
    <w:rsid w:val="00124805"/>
    <w:rsid w:val="001318A9"/>
    <w:rsid w:val="0013432A"/>
    <w:rsid w:val="00156A73"/>
    <w:rsid w:val="0019745B"/>
    <w:rsid w:val="001A3276"/>
    <w:rsid w:val="001C20F4"/>
    <w:rsid w:val="001C658A"/>
    <w:rsid w:val="001D0364"/>
    <w:rsid w:val="001E2B30"/>
    <w:rsid w:val="001E60EC"/>
    <w:rsid w:val="001F649F"/>
    <w:rsid w:val="001F78ED"/>
    <w:rsid w:val="0020028E"/>
    <w:rsid w:val="002151E6"/>
    <w:rsid w:val="0022196D"/>
    <w:rsid w:val="002235D5"/>
    <w:rsid w:val="00237684"/>
    <w:rsid w:val="00244B56"/>
    <w:rsid w:val="002478E5"/>
    <w:rsid w:val="002529B1"/>
    <w:rsid w:val="002550C2"/>
    <w:rsid w:val="00262D6E"/>
    <w:rsid w:val="00265C95"/>
    <w:rsid w:val="00267C12"/>
    <w:rsid w:val="00287FEE"/>
    <w:rsid w:val="002915FE"/>
    <w:rsid w:val="0029770A"/>
    <w:rsid w:val="002A019B"/>
    <w:rsid w:val="002A20CE"/>
    <w:rsid w:val="002A6030"/>
    <w:rsid w:val="002A6815"/>
    <w:rsid w:val="002C5AB8"/>
    <w:rsid w:val="002D5AF6"/>
    <w:rsid w:val="002D5C6F"/>
    <w:rsid w:val="002D6012"/>
    <w:rsid w:val="002F0818"/>
    <w:rsid w:val="002F0BFD"/>
    <w:rsid w:val="0030308F"/>
    <w:rsid w:val="00317B54"/>
    <w:rsid w:val="0032696F"/>
    <w:rsid w:val="00332606"/>
    <w:rsid w:val="00333CE2"/>
    <w:rsid w:val="00335193"/>
    <w:rsid w:val="003372BD"/>
    <w:rsid w:val="00337325"/>
    <w:rsid w:val="00337FC2"/>
    <w:rsid w:val="00344C9F"/>
    <w:rsid w:val="00345F94"/>
    <w:rsid w:val="00350553"/>
    <w:rsid w:val="0035239B"/>
    <w:rsid w:val="00355F1C"/>
    <w:rsid w:val="00361A9F"/>
    <w:rsid w:val="00375FC8"/>
    <w:rsid w:val="00394DBC"/>
    <w:rsid w:val="00396737"/>
    <w:rsid w:val="00396F4A"/>
    <w:rsid w:val="003B4CDA"/>
    <w:rsid w:val="003B7118"/>
    <w:rsid w:val="003B782E"/>
    <w:rsid w:val="003C14B1"/>
    <w:rsid w:val="003C7335"/>
    <w:rsid w:val="003D04A5"/>
    <w:rsid w:val="003D1DC5"/>
    <w:rsid w:val="003D71E7"/>
    <w:rsid w:val="003E42C2"/>
    <w:rsid w:val="003F2CBB"/>
    <w:rsid w:val="00400356"/>
    <w:rsid w:val="00402072"/>
    <w:rsid w:val="00403F64"/>
    <w:rsid w:val="004069B0"/>
    <w:rsid w:val="004326A2"/>
    <w:rsid w:val="0044239B"/>
    <w:rsid w:val="00445A78"/>
    <w:rsid w:val="00452230"/>
    <w:rsid w:val="004544DF"/>
    <w:rsid w:val="00454629"/>
    <w:rsid w:val="004567FA"/>
    <w:rsid w:val="004577F4"/>
    <w:rsid w:val="00457DD6"/>
    <w:rsid w:val="00461B55"/>
    <w:rsid w:val="00462F99"/>
    <w:rsid w:val="00472BF9"/>
    <w:rsid w:val="004811F5"/>
    <w:rsid w:val="00485D0F"/>
    <w:rsid w:val="004A7A99"/>
    <w:rsid w:val="004B2E12"/>
    <w:rsid w:val="004B4E6C"/>
    <w:rsid w:val="004B6624"/>
    <w:rsid w:val="004D32F1"/>
    <w:rsid w:val="004E06BB"/>
    <w:rsid w:val="004E55E6"/>
    <w:rsid w:val="004F41E9"/>
    <w:rsid w:val="00500A59"/>
    <w:rsid w:val="005043F3"/>
    <w:rsid w:val="00504B8C"/>
    <w:rsid w:val="00504C42"/>
    <w:rsid w:val="0050758E"/>
    <w:rsid w:val="005173BD"/>
    <w:rsid w:val="00531B5C"/>
    <w:rsid w:val="0053587D"/>
    <w:rsid w:val="00535D22"/>
    <w:rsid w:val="005557F2"/>
    <w:rsid w:val="00557274"/>
    <w:rsid w:val="005718A1"/>
    <w:rsid w:val="00581F37"/>
    <w:rsid w:val="00592003"/>
    <w:rsid w:val="005970B8"/>
    <w:rsid w:val="005B345C"/>
    <w:rsid w:val="005C346A"/>
    <w:rsid w:val="005C5134"/>
    <w:rsid w:val="005D2B85"/>
    <w:rsid w:val="005D432E"/>
    <w:rsid w:val="005E2D0F"/>
    <w:rsid w:val="005E6C7C"/>
    <w:rsid w:val="005F5458"/>
    <w:rsid w:val="005F69AF"/>
    <w:rsid w:val="00624C28"/>
    <w:rsid w:val="0062596E"/>
    <w:rsid w:val="0063082C"/>
    <w:rsid w:val="0063343A"/>
    <w:rsid w:val="00657BDC"/>
    <w:rsid w:val="006603D5"/>
    <w:rsid w:val="00684594"/>
    <w:rsid w:val="006846BE"/>
    <w:rsid w:val="006872FE"/>
    <w:rsid w:val="0069170F"/>
    <w:rsid w:val="006918B0"/>
    <w:rsid w:val="006919AA"/>
    <w:rsid w:val="006B1FAA"/>
    <w:rsid w:val="006B4626"/>
    <w:rsid w:val="006B5826"/>
    <w:rsid w:val="006C646C"/>
    <w:rsid w:val="006D26BE"/>
    <w:rsid w:val="006D3986"/>
    <w:rsid w:val="006F755F"/>
    <w:rsid w:val="006F7FB9"/>
    <w:rsid w:val="007000CD"/>
    <w:rsid w:val="00700657"/>
    <w:rsid w:val="007010D4"/>
    <w:rsid w:val="00702896"/>
    <w:rsid w:val="00704AA9"/>
    <w:rsid w:val="00710086"/>
    <w:rsid w:val="00716190"/>
    <w:rsid w:val="00720A79"/>
    <w:rsid w:val="007211DB"/>
    <w:rsid w:val="0072729F"/>
    <w:rsid w:val="007328C0"/>
    <w:rsid w:val="00750D7A"/>
    <w:rsid w:val="00751239"/>
    <w:rsid w:val="00762599"/>
    <w:rsid w:val="007717F2"/>
    <w:rsid w:val="00776025"/>
    <w:rsid w:val="00776CD3"/>
    <w:rsid w:val="0078144E"/>
    <w:rsid w:val="00782219"/>
    <w:rsid w:val="0078321A"/>
    <w:rsid w:val="007960DB"/>
    <w:rsid w:val="007A0B03"/>
    <w:rsid w:val="007A2679"/>
    <w:rsid w:val="007B44B7"/>
    <w:rsid w:val="007C6245"/>
    <w:rsid w:val="007E0E85"/>
    <w:rsid w:val="00801C47"/>
    <w:rsid w:val="00806042"/>
    <w:rsid w:val="00806A8F"/>
    <w:rsid w:val="00821434"/>
    <w:rsid w:val="00825E4F"/>
    <w:rsid w:val="00826F7E"/>
    <w:rsid w:val="00827711"/>
    <w:rsid w:val="00830DA7"/>
    <w:rsid w:val="00832C86"/>
    <w:rsid w:val="00851672"/>
    <w:rsid w:val="00854864"/>
    <w:rsid w:val="00860738"/>
    <w:rsid w:val="00861733"/>
    <w:rsid w:val="00863E35"/>
    <w:rsid w:val="00866066"/>
    <w:rsid w:val="00867111"/>
    <w:rsid w:val="0087718A"/>
    <w:rsid w:val="00885F9A"/>
    <w:rsid w:val="0088667F"/>
    <w:rsid w:val="00896362"/>
    <w:rsid w:val="008A0CDA"/>
    <w:rsid w:val="008C6643"/>
    <w:rsid w:val="008C6F51"/>
    <w:rsid w:val="008F1DA9"/>
    <w:rsid w:val="0090250D"/>
    <w:rsid w:val="00905E6D"/>
    <w:rsid w:val="00910104"/>
    <w:rsid w:val="00955898"/>
    <w:rsid w:val="009570A9"/>
    <w:rsid w:val="00967B43"/>
    <w:rsid w:val="00982BDB"/>
    <w:rsid w:val="00983AC1"/>
    <w:rsid w:val="00984439"/>
    <w:rsid w:val="009930AD"/>
    <w:rsid w:val="009B4005"/>
    <w:rsid w:val="009B73D7"/>
    <w:rsid w:val="009C2BF1"/>
    <w:rsid w:val="009C7250"/>
    <w:rsid w:val="009E333C"/>
    <w:rsid w:val="009E3FFF"/>
    <w:rsid w:val="009F03CC"/>
    <w:rsid w:val="009F20B6"/>
    <w:rsid w:val="009F42F5"/>
    <w:rsid w:val="00A11B63"/>
    <w:rsid w:val="00A137AA"/>
    <w:rsid w:val="00A27DA4"/>
    <w:rsid w:val="00A45022"/>
    <w:rsid w:val="00A51500"/>
    <w:rsid w:val="00A54D43"/>
    <w:rsid w:val="00A5508C"/>
    <w:rsid w:val="00A550AE"/>
    <w:rsid w:val="00A83593"/>
    <w:rsid w:val="00A84310"/>
    <w:rsid w:val="00A917F3"/>
    <w:rsid w:val="00A91872"/>
    <w:rsid w:val="00A9760D"/>
    <w:rsid w:val="00AA5603"/>
    <w:rsid w:val="00AB1AAF"/>
    <w:rsid w:val="00AB44A8"/>
    <w:rsid w:val="00AC16BA"/>
    <w:rsid w:val="00AC6FBA"/>
    <w:rsid w:val="00AD4D39"/>
    <w:rsid w:val="00AD4F53"/>
    <w:rsid w:val="00AE6757"/>
    <w:rsid w:val="00AE708D"/>
    <w:rsid w:val="00AE72C4"/>
    <w:rsid w:val="00AF1BE5"/>
    <w:rsid w:val="00B03116"/>
    <w:rsid w:val="00B059E4"/>
    <w:rsid w:val="00B14ADA"/>
    <w:rsid w:val="00B23D95"/>
    <w:rsid w:val="00B257A7"/>
    <w:rsid w:val="00B417FA"/>
    <w:rsid w:val="00B53A72"/>
    <w:rsid w:val="00B563E3"/>
    <w:rsid w:val="00B621B4"/>
    <w:rsid w:val="00B65260"/>
    <w:rsid w:val="00B65A5C"/>
    <w:rsid w:val="00B67252"/>
    <w:rsid w:val="00B712D4"/>
    <w:rsid w:val="00B81646"/>
    <w:rsid w:val="00B86B74"/>
    <w:rsid w:val="00B97C21"/>
    <w:rsid w:val="00BA10ED"/>
    <w:rsid w:val="00BB264D"/>
    <w:rsid w:val="00BB63CA"/>
    <w:rsid w:val="00BB701E"/>
    <w:rsid w:val="00BB7D69"/>
    <w:rsid w:val="00BC10AB"/>
    <w:rsid w:val="00BC6A9E"/>
    <w:rsid w:val="00BD3D2C"/>
    <w:rsid w:val="00BD5E65"/>
    <w:rsid w:val="00BD65A8"/>
    <w:rsid w:val="00BE304C"/>
    <w:rsid w:val="00BE3295"/>
    <w:rsid w:val="00C00B24"/>
    <w:rsid w:val="00C00EF7"/>
    <w:rsid w:val="00C14CDC"/>
    <w:rsid w:val="00C16156"/>
    <w:rsid w:val="00C21C6C"/>
    <w:rsid w:val="00C344F0"/>
    <w:rsid w:val="00C35F40"/>
    <w:rsid w:val="00C425AE"/>
    <w:rsid w:val="00C547E4"/>
    <w:rsid w:val="00C72847"/>
    <w:rsid w:val="00C83732"/>
    <w:rsid w:val="00C921FD"/>
    <w:rsid w:val="00CB30BD"/>
    <w:rsid w:val="00CC43B8"/>
    <w:rsid w:val="00CD0217"/>
    <w:rsid w:val="00CE7D75"/>
    <w:rsid w:val="00CF0988"/>
    <w:rsid w:val="00CF43AD"/>
    <w:rsid w:val="00CF4B8B"/>
    <w:rsid w:val="00CF5639"/>
    <w:rsid w:val="00D00741"/>
    <w:rsid w:val="00D15DC6"/>
    <w:rsid w:val="00D35467"/>
    <w:rsid w:val="00D5533C"/>
    <w:rsid w:val="00D735DB"/>
    <w:rsid w:val="00D83CE9"/>
    <w:rsid w:val="00D8679A"/>
    <w:rsid w:val="00D96A9B"/>
    <w:rsid w:val="00DA461E"/>
    <w:rsid w:val="00DB3062"/>
    <w:rsid w:val="00DC70DA"/>
    <w:rsid w:val="00DC745A"/>
    <w:rsid w:val="00DD1DAE"/>
    <w:rsid w:val="00DD49EA"/>
    <w:rsid w:val="00DD4F65"/>
    <w:rsid w:val="00DE335F"/>
    <w:rsid w:val="00DE640C"/>
    <w:rsid w:val="00DE74AE"/>
    <w:rsid w:val="00DF397D"/>
    <w:rsid w:val="00DF5D95"/>
    <w:rsid w:val="00DF7F37"/>
    <w:rsid w:val="00E01559"/>
    <w:rsid w:val="00E11850"/>
    <w:rsid w:val="00E129FA"/>
    <w:rsid w:val="00E15045"/>
    <w:rsid w:val="00E21DC6"/>
    <w:rsid w:val="00E324F6"/>
    <w:rsid w:val="00E46C51"/>
    <w:rsid w:val="00E47FB9"/>
    <w:rsid w:val="00E51FCC"/>
    <w:rsid w:val="00E66B23"/>
    <w:rsid w:val="00E704EC"/>
    <w:rsid w:val="00E810BB"/>
    <w:rsid w:val="00E8427B"/>
    <w:rsid w:val="00E941D4"/>
    <w:rsid w:val="00E9748B"/>
    <w:rsid w:val="00EA0F65"/>
    <w:rsid w:val="00EC206C"/>
    <w:rsid w:val="00EC32A7"/>
    <w:rsid w:val="00EC4533"/>
    <w:rsid w:val="00ED4DDD"/>
    <w:rsid w:val="00EE17C1"/>
    <w:rsid w:val="00EE6029"/>
    <w:rsid w:val="00EF0B41"/>
    <w:rsid w:val="00EF2B37"/>
    <w:rsid w:val="00EF7898"/>
    <w:rsid w:val="00F00543"/>
    <w:rsid w:val="00F0123B"/>
    <w:rsid w:val="00F177AF"/>
    <w:rsid w:val="00F2352A"/>
    <w:rsid w:val="00F33B8A"/>
    <w:rsid w:val="00F41690"/>
    <w:rsid w:val="00F508D0"/>
    <w:rsid w:val="00F61CA5"/>
    <w:rsid w:val="00F65E79"/>
    <w:rsid w:val="00F65EE9"/>
    <w:rsid w:val="00F7078F"/>
    <w:rsid w:val="00F716E9"/>
    <w:rsid w:val="00F745FD"/>
    <w:rsid w:val="00F959EA"/>
    <w:rsid w:val="00F96AC4"/>
    <w:rsid w:val="00FB5269"/>
    <w:rsid w:val="00FC6763"/>
    <w:rsid w:val="00FC699B"/>
    <w:rsid w:val="00FD6E58"/>
    <w:rsid w:val="00FD7C4A"/>
    <w:rsid w:val="00FE42FD"/>
    <w:rsid w:val="00FE5A70"/>
    <w:rsid w:val="00FF0A78"/>
    <w:rsid w:val="00FF0F96"/>
    <w:rsid w:val="00FF3E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4005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0">
    <w:name w:val="Style10"/>
    <w:basedOn w:val="a"/>
    <w:rsid w:val="001C20F4"/>
    <w:pPr>
      <w:widowControl w:val="0"/>
      <w:autoSpaceDE w:val="0"/>
      <w:autoSpaceDN w:val="0"/>
      <w:adjustRightInd w:val="0"/>
      <w:spacing w:after="0" w:line="228" w:lineRule="exact"/>
    </w:pPr>
    <w:rPr>
      <w:rFonts w:ascii="Arial" w:eastAsia="Times New Roman" w:hAnsi="Arial"/>
      <w:sz w:val="24"/>
      <w:szCs w:val="24"/>
      <w:lang w:eastAsia="ru-RU"/>
    </w:rPr>
  </w:style>
  <w:style w:type="paragraph" w:styleId="a3">
    <w:name w:val="List Paragraph"/>
    <w:basedOn w:val="a"/>
    <w:qFormat/>
    <w:rsid w:val="001C20F4"/>
    <w:pPr>
      <w:ind w:left="720"/>
      <w:contextualSpacing/>
    </w:pPr>
    <w:rPr>
      <w:rFonts w:asciiTheme="minorHAnsi" w:eastAsiaTheme="minorHAnsi" w:hAnsiTheme="minorHAnsi" w:cstheme="minorBidi"/>
    </w:rPr>
  </w:style>
  <w:style w:type="paragraph" w:styleId="a4">
    <w:name w:val="Balloon Text"/>
    <w:basedOn w:val="a"/>
    <w:link w:val="a5"/>
    <w:uiPriority w:val="99"/>
    <w:semiHidden/>
    <w:unhideWhenUsed/>
    <w:rsid w:val="00043B7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043B7B"/>
    <w:rPr>
      <w:rFonts w:ascii="Segoe UI" w:eastAsia="Calibri" w:hAnsi="Segoe UI" w:cs="Segoe UI"/>
      <w:sz w:val="18"/>
      <w:szCs w:val="18"/>
    </w:rPr>
  </w:style>
  <w:style w:type="paragraph" w:styleId="a6">
    <w:name w:val="Body Text"/>
    <w:basedOn w:val="a"/>
    <w:link w:val="a7"/>
    <w:semiHidden/>
    <w:unhideWhenUsed/>
    <w:rsid w:val="00B53A72"/>
    <w:pPr>
      <w:shd w:val="clear" w:color="auto" w:fill="FFFFFF"/>
      <w:spacing w:after="180" w:line="192" w:lineRule="exact"/>
      <w:jc w:val="both"/>
    </w:pPr>
    <w:rPr>
      <w:rFonts w:asciiTheme="minorHAnsi" w:eastAsiaTheme="minorHAnsi" w:hAnsiTheme="minorHAnsi" w:cstheme="minorBidi"/>
      <w:sz w:val="17"/>
      <w:szCs w:val="17"/>
    </w:rPr>
  </w:style>
  <w:style w:type="character" w:customStyle="1" w:styleId="a7">
    <w:name w:val="Основной текст Знак"/>
    <w:basedOn w:val="a0"/>
    <w:link w:val="a6"/>
    <w:semiHidden/>
    <w:rsid w:val="00B53A72"/>
    <w:rPr>
      <w:sz w:val="17"/>
      <w:szCs w:val="17"/>
      <w:shd w:val="clear" w:color="auto" w:fill="FFFFFF"/>
    </w:rPr>
  </w:style>
  <w:style w:type="table" w:styleId="a8">
    <w:name w:val="Table Grid"/>
    <w:basedOn w:val="a1"/>
    <w:uiPriority w:val="59"/>
    <w:rsid w:val="0008335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ash0410005f0431005f0437005f0430005f0446005f0020005f0441005f043f005f0438005f0441005f043a005f0430">
    <w:name w:val="dash0410_005f0431_005f0437_005f0430_005f0446_005f0020_005f0441_005f043f_005f0438_005f0441_005f043a_005f0430"/>
    <w:basedOn w:val="a"/>
    <w:rsid w:val="00B621B4"/>
    <w:pPr>
      <w:spacing w:after="0" w:line="240" w:lineRule="auto"/>
      <w:ind w:left="720" w:firstLine="70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9">
    <w:name w:val="Normal (Web)"/>
    <w:basedOn w:val="a"/>
    <w:unhideWhenUsed/>
    <w:rsid w:val="00D8679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3">
    <w:name w:val="c3"/>
    <w:uiPriority w:val="99"/>
    <w:rsid w:val="00472BF9"/>
  </w:style>
  <w:style w:type="character" w:styleId="aa">
    <w:name w:val="Emphasis"/>
    <w:uiPriority w:val="20"/>
    <w:qFormat/>
    <w:rsid w:val="00472BF9"/>
    <w:rPr>
      <w:i/>
      <w:iCs/>
    </w:rPr>
  </w:style>
  <w:style w:type="character" w:styleId="ab">
    <w:name w:val="Strong"/>
    <w:uiPriority w:val="22"/>
    <w:qFormat/>
    <w:rsid w:val="00BB63CA"/>
    <w:rPr>
      <w:b/>
      <w:bCs/>
    </w:rPr>
  </w:style>
  <w:style w:type="character" w:customStyle="1" w:styleId="c10">
    <w:name w:val="c10"/>
    <w:basedOn w:val="a0"/>
    <w:rsid w:val="00E810BB"/>
  </w:style>
  <w:style w:type="character" w:styleId="ac">
    <w:name w:val="Hyperlink"/>
    <w:basedOn w:val="a0"/>
    <w:uiPriority w:val="99"/>
    <w:unhideWhenUsed/>
    <w:rsid w:val="005E2D0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02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1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4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1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72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7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30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59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4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1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8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58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62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4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8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66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22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61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78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2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70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69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56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roipkpro.ru/images/stories/docs/biblioteka/normativka/2015/pr_576.pdf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://www.roipkpro.ru/images/stories/docs/biblioteka/normativka/2015/pr_576.pdf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17</Pages>
  <Words>5615</Words>
  <Characters>32009</Characters>
  <Application>Microsoft Office Word</Application>
  <DocSecurity>0</DocSecurity>
  <Lines>266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37549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User</cp:lastModifiedBy>
  <cp:revision>4</cp:revision>
  <cp:lastPrinted>2020-09-04T19:44:00Z</cp:lastPrinted>
  <dcterms:created xsi:type="dcterms:W3CDTF">2020-09-04T19:46:00Z</dcterms:created>
  <dcterms:modified xsi:type="dcterms:W3CDTF">2020-11-26T05:45:00Z</dcterms:modified>
</cp:coreProperties>
</file>