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E" w:rsidRDefault="00472F1A">
      <w:r>
        <w:rPr>
          <w:noProof/>
          <w:lang w:eastAsia="ru-RU"/>
        </w:rPr>
        <w:drawing>
          <wp:inline distT="0" distB="0" distL="0" distR="0">
            <wp:extent cx="7272020" cy="10006157"/>
            <wp:effectExtent l="19050" t="0" r="5080" b="0"/>
            <wp:docPr id="1" name="Рисунок 1" descr="E:\встреча 30 лет саку\рабоч про\img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треча 30 лет саку\рабоч про\img2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1000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F1A" w:rsidRPr="002F0C10" w:rsidRDefault="00472F1A" w:rsidP="00472F1A">
      <w:pPr>
        <w:pStyle w:val="4"/>
        <w:ind w:firstLine="709"/>
        <w:rPr>
          <w:sz w:val="24"/>
        </w:rPr>
      </w:pPr>
      <w:r>
        <w:rPr>
          <w:sz w:val="24"/>
        </w:rPr>
        <w:lastRenderedPageBreak/>
        <w:t xml:space="preserve">Рабочая программа по русскому языку 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 xml:space="preserve"> а класс</w:t>
      </w:r>
    </w:p>
    <w:p w:rsidR="00472F1A" w:rsidRPr="002F0C10" w:rsidRDefault="00472F1A" w:rsidP="00472F1A">
      <w:pPr>
        <w:rPr>
          <w:lang w:eastAsia="ru-RU"/>
        </w:rPr>
      </w:pPr>
    </w:p>
    <w:p w:rsidR="00472F1A" w:rsidRPr="002F0C10" w:rsidRDefault="00472F1A" w:rsidP="00472F1A">
      <w:pPr>
        <w:pStyle w:val="4"/>
        <w:numPr>
          <w:ilvl w:val="0"/>
          <w:numId w:val="24"/>
        </w:numPr>
        <w:rPr>
          <w:sz w:val="24"/>
        </w:rPr>
      </w:pPr>
      <w:r w:rsidRPr="002F0C10">
        <w:rPr>
          <w:sz w:val="24"/>
        </w:rPr>
        <w:t>Пояснительная записка</w:t>
      </w:r>
    </w:p>
    <w:p w:rsidR="00472F1A" w:rsidRPr="002F0C10" w:rsidRDefault="00472F1A" w:rsidP="00472F1A">
      <w:pPr>
        <w:rPr>
          <w:lang w:eastAsia="ru-RU"/>
        </w:rPr>
      </w:pPr>
    </w:p>
    <w:p w:rsidR="00472F1A" w:rsidRPr="002F0C10" w:rsidRDefault="00472F1A" w:rsidP="00472F1A">
      <w:pPr>
        <w:ind w:firstLine="709"/>
      </w:pPr>
      <w:r w:rsidRPr="002F0C10">
        <w:rPr>
          <w:b/>
        </w:rPr>
        <w:t>Рабочая программа</w:t>
      </w:r>
      <w:r w:rsidRPr="002F0C10">
        <w:t xml:space="preserve"> по русскому языку для 4 класса разработана на основе авторской программы </w:t>
      </w:r>
      <w:r w:rsidRPr="002F0C10">
        <w:rPr>
          <w:bCs/>
        </w:rPr>
        <w:t xml:space="preserve">Горецкого В.Г., </w:t>
      </w:r>
      <w:proofErr w:type="spellStart"/>
      <w:r w:rsidRPr="002F0C10">
        <w:rPr>
          <w:bCs/>
        </w:rPr>
        <w:t>Канакиной</w:t>
      </w:r>
      <w:proofErr w:type="spellEnd"/>
      <w:r w:rsidRPr="002F0C10">
        <w:rPr>
          <w:bCs/>
        </w:rPr>
        <w:t xml:space="preserve"> В.П. </w:t>
      </w:r>
      <w:r w:rsidRPr="002F0C10">
        <w:rPr>
          <w:color w:val="000000"/>
        </w:rPr>
        <w:t>«Русский язык»</w:t>
      </w:r>
      <w:r w:rsidRPr="002F0C10">
        <w:t xml:space="preserve"> и соответствует Федеральному государственному образовательному стандарту </w:t>
      </w:r>
      <w:proofErr w:type="spellStart"/>
      <w:r w:rsidRPr="002F0C10">
        <w:t>начальногообщего</w:t>
      </w:r>
      <w:proofErr w:type="spellEnd"/>
      <w:r w:rsidRPr="002F0C10">
        <w:t xml:space="preserve"> образования, утвержденному приказом Министерства образования и науки Российской Федерации от 6 октября 2009 г. № 373.</w:t>
      </w:r>
    </w:p>
    <w:p w:rsidR="00472F1A" w:rsidRPr="002F0C10" w:rsidRDefault="00472F1A" w:rsidP="00472F1A">
      <w:pPr>
        <w:ind w:firstLine="709"/>
        <w:rPr>
          <w:i/>
        </w:rPr>
      </w:pPr>
    </w:p>
    <w:p w:rsidR="00472F1A" w:rsidRPr="00ED0A67" w:rsidRDefault="00472F1A" w:rsidP="00472F1A">
      <w:pPr>
        <w:ind w:firstLine="709"/>
        <w:rPr>
          <w:b/>
        </w:rPr>
      </w:pPr>
      <w:proofErr w:type="gramStart"/>
      <w:r w:rsidRPr="002F0C10">
        <w:rPr>
          <w:b/>
        </w:rPr>
        <w:t>Реализация учебной</w:t>
      </w:r>
      <w:r w:rsidRPr="002F0C10">
        <w:t xml:space="preserve"> программы обеспечивается учебником </w:t>
      </w:r>
      <w:r w:rsidRPr="002F0C10">
        <w:rPr>
          <w:bCs/>
        </w:rPr>
        <w:t xml:space="preserve">Горецкого В.Г., </w:t>
      </w:r>
      <w:proofErr w:type="spellStart"/>
      <w:r w:rsidRPr="002F0C10">
        <w:rPr>
          <w:bCs/>
        </w:rPr>
        <w:t>Канакиной</w:t>
      </w:r>
      <w:proofErr w:type="spellEnd"/>
      <w:r w:rsidRPr="002F0C10">
        <w:rPr>
          <w:bCs/>
        </w:rPr>
        <w:t xml:space="preserve"> В.П. </w:t>
      </w:r>
      <w:r w:rsidRPr="002F0C10">
        <w:t xml:space="preserve"> «Русский язык. 4 класс</w:t>
      </w:r>
      <w:r w:rsidRPr="002F0C10">
        <w:rPr>
          <w:b/>
        </w:rPr>
        <w:t>» (</w:t>
      </w:r>
      <w:r w:rsidRPr="002F0C10">
        <w:rPr>
          <w:bCs/>
        </w:rPr>
        <w:t>М., Просвещение, 2017 г.)</w:t>
      </w:r>
      <w:r w:rsidRPr="002F0C10">
        <w:t xml:space="preserve">, включенным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 образования (утвержден </w:t>
      </w:r>
      <w:hyperlink r:id="rId6" w:tgtFrame="_blank" w:history="1">
        <w:r w:rsidRPr="002F0C10">
          <w:t xml:space="preserve">Приказом </w:t>
        </w:r>
        <w:proofErr w:type="spellStart"/>
        <w:r w:rsidRPr="002F0C10">
          <w:t>Минобрнауки</w:t>
        </w:r>
        <w:proofErr w:type="spellEnd"/>
        <w:r w:rsidRPr="002F0C10">
          <w:t xml:space="preserve"> России от 31 марта 2014 г. № 253</w:t>
        </w:r>
      </w:hyperlink>
      <w:r w:rsidRPr="002F0C10">
        <w:t>).</w:t>
      </w:r>
      <w:proofErr w:type="gramEnd"/>
    </w:p>
    <w:p w:rsidR="00472F1A" w:rsidRPr="002F0C10" w:rsidRDefault="00472F1A" w:rsidP="00472F1A">
      <w:pPr>
        <w:ind w:firstLine="709"/>
      </w:pPr>
      <w:r w:rsidRPr="002F0C10">
        <w:tab/>
      </w:r>
    </w:p>
    <w:p w:rsidR="00472F1A" w:rsidRPr="002F0C10" w:rsidRDefault="00472F1A" w:rsidP="00472F1A">
      <w:pPr>
        <w:pStyle w:val="afa"/>
        <w:ind w:firstLine="709"/>
        <w:rPr>
          <w:rFonts w:eastAsia="Times New Roman"/>
          <w:lang w:eastAsia="ar-SA"/>
        </w:rPr>
      </w:pPr>
      <w:r w:rsidRPr="002F0C10">
        <w:rPr>
          <w:rFonts w:eastAsia="Times New Roman"/>
          <w:lang w:eastAsia="ar-SA"/>
        </w:rPr>
        <w:t>В соответстви</w:t>
      </w:r>
      <w:r>
        <w:rPr>
          <w:rFonts w:eastAsia="Times New Roman"/>
          <w:lang w:eastAsia="ar-SA"/>
        </w:rPr>
        <w:t>и с учебным планом школы на 2020-2021</w:t>
      </w:r>
      <w:r w:rsidRPr="002F0C10">
        <w:rPr>
          <w:rFonts w:eastAsia="Times New Roman"/>
          <w:lang w:eastAsia="ar-SA"/>
        </w:rPr>
        <w:t xml:space="preserve"> учебный год рабочая программа рассчитана на </w:t>
      </w:r>
      <w:r>
        <w:rPr>
          <w:rFonts w:eastAsia="Times New Roman"/>
          <w:lang w:eastAsia="ar-SA"/>
        </w:rPr>
        <w:t>187</w:t>
      </w:r>
      <w:r w:rsidRPr="002F0C10">
        <w:rPr>
          <w:rFonts w:eastAsia="Times New Roman"/>
          <w:lang w:eastAsia="ar-SA"/>
        </w:rPr>
        <w:t>часов в год (5 часов в неделю</w:t>
      </w:r>
      <w:r>
        <w:rPr>
          <w:rFonts w:eastAsia="Times New Roman"/>
          <w:lang w:eastAsia="ar-SA"/>
        </w:rPr>
        <w:t xml:space="preserve"> 1 полугодие, 6 часов в неделю 2 полугодие</w:t>
      </w:r>
      <w:r w:rsidRPr="002F0C10">
        <w:rPr>
          <w:rFonts w:eastAsia="Times New Roman"/>
          <w:lang w:eastAsia="ar-SA"/>
        </w:rPr>
        <w:t xml:space="preserve">). </w:t>
      </w:r>
    </w:p>
    <w:p w:rsidR="00472F1A" w:rsidRPr="002F0C10" w:rsidRDefault="00472F1A" w:rsidP="00472F1A">
      <w:pPr>
        <w:ind w:firstLine="709"/>
        <w:rPr>
          <w:i/>
        </w:rPr>
      </w:pPr>
    </w:p>
    <w:p w:rsidR="00472F1A" w:rsidRPr="002F0C10" w:rsidRDefault="00472F1A" w:rsidP="00472F1A">
      <w:pPr>
        <w:jc w:val="center"/>
        <w:rPr>
          <w:b/>
        </w:rPr>
      </w:pPr>
      <w:r w:rsidRPr="002F0C10">
        <w:rPr>
          <w:b/>
        </w:rPr>
        <w:t>II. Планируемые результаты освоения учебного предмета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Личностные результаты </w:t>
      </w:r>
    </w:p>
    <w:p w:rsidR="00472F1A" w:rsidRPr="002F0C10" w:rsidRDefault="00472F1A" w:rsidP="00472F1A">
      <w:pPr>
        <w:ind w:firstLine="709"/>
      </w:pPr>
      <w:r w:rsidRPr="002F0C10">
        <w:t>У выпускника будут сформированы:</w:t>
      </w:r>
    </w:p>
    <w:p w:rsidR="00472F1A" w:rsidRPr="002F0C10" w:rsidRDefault="00472F1A" w:rsidP="00472F1A">
      <w:pPr>
        <w:ind w:firstLine="709"/>
      </w:pPr>
      <w:r w:rsidRPr="002F0C10">
        <w:t xml:space="preserve"> •внутренняя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 </w:t>
      </w:r>
    </w:p>
    <w:p w:rsidR="00472F1A" w:rsidRPr="002F0C10" w:rsidRDefault="00472F1A" w:rsidP="00472F1A">
      <w:pPr>
        <w:ind w:firstLine="709"/>
      </w:pPr>
      <w:r w:rsidRPr="002F0C10">
        <w:t xml:space="preserve">•принятие и освоение социальной роли обучающегося, развитие мотивов учебной деятельности (социальных, </w:t>
      </w:r>
      <w:proofErr w:type="spellStart"/>
      <w:r w:rsidRPr="002F0C10">
        <w:t>учебнопознавательных</w:t>
      </w:r>
      <w:proofErr w:type="spellEnd"/>
      <w:r w:rsidRPr="002F0C10">
        <w:t xml:space="preserve">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 </w:t>
      </w:r>
    </w:p>
    <w:p w:rsidR="00472F1A" w:rsidRPr="002F0C10" w:rsidRDefault="00472F1A" w:rsidP="00472F1A">
      <w:pPr>
        <w:ind w:firstLine="709"/>
      </w:pPr>
      <w:r w:rsidRPr="002F0C10">
        <w:t>•осознание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472F1A" w:rsidRPr="002F0C10" w:rsidRDefault="00472F1A" w:rsidP="00472F1A">
      <w:pPr>
        <w:ind w:firstLine="709"/>
      </w:pPr>
      <w:r w:rsidRPr="002F0C10">
        <w:t xml:space="preserve">•восприятие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 </w:t>
      </w:r>
    </w:p>
    <w:p w:rsidR="00472F1A" w:rsidRPr="002F0C10" w:rsidRDefault="00472F1A" w:rsidP="00472F1A">
      <w:pPr>
        <w:ind w:firstLine="709"/>
      </w:pPr>
      <w:r w:rsidRPr="002F0C10">
        <w:t xml:space="preserve">•понимание того, что правильная устная и письменная речь является показателем индивидуальной культуры человека; •способность к самооценке на основе наблюдения за собственной речью; </w:t>
      </w:r>
    </w:p>
    <w:p w:rsidR="00472F1A" w:rsidRPr="002F0C10" w:rsidRDefault="00472F1A" w:rsidP="00472F1A">
      <w:pPr>
        <w:ind w:firstLine="709"/>
      </w:pPr>
      <w:r w:rsidRPr="002F0C10">
        <w:t xml:space="preserve">•основы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472F1A" w:rsidRPr="002F0C10" w:rsidRDefault="00472F1A" w:rsidP="00472F1A">
      <w:pPr>
        <w:ind w:firstLine="709"/>
      </w:pPr>
      <w:r w:rsidRPr="002F0C10">
        <w:t xml:space="preserve">•уважительное отношение к иному мнению, истории и культуре других народов; </w:t>
      </w:r>
    </w:p>
    <w:p w:rsidR="00472F1A" w:rsidRPr="002F0C10" w:rsidRDefault="00472F1A" w:rsidP="00472F1A">
      <w:pPr>
        <w:ind w:firstLine="709"/>
      </w:pPr>
      <w:r w:rsidRPr="002F0C10">
        <w:t xml:space="preserve">•понимание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 w:rsidR="00472F1A" w:rsidRPr="002F0C10" w:rsidRDefault="00472F1A" w:rsidP="00472F1A">
      <w:pPr>
        <w:ind w:firstLine="709"/>
      </w:pPr>
      <w:r w:rsidRPr="002F0C10">
        <w:t>•этические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472F1A" w:rsidRPr="002F0C10" w:rsidRDefault="00472F1A" w:rsidP="00472F1A">
      <w:pPr>
        <w:ind w:firstLine="709"/>
      </w:pPr>
      <w:r w:rsidRPr="002F0C10">
        <w:t xml:space="preserve">•чувство прекрасного и эстетические чувства на основе материалов курса русского языка; </w:t>
      </w:r>
    </w:p>
    <w:p w:rsidR="00472F1A" w:rsidRPr="002F0C10" w:rsidRDefault="00472F1A" w:rsidP="00472F1A">
      <w:pPr>
        <w:ind w:firstLine="709"/>
      </w:pPr>
      <w:r w:rsidRPr="002F0C10">
        <w:t xml:space="preserve">•навыки сотрудничества с учителем, взрослыми, сверстниками в процессе выполнения совместной деятельности на уроке и вне урока; </w:t>
      </w:r>
    </w:p>
    <w:p w:rsidR="00472F1A" w:rsidRPr="002F0C10" w:rsidRDefault="00472F1A" w:rsidP="00472F1A">
      <w:pPr>
        <w:ind w:firstLine="709"/>
      </w:pPr>
      <w:r w:rsidRPr="002F0C10">
        <w:t>•развитие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472F1A" w:rsidRPr="002F0C10" w:rsidRDefault="00472F1A" w:rsidP="00472F1A">
      <w:pPr>
        <w:ind w:firstLine="709"/>
      </w:pPr>
      <w:r w:rsidRPr="002F0C10">
        <w:t xml:space="preserve"> •установка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472F1A" w:rsidRPr="002F0C10" w:rsidRDefault="00472F1A" w:rsidP="00472F1A">
      <w:pPr>
        <w:ind w:firstLine="709"/>
        <w:rPr>
          <w:b/>
        </w:rPr>
      </w:pPr>
      <w:proofErr w:type="spellStart"/>
      <w:r w:rsidRPr="002F0C10">
        <w:rPr>
          <w:b/>
        </w:rPr>
        <w:t>Метапредметные</w:t>
      </w:r>
      <w:proofErr w:type="spellEnd"/>
      <w:r w:rsidRPr="002F0C10">
        <w:rPr>
          <w:b/>
        </w:rPr>
        <w:t xml:space="preserve"> результаты </w:t>
      </w:r>
    </w:p>
    <w:p w:rsidR="00472F1A" w:rsidRPr="002F0C10" w:rsidRDefault="00472F1A" w:rsidP="00472F1A">
      <w:pPr>
        <w:ind w:firstLine="709"/>
      </w:pPr>
      <w:r w:rsidRPr="002F0C10">
        <w:t xml:space="preserve">РЕГУЛЯТИВНЫЕ УУД </w:t>
      </w:r>
    </w:p>
    <w:p w:rsidR="00472F1A" w:rsidRPr="002F0C10" w:rsidRDefault="00472F1A" w:rsidP="00472F1A">
      <w:pPr>
        <w:ind w:firstLine="709"/>
      </w:pPr>
      <w:r w:rsidRPr="002F0C10">
        <w:t xml:space="preserve">Ученик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 </w:t>
      </w:r>
    </w:p>
    <w:p w:rsidR="00472F1A" w:rsidRPr="002F0C10" w:rsidRDefault="00472F1A" w:rsidP="00472F1A">
      <w:pPr>
        <w:ind w:firstLine="709"/>
      </w:pPr>
      <w:r w:rsidRPr="002F0C10">
        <w:t>•учитывать выделенные учителем ориентиры действия в новом учебном материале (в сотрудничестве с учителем, одноклассниками);</w:t>
      </w:r>
    </w:p>
    <w:p w:rsidR="00472F1A" w:rsidRPr="002F0C10" w:rsidRDefault="00472F1A" w:rsidP="00472F1A">
      <w:pPr>
        <w:ind w:firstLine="709"/>
      </w:pPr>
      <w:r w:rsidRPr="002F0C10">
        <w:t xml:space="preserve">•планировать,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:rsidR="00472F1A" w:rsidRPr="002F0C10" w:rsidRDefault="00472F1A" w:rsidP="00472F1A">
      <w:pPr>
        <w:ind w:firstLine="709"/>
      </w:pPr>
      <w:r w:rsidRPr="002F0C10">
        <w:t xml:space="preserve">•выполнять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 </w:t>
      </w:r>
    </w:p>
    <w:p w:rsidR="00472F1A" w:rsidRPr="002F0C10" w:rsidRDefault="00472F1A" w:rsidP="00472F1A">
      <w:pPr>
        <w:ind w:firstLine="709"/>
      </w:pPr>
      <w:r w:rsidRPr="002F0C10">
        <w:t xml:space="preserve">•осуществлять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Pr="002F0C10">
        <w:t>действия</w:t>
      </w:r>
      <w:proofErr w:type="gramEnd"/>
      <w:r w:rsidRPr="002F0C10">
        <w:t xml:space="preserve"> как по ходу его реализации, так и в конце действия;</w:t>
      </w:r>
    </w:p>
    <w:p w:rsidR="00472F1A" w:rsidRPr="002F0C10" w:rsidRDefault="00472F1A" w:rsidP="00472F1A">
      <w:pPr>
        <w:ind w:firstLine="709"/>
      </w:pPr>
      <w:r w:rsidRPr="002F0C10">
        <w:t xml:space="preserve"> •выполнять учебные действия в устной, письменной речи, во внутреннем плане; </w:t>
      </w:r>
    </w:p>
    <w:p w:rsidR="00472F1A" w:rsidRPr="002F0C10" w:rsidRDefault="00472F1A" w:rsidP="00472F1A">
      <w:pPr>
        <w:ind w:firstLine="709"/>
      </w:pPr>
      <w:r w:rsidRPr="002F0C10">
        <w:t xml:space="preserve">•адекватно воспринимать оценку своей работы учителями, товарищами, другими лицами; </w:t>
      </w:r>
    </w:p>
    <w:p w:rsidR="00472F1A" w:rsidRPr="002F0C10" w:rsidRDefault="00472F1A" w:rsidP="00472F1A">
      <w:pPr>
        <w:ind w:firstLine="709"/>
      </w:pPr>
      <w:r w:rsidRPr="002F0C10">
        <w:t>•понимать причины успеха / неуспеха учебной деятельности и способности конструктивно действовать даже в ситуациях неуспеха.</w:t>
      </w:r>
    </w:p>
    <w:p w:rsidR="00472F1A" w:rsidRPr="002F0C10" w:rsidRDefault="00472F1A" w:rsidP="00472F1A">
      <w:pPr>
        <w:ind w:firstLine="709"/>
      </w:pPr>
      <w:r w:rsidRPr="002F0C10">
        <w:t xml:space="preserve"> ПОЗНАВАТЕЛЬНЫЕ УУД </w:t>
      </w:r>
    </w:p>
    <w:p w:rsidR="00472F1A" w:rsidRPr="002F0C10" w:rsidRDefault="00472F1A" w:rsidP="00472F1A">
      <w:pPr>
        <w:ind w:firstLine="709"/>
      </w:pPr>
      <w:r w:rsidRPr="002F0C10">
        <w:t xml:space="preserve">Выпускник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 •записывать, фиксировать информацию с помощью инструментов ИКТ; </w:t>
      </w:r>
    </w:p>
    <w:p w:rsidR="00472F1A" w:rsidRPr="002F0C10" w:rsidRDefault="00472F1A" w:rsidP="00472F1A">
      <w:pPr>
        <w:ind w:firstLine="709"/>
      </w:pPr>
      <w:r w:rsidRPr="002F0C10">
        <w:t>•ориентироваться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 •использовать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практических и лингвистических задач; </w:t>
      </w:r>
    </w:p>
    <w:p w:rsidR="00472F1A" w:rsidRPr="002F0C10" w:rsidRDefault="00472F1A" w:rsidP="00472F1A">
      <w:pPr>
        <w:ind w:firstLine="709"/>
      </w:pPr>
      <w:r w:rsidRPr="002F0C10">
        <w:t xml:space="preserve">•владеть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 </w:t>
      </w:r>
    </w:p>
    <w:p w:rsidR="00472F1A" w:rsidRPr="002F0C10" w:rsidRDefault="00472F1A" w:rsidP="00472F1A">
      <w:pPr>
        <w:ind w:firstLine="709"/>
      </w:pPr>
      <w:r w:rsidRPr="002F0C10">
        <w:t>•осознанно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 w:rsidRPr="002F0C10">
        <w:t>о-</w:t>
      </w:r>
      <w:proofErr w:type="gramEnd"/>
      <w:r w:rsidRPr="002F0C10">
        <w:t xml:space="preserve"> и графическое сопровождение;</w:t>
      </w:r>
    </w:p>
    <w:p w:rsidR="00472F1A" w:rsidRPr="002F0C10" w:rsidRDefault="00472F1A" w:rsidP="00472F1A">
      <w:pPr>
        <w:ind w:firstLine="709"/>
      </w:pPr>
      <w:r w:rsidRPr="002F0C10">
        <w:t xml:space="preserve">•осуществлять логические действия сравнения, анализа, синтеза, обобщения, классификации по </w:t>
      </w:r>
      <w:proofErr w:type="spellStart"/>
      <w:proofErr w:type="gramStart"/>
      <w:r w:rsidRPr="002F0C10">
        <w:t>родо-видовым</w:t>
      </w:r>
      <w:proofErr w:type="spellEnd"/>
      <w:proofErr w:type="gramEnd"/>
      <w:r w:rsidRPr="002F0C10"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 </w:t>
      </w:r>
    </w:p>
    <w:p w:rsidR="00472F1A" w:rsidRPr="002F0C10" w:rsidRDefault="00472F1A" w:rsidP="00472F1A">
      <w:pPr>
        <w:ind w:firstLine="709"/>
      </w:pPr>
      <w:r w:rsidRPr="002F0C10">
        <w:t xml:space="preserve">КОММУНИКАТИВНЫЕ УУД </w:t>
      </w:r>
    </w:p>
    <w:p w:rsidR="00472F1A" w:rsidRPr="002F0C10" w:rsidRDefault="00472F1A" w:rsidP="00472F1A">
      <w:pPr>
        <w:ind w:firstLine="709"/>
      </w:pPr>
      <w:r w:rsidRPr="002F0C10">
        <w:t xml:space="preserve">Выпускник научится: </w:t>
      </w:r>
    </w:p>
    <w:p w:rsidR="00472F1A" w:rsidRPr="002F0C10" w:rsidRDefault="00472F1A" w:rsidP="00472F1A">
      <w:pPr>
        <w:ind w:firstLine="709"/>
      </w:pPr>
      <w:r w:rsidRPr="002F0C10">
        <w:t xml:space="preserve">•слушать и слышать собеседника, вести диалог; </w:t>
      </w:r>
    </w:p>
    <w:p w:rsidR="00472F1A" w:rsidRPr="002F0C10" w:rsidRDefault="00472F1A" w:rsidP="00472F1A">
      <w:pPr>
        <w:ind w:firstLine="709"/>
      </w:pPr>
      <w:r w:rsidRPr="002F0C10">
        <w:t xml:space="preserve">•ориентироваться в целях, задачах, средствах и условиях общения; </w:t>
      </w:r>
    </w:p>
    <w:p w:rsidR="00472F1A" w:rsidRPr="002F0C10" w:rsidRDefault="00472F1A" w:rsidP="00472F1A">
      <w:pPr>
        <w:ind w:firstLine="709"/>
      </w:pPr>
      <w:r w:rsidRPr="002F0C10">
        <w:t>•понимать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472F1A" w:rsidRPr="002F0C10" w:rsidRDefault="00472F1A" w:rsidP="00472F1A">
      <w:pPr>
        <w:ind w:firstLine="709"/>
      </w:pPr>
      <w:r w:rsidRPr="002F0C10">
        <w:t xml:space="preserve">•строить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472F1A" w:rsidRPr="002F0C10" w:rsidRDefault="00472F1A" w:rsidP="00472F1A">
      <w:pPr>
        <w:ind w:firstLine="709"/>
      </w:pPr>
      <w:r w:rsidRPr="002F0C10">
        <w:t xml:space="preserve">•признавать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472F1A" w:rsidRPr="002F0C10" w:rsidRDefault="00472F1A" w:rsidP="00472F1A">
      <w:pPr>
        <w:ind w:firstLine="709"/>
      </w:pPr>
      <w:r w:rsidRPr="002F0C10">
        <w:t xml:space="preserve">•стремиться к более точному выражению собственного мнения и позиции; </w:t>
      </w:r>
    </w:p>
    <w:p w:rsidR="00472F1A" w:rsidRPr="002F0C10" w:rsidRDefault="00472F1A" w:rsidP="00472F1A">
      <w:pPr>
        <w:ind w:firstLine="709"/>
      </w:pPr>
      <w:r w:rsidRPr="002F0C10">
        <w:t xml:space="preserve">•договариваться и приходить к общему решению в совместной деятельности, в том числе в ситуации столкновения интересов; •задавать вопросы, необходимые для организации собственной деятельности и сотрудничества с партнёром; </w:t>
      </w:r>
    </w:p>
    <w:p w:rsidR="00472F1A" w:rsidRPr="002F0C10" w:rsidRDefault="00472F1A" w:rsidP="00472F1A">
      <w:pPr>
        <w:ind w:firstLine="709"/>
      </w:pPr>
      <w:r w:rsidRPr="002F0C10">
        <w:t xml:space="preserve">•выбирать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</w:t>
      </w:r>
    </w:p>
    <w:p w:rsidR="00472F1A" w:rsidRPr="002F0C10" w:rsidRDefault="00472F1A" w:rsidP="00472F1A">
      <w:pPr>
        <w:ind w:firstLine="709"/>
      </w:pPr>
      <w:r w:rsidRPr="002F0C10">
        <w:t>•строить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472F1A" w:rsidRPr="002F0C10" w:rsidRDefault="00472F1A" w:rsidP="00472F1A">
      <w:pPr>
        <w:ind w:firstLine="709"/>
      </w:pPr>
      <w:r w:rsidRPr="002F0C10">
        <w:t xml:space="preserve">•активно использовать речевые средства и средства информационных и коммуникационных технологий (далее — ИКТ) для решения коммуникативных и познавательных задач; </w:t>
      </w:r>
    </w:p>
    <w:p w:rsidR="00472F1A" w:rsidRPr="002F0C10" w:rsidRDefault="00472F1A" w:rsidP="00472F1A">
      <w:pPr>
        <w:ind w:firstLine="709"/>
      </w:pPr>
      <w:r w:rsidRPr="002F0C10">
        <w:t>•применять приобретённые коммуникативные умения в практике свободного общения.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Предметные результаты </w:t>
      </w:r>
    </w:p>
    <w:p w:rsidR="00472F1A" w:rsidRPr="002F0C10" w:rsidRDefault="00472F1A" w:rsidP="00472F1A">
      <w:pPr>
        <w:ind w:firstLine="709"/>
        <w:jc w:val="center"/>
      </w:pPr>
      <w:r w:rsidRPr="002F0C10">
        <w:t>ОБЩИЕ ПРЕДМЕТНЫЕ РЕЗУЛЬТАТЫ ОСВОЕНИЯ ПРОГРАММЫ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•первоначальное представление о единстве и многообразии языкового и культурного пространства России, о языке как основе национального самосознания; </w:t>
      </w:r>
    </w:p>
    <w:p w:rsidR="00472F1A" w:rsidRPr="002F0C10" w:rsidRDefault="00472F1A" w:rsidP="00472F1A">
      <w:pPr>
        <w:ind w:firstLine="709"/>
      </w:pPr>
      <w:r w:rsidRPr="002F0C10">
        <w:t xml:space="preserve">•осознание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 </w:t>
      </w:r>
    </w:p>
    <w:p w:rsidR="00472F1A" w:rsidRPr="002F0C10" w:rsidRDefault="00472F1A" w:rsidP="00472F1A">
      <w:pPr>
        <w:ind w:firstLine="709"/>
      </w:pPr>
      <w:r w:rsidRPr="002F0C10">
        <w:t xml:space="preserve">•представление о языке как основном средстве человеческого общения и явлении национальной культуры, о роли родного языка в жизни человека и общества; </w:t>
      </w:r>
    </w:p>
    <w:p w:rsidR="00472F1A" w:rsidRPr="002F0C10" w:rsidRDefault="00472F1A" w:rsidP="00472F1A">
      <w:pPr>
        <w:ind w:firstLine="709"/>
      </w:pPr>
      <w:r w:rsidRPr="002F0C10">
        <w:t>•позитивное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472F1A" w:rsidRPr="002F0C10" w:rsidRDefault="00472F1A" w:rsidP="00472F1A">
      <w:pPr>
        <w:ind w:firstLine="709"/>
      </w:pPr>
      <w:r w:rsidRPr="002F0C10">
        <w:t xml:space="preserve">•овладение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 w:rsidRPr="002F0C10">
        <w:t>контроля за</w:t>
      </w:r>
      <w:proofErr w:type="gramEnd"/>
      <w:r w:rsidRPr="002F0C10">
        <w:t xml:space="preserve"> ней; </w:t>
      </w:r>
    </w:p>
    <w:p w:rsidR="00472F1A" w:rsidRPr="002F0C10" w:rsidRDefault="00472F1A" w:rsidP="00472F1A">
      <w:pPr>
        <w:ind w:firstLine="709"/>
      </w:pPr>
      <w:r w:rsidRPr="002F0C10">
        <w:t xml:space="preserve">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 </w:t>
      </w:r>
    </w:p>
    <w:p w:rsidR="00472F1A" w:rsidRPr="002F0C10" w:rsidRDefault="00472F1A" w:rsidP="00472F1A">
      <w:pPr>
        <w:ind w:firstLine="709"/>
      </w:pPr>
      <w:r w:rsidRPr="002F0C10">
        <w:t xml:space="preserve">•освоение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2F0C10">
        <w:t>морфемики</w:t>
      </w:r>
      <w:proofErr w:type="spellEnd"/>
      <w:r w:rsidRPr="002F0C10"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472F1A" w:rsidRPr="002F0C10" w:rsidRDefault="00472F1A" w:rsidP="00472F1A">
      <w:pPr>
        <w:ind w:firstLine="709"/>
      </w:pPr>
      <w:proofErr w:type="gramStart"/>
      <w:r w:rsidRPr="002F0C10">
        <w:t xml:space="preserve">•овладение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 </w:t>
      </w:r>
      <w:proofErr w:type="gramEnd"/>
    </w:p>
    <w:p w:rsidR="00472F1A" w:rsidRPr="002F0C10" w:rsidRDefault="00472F1A" w:rsidP="00472F1A">
      <w:pPr>
        <w:ind w:firstLine="709"/>
      </w:pPr>
      <w:r w:rsidRPr="002F0C10">
        <w:t>•овладение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472F1A" w:rsidRPr="002F0C10" w:rsidRDefault="00472F1A" w:rsidP="00472F1A">
      <w:pPr>
        <w:ind w:firstLine="709"/>
        <w:jc w:val="center"/>
      </w:pPr>
      <w:r w:rsidRPr="002F0C10">
        <w:t>ПРЕДМЕТНЫЕ РЕЗУЛЬТАТЫ ОСВОЕНИЯ ОСНОВНЫХ СОДЕРЖАТЕЛЬНЫХ ЛИНИЙ ПРОГРАММЫ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Развитие речи </w:t>
      </w:r>
    </w:p>
    <w:p w:rsidR="00472F1A" w:rsidRPr="002F0C10" w:rsidRDefault="00472F1A" w:rsidP="00472F1A">
      <w:pPr>
        <w:ind w:firstLine="709"/>
      </w:pPr>
      <w:r w:rsidRPr="002F0C10">
        <w:t>Освоение данного раздела распределяется по всем разделам курса.</w:t>
      </w:r>
    </w:p>
    <w:p w:rsidR="00472F1A" w:rsidRPr="002F0C10" w:rsidRDefault="00472F1A" w:rsidP="00472F1A">
      <w:pPr>
        <w:ind w:firstLine="709"/>
        <w:rPr>
          <w:i/>
        </w:rPr>
      </w:pPr>
      <w:r w:rsidRPr="002F0C10">
        <w:rPr>
          <w:i/>
        </w:rPr>
        <w:t xml:space="preserve">Обучающийся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•осознавать </w:t>
      </w:r>
      <w:proofErr w:type="gramStart"/>
      <w:r w:rsidRPr="002F0C10">
        <w:t>ситуацию</w:t>
      </w:r>
      <w:proofErr w:type="gramEnd"/>
      <w:r w:rsidRPr="002F0C10">
        <w:t xml:space="preserve"> общения: с </w:t>
      </w:r>
      <w:proofErr w:type="gramStart"/>
      <w:r w:rsidRPr="002F0C10">
        <w:t>какой</w:t>
      </w:r>
      <w:proofErr w:type="gramEnd"/>
      <w:r w:rsidRPr="002F0C10"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 </w:t>
      </w:r>
    </w:p>
    <w:p w:rsidR="00472F1A" w:rsidRPr="002F0C10" w:rsidRDefault="00472F1A" w:rsidP="00472F1A">
      <w:pPr>
        <w:ind w:firstLine="709"/>
      </w:pPr>
      <w:r w:rsidRPr="002F0C10">
        <w:t xml:space="preserve">•владеть формой диалогической речи; умением вести разговор (начать, поддержать, закончить разговор, привлечь внимание и др.); </w:t>
      </w:r>
    </w:p>
    <w:p w:rsidR="00472F1A" w:rsidRPr="002F0C10" w:rsidRDefault="00472F1A" w:rsidP="00472F1A">
      <w:pPr>
        <w:ind w:firstLine="709"/>
      </w:pPr>
      <w:r w:rsidRPr="002F0C10">
        <w:t>•выражать собственное мнение, обосновывать его с учётом ситуации общения;</w:t>
      </w:r>
    </w:p>
    <w:p w:rsidR="00472F1A" w:rsidRPr="002F0C10" w:rsidRDefault="00472F1A" w:rsidP="00472F1A">
      <w:pPr>
        <w:ind w:firstLine="709"/>
      </w:pPr>
      <w:r w:rsidRPr="002F0C10">
        <w:t xml:space="preserve">•использовать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 </w:t>
      </w:r>
    </w:p>
    <w:p w:rsidR="00472F1A" w:rsidRPr="002F0C10" w:rsidRDefault="00472F1A" w:rsidP="00472F1A">
      <w:pPr>
        <w:ind w:firstLine="709"/>
      </w:pPr>
      <w:r w:rsidRPr="002F0C10">
        <w:t xml:space="preserve">•оценивать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 </w:t>
      </w:r>
    </w:p>
    <w:p w:rsidR="00472F1A" w:rsidRPr="002F0C10" w:rsidRDefault="00472F1A" w:rsidP="00472F1A">
      <w:pPr>
        <w:ind w:firstLine="709"/>
      </w:pPr>
      <w:r w:rsidRPr="002F0C10">
        <w:t xml:space="preserve">•работать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 </w:t>
      </w:r>
    </w:p>
    <w:p w:rsidR="00472F1A" w:rsidRPr="002F0C10" w:rsidRDefault="00472F1A" w:rsidP="00472F1A">
      <w:pPr>
        <w:ind w:firstLine="709"/>
      </w:pPr>
      <w:r w:rsidRPr="002F0C10">
        <w:t xml:space="preserve">•пользоваться самостоятельно памяткой для подготовки и написания письменного изложения учеником; </w:t>
      </w:r>
    </w:p>
    <w:p w:rsidR="00472F1A" w:rsidRPr="002F0C10" w:rsidRDefault="00472F1A" w:rsidP="00472F1A">
      <w:pPr>
        <w:ind w:firstLine="709"/>
      </w:pPr>
      <w:r w:rsidRPr="002F0C10">
        <w:t xml:space="preserve"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 </w:t>
      </w:r>
    </w:p>
    <w:p w:rsidR="00472F1A" w:rsidRPr="002F0C10" w:rsidRDefault="00472F1A" w:rsidP="00472F1A">
      <w:pPr>
        <w:ind w:firstLine="709"/>
      </w:pPr>
      <w:r w:rsidRPr="002F0C10">
        <w:t>•сочинять письма, поздравительные открытки, объявления и другие небольшие тексты для конкретных ситуаций общения;</w:t>
      </w:r>
    </w:p>
    <w:p w:rsidR="00472F1A" w:rsidRPr="002F0C10" w:rsidRDefault="00472F1A" w:rsidP="00472F1A">
      <w:pPr>
        <w:ind w:firstLine="709"/>
      </w:pPr>
      <w:r w:rsidRPr="002F0C10">
        <w:t>•составлять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472F1A" w:rsidRPr="002F0C10" w:rsidRDefault="00472F1A" w:rsidP="00472F1A">
      <w:pPr>
        <w:ind w:firstLine="709"/>
      </w:pPr>
      <w:r w:rsidRPr="002F0C10">
        <w:t xml:space="preserve">•письменно сочинять небольшие речевые произведения освоенных жанров (например, записку, письмо, поздравление, объявление); </w:t>
      </w:r>
    </w:p>
    <w:p w:rsidR="00472F1A" w:rsidRPr="002F0C10" w:rsidRDefault="00472F1A" w:rsidP="00472F1A">
      <w:pPr>
        <w:ind w:firstLine="709"/>
      </w:pPr>
      <w:r w:rsidRPr="002F0C10">
        <w:t xml:space="preserve">•проверять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2F0C10">
        <w:t>написанное</w:t>
      </w:r>
      <w:proofErr w:type="gramEnd"/>
      <w:r w:rsidRPr="002F0C10">
        <w:t xml:space="preserve">: добавлять и убирать элементы содержания, заменять слова на более точные и выразительные; </w:t>
      </w:r>
    </w:p>
    <w:p w:rsidR="00472F1A" w:rsidRPr="002F0C10" w:rsidRDefault="00472F1A" w:rsidP="00472F1A">
      <w:pPr>
        <w:ind w:firstLine="709"/>
      </w:pPr>
      <w:r w:rsidRPr="002F0C10"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472F1A" w:rsidRPr="002F0C10" w:rsidRDefault="00472F1A" w:rsidP="00472F1A">
      <w:pPr>
        <w:ind w:firstLine="709"/>
        <w:rPr>
          <w:i/>
        </w:rPr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 </w:t>
      </w:r>
    </w:p>
    <w:p w:rsidR="00472F1A" w:rsidRPr="002F0C10" w:rsidRDefault="00472F1A" w:rsidP="00472F1A">
      <w:pPr>
        <w:ind w:firstLine="709"/>
      </w:pPr>
      <w:r w:rsidRPr="002F0C10">
        <w:t xml:space="preserve">•подробно и выборочно письменно передавать содержание текста;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 </w:t>
      </w:r>
    </w:p>
    <w:p w:rsidR="00472F1A" w:rsidRPr="002F0C10" w:rsidRDefault="00472F1A" w:rsidP="00472F1A">
      <w:pPr>
        <w:ind w:firstLine="709"/>
      </w:pPr>
      <w:r w:rsidRPr="002F0C10">
        <w:t xml:space="preserve">•создавать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 </w:t>
      </w:r>
    </w:p>
    <w:p w:rsidR="00472F1A" w:rsidRPr="002F0C10" w:rsidRDefault="00472F1A" w:rsidP="00472F1A">
      <w:pPr>
        <w:ind w:firstLine="709"/>
      </w:pPr>
      <w:proofErr w:type="gramStart"/>
      <w:r w:rsidRPr="002F0C10">
        <w:t xml:space="preserve">•анализировать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 </w:t>
      </w:r>
      <w:proofErr w:type="gramEnd"/>
    </w:p>
    <w:p w:rsidR="00472F1A" w:rsidRPr="002F0C10" w:rsidRDefault="00472F1A" w:rsidP="00472F1A">
      <w:pPr>
        <w:ind w:firstLine="709"/>
      </w:pPr>
      <w:r w:rsidRPr="002F0C10">
        <w:t xml:space="preserve">•оформлять результаты исследовательской работы; </w:t>
      </w:r>
    </w:p>
    <w:p w:rsidR="00472F1A" w:rsidRPr="002F0C10" w:rsidRDefault="00472F1A" w:rsidP="00472F1A">
      <w:pPr>
        <w:ind w:firstLine="709"/>
      </w:pPr>
      <w:r w:rsidRPr="002F0C10">
        <w:t>•редактировать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Система языка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Фонетика, орфоэпия, графика </w:t>
      </w:r>
    </w:p>
    <w:p w:rsidR="00472F1A" w:rsidRPr="002F0C10" w:rsidRDefault="00472F1A" w:rsidP="00472F1A">
      <w:pPr>
        <w:ind w:firstLine="709"/>
        <w:rPr>
          <w:i/>
        </w:rPr>
      </w:pPr>
      <w:r w:rsidRPr="002F0C10">
        <w:rPr>
          <w:i/>
        </w:rPr>
        <w:t xml:space="preserve">Обучающийся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•произносить звуки речи в соответствии с нормами языка; </w:t>
      </w:r>
    </w:p>
    <w:p w:rsidR="00472F1A" w:rsidRPr="002F0C10" w:rsidRDefault="00472F1A" w:rsidP="00472F1A">
      <w:pPr>
        <w:ind w:firstLine="709"/>
      </w:pPr>
      <w:proofErr w:type="gramStart"/>
      <w:r w:rsidRPr="002F0C10">
        <w:lastRenderedPageBreak/>
        <w:t xml:space="preserve">•характеризовать звуки русского языка: гласные ударные — безударные; согласные твёрдые — мягкие, парные — непарные, твёрдые — мягкие; согласные глухие — звонкие, парные — непарные, звонкие и глухие; группировать звуки по заданному основанию; </w:t>
      </w:r>
      <w:proofErr w:type="gramEnd"/>
    </w:p>
    <w:p w:rsidR="00472F1A" w:rsidRPr="002F0C10" w:rsidRDefault="00472F1A" w:rsidP="00472F1A">
      <w:pPr>
        <w:ind w:firstLine="709"/>
      </w:pPr>
      <w:r w:rsidRPr="002F0C10">
        <w:t xml:space="preserve">•соблюдать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 </w:t>
      </w:r>
    </w:p>
    <w:p w:rsidR="00472F1A" w:rsidRPr="002F0C10" w:rsidRDefault="00472F1A" w:rsidP="00472F1A">
      <w:pPr>
        <w:ind w:firstLine="709"/>
      </w:pPr>
      <w:r w:rsidRPr="002F0C10"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472F1A" w:rsidRPr="002F0C10" w:rsidRDefault="00472F1A" w:rsidP="00472F1A">
      <w:pPr>
        <w:ind w:firstLine="709"/>
      </w:pPr>
      <w:r w:rsidRPr="002F0C10">
        <w:t xml:space="preserve">•различать звуки и буквы; </w:t>
      </w:r>
    </w:p>
    <w:p w:rsidR="00472F1A" w:rsidRPr="002F0C10" w:rsidRDefault="00472F1A" w:rsidP="00472F1A">
      <w:pPr>
        <w:ind w:firstLine="709"/>
      </w:pPr>
      <w:r w:rsidRPr="002F0C10">
        <w:t xml:space="preserve">•классифицировать слова с точки зрения их </w:t>
      </w:r>
      <w:proofErr w:type="spellStart"/>
      <w:proofErr w:type="gramStart"/>
      <w:r w:rsidRPr="002F0C10">
        <w:t>звуко-буквенного</w:t>
      </w:r>
      <w:proofErr w:type="spellEnd"/>
      <w:proofErr w:type="gramEnd"/>
      <w:r w:rsidRPr="002F0C10">
        <w:t xml:space="preserve"> состава по самостоятельно определённым критериям; </w:t>
      </w:r>
    </w:p>
    <w:p w:rsidR="00472F1A" w:rsidRPr="002F0C10" w:rsidRDefault="00472F1A" w:rsidP="00472F1A">
      <w:pPr>
        <w:ind w:firstLine="709"/>
      </w:pPr>
      <w:r w:rsidRPr="002F0C10">
        <w:t>•знать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472F1A" w:rsidRPr="002F0C10" w:rsidRDefault="00472F1A" w:rsidP="00472F1A">
      <w:pPr>
        <w:ind w:firstLine="709"/>
      </w:pPr>
      <w:r w:rsidRPr="002F0C10">
        <w:t>•пользоваться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 изученного).</w:t>
      </w:r>
    </w:p>
    <w:p w:rsidR="00472F1A" w:rsidRPr="002F0C10" w:rsidRDefault="00472F1A" w:rsidP="00472F1A">
      <w:pPr>
        <w:ind w:firstLine="709"/>
        <w:rPr>
          <w:i/>
        </w:rPr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 </w:t>
      </w:r>
    </w:p>
    <w:p w:rsidR="00472F1A" w:rsidRPr="002F0C10" w:rsidRDefault="00472F1A" w:rsidP="00472F1A">
      <w:pPr>
        <w:ind w:firstLine="709"/>
      </w:pPr>
      <w:r w:rsidRPr="002F0C10">
        <w:t xml:space="preserve">•выполнять (устно и письменно) </w:t>
      </w:r>
      <w:proofErr w:type="spellStart"/>
      <w:proofErr w:type="gramStart"/>
      <w:r w:rsidRPr="002F0C10">
        <w:t>звуко-буквенный</w:t>
      </w:r>
      <w:proofErr w:type="spellEnd"/>
      <w:proofErr w:type="gramEnd"/>
      <w:r w:rsidRPr="002F0C10"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2F0C10">
        <w:t>звуко-буквенного</w:t>
      </w:r>
      <w:proofErr w:type="spellEnd"/>
      <w:r w:rsidRPr="002F0C10">
        <w:t xml:space="preserve"> разбора слова (в объёме изучаемого курса). 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Лексика </w:t>
      </w:r>
    </w:p>
    <w:p w:rsidR="00472F1A" w:rsidRPr="002F0C10" w:rsidRDefault="00472F1A" w:rsidP="00472F1A">
      <w:pPr>
        <w:ind w:firstLine="709"/>
      </w:pPr>
      <w:r w:rsidRPr="002F0C10">
        <w:t xml:space="preserve">Освоение данного раздела распределяется по всем разделам курса. </w:t>
      </w:r>
    </w:p>
    <w:p w:rsidR="00472F1A" w:rsidRPr="002F0C10" w:rsidRDefault="00472F1A" w:rsidP="00472F1A">
      <w:pPr>
        <w:ind w:firstLine="709"/>
        <w:rPr>
          <w:i/>
        </w:rPr>
      </w:pPr>
      <w:r w:rsidRPr="002F0C10">
        <w:rPr>
          <w:i/>
        </w:rPr>
        <w:t xml:space="preserve">Обучающийся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•осознавать, что понимание значения слова — одно из условий умелого его использования в устной и письменной речи; </w:t>
      </w:r>
    </w:p>
    <w:p w:rsidR="00472F1A" w:rsidRPr="002F0C10" w:rsidRDefault="00472F1A" w:rsidP="00472F1A">
      <w:pPr>
        <w:ind w:firstLine="709"/>
      </w:pPr>
      <w:r w:rsidRPr="002F0C10">
        <w:t xml:space="preserve">•выявлять в речи слова, значение которых требует уточнения; •определять значение слова по тексту или уточнять с помощью толкового словаря, Интернета и др.; </w:t>
      </w:r>
    </w:p>
    <w:p w:rsidR="00472F1A" w:rsidRPr="002F0C10" w:rsidRDefault="00472F1A" w:rsidP="00472F1A">
      <w:pPr>
        <w:ind w:firstLine="709"/>
      </w:pPr>
      <w:r w:rsidRPr="002F0C10">
        <w:t xml:space="preserve">•распознавать среди предложенных слов синонимы, антонимы, омонимы, фразеологизмы, устаревшие слова (простые случаи); •подбирать к предложенным словам антонимы и синонимы; </w:t>
      </w:r>
    </w:p>
    <w:p w:rsidR="00472F1A" w:rsidRPr="002F0C10" w:rsidRDefault="00472F1A" w:rsidP="00472F1A">
      <w:pPr>
        <w:ind w:firstLine="709"/>
      </w:pPr>
      <w:r w:rsidRPr="002F0C10">
        <w:t xml:space="preserve">•понимать этимологию мотивированных слов-названий; </w:t>
      </w:r>
    </w:p>
    <w:p w:rsidR="00472F1A" w:rsidRPr="002F0C10" w:rsidRDefault="00472F1A" w:rsidP="00472F1A">
      <w:pPr>
        <w:ind w:firstLine="709"/>
      </w:pPr>
      <w:r w:rsidRPr="002F0C10">
        <w:t xml:space="preserve">•выбирать слова из ряда предложенных для успешного решения коммуникативных задач; </w:t>
      </w:r>
    </w:p>
    <w:p w:rsidR="00472F1A" w:rsidRPr="002F0C10" w:rsidRDefault="00472F1A" w:rsidP="00472F1A">
      <w:pPr>
        <w:ind w:firstLine="709"/>
      </w:pPr>
      <w:r w:rsidRPr="002F0C10">
        <w:t xml:space="preserve">•подбирать синонимы для устранения повторов в тексте;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 </w:t>
      </w:r>
    </w:p>
    <w:p w:rsidR="00472F1A" w:rsidRPr="002F0C10" w:rsidRDefault="00472F1A" w:rsidP="00472F1A">
      <w:pPr>
        <w:ind w:firstLine="709"/>
      </w:pPr>
      <w:r w:rsidRPr="002F0C10">
        <w:t>•пользоваться словарями при решении языковых и речевых задач.</w:t>
      </w:r>
    </w:p>
    <w:p w:rsidR="00472F1A" w:rsidRPr="002F0C10" w:rsidRDefault="00472F1A" w:rsidP="00472F1A">
      <w:pPr>
        <w:ind w:firstLine="709"/>
        <w:rPr>
          <w:i/>
        </w:rPr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 </w:t>
      </w:r>
    </w:p>
    <w:p w:rsidR="00472F1A" w:rsidRPr="002F0C10" w:rsidRDefault="00472F1A" w:rsidP="00472F1A">
      <w:pPr>
        <w:ind w:firstLine="709"/>
      </w:pPr>
      <w:r w:rsidRPr="002F0C10">
        <w:t xml:space="preserve">•оценивать уместность использования слов в устной и письменной речи; </w:t>
      </w:r>
    </w:p>
    <w:p w:rsidR="00472F1A" w:rsidRPr="002F0C10" w:rsidRDefault="00472F1A" w:rsidP="00472F1A">
      <w:pPr>
        <w:ind w:firstLine="709"/>
      </w:pPr>
      <w:r w:rsidRPr="002F0C10">
        <w:t xml:space="preserve">•подбирать антонимы для точной характеристики предметов при их сравнении;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•иметь представление о заимствованных словах; осознавать один из способов пополнения словарного состава русского языка иноязычными словами; </w:t>
      </w:r>
    </w:p>
    <w:p w:rsidR="00472F1A" w:rsidRPr="002F0C10" w:rsidRDefault="00472F1A" w:rsidP="00472F1A">
      <w:pPr>
        <w:ind w:firstLine="709"/>
      </w:pPr>
      <w:r w:rsidRPr="002F0C10">
        <w:t xml:space="preserve">•работать с разными словарями; </w:t>
      </w:r>
    </w:p>
    <w:p w:rsidR="00472F1A" w:rsidRPr="002F0C10" w:rsidRDefault="00472F1A" w:rsidP="00472F1A">
      <w:pPr>
        <w:ind w:firstLine="709"/>
      </w:pPr>
      <w:r w:rsidRPr="002F0C10">
        <w:t>•приобретать опыт редактирования предложения (текста).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>Состав слова (</w:t>
      </w:r>
      <w:proofErr w:type="spellStart"/>
      <w:r w:rsidRPr="002F0C10">
        <w:rPr>
          <w:b/>
        </w:rPr>
        <w:t>морфемика</w:t>
      </w:r>
      <w:proofErr w:type="spellEnd"/>
      <w:r w:rsidRPr="002F0C10">
        <w:rPr>
          <w:b/>
        </w:rPr>
        <w:t xml:space="preserve">) </w:t>
      </w:r>
    </w:p>
    <w:p w:rsidR="00472F1A" w:rsidRPr="002F0C10" w:rsidRDefault="00472F1A" w:rsidP="00472F1A">
      <w:pPr>
        <w:ind w:firstLine="709"/>
        <w:rPr>
          <w:i/>
        </w:rPr>
      </w:pPr>
      <w:r w:rsidRPr="002F0C10">
        <w:rPr>
          <w:i/>
        </w:rPr>
        <w:t xml:space="preserve">Обучающийся научится: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изменяемые и неизменяемые слова; </w:t>
      </w:r>
    </w:p>
    <w:p w:rsidR="00472F1A" w:rsidRPr="002F0C10" w:rsidRDefault="00472F1A" w:rsidP="00472F1A">
      <w:pPr>
        <w:ind w:firstLine="709"/>
      </w:pPr>
      <w:r w:rsidRPr="002F0C10">
        <w:t>•различать однокоренные слова среди других (</w:t>
      </w:r>
      <w:proofErr w:type="spellStart"/>
      <w:r w:rsidRPr="002F0C10">
        <w:t>неоднокоренных</w:t>
      </w:r>
      <w:proofErr w:type="spellEnd"/>
      <w:r w:rsidRPr="002F0C10">
        <w:t xml:space="preserve">) слов (форм слов, слов с омонимичными корнями, синонимов);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в словах окончание, основу (в простых случаях), корень, приставку, суффикс (постфикс </w:t>
      </w:r>
      <w:proofErr w:type="gramStart"/>
      <w:r w:rsidRPr="002F0C10">
        <w:t>-</w:t>
      </w:r>
      <w:proofErr w:type="spellStart"/>
      <w:r w:rsidRPr="002F0C10">
        <w:t>с</w:t>
      </w:r>
      <w:proofErr w:type="gramEnd"/>
      <w:r w:rsidRPr="002F0C10">
        <w:t>я</w:t>
      </w:r>
      <w:proofErr w:type="spellEnd"/>
      <w:r w:rsidRPr="002F0C10">
        <w:t xml:space="preserve">), соединительные гласные в сложных словах, использовать алгоритм опознавания изучаемых морфем;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корень в однокоренных словах с чередованием согласных в корне; </w:t>
      </w:r>
    </w:p>
    <w:p w:rsidR="00472F1A" w:rsidRPr="002F0C10" w:rsidRDefault="00472F1A" w:rsidP="00472F1A">
      <w:pPr>
        <w:ind w:firstLine="709"/>
      </w:pPr>
      <w:r w:rsidRPr="002F0C10">
        <w:t xml:space="preserve">•узнавать сложные слова (типа вездеход, вертолёт и др.), выделять в них корни; находить соединительные гласные (интерфиксы) в сложных словах; •сравнивать, классифицировать слова по их составу; </w:t>
      </w:r>
    </w:p>
    <w:p w:rsidR="00472F1A" w:rsidRPr="002F0C10" w:rsidRDefault="00472F1A" w:rsidP="00472F1A">
      <w:pPr>
        <w:ind w:firstLine="709"/>
      </w:pPr>
      <w:r w:rsidRPr="002F0C10">
        <w:t xml:space="preserve">•соотносить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</w:t>
      </w:r>
    </w:p>
    <w:p w:rsidR="00472F1A" w:rsidRPr="002F0C10" w:rsidRDefault="00472F1A" w:rsidP="00472F1A">
      <w:pPr>
        <w:ind w:firstLine="709"/>
      </w:pPr>
      <w:r w:rsidRPr="002F0C10">
        <w:t xml:space="preserve">•самостоятельно подбирать слова к заданной модели; </w:t>
      </w:r>
    </w:p>
    <w:p w:rsidR="00472F1A" w:rsidRPr="002F0C10" w:rsidRDefault="00472F1A" w:rsidP="00472F1A">
      <w:pPr>
        <w:ind w:firstLine="709"/>
      </w:pPr>
      <w:r w:rsidRPr="002F0C10">
        <w:t xml:space="preserve">•понимать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 </w:t>
      </w:r>
    </w:p>
    <w:p w:rsidR="00472F1A" w:rsidRPr="002F0C10" w:rsidRDefault="00472F1A" w:rsidP="00472F1A">
      <w:pPr>
        <w:ind w:firstLine="709"/>
      </w:pPr>
      <w:r w:rsidRPr="002F0C10">
        <w:t>•образовывать слова (разных частей речи) с помощью приставки или суффикса или с помощью и приставки и суффикса).</w:t>
      </w:r>
    </w:p>
    <w:p w:rsidR="00472F1A" w:rsidRPr="002F0C10" w:rsidRDefault="00472F1A" w:rsidP="00472F1A">
      <w:pPr>
        <w:ind w:firstLine="709"/>
        <w:rPr>
          <w:i/>
        </w:rPr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 </w:t>
      </w:r>
    </w:p>
    <w:p w:rsidR="00472F1A" w:rsidRPr="002F0C10" w:rsidRDefault="00472F1A" w:rsidP="00472F1A">
      <w:pPr>
        <w:ind w:firstLine="709"/>
      </w:pPr>
      <w:r w:rsidRPr="002F0C10">
        <w:t xml:space="preserve">•понимать роль каждой из частей слова в передаче лексического значения слова; </w:t>
      </w:r>
    </w:p>
    <w:p w:rsidR="00472F1A" w:rsidRPr="002F0C10" w:rsidRDefault="00472F1A" w:rsidP="00472F1A">
      <w:pPr>
        <w:ind w:firstLine="709"/>
      </w:pPr>
      <w:r w:rsidRPr="002F0C10">
        <w:t xml:space="preserve">•понимать смысловые, эмоциональные, изобразительные возможности суффиксов и приставок; </w:t>
      </w:r>
    </w:p>
    <w:p w:rsidR="00472F1A" w:rsidRPr="002F0C10" w:rsidRDefault="00472F1A" w:rsidP="00472F1A">
      <w:pPr>
        <w:ind w:firstLine="709"/>
      </w:pPr>
      <w:r w:rsidRPr="002F0C10">
        <w:t xml:space="preserve">•узнавать образование слов с помощью суффиксов или приставок; </w:t>
      </w:r>
    </w:p>
    <w:p w:rsidR="00472F1A" w:rsidRPr="002F0C10" w:rsidRDefault="00472F1A" w:rsidP="00472F1A">
      <w:pPr>
        <w:ind w:firstLine="709"/>
      </w:pPr>
      <w:r w:rsidRPr="002F0C10">
        <w:t xml:space="preserve">•разбирать самостоятельно (устно и письменно) по составу слова с однозначно выделяемыми морфемами в соответствии с предложенным в учебнике алгоритмом; </w:t>
      </w:r>
    </w:p>
    <w:p w:rsidR="00472F1A" w:rsidRPr="002F0C10" w:rsidRDefault="00472F1A" w:rsidP="00472F1A">
      <w:pPr>
        <w:ind w:firstLine="709"/>
      </w:pPr>
      <w:r w:rsidRPr="002F0C10">
        <w:t>•подбирать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Морфология </w:t>
      </w:r>
    </w:p>
    <w:p w:rsidR="00472F1A" w:rsidRPr="002F0C10" w:rsidRDefault="00472F1A" w:rsidP="00472F1A">
      <w:pPr>
        <w:ind w:firstLine="709"/>
        <w:rPr>
          <w:i/>
        </w:rPr>
      </w:pPr>
      <w:r w:rsidRPr="002F0C10">
        <w:rPr>
          <w:i/>
        </w:rPr>
        <w:t xml:space="preserve">Обучающийся научится: </w:t>
      </w:r>
    </w:p>
    <w:p w:rsidR="00472F1A" w:rsidRPr="002F0C10" w:rsidRDefault="00472F1A" w:rsidP="00472F1A">
      <w:pPr>
        <w:ind w:firstLine="709"/>
      </w:pPr>
      <w:r w:rsidRPr="002F0C10">
        <w:t xml:space="preserve">•определять принадлежность слова к определённой части речи по комплексу освоенных признаков; классифицировать слова по частям речи; •распознавать части речи на основе усвоенных признаков (в объёме программы);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•пользоваться словами разных частей речи и их формами в собственных речевых высказываниях; </w:t>
      </w:r>
    </w:p>
    <w:p w:rsidR="00472F1A" w:rsidRPr="002F0C10" w:rsidRDefault="00472F1A" w:rsidP="00472F1A">
      <w:pPr>
        <w:ind w:firstLine="709"/>
      </w:pPr>
      <w:r w:rsidRPr="002F0C10">
        <w:t xml:space="preserve">•выявлять роль и значение слов частей речи в речи; </w:t>
      </w:r>
    </w:p>
    <w:p w:rsidR="00472F1A" w:rsidRPr="002F0C10" w:rsidRDefault="00472F1A" w:rsidP="00472F1A">
      <w:pPr>
        <w:ind w:firstLine="709"/>
      </w:pPr>
      <w:r w:rsidRPr="002F0C10">
        <w:t xml:space="preserve">•определять грамматические признаки имён существительных — род, склонение, число, падеж; </w:t>
      </w:r>
    </w:p>
    <w:p w:rsidR="00472F1A" w:rsidRPr="002F0C10" w:rsidRDefault="00472F1A" w:rsidP="00472F1A">
      <w:pPr>
        <w:ind w:firstLine="709"/>
      </w:pPr>
      <w:r w:rsidRPr="002F0C10">
        <w:t xml:space="preserve">•определять грамматические признаки имён прилагательных — род (в единственном числе), число, падеж; изменять имена прилагательные по падежам; </w:t>
      </w:r>
    </w:p>
    <w:p w:rsidR="00472F1A" w:rsidRPr="002F0C10" w:rsidRDefault="00472F1A" w:rsidP="00472F1A">
      <w:pPr>
        <w:ind w:firstLine="709"/>
      </w:pPr>
      <w:r w:rsidRPr="002F0C10">
        <w:t xml:space="preserve">•определять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 </w:t>
      </w:r>
    </w:p>
    <w:p w:rsidR="00472F1A" w:rsidRPr="002F0C10" w:rsidRDefault="00472F1A" w:rsidP="00472F1A">
      <w:pPr>
        <w:ind w:firstLine="709"/>
      </w:pPr>
      <w:r w:rsidRPr="002F0C10">
        <w:t xml:space="preserve">•распознавать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 </w:t>
      </w:r>
    </w:p>
    <w:p w:rsidR="00472F1A" w:rsidRPr="002F0C10" w:rsidRDefault="00472F1A" w:rsidP="00472F1A">
      <w:pPr>
        <w:ind w:firstLine="709"/>
      </w:pPr>
      <w:r w:rsidRPr="002F0C10">
        <w:t xml:space="preserve">•определять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 </w:t>
      </w:r>
    </w:p>
    <w:p w:rsidR="00472F1A" w:rsidRPr="002F0C10" w:rsidRDefault="00472F1A" w:rsidP="00472F1A">
      <w:pPr>
        <w:ind w:firstLine="709"/>
      </w:pPr>
      <w:r w:rsidRPr="002F0C10">
        <w:t xml:space="preserve">•распознавать наречия как часть речи; понимать их роль и значение в речи;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наиболее употребительные предлоги и определять их роль при образовании падежных форм имён существительных и местоимений; •понимать роль союзов и частицы не в речи; </w:t>
      </w:r>
    </w:p>
    <w:p w:rsidR="00472F1A" w:rsidRPr="002F0C10" w:rsidRDefault="00472F1A" w:rsidP="00472F1A">
      <w:pPr>
        <w:ind w:firstLine="709"/>
      </w:pPr>
      <w:r w:rsidRPr="002F0C10">
        <w:t>•подбирать примеры слов и форм слов разных частей речи.</w:t>
      </w:r>
    </w:p>
    <w:p w:rsidR="00472F1A" w:rsidRPr="002F0C10" w:rsidRDefault="00472F1A" w:rsidP="00472F1A">
      <w:pPr>
        <w:ind w:firstLine="709"/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</w:t>
      </w:r>
    </w:p>
    <w:p w:rsidR="00472F1A" w:rsidRPr="002F0C10" w:rsidRDefault="00472F1A" w:rsidP="00472F1A">
      <w:pPr>
        <w:ind w:firstLine="709"/>
      </w:pPr>
      <w:r w:rsidRPr="002F0C10">
        <w:t xml:space="preserve">•разграничивать самостоятельные и служебные части речи; </w:t>
      </w:r>
    </w:p>
    <w:p w:rsidR="00472F1A" w:rsidRPr="002F0C10" w:rsidRDefault="00472F1A" w:rsidP="00472F1A">
      <w:pPr>
        <w:ind w:firstLine="709"/>
      </w:pPr>
      <w:r w:rsidRPr="002F0C10">
        <w:t xml:space="preserve">•сравнивать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смысловые и падежные вопросы имён существительных; </w:t>
      </w:r>
    </w:p>
    <w:p w:rsidR="00472F1A" w:rsidRPr="002F0C10" w:rsidRDefault="00472F1A" w:rsidP="00472F1A">
      <w:pPr>
        <w:ind w:firstLine="709"/>
      </w:pPr>
      <w:r w:rsidRPr="002F0C10">
        <w:t xml:space="preserve">•склонять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родовые и личные окончания глагола; </w:t>
      </w:r>
    </w:p>
    <w:p w:rsidR="00472F1A" w:rsidRPr="002F0C10" w:rsidRDefault="00472F1A" w:rsidP="00472F1A">
      <w:pPr>
        <w:ind w:firstLine="709"/>
      </w:pPr>
      <w:r w:rsidRPr="002F0C10">
        <w:t xml:space="preserve">•наблюдать над словообразованием имён существительных, имён прилагательных, глаголов; </w:t>
      </w:r>
    </w:p>
    <w:p w:rsidR="00472F1A" w:rsidRPr="002F0C10" w:rsidRDefault="00472F1A" w:rsidP="00472F1A">
      <w:pPr>
        <w:ind w:firstLine="709"/>
      </w:pPr>
      <w:r w:rsidRPr="002F0C10">
        <w:t xml:space="preserve">•проводить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и исправлять в устной и письменной речи речевые ошибки и недочёты в употреблении изучаемых форм частей речи. Синтаксис Обучающийся научится: •различать предложение, словосочетание и слово;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•устанавливать в словосочетании связь главного слова с </w:t>
      </w:r>
      <w:proofErr w:type="gramStart"/>
      <w:r w:rsidRPr="002F0C10">
        <w:t>зависимым</w:t>
      </w:r>
      <w:proofErr w:type="gramEnd"/>
      <w:r w:rsidRPr="002F0C10">
        <w:t xml:space="preserve"> при помощи вопросов; </w:t>
      </w:r>
    </w:p>
    <w:p w:rsidR="00472F1A" w:rsidRPr="002F0C10" w:rsidRDefault="00472F1A" w:rsidP="00472F1A">
      <w:pPr>
        <w:ind w:firstLine="709"/>
      </w:pPr>
      <w:r w:rsidRPr="002F0C10">
        <w:t xml:space="preserve">•составлять из заданных слов словосочетания, учитывая их связь по смыслу и по форме; </w:t>
      </w:r>
    </w:p>
    <w:p w:rsidR="00472F1A" w:rsidRPr="002F0C10" w:rsidRDefault="00472F1A" w:rsidP="00472F1A">
      <w:pPr>
        <w:ind w:firstLine="709"/>
      </w:pPr>
      <w:r w:rsidRPr="002F0C10">
        <w:t xml:space="preserve">•устанавливать при помощи смысловых вопросов связь между словами в предложении; отражать её в схеме; </w:t>
      </w:r>
    </w:p>
    <w:p w:rsidR="00472F1A" w:rsidRPr="002F0C10" w:rsidRDefault="00472F1A" w:rsidP="00472F1A">
      <w:pPr>
        <w:ind w:firstLine="709"/>
      </w:pPr>
      <w:r w:rsidRPr="002F0C10">
        <w:t xml:space="preserve">•соотносить предложения со схемами, выбирать предложение, соответствующее схеме; </w:t>
      </w:r>
    </w:p>
    <w:p w:rsidR="00472F1A" w:rsidRPr="002F0C10" w:rsidRDefault="00472F1A" w:rsidP="00472F1A">
      <w:pPr>
        <w:ind w:firstLine="709"/>
      </w:pPr>
      <w:r w:rsidRPr="002F0C10">
        <w:t xml:space="preserve">•классифицировать предложения по цели высказывания и по эмоциональной окраске (по интонации); </w:t>
      </w:r>
    </w:p>
    <w:p w:rsidR="00472F1A" w:rsidRPr="002F0C10" w:rsidRDefault="00472F1A" w:rsidP="00472F1A">
      <w:pPr>
        <w:ind w:firstLine="709"/>
      </w:pPr>
      <w:r w:rsidRPr="002F0C10">
        <w:t xml:space="preserve">•выделять из потока речи предложения, оформлять их границы; </w:t>
      </w:r>
    </w:p>
    <w:p w:rsidR="00472F1A" w:rsidRPr="002F0C10" w:rsidRDefault="00472F1A" w:rsidP="00472F1A">
      <w:pPr>
        <w:ind w:firstLine="709"/>
      </w:pPr>
      <w:r w:rsidRPr="002F0C10">
        <w:t>•находить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472F1A" w:rsidRPr="002F0C10" w:rsidRDefault="00472F1A" w:rsidP="00472F1A">
      <w:pPr>
        <w:ind w:firstLine="709"/>
      </w:pPr>
    </w:p>
    <w:p w:rsidR="00472F1A" w:rsidRPr="002F0C10" w:rsidRDefault="00472F1A" w:rsidP="00472F1A">
      <w:pPr>
        <w:ind w:firstLine="709"/>
      </w:pPr>
      <w:r w:rsidRPr="002F0C10">
        <w:t xml:space="preserve">•распознавать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 </w:t>
      </w:r>
    </w:p>
    <w:p w:rsidR="00472F1A" w:rsidRPr="002F0C10" w:rsidRDefault="00472F1A" w:rsidP="00472F1A">
      <w:pPr>
        <w:ind w:firstLine="709"/>
      </w:pPr>
      <w:r w:rsidRPr="002F0C10">
        <w:t>•составлять предложения с однородными членами и использовать их в речи; при составлении таких предложений пользоваться бессоюзной связью и союзами и, а, но.</w:t>
      </w:r>
    </w:p>
    <w:p w:rsidR="00472F1A" w:rsidRPr="002F0C10" w:rsidRDefault="00472F1A" w:rsidP="00472F1A">
      <w:pPr>
        <w:ind w:firstLine="709"/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</w:t>
      </w:r>
      <w:r w:rsidRPr="002F0C10">
        <w:t xml:space="preserve">: </w:t>
      </w:r>
    </w:p>
    <w:p w:rsidR="00472F1A" w:rsidRPr="002F0C10" w:rsidRDefault="00472F1A" w:rsidP="00472F1A">
      <w:pPr>
        <w:ind w:firstLine="709"/>
      </w:pPr>
      <w:r w:rsidRPr="002F0C10">
        <w:t xml:space="preserve">•различать простое предложение с однородными членами и сложное предложение; </w:t>
      </w:r>
    </w:p>
    <w:p w:rsidR="00472F1A" w:rsidRPr="002F0C10" w:rsidRDefault="00472F1A" w:rsidP="00472F1A">
      <w:pPr>
        <w:ind w:firstLine="709"/>
      </w:pPr>
      <w:r w:rsidRPr="002F0C10">
        <w:t xml:space="preserve">•находить в предложении обращение; </w:t>
      </w:r>
    </w:p>
    <w:p w:rsidR="00472F1A" w:rsidRPr="002F0C10" w:rsidRDefault="00472F1A" w:rsidP="00472F1A">
      <w:pPr>
        <w:ind w:firstLine="709"/>
      </w:pPr>
      <w:r w:rsidRPr="002F0C10">
        <w:t xml:space="preserve">•выполнять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 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rPr>
          <w:b/>
        </w:rPr>
        <w:t xml:space="preserve">Орфография и пунктуация </w:t>
      </w:r>
    </w:p>
    <w:p w:rsidR="00472F1A" w:rsidRPr="002F0C10" w:rsidRDefault="00472F1A" w:rsidP="00472F1A">
      <w:pPr>
        <w:ind w:firstLine="709"/>
      </w:pPr>
      <w:r w:rsidRPr="002F0C10">
        <w:rPr>
          <w:i/>
        </w:rPr>
        <w:t>Обучающийся научится:</w:t>
      </w:r>
    </w:p>
    <w:p w:rsidR="00472F1A" w:rsidRPr="002F0C10" w:rsidRDefault="00472F1A" w:rsidP="00472F1A">
      <w:pPr>
        <w:ind w:firstLine="709"/>
      </w:pPr>
      <w:r w:rsidRPr="002F0C10">
        <w:t xml:space="preserve">а) применять ранее изученные правила правописания: </w:t>
      </w:r>
    </w:p>
    <w:p w:rsidR="00472F1A" w:rsidRPr="002F0C10" w:rsidRDefault="00472F1A" w:rsidP="00472F1A">
      <w:pPr>
        <w:ind w:firstLine="709"/>
      </w:pPr>
      <w:r w:rsidRPr="002F0C10">
        <w:t xml:space="preserve">•раздельное написание слов; </w:t>
      </w:r>
    </w:p>
    <w:p w:rsidR="00472F1A" w:rsidRPr="002F0C10" w:rsidRDefault="00472F1A" w:rsidP="00472F1A">
      <w:pPr>
        <w:ind w:firstLine="709"/>
      </w:pPr>
      <w:r w:rsidRPr="002F0C10">
        <w:t xml:space="preserve">•сочетания </w:t>
      </w:r>
      <w:proofErr w:type="spellStart"/>
      <w:r w:rsidRPr="002F0C10">
        <w:t>жи</w:t>
      </w:r>
      <w:proofErr w:type="spellEnd"/>
      <w:r w:rsidRPr="002F0C10">
        <w:t>—</w:t>
      </w:r>
      <w:proofErr w:type="spellStart"/>
      <w:r w:rsidRPr="002F0C10">
        <w:t>ши</w:t>
      </w:r>
      <w:proofErr w:type="spellEnd"/>
      <w:r w:rsidRPr="002F0C10">
        <w:t xml:space="preserve">, </w:t>
      </w:r>
      <w:proofErr w:type="spellStart"/>
      <w:proofErr w:type="gramStart"/>
      <w:r w:rsidRPr="002F0C10">
        <w:t>ча</w:t>
      </w:r>
      <w:proofErr w:type="spellEnd"/>
      <w:r w:rsidRPr="002F0C10">
        <w:t>—</w:t>
      </w:r>
      <w:proofErr w:type="spellStart"/>
      <w:r w:rsidRPr="002F0C10">
        <w:t>ща</w:t>
      </w:r>
      <w:proofErr w:type="spellEnd"/>
      <w:proofErr w:type="gramEnd"/>
      <w:r w:rsidRPr="002F0C10">
        <w:t>, чу—</w:t>
      </w:r>
      <w:proofErr w:type="spellStart"/>
      <w:r w:rsidRPr="002F0C10">
        <w:t>щу</w:t>
      </w:r>
      <w:proofErr w:type="spellEnd"/>
      <w:r w:rsidRPr="002F0C10">
        <w:t xml:space="preserve"> в положении под ударением; </w:t>
      </w:r>
    </w:p>
    <w:p w:rsidR="00472F1A" w:rsidRPr="002F0C10" w:rsidRDefault="00472F1A" w:rsidP="00472F1A">
      <w:pPr>
        <w:ind w:firstLine="709"/>
      </w:pPr>
      <w:r w:rsidRPr="002F0C10">
        <w:t xml:space="preserve">•сочетания </w:t>
      </w:r>
      <w:proofErr w:type="spellStart"/>
      <w:r w:rsidRPr="002F0C10">
        <w:t>чк</w:t>
      </w:r>
      <w:proofErr w:type="spellEnd"/>
      <w:r w:rsidRPr="002F0C10">
        <w:t xml:space="preserve">, </w:t>
      </w:r>
      <w:proofErr w:type="spellStart"/>
      <w:r w:rsidRPr="002F0C10">
        <w:t>чн</w:t>
      </w:r>
      <w:proofErr w:type="spellEnd"/>
      <w:r w:rsidRPr="002F0C10">
        <w:t xml:space="preserve">, </w:t>
      </w:r>
      <w:proofErr w:type="spellStart"/>
      <w:proofErr w:type="gramStart"/>
      <w:r w:rsidRPr="002F0C10">
        <w:t>чт</w:t>
      </w:r>
      <w:proofErr w:type="spellEnd"/>
      <w:proofErr w:type="gramEnd"/>
      <w:r w:rsidRPr="002F0C10">
        <w:t xml:space="preserve">, </w:t>
      </w:r>
      <w:proofErr w:type="spellStart"/>
      <w:r w:rsidRPr="002F0C10">
        <w:t>нч</w:t>
      </w:r>
      <w:proofErr w:type="spellEnd"/>
      <w:r w:rsidRPr="002F0C10">
        <w:t xml:space="preserve">, </w:t>
      </w:r>
      <w:proofErr w:type="spellStart"/>
      <w:r w:rsidRPr="002F0C10">
        <w:t>щн</w:t>
      </w:r>
      <w:proofErr w:type="spellEnd"/>
      <w:r w:rsidRPr="002F0C10">
        <w:t xml:space="preserve"> и др.; </w:t>
      </w:r>
    </w:p>
    <w:p w:rsidR="00472F1A" w:rsidRPr="002F0C10" w:rsidRDefault="00472F1A" w:rsidP="00472F1A">
      <w:pPr>
        <w:ind w:firstLine="709"/>
      </w:pPr>
      <w:r w:rsidRPr="002F0C10">
        <w:t xml:space="preserve">•перенос слов; </w:t>
      </w:r>
    </w:p>
    <w:p w:rsidR="00472F1A" w:rsidRPr="002F0C10" w:rsidRDefault="00472F1A" w:rsidP="00472F1A">
      <w:pPr>
        <w:ind w:firstLine="709"/>
      </w:pPr>
      <w:r w:rsidRPr="002F0C10">
        <w:t xml:space="preserve">•прописная буква в начале предложения, именах собственных; </w:t>
      </w:r>
    </w:p>
    <w:p w:rsidR="00472F1A" w:rsidRPr="002F0C10" w:rsidRDefault="00472F1A" w:rsidP="00472F1A">
      <w:pPr>
        <w:ind w:firstLine="709"/>
      </w:pPr>
      <w:r w:rsidRPr="002F0C10">
        <w:t xml:space="preserve">•проверяемые безударные гласные в </w:t>
      </w:r>
      <w:proofErr w:type="gramStart"/>
      <w:r w:rsidRPr="002F0C10">
        <w:t>корне слова</w:t>
      </w:r>
      <w:proofErr w:type="gramEnd"/>
      <w:r w:rsidRPr="002F0C10">
        <w:t xml:space="preserve">; </w:t>
      </w:r>
    </w:p>
    <w:p w:rsidR="00472F1A" w:rsidRPr="002F0C10" w:rsidRDefault="00472F1A" w:rsidP="00472F1A">
      <w:pPr>
        <w:ind w:firstLine="709"/>
      </w:pPr>
      <w:r w:rsidRPr="002F0C10">
        <w:t xml:space="preserve">•парные звонкие и глухие согласные в </w:t>
      </w:r>
      <w:proofErr w:type="gramStart"/>
      <w:r w:rsidRPr="002F0C10">
        <w:t>корне слова</w:t>
      </w:r>
      <w:proofErr w:type="gramEnd"/>
      <w:r w:rsidRPr="002F0C10">
        <w:t xml:space="preserve">; </w:t>
      </w:r>
    </w:p>
    <w:p w:rsidR="00472F1A" w:rsidRPr="002F0C10" w:rsidRDefault="00472F1A" w:rsidP="00472F1A">
      <w:pPr>
        <w:ind w:firstLine="709"/>
      </w:pPr>
      <w:r w:rsidRPr="002F0C10">
        <w:t xml:space="preserve">•непроизносимые согласные; </w:t>
      </w:r>
    </w:p>
    <w:p w:rsidR="00472F1A" w:rsidRPr="002F0C10" w:rsidRDefault="00472F1A" w:rsidP="00472F1A">
      <w:pPr>
        <w:ind w:firstLine="709"/>
      </w:pPr>
      <w:r w:rsidRPr="002F0C10">
        <w:t xml:space="preserve">•непроверяемые гласные и согласные в корне слова, в том числе с удвоенными согласными (перечень </w:t>
      </w:r>
      <w:proofErr w:type="gramStart"/>
      <w:r w:rsidRPr="002F0C10">
        <w:t>см</w:t>
      </w:r>
      <w:proofErr w:type="gramEnd"/>
      <w:r w:rsidRPr="002F0C10">
        <w:t xml:space="preserve">. в словаре учебника); </w:t>
      </w:r>
    </w:p>
    <w:p w:rsidR="00472F1A" w:rsidRPr="002F0C10" w:rsidRDefault="00472F1A" w:rsidP="00472F1A">
      <w:pPr>
        <w:ind w:firstLine="709"/>
      </w:pPr>
      <w:r w:rsidRPr="002F0C10">
        <w:t xml:space="preserve">•гласные и согласные в неизменяемых на письме приставках и суффиксах; </w:t>
      </w:r>
    </w:p>
    <w:p w:rsidR="00472F1A" w:rsidRPr="002F0C10" w:rsidRDefault="00472F1A" w:rsidP="00472F1A">
      <w:pPr>
        <w:ind w:firstLine="709"/>
      </w:pPr>
      <w:r w:rsidRPr="002F0C10">
        <w:lastRenderedPageBreak/>
        <w:t>•разделительные мягкий и твёрдый знаки (</w:t>
      </w:r>
      <w:proofErr w:type="spellStart"/>
      <w:r w:rsidRPr="002F0C10">
        <w:t>ь</w:t>
      </w:r>
      <w:proofErr w:type="spellEnd"/>
      <w:r w:rsidRPr="002F0C10">
        <w:t xml:space="preserve">, </w:t>
      </w:r>
      <w:proofErr w:type="spellStart"/>
      <w:r w:rsidRPr="002F0C10">
        <w:t>ъ</w:t>
      </w:r>
      <w:proofErr w:type="spellEnd"/>
      <w:r w:rsidRPr="002F0C10">
        <w:t xml:space="preserve">); </w:t>
      </w:r>
    </w:p>
    <w:p w:rsidR="00472F1A" w:rsidRPr="002F0C10" w:rsidRDefault="00472F1A" w:rsidP="00472F1A">
      <w:pPr>
        <w:ind w:firstLine="709"/>
      </w:pPr>
      <w:r w:rsidRPr="002F0C10">
        <w:t>•мягкий знак после шипящих на конце имён существительных (речь, брошь, мышь); •</w:t>
      </w:r>
      <w:proofErr w:type="gramStart"/>
      <w:r w:rsidRPr="002F0C10">
        <w:t>соединительные</w:t>
      </w:r>
      <w:proofErr w:type="gramEnd"/>
      <w:r w:rsidRPr="002F0C10">
        <w:t xml:space="preserve"> о и е в сложных словах (самолёт, вездеход); </w:t>
      </w:r>
    </w:p>
    <w:p w:rsidR="00472F1A" w:rsidRPr="002F0C10" w:rsidRDefault="00472F1A" w:rsidP="00472F1A">
      <w:pPr>
        <w:ind w:firstLine="709"/>
      </w:pPr>
      <w:r w:rsidRPr="002F0C10">
        <w:t xml:space="preserve">•е и </w:t>
      </w:r>
      <w:proofErr w:type="spellStart"/>
      <w:proofErr w:type="gramStart"/>
      <w:r w:rsidRPr="002F0C10">
        <w:t>и</w:t>
      </w:r>
      <w:proofErr w:type="spellEnd"/>
      <w:proofErr w:type="gramEnd"/>
      <w:r w:rsidRPr="002F0C10">
        <w:t xml:space="preserve"> в суффиксах имён существительных (ключик — ключика, замочек — замочка); </w:t>
      </w:r>
    </w:p>
    <w:p w:rsidR="00472F1A" w:rsidRPr="002F0C10" w:rsidRDefault="00472F1A" w:rsidP="00472F1A">
      <w:pPr>
        <w:ind w:firstLine="709"/>
      </w:pPr>
      <w:r w:rsidRPr="002F0C10">
        <w:t xml:space="preserve">•безударные падежные окончания имён существительных (кроме существительных на </w:t>
      </w:r>
      <w:proofErr w:type="gramStart"/>
      <w:r w:rsidRPr="002F0C10">
        <w:t>-м</w:t>
      </w:r>
      <w:proofErr w:type="gramEnd"/>
      <w:r w:rsidRPr="002F0C10">
        <w:t>я, -</w:t>
      </w:r>
      <w:proofErr w:type="spellStart"/>
      <w:r w:rsidRPr="002F0C10">
        <w:t>ий</w:t>
      </w:r>
      <w:proofErr w:type="spellEnd"/>
      <w:r w:rsidRPr="002F0C10">
        <w:t>, -</w:t>
      </w:r>
      <w:proofErr w:type="spellStart"/>
      <w:r w:rsidRPr="002F0C10">
        <w:t>ье</w:t>
      </w:r>
      <w:proofErr w:type="spellEnd"/>
      <w:r w:rsidRPr="002F0C10">
        <w:t>, -</w:t>
      </w:r>
      <w:proofErr w:type="spellStart"/>
      <w:r w:rsidRPr="002F0C10">
        <w:t>ия</w:t>
      </w:r>
      <w:proofErr w:type="spellEnd"/>
      <w:r w:rsidRPr="002F0C10">
        <w:t>, -</w:t>
      </w:r>
      <w:proofErr w:type="spellStart"/>
      <w:r w:rsidRPr="002F0C10">
        <w:t>ов</w:t>
      </w:r>
      <w:proofErr w:type="spellEnd"/>
      <w:r w:rsidRPr="002F0C10">
        <w:t xml:space="preserve">, -ин); </w:t>
      </w:r>
    </w:p>
    <w:p w:rsidR="00472F1A" w:rsidRPr="002F0C10" w:rsidRDefault="00472F1A" w:rsidP="00472F1A">
      <w:pPr>
        <w:ind w:firstLine="709"/>
      </w:pPr>
      <w:r w:rsidRPr="002F0C10">
        <w:t xml:space="preserve">•безударные падежные окончания имён прилагательных; </w:t>
      </w:r>
    </w:p>
    <w:p w:rsidR="00472F1A" w:rsidRPr="002F0C10" w:rsidRDefault="00472F1A" w:rsidP="00472F1A">
      <w:pPr>
        <w:ind w:firstLine="709"/>
      </w:pPr>
      <w:r w:rsidRPr="002F0C10">
        <w:t>•раздельное написание предлогов с личными местоимениями; раздельное написание частицы не с глаголами;</w:t>
      </w:r>
    </w:p>
    <w:p w:rsidR="00472F1A" w:rsidRPr="002F0C10" w:rsidRDefault="00472F1A" w:rsidP="00472F1A">
      <w:pPr>
        <w:ind w:firstLine="709"/>
      </w:pPr>
      <w:r w:rsidRPr="002F0C10">
        <w:t>•мягкий знак (</w:t>
      </w:r>
      <w:proofErr w:type="spellStart"/>
      <w:r w:rsidRPr="002F0C10">
        <w:t>ь</w:t>
      </w:r>
      <w:proofErr w:type="spellEnd"/>
      <w:r w:rsidRPr="002F0C10">
        <w:t xml:space="preserve">) после шипящих на конце глаголов в форме 2-го лица единственного числа (читаешь, пишешь); </w:t>
      </w:r>
    </w:p>
    <w:p w:rsidR="00472F1A" w:rsidRPr="002F0C10" w:rsidRDefault="00472F1A" w:rsidP="00472F1A">
      <w:pPr>
        <w:ind w:firstLine="709"/>
      </w:pPr>
      <w:r w:rsidRPr="002F0C10">
        <w:t>•мягкий знак (</w:t>
      </w:r>
      <w:proofErr w:type="spellStart"/>
      <w:r w:rsidRPr="002F0C10">
        <w:t>ь</w:t>
      </w:r>
      <w:proofErr w:type="spellEnd"/>
      <w:r w:rsidRPr="002F0C10">
        <w:t xml:space="preserve">) в глаголах в сочетании </w:t>
      </w:r>
      <w:proofErr w:type="gramStart"/>
      <w:r w:rsidRPr="002F0C10">
        <w:t>-</w:t>
      </w:r>
      <w:proofErr w:type="spellStart"/>
      <w:r w:rsidRPr="002F0C10">
        <w:t>т</w:t>
      </w:r>
      <w:proofErr w:type="gramEnd"/>
      <w:r w:rsidRPr="002F0C10">
        <w:t>ься</w:t>
      </w:r>
      <w:proofErr w:type="spellEnd"/>
      <w:r w:rsidRPr="002F0C10">
        <w:t xml:space="preserve">; </w:t>
      </w:r>
    </w:p>
    <w:p w:rsidR="00472F1A" w:rsidRPr="002F0C10" w:rsidRDefault="00472F1A" w:rsidP="00472F1A">
      <w:pPr>
        <w:ind w:firstLine="709"/>
      </w:pPr>
      <w:r w:rsidRPr="002F0C10">
        <w:t xml:space="preserve">•безударные личные окончания глаголов; </w:t>
      </w:r>
    </w:p>
    <w:p w:rsidR="00472F1A" w:rsidRPr="002F0C10" w:rsidRDefault="00472F1A" w:rsidP="00472F1A">
      <w:pPr>
        <w:ind w:firstLine="709"/>
      </w:pPr>
      <w:r w:rsidRPr="002F0C10">
        <w:t>•раздельное написание предлогов с другими словами;</w:t>
      </w:r>
    </w:p>
    <w:p w:rsidR="00472F1A" w:rsidRPr="002F0C10" w:rsidRDefault="00472F1A" w:rsidP="00472F1A">
      <w:pPr>
        <w:ind w:firstLine="709"/>
      </w:pPr>
      <w:r w:rsidRPr="002F0C10">
        <w:t xml:space="preserve">•знаки препинания в конце предложения: точка, вопросительный и восклицательный знаки; </w:t>
      </w:r>
    </w:p>
    <w:p w:rsidR="00472F1A" w:rsidRPr="002F0C10" w:rsidRDefault="00472F1A" w:rsidP="00472F1A">
      <w:pPr>
        <w:ind w:firstLine="709"/>
      </w:pPr>
      <w:r w:rsidRPr="002F0C10">
        <w:t xml:space="preserve">•знаки препинания (запятая) в предложениях с однородными членами; </w:t>
      </w:r>
    </w:p>
    <w:p w:rsidR="00472F1A" w:rsidRPr="002F0C10" w:rsidRDefault="00472F1A" w:rsidP="00472F1A">
      <w:pPr>
        <w:ind w:firstLine="709"/>
      </w:pPr>
      <w:r w:rsidRPr="002F0C10">
        <w:t xml:space="preserve">б) подбирать примеры с определённой орфограммой; </w:t>
      </w:r>
    </w:p>
    <w:p w:rsidR="00472F1A" w:rsidRPr="002F0C10" w:rsidRDefault="00472F1A" w:rsidP="00472F1A">
      <w:pPr>
        <w:ind w:firstLine="709"/>
      </w:pPr>
      <w:r w:rsidRPr="002F0C10">
        <w:t xml:space="preserve">в) осознавать место возможного возникновения орфографической ошибки; </w:t>
      </w:r>
    </w:p>
    <w:p w:rsidR="00472F1A" w:rsidRPr="002F0C10" w:rsidRDefault="00472F1A" w:rsidP="00472F1A">
      <w:pPr>
        <w:ind w:firstLine="709"/>
      </w:pPr>
      <w:r w:rsidRPr="002F0C10">
        <w:t xml:space="preserve">г) обнаруживать орфограммы по освоенным опознавательным признакам в указанных учителем словах (в объёме изучаемого курса); </w:t>
      </w:r>
    </w:p>
    <w:p w:rsidR="00472F1A" w:rsidRPr="002F0C10" w:rsidRDefault="00472F1A" w:rsidP="00472F1A">
      <w:pPr>
        <w:ind w:firstLine="709"/>
      </w:pPr>
      <w:proofErr w:type="spellStart"/>
      <w:r w:rsidRPr="002F0C10">
        <w:t>д</w:t>
      </w:r>
      <w:proofErr w:type="spellEnd"/>
      <w:r w:rsidRPr="002F0C10">
        <w:t xml:space="preserve">) определять разновидности орфограмм и соотносить их </w:t>
      </w:r>
      <w:proofErr w:type="spellStart"/>
      <w:r w:rsidRPr="002F0C10">
        <w:t>c</w:t>
      </w:r>
      <w:proofErr w:type="spellEnd"/>
      <w:r w:rsidRPr="002F0C10">
        <w:t xml:space="preserve"> изученными правилами; </w:t>
      </w:r>
    </w:p>
    <w:p w:rsidR="00472F1A" w:rsidRPr="002F0C10" w:rsidRDefault="00472F1A" w:rsidP="00472F1A">
      <w:pPr>
        <w:ind w:firstLine="709"/>
      </w:pPr>
      <w:r w:rsidRPr="002F0C10">
        <w:t xml:space="preserve">е) пользоваться орфографическим словарём учебника как средством самоконтроля при проверке написания слов с непроверяемыми орфограммами; </w:t>
      </w:r>
    </w:p>
    <w:p w:rsidR="00472F1A" w:rsidRPr="002F0C10" w:rsidRDefault="00472F1A" w:rsidP="00472F1A">
      <w:pPr>
        <w:ind w:firstLine="709"/>
      </w:pPr>
      <w:r w:rsidRPr="002F0C10">
        <w:t xml:space="preserve">ж) безошибочно списывать текст объёмом 80—90 слов; </w:t>
      </w:r>
    </w:p>
    <w:p w:rsidR="00472F1A" w:rsidRPr="002F0C10" w:rsidRDefault="00472F1A" w:rsidP="00472F1A">
      <w:pPr>
        <w:ind w:firstLine="709"/>
      </w:pPr>
      <w:proofErr w:type="spellStart"/>
      <w:r w:rsidRPr="002F0C10">
        <w:t>з</w:t>
      </w:r>
      <w:proofErr w:type="spellEnd"/>
      <w:r w:rsidRPr="002F0C10">
        <w:t xml:space="preserve">) писать под диктовку тексты объёмом 75—80 слов в соответствии с изученными правилами правописания; </w:t>
      </w:r>
    </w:p>
    <w:p w:rsidR="00472F1A" w:rsidRPr="002F0C10" w:rsidRDefault="00472F1A" w:rsidP="00472F1A">
      <w:pPr>
        <w:ind w:firstLine="709"/>
      </w:pPr>
      <w:r w:rsidRPr="002F0C10">
        <w:t xml:space="preserve">и) проверять собственный и предложенный текст, находить и исправлять орфографические и пунктуационные ошибки. </w:t>
      </w:r>
    </w:p>
    <w:p w:rsidR="00472F1A" w:rsidRPr="002F0C10" w:rsidRDefault="00472F1A" w:rsidP="00472F1A">
      <w:pPr>
        <w:ind w:firstLine="709"/>
        <w:rPr>
          <w:i/>
        </w:rPr>
      </w:pPr>
      <w:proofErr w:type="gramStart"/>
      <w:r w:rsidRPr="002F0C10">
        <w:rPr>
          <w:i/>
        </w:rPr>
        <w:t>Обучающийся</w:t>
      </w:r>
      <w:proofErr w:type="gramEnd"/>
      <w:r w:rsidRPr="002F0C10">
        <w:rPr>
          <w:i/>
        </w:rPr>
        <w:t xml:space="preserve"> получит возможность научиться: </w:t>
      </w:r>
    </w:p>
    <w:p w:rsidR="00472F1A" w:rsidRPr="002F0C10" w:rsidRDefault="00472F1A" w:rsidP="00472F1A">
      <w:pPr>
        <w:ind w:firstLine="709"/>
      </w:pPr>
      <w:r w:rsidRPr="002F0C10">
        <w:t xml:space="preserve">а) применять правила правописания: </w:t>
      </w:r>
    </w:p>
    <w:p w:rsidR="00472F1A" w:rsidRPr="002F0C10" w:rsidRDefault="00472F1A" w:rsidP="00472F1A">
      <w:pPr>
        <w:ind w:firstLine="709"/>
      </w:pPr>
      <w:r w:rsidRPr="002F0C10">
        <w:t>•</w:t>
      </w:r>
      <w:proofErr w:type="gramStart"/>
      <w:r w:rsidRPr="002F0C10">
        <w:t>соединительные</w:t>
      </w:r>
      <w:proofErr w:type="gramEnd"/>
      <w:r w:rsidRPr="002F0C10">
        <w:t xml:space="preserve"> о и е в сложных словах (самолёт, вездеход); </w:t>
      </w:r>
    </w:p>
    <w:p w:rsidR="00472F1A" w:rsidRPr="002F0C10" w:rsidRDefault="00472F1A" w:rsidP="00472F1A">
      <w:pPr>
        <w:ind w:firstLine="709"/>
      </w:pPr>
      <w:r w:rsidRPr="002F0C10">
        <w:t xml:space="preserve">•е и </w:t>
      </w:r>
      <w:proofErr w:type="spellStart"/>
      <w:proofErr w:type="gramStart"/>
      <w:r w:rsidRPr="002F0C10">
        <w:t>и</w:t>
      </w:r>
      <w:proofErr w:type="spellEnd"/>
      <w:proofErr w:type="gramEnd"/>
      <w:r w:rsidRPr="002F0C10">
        <w:t xml:space="preserve"> в суффиксах -</w:t>
      </w:r>
      <w:proofErr w:type="spellStart"/>
      <w:r w:rsidRPr="002F0C10">
        <w:t>ек</w:t>
      </w:r>
      <w:proofErr w:type="spellEnd"/>
      <w:r w:rsidRPr="002F0C10">
        <w:t>, -</w:t>
      </w:r>
      <w:proofErr w:type="spellStart"/>
      <w:r w:rsidRPr="002F0C10">
        <w:t>ик</w:t>
      </w:r>
      <w:proofErr w:type="spellEnd"/>
      <w:r w:rsidRPr="002F0C10">
        <w:t xml:space="preserve">; </w:t>
      </w:r>
    </w:p>
    <w:p w:rsidR="00472F1A" w:rsidRPr="002F0C10" w:rsidRDefault="00472F1A" w:rsidP="00472F1A">
      <w:pPr>
        <w:ind w:firstLine="709"/>
      </w:pPr>
      <w:r w:rsidRPr="002F0C10">
        <w:t xml:space="preserve">•запятая при обращении; </w:t>
      </w:r>
    </w:p>
    <w:p w:rsidR="00472F1A" w:rsidRPr="002F0C10" w:rsidRDefault="00472F1A" w:rsidP="00472F1A">
      <w:pPr>
        <w:ind w:firstLine="709"/>
      </w:pPr>
      <w:r w:rsidRPr="002F0C10">
        <w:t xml:space="preserve">•запятая между частями в сложном предложении; </w:t>
      </w:r>
    </w:p>
    <w:p w:rsidR="00472F1A" w:rsidRPr="002F0C10" w:rsidRDefault="00472F1A" w:rsidP="00472F1A">
      <w:pPr>
        <w:ind w:firstLine="709"/>
      </w:pPr>
      <w:r w:rsidRPr="002F0C10"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 w:rsidRPr="002F0C10">
        <w:t>-м</w:t>
      </w:r>
      <w:proofErr w:type="gramEnd"/>
      <w:r w:rsidRPr="002F0C10">
        <w:t>я, -</w:t>
      </w:r>
      <w:proofErr w:type="spellStart"/>
      <w:r w:rsidRPr="002F0C10">
        <w:t>ий</w:t>
      </w:r>
      <w:proofErr w:type="spellEnd"/>
      <w:r w:rsidRPr="002F0C10">
        <w:t>, -</w:t>
      </w:r>
      <w:proofErr w:type="spellStart"/>
      <w:r w:rsidRPr="002F0C10">
        <w:t>ье</w:t>
      </w:r>
      <w:proofErr w:type="spellEnd"/>
      <w:r w:rsidRPr="002F0C10">
        <w:t>, -</w:t>
      </w:r>
      <w:proofErr w:type="spellStart"/>
      <w:r w:rsidRPr="002F0C10">
        <w:t>ия</w:t>
      </w:r>
      <w:proofErr w:type="spellEnd"/>
      <w:r w:rsidRPr="002F0C10">
        <w:t>, -</w:t>
      </w:r>
      <w:proofErr w:type="spellStart"/>
      <w:r w:rsidRPr="002F0C10">
        <w:t>ов</w:t>
      </w:r>
      <w:proofErr w:type="spellEnd"/>
      <w:r w:rsidRPr="002F0C10">
        <w:t xml:space="preserve">, -ин); </w:t>
      </w:r>
    </w:p>
    <w:p w:rsidR="00472F1A" w:rsidRPr="002F0C10" w:rsidRDefault="00472F1A" w:rsidP="00472F1A">
      <w:pPr>
        <w:ind w:firstLine="709"/>
      </w:pPr>
      <w:r w:rsidRPr="002F0C10">
        <w:lastRenderedPageBreak/>
        <w:t xml:space="preserve">в) объяснять правописание безударных падежных имён прилагательных; </w:t>
      </w:r>
    </w:p>
    <w:p w:rsidR="00472F1A" w:rsidRPr="002F0C10" w:rsidRDefault="00472F1A" w:rsidP="00472F1A">
      <w:pPr>
        <w:ind w:firstLine="709"/>
      </w:pPr>
      <w:r w:rsidRPr="002F0C10">
        <w:t xml:space="preserve">г) объяснять правописание личных окончаний глагола; </w:t>
      </w:r>
    </w:p>
    <w:p w:rsidR="00472F1A" w:rsidRPr="002F0C10" w:rsidRDefault="00472F1A" w:rsidP="00472F1A">
      <w:pPr>
        <w:ind w:firstLine="709"/>
      </w:pPr>
      <w:proofErr w:type="spellStart"/>
      <w:r w:rsidRPr="002F0C10">
        <w:t>д</w:t>
      </w:r>
      <w:proofErr w:type="spellEnd"/>
      <w:r w:rsidRPr="002F0C10">
        <w:t xml:space="preserve">) объяснять написание сочетаний </w:t>
      </w:r>
      <w:proofErr w:type="gramStart"/>
      <w:r w:rsidRPr="002F0C10">
        <w:t>-</w:t>
      </w:r>
      <w:proofErr w:type="spellStart"/>
      <w:r w:rsidRPr="002F0C10">
        <w:t>т</w:t>
      </w:r>
      <w:proofErr w:type="gramEnd"/>
      <w:r w:rsidRPr="002F0C10">
        <w:t>ься</w:t>
      </w:r>
      <w:proofErr w:type="spellEnd"/>
      <w:r w:rsidRPr="002F0C10">
        <w:t xml:space="preserve"> и -</w:t>
      </w:r>
      <w:proofErr w:type="spellStart"/>
      <w:r w:rsidRPr="002F0C10">
        <w:t>тся</w:t>
      </w:r>
      <w:proofErr w:type="spellEnd"/>
      <w:r w:rsidRPr="002F0C10">
        <w:t xml:space="preserve"> в глаголах; </w:t>
      </w:r>
    </w:p>
    <w:p w:rsidR="00472F1A" w:rsidRPr="002F0C10" w:rsidRDefault="00472F1A" w:rsidP="00472F1A">
      <w:pPr>
        <w:ind w:firstLine="709"/>
      </w:pPr>
      <w:r w:rsidRPr="002F0C10"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472F1A" w:rsidRPr="002F0C10" w:rsidRDefault="00472F1A" w:rsidP="00472F1A">
      <w:pPr>
        <w:ind w:firstLine="709"/>
        <w:rPr>
          <w:b/>
        </w:rPr>
      </w:pPr>
      <w:r w:rsidRPr="002F0C10">
        <w:t xml:space="preserve"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2F0C10">
        <w:t>пунктограммы</w:t>
      </w:r>
      <w:proofErr w:type="spellEnd"/>
      <w:r w:rsidRPr="002F0C10">
        <w:rPr>
          <w:b/>
        </w:rPr>
        <w:t>.</w:t>
      </w:r>
    </w:p>
    <w:p w:rsidR="00472F1A" w:rsidRPr="002F0C10" w:rsidRDefault="00472F1A" w:rsidP="00472F1A">
      <w:pPr>
        <w:ind w:firstLine="709"/>
        <w:rPr>
          <w:iCs/>
          <w:color w:val="000000"/>
        </w:rPr>
      </w:pPr>
    </w:p>
    <w:p w:rsidR="00472F1A" w:rsidRPr="002F0C10" w:rsidRDefault="00472F1A" w:rsidP="00472F1A">
      <w:pPr>
        <w:ind w:firstLine="709"/>
        <w:jc w:val="center"/>
        <w:rPr>
          <w:b/>
        </w:rPr>
      </w:pPr>
      <w:r w:rsidRPr="002F0C10">
        <w:rPr>
          <w:b/>
          <w:lang w:val="en-US"/>
        </w:rPr>
        <w:t>III</w:t>
      </w:r>
      <w:r w:rsidRPr="002F0C10">
        <w:rPr>
          <w:b/>
        </w:rPr>
        <w:t>. Содержание учебного материала</w:t>
      </w:r>
    </w:p>
    <w:p w:rsidR="00472F1A" w:rsidRPr="002F0C10" w:rsidRDefault="00472F1A" w:rsidP="00472F1A">
      <w:pPr>
        <w:ind w:firstLine="709"/>
        <w:rPr>
          <w:b/>
        </w:rPr>
      </w:pP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  <w:i/>
        </w:rPr>
      </w:pPr>
      <w:r w:rsidRPr="002F0C10">
        <w:rPr>
          <w:b/>
          <w:i/>
        </w:rPr>
        <w:t>Виды речевой деятельности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Слушание.</w:t>
      </w:r>
      <w:r w:rsidRPr="002F0C10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Говорение.</w:t>
      </w:r>
      <w:r w:rsidRPr="002F0C10">
        <w:t xml:space="preserve"> Выбор языковых сре</w:t>
      </w:r>
      <w:proofErr w:type="gramStart"/>
      <w:r w:rsidRPr="002F0C10">
        <w:t>дств в с</w:t>
      </w:r>
      <w:proofErr w:type="gramEnd"/>
      <w:r w:rsidRPr="002F0C10"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Чтение.</w:t>
      </w:r>
      <w:r w:rsidRPr="002F0C10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Письмо.</w:t>
      </w:r>
      <w:r w:rsidRPr="002F0C10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2F0C10"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2F0C10">
        <w:rPr>
          <w:b/>
          <w:i/>
        </w:rPr>
        <w:t>,</w:t>
      </w:r>
      <w:r w:rsidRPr="002F0C10">
        <w:t xml:space="preserve"> просмотра фрагмента видеозаписи и т. п.). </w:t>
      </w:r>
      <w:proofErr w:type="gramEnd"/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</w:rPr>
      </w:pP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  <w:i/>
        </w:rPr>
      </w:pPr>
      <w:r w:rsidRPr="002F0C10">
        <w:rPr>
          <w:b/>
          <w:i/>
        </w:rPr>
        <w:t xml:space="preserve">Обучение грамоте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Фонетика.</w:t>
      </w:r>
      <w:r w:rsidRPr="002F0C10"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472F1A" w:rsidRPr="002F0C10" w:rsidRDefault="00472F1A" w:rsidP="00472F1A">
      <w:pPr>
        <w:ind w:firstLine="709"/>
      </w:pPr>
      <w:r w:rsidRPr="002F0C10"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472F1A" w:rsidRPr="002F0C10" w:rsidRDefault="00472F1A" w:rsidP="00472F1A">
      <w:pPr>
        <w:ind w:firstLine="709"/>
      </w:pPr>
      <w:r w:rsidRPr="002F0C10"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Графика.</w:t>
      </w:r>
      <w:r w:rsidRPr="002F0C10"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2F0C10">
        <w:rPr>
          <w:b/>
        </w:rPr>
        <w:t xml:space="preserve">е, ё, </w:t>
      </w:r>
      <w:proofErr w:type="spellStart"/>
      <w:r w:rsidRPr="002F0C10">
        <w:rPr>
          <w:b/>
        </w:rPr>
        <w:t>ю</w:t>
      </w:r>
      <w:proofErr w:type="spellEnd"/>
      <w:r w:rsidRPr="002F0C10">
        <w:rPr>
          <w:b/>
        </w:rPr>
        <w:t>, я</w:t>
      </w:r>
      <w:r w:rsidRPr="002F0C10">
        <w:t xml:space="preserve">. Мягкий знак как показатель мягкости предшествующего согласного звука. </w:t>
      </w:r>
    </w:p>
    <w:p w:rsidR="00472F1A" w:rsidRPr="002F0C10" w:rsidRDefault="00472F1A" w:rsidP="00472F1A">
      <w:pPr>
        <w:ind w:firstLine="709"/>
      </w:pPr>
      <w:r w:rsidRPr="002F0C10">
        <w:t xml:space="preserve">Знакомство с русским алфавитом как последовательностью букв.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lastRenderedPageBreak/>
        <w:t>Чтение.</w:t>
      </w:r>
      <w:r w:rsidRPr="002F0C10"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472F1A" w:rsidRPr="002F0C10" w:rsidRDefault="00472F1A" w:rsidP="00472F1A">
      <w:pPr>
        <w:ind w:firstLine="709"/>
      </w:pPr>
      <w:r w:rsidRPr="002F0C10"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Письмо.</w:t>
      </w:r>
      <w:r w:rsidRPr="002F0C10"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472F1A" w:rsidRPr="002F0C10" w:rsidRDefault="00472F1A" w:rsidP="00472F1A">
      <w:pPr>
        <w:ind w:firstLine="709"/>
      </w:pPr>
      <w:r w:rsidRPr="002F0C10">
        <w:t>Овладение первичными навыками клавиатурного письма.</w:t>
      </w:r>
    </w:p>
    <w:p w:rsidR="00472F1A" w:rsidRPr="002F0C10" w:rsidRDefault="00472F1A" w:rsidP="00472F1A">
      <w:pPr>
        <w:ind w:firstLine="709"/>
      </w:pPr>
      <w:r w:rsidRPr="002F0C10">
        <w:t xml:space="preserve">Понимание функции небуквенных графических средств: пробела между словами, знака переноса.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Слово и предложение.</w:t>
      </w:r>
      <w:r w:rsidRPr="002F0C10">
        <w:t xml:space="preserve"> Восприятие слова как объекта изучения, материала для анализа. Наблюдение над значением слова. </w:t>
      </w:r>
    </w:p>
    <w:p w:rsidR="00472F1A" w:rsidRPr="002F0C10" w:rsidRDefault="00472F1A" w:rsidP="00472F1A">
      <w:pPr>
        <w:ind w:firstLine="709"/>
      </w:pPr>
      <w:r w:rsidRPr="002F0C10"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Орфография.</w:t>
      </w:r>
      <w:r w:rsidRPr="002F0C10">
        <w:t xml:space="preserve"> Знакомство с правилами правописания и их применение: </w:t>
      </w:r>
    </w:p>
    <w:p w:rsidR="00472F1A" w:rsidRPr="002F0C10" w:rsidRDefault="00472F1A" w:rsidP="00472F1A">
      <w:pPr>
        <w:ind w:firstLine="709"/>
      </w:pPr>
      <w:r w:rsidRPr="002F0C10">
        <w:t xml:space="preserve">• раздельное написание слов; </w:t>
      </w:r>
    </w:p>
    <w:p w:rsidR="00472F1A" w:rsidRPr="002F0C10" w:rsidRDefault="00472F1A" w:rsidP="00472F1A">
      <w:pPr>
        <w:ind w:firstLine="709"/>
      </w:pPr>
      <w:r w:rsidRPr="002F0C10">
        <w:t>• обозначение гласных после шипящих (</w:t>
      </w:r>
      <w:proofErr w:type="spellStart"/>
      <w:proofErr w:type="gramStart"/>
      <w:r w:rsidRPr="002F0C10">
        <w:t>ча</w:t>
      </w:r>
      <w:proofErr w:type="spellEnd"/>
      <w:r w:rsidRPr="002F0C10">
        <w:t>—</w:t>
      </w:r>
      <w:proofErr w:type="spellStart"/>
      <w:r w:rsidRPr="002F0C10">
        <w:t>ща</w:t>
      </w:r>
      <w:proofErr w:type="spellEnd"/>
      <w:proofErr w:type="gramEnd"/>
      <w:r w:rsidRPr="002F0C10">
        <w:t>, чу—</w:t>
      </w:r>
      <w:proofErr w:type="spellStart"/>
      <w:r w:rsidRPr="002F0C10">
        <w:t>щу</w:t>
      </w:r>
      <w:proofErr w:type="spellEnd"/>
      <w:r w:rsidRPr="002F0C10">
        <w:t xml:space="preserve">, </w:t>
      </w:r>
      <w:proofErr w:type="spellStart"/>
      <w:r w:rsidRPr="002F0C10">
        <w:t>жи</w:t>
      </w:r>
      <w:proofErr w:type="spellEnd"/>
      <w:r w:rsidRPr="002F0C10">
        <w:t>—</w:t>
      </w:r>
      <w:proofErr w:type="spellStart"/>
      <w:r w:rsidRPr="002F0C10">
        <w:t>ши</w:t>
      </w:r>
      <w:proofErr w:type="spellEnd"/>
      <w:r w:rsidRPr="002F0C10">
        <w:t xml:space="preserve">); </w:t>
      </w:r>
    </w:p>
    <w:p w:rsidR="00472F1A" w:rsidRPr="002F0C10" w:rsidRDefault="00472F1A" w:rsidP="00472F1A">
      <w:pPr>
        <w:ind w:firstLine="709"/>
      </w:pPr>
      <w:r w:rsidRPr="002F0C10">
        <w:t xml:space="preserve">• прописная (заглавная) буква в начале предложения, в именах собственных; </w:t>
      </w:r>
    </w:p>
    <w:p w:rsidR="00472F1A" w:rsidRPr="002F0C10" w:rsidRDefault="00472F1A" w:rsidP="00472F1A">
      <w:pPr>
        <w:ind w:firstLine="709"/>
      </w:pPr>
      <w:r w:rsidRPr="002F0C10">
        <w:t xml:space="preserve">• перенос слов по слогам без стечения согласных; </w:t>
      </w:r>
    </w:p>
    <w:p w:rsidR="00472F1A" w:rsidRPr="002F0C10" w:rsidRDefault="00472F1A" w:rsidP="00472F1A">
      <w:pPr>
        <w:ind w:firstLine="709"/>
      </w:pPr>
      <w:r w:rsidRPr="002F0C10">
        <w:t xml:space="preserve">• знаки препинания в конце предложения. </w:t>
      </w:r>
    </w:p>
    <w:p w:rsidR="00472F1A" w:rsidRPr="002F0C10" w:rsidRDefault="00472F1A" w:rsidP="00472F1A">
      <w:pPr>
        <w:ind w:firstLine="709"/>
      </w:pPr>
      <w:r w:rsidRPr="002F0C10">
        <w:rPr>
          <w:b/>
        </w:rPr>
        <w:t>Развитие речи.</w:t>
      </w:r>
      <w:r w:rsidRPr="002F0C10"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jc w:val="both"/>
        <w:textAlignment w:val="center"/>
        <w:rPr>
          <w:b/>
          <w:i/>
        </w:rPr>
      </w:pPr>
      <w:r w:rsidRPr="002F0C10">
        <w:rPr>
          <w:b/>
          <w:i/>
        </w:rPr>
        <w:t>Систематический курс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  <w:i/>
        </w:rPr>
      </w:pPr>
      <w:r w:rsidRPr="002F0C10">
        <w:rPr>
          <w:b/>
        </w:rPr>
        <w:t>Фонетика и орфоэпия.</w:t>
      </w:r>
      <w:r w:rsidRPr="002F0C10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2F0C10"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2F0C10"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2F0C10">
        <w:rPr>
          <w:i/>
        </w:rPr>
        <w:t>Фонетический анализ слова.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  <w:i/>
        </w:rPr>
      </w:pPr>
      <w:r w:rsidRPr="002F0C10">
        <w:rPr>
          <w:b/>
        </w:rPr>
        <w:t>Графика</w:t>
      </w:r>
      <w:r w:rsidRPr="002F0C10"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spellStart"/>
      <w:r w:rsidRPr="002F0C10">
        <w:t>разделительных</w:t>
      </w:r>
      <w:r w:rsidRPr="002F0C10">
        <w:rPr>
          <w:b/>
        </w:rPr>
        <w:t>ь</w:t>
      </w:r>
      <w:proofErr w:type="spellEnd"/>
      <w:r w:rsidRPr="002F0C10">
        <w:t xml:space="preserve"> и </w:t>
      </w:r>
      <w:proofErr w:type="spellStart"/>
      <w:r w:rsidRPr="002F0C10">
        <w:rPr>
          <w:b/>
        </w:rPr>
        <w:t>ъ</w:t>
      </w:r>
      <w:proofErr w:type="spellEnd"/>
      <w:r w:rsidRPr="002F0C10">
        <w:rPr>
          <w:b/>
        </w:rPr>
        <w:t>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 xml:space="preserve">Установление соотношения звукового и буквенного состава слов типа </w:t>
      </w:r>
      <w:r w:rsidRPr="002F0C10">
        <w:rPr>
          <w:i/>
        </w:rPr>
        <w:t>стол, конь</w:t>
      </w:r>
      <w:r w:rsidRPr="002F0C10">
        <w:t xml:space="preserve">; в словах с йотированными гласными </w:t>
      </w:r>
      <w:r w:rsidRPr="002F0C10">
        <w:rPr>
          <w:b/>
        </w:rPr>
        <w:t xml:space="preserve">е, ё, </w:t>
      </w:r>
      <w:proofErr w:type="spellStart"/>
      <w:r w:rsidRPr="002F0C10">
        <w:rPr>
          <w:b/>
        </w:rPr>
        <w:t>ю</w:t>
      </w:r>
      <w:proofErr w:type="spellEnd"/>
      <w:r w:rsidRPr="002F0C10">
        <w:rPr>
          <w:b/>
        </w:rPr>
        <w:t xml:space="preserve">, я; </w:t>
      </w:r>
      <w:r w:rsidRPr="002F0C10">
        <w:t>в словах с непроизносимыми согласными.</w:t>
      </w:r>
    </w:p>
    <w:p w:rsidR="00472F1A" w:rsidRPr="002F0C10" w:rsidRDefault="00472F1A" w:rsidP="00472F1A">
      <w:pPr>
        <w:pStyle w:val="msg-header-from"/>
        <w:spacing w:before="0" w:beforeAutospacing="0" w:after="0" w:afterAutospacing="0"/>
        <w:ind w:firstLine="709"/>
        <w:jc w:val="both"/>
        <w:textAlignment w:val="center"/>
      </w:pPr>
      <w:r w:rsidRPr="002F0C10">
        <w:lastRenderedPageBreak/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t>Лексика.</w:t>
      </w:r>
      <w:r w:rsidRPr="002F0C10">
        <w:t xml:space="preserve"> Понимание слова как единства звучания и значения. Выявление слов, значение которых требует уточнения. </w:t>
      </w:r>
      <w:r w:rsidRPr="002F0C10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t>Состав слова (</w:t>
      </w:r>
      <w:proofErr w:type="spellStart"/>
      <w:r w:rsidRPr="002F0C10">
        <w:rPr>
          <w:b/>
        </w:rPr>
        <w:t>морфемика</w:t>
      </w:r>
      <w:proofErr w:type="spellEnd"/>
      <w:r w:rsidRPr="002F0C10">
        <w:rPr>
          <w:b/>
        </w:rPr>
        <w:t xml:space="preserve">). </w:t>
      </w:r>
      <w:r w:rsidRPr="002F0C10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2F0C10">
        <w:rPr>
          <w:i/>
        </w:rPr>
        <w:t xml:space="preserve">постфикса </w:t>
      </w:r>
      <w:proofErr w:type="gramStart"/>
      <w:r w:rsidRPr="002F0C10">
        <w:rPr>
          <w:i/>
        </w:rPr>
        <w:t>-</w:t>
      </w:r>
      <w:proofErr w:type="spellStart"/>
      <w:r w:rsidRPr="002F0C10">
        <w:rPr>
          <w:i/>
        </w:rPr>
        <w:t>с</w:t>
      </w:r>
      <w:proofErr w:type="gramEnd"/>
      <w:r w:rsidRPr="002F0C10">
        <w:rPr>
          <w:i/>
        </w:rPr>
        <w:t>я</w:t>
      </w:r>
      <w:proofErr w:type="spellEnd"/>
      <w:r w:rsidRPr="002F0C10">
        <w:rPr>
          <w:i/>
        </w:rPr>
        <w:t>)</w:t>
      </w:r>
      <w:r w:rsidRPr="002F0C10">
        <w:t xml:space="preserve">, основы. Различение изменяемых и неизменяемых слов. </w:t>
      </w:r>
      <w:r w:rsidRPr="002F0C10">
        <w:rPr>
          <w:i/>
        </w:rPr>
        <w:t xml:space="preserve">Представление о значении суффиксов и </w:t>
      </w:r>
      <w:proofErr w:type="spellStart"/>
      <w:r w:rsidRPr="002F0C10">
        <w:rPr>
          <w:i/>
        </w:rPr>
        <w:t>приставок</w:t>
      </w:r>
      <w:proofErr w:type="gramStart"/>
      <w:r w:rsidRPr="002F0C10">
        <w:rPr>
          <w:i/>
        </w:rPr>
        <w:t>.О</w:t>
      </w:r>
      <w:proofErr w:type="gramEnd"/>
      <w:r w:rsidRPr="002F0C10">
        <w:rPr>
          <w:i/>
        </w:rPr>
        <w:t>бразование</w:t>
      </w:r>
      <w:proofErr w:type="spellEnd"/>
      <w:r w:rsidRPr="002F0C10">
        <w:rPr>
          <w:i/>
        </w:rPr>
        <w:t xml:space="preserve"> однокоренных слов помощью суффиксов и </w:t>
      </w:r>
      <w:proofErr w:type="spellStart"/>
      <w:r w:rsidRPr="002F0C10">
        <w:rPr>
          <w:i/>
        </w:rPr>
        <w:t>приставок.Сложные</w:t>
      </w:r>
      <w:proofErr w:type="spellEnd"/>
      <w:r w:rsidRPr="002F0C10">
        <w:rPr>
          <w:i/>
        </w:rPr>
        <w:t xml:space="preserve"> слова</w:t>
      </w:r>
      <w:r w:rsidRPr="002F0C10">
        <w:t xml:space="preserve">. </w:t>
      </w:r>
      <w:r w:rsidRPr="002F0C10">
        <w:rPr>
          <w:i/>
        </w:rPr>
        <w:t xml:space="preserve">Нахождение корня в однокоренных словах с чередованием согласных в </w:t>
      </w:r>
      <w:proofErr w:type="spellStart"/>
      <w:r w:rsidRPr="002F0C10">
        <w:rPr>
          <w:i/>
        </w:rPr>
        <w:t>корне</w:t>
      </w:r>
      <w:proofErr w:type="gramStart"/>
      <w:r w:rsidRPr="002F0C10">
        <w:rPr>
          <w:i/>
        </w:rPr>
        <w:t>.Р</w:t>
      </w:r>
      <w:proofErr w:type="gramEnd"/>
      <w:r w:rsidRPr="002F0C10">
        <w:rPr>
          <w:i/>
        </w:rPr>
        <w:t>азбор</w:t>
      </w:r>
      <w:proofErr w:type="spellEnd"/>
      <w:r w:rsidRPr="002F0C10">
        <w:rPr>
          <w:i/>
        </w:rPr>
        <w:t xml:space="preserve"> слова по составу.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t>Морфология.</w:t>
      </w:r>
      <w:r w:rsidRPr="002F0C10">
        <w:t xml:space="preserve"> Части речи; </w:t>
      </w:r>
      <w:r w:rsidRPr="002F0C10">
        <w:rPr>
          <w:i/>
        </w:rPr>
        <w:t xml:space="preserve">деление частей речи </w:t>
      </w:r>
      <w:proofErr w:type="gramStart"/>
      <w:r w:rsidRPr="002F0C10">
        <w:rPr>
          <w:i/>
        </w:rPr>
        <w:t>на</w:t>
      </w:r>
      <w:proofErr w:type="gramEnd"/>
      <w:r w:rsidRPr="002F0C10">
        <w:rPr>
          <w:i/>
        </w:rPr>
        <w:t xml:space="preserve"> самостоятельные и служебные.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Имя существительное</w:t>
      </w:r>
      <w:r w:rsidRPr="002F0C10">
        <w:t xml:space="preserve">. Значение и употребление в речи. Различение имён </w:t>
      </w:r>
      <w:proofErr w:type="spellStart"/>
      <w:r w:rsidRPr="002F0C10">
        <w:t>существительных</w:t>
      </w:r>
      <w:r w:rsidRPr="002F0C10">
        <w:rPr>
          <w:i/>
        </w:rPr>
        <w:t>одушевлённых</w:t>
      </w:r>
      <w:proofErr w:type="spellEnd"/>
      <w:r w:rsidRPr="002F0C10">
        <w:rPr>
          <w:i/>
        </w:rPr>
        <w:t xml:space="preserve"> и неодушевлённых</w:t>
      </w:r>
      <w:r w:rsidRPr="002F0C10">
        <w:t xml:space="preserve"> по вопросам </w:t>
      </w:r>
      <w:proofErr w:type="spellStart"/>
      <w:r w:rsidRPr="002F0C10">
        <w:t>кто</w:t>
      </w:r>
      <w:proofErr w:type="gramStart"/>
      <w:r w:rsidRPr="002F0C10">
        <w:t>?и</w:t>
      </w:r>
      <w:proofErr w:type="spellEnd"/>
      <w:proofErr w:type="gramEnd"/>
      <w:r w:rsidRPr="002F0C10">
        <w:t xml:space="preserve"> что? </w:t>
      </w:r>
      <w:r w:rsidRPr="002F0C10">
        <w:rPr>
          <w:i/>
        </w:rPr>
        <w:t>Выделение имён существительных собственных и нарицательных.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t xml:space="preserve">Различение имён существительных мужского, женского и среднего рода. Изменение существительных по числам. </w:t>
      </w:r>
      <w:r w:rsidRPr="002F0C10">
        <w:rPr>
          <w:i/>
        </w:rPr>
        <w:t>Начальная форма имени существительного.</w:t>
      </w:r>
      <w:r w:rsidRPr="002F0C10">
        <w:t xml:space="preserve"> Изменение существительных по падежам. Определение падежа, в котором употреблено имя существительное. </w:t>
      </w:r>
      <w:r w:rsidRPr="002F0C10">
        <w:rPr>
          <w:i/>
        </w:rPr>
        <w:t xml:space="preserve">Различение падежных и смысловых (синтаксических) вопросов. </w:t>
      </w:r>
      <w:r w:rsidRPr="002F0C10">
        <w:t xml:space="preserve">Определение принадлежности имён существительных к 1, 2, 3-му склонению. </w:t>
      </w:r>
      <w:r w:rsidRPr="002F0C10">
        <w:rPr>
          <w:i/>
        </w:rPr>
        <w:t xml:space="preserve">Словообразование имён </w:t>
      </w:r>
      <w:proofErr w:type="spellStart"/>
      <w:r w:rsidRPr="002F0C10">
        <w:rPr>
          <w:i/>
        </w:rPr>
        <w:t>существительных</w:t>
      </w:r>
      <w:proofErr w:type="gramStart"/>
      <w:r w:rsidRPr="002F0C10">
        <w:rPr>
          <w:i/>
        </w:rPr>
        <w:t>.М</w:t>
      </w:r>
      <w:proofErr w:type="gramEnd"/>
      <w:r w:rsidRPr="002F0C10">
        <w:rPr>
          <w:i/>
        </w:rPr>
        <w:t>орфологический</w:t>
      </w:r>
      <w:proofErr w:type="spellEnd"/>
      <w:r w:rsidRPr="002F0C10">
        <w:rPr>
          <w:i/>
        </w:rPr>
        <w:t xml:space="preserve"> разбор имён существительных.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</w:rPr>
      </w:pPr>
      <w:r w:rsidRPr="002F0C10">
        <w:rPr>
          <w:b/>
        </w:rPr>
        <w:t>Имя прилагательное</w:t>
      </w:r>
      <w:r w:rsidRPr="002F0C10"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2F0C10">
        <w:t>-</w:t>
      </w:r>
      <w:proofErr w:type="spellStart"/>
      <w:r w:rsidRPr="002F0C10">
        <w:rPr>
          <w:b/>
        </w:rPr>
        <w:t>и</w:t>
      </w:r>
      <w:proofErr w:type="gramEnd"/>
      <w:r w:rsidRPr="002F0C10">
        <w:rPr>
          <w:b/>
        </w:rPr>
        <w:t>й</w:t>
      </w:r>
      <w:proofErr w:type="spellEnd"/>
      <w:r w:rsidRPr="002F0C10">
        <w:rPr>
          <w:b/>
        </w:rPr>
        <w:t>, -</w:t>
      </w:r>
      <w:proofErr w:type="spellStart"/>
      <w:r w:rsidRPr="002F0C10">
        <w:rPr>
          <w:b/>
        </w:rPr>
        <w:t>ья</w:t>
      </w:r>
      <w:proofErr w:type="spellEnd"/>
      <w:r w:rsidRPr="002F0C10">
        <w:rPr>
          <w:b/>
        </w:rPr>
        <w:t>, -</w:t>
      </w:r>
      <w:proofErr w:type="spellStart"/>
      <w:r w:rsidRPr="002F0C10">
        <w:rPr>
          <w:b/>
        </w:rPr>
        <w:t>ов</w:t>
      </w:r>
      <w:proofErr w:type="spellEnd"/>
      <w:r w:rsidRPr="002F0C10">
        <w:rPr>
          <w:b/>
        </w:rPr>
        <w:t>, -ин</w:t>
      </w:r>
      <w:r w:rsidRPr="002F0C10">
        <w:t xml:space="preserve">. Зависимость формы имени прилагательного от формы имени существительного. </w:t>
      </w:r>
      <w:r w:rsidRPr="002F0C10">
        <w:rPr>
          <w:i/>
        </w:rPr>
        <w:t xml:space="preserve">Начальная форма имени прилагательного. Словообразование имён </w:t>
      </w:r>
      <w:proofErr w:type="spellStart"/>
      <w:r w:rsidRPr="002F0C10">
        <w:rPr>
          <w:i/>
        </w:rPr>
        <w:t>прилагательных</w:t>
      </w:r>
      <w:proofErr w:type="gramStart"/>
      <w:r w:rsidRPr="002F0C10">
        <w:rPr>
          <w:i/>
        </w:rPr>
        <w:t>.М</w:t>
      </w:r>
      <w:proofErr w:type="gramEnd"/>
      <w:r w:rsidRPr="002F0C10">
        <w:rPr>
          <w:i/>
        </w:rPr>
        <w:t>орфологический</w:t>
      </w:r>
      <w:proofErr w:type="spellEnd"/>
      <w:r w:rsidRPr="002F0C10">
        <w:rPr>
          <w:i/>
        </w:rPr>
        <w:t xml:space="preserve"> разбор имён прилагательных.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Местоимение</w:t>
      </w:r>
      <w:r w:rsidRPr="002F0C10">
        <w:t xml:space="preserve">. Общее представление о местоимении. </w:t>
      </w:r>
      <w:r w:rsidRPr="002F0C10">
        <w:rPr>
          <w:i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2F0C10">
        <w:t>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  <w:i/>
        </w:rPr>
        <w:t>Числительное.</w:t>
      </w:r>
      <w:r w:rsidRPr="002F0C10">
        <w:rPr>
          <w:i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Глагол.</w:t>
      </w:r>
      <w:r w:rsidRPr="002F0C10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2F0C10">
        <w:rPr>
          <w:i/>
        </w:rPr>
        <w:t>Возвратные глаголы. Словообразование глаголов от других частей речи</w:t>
      </w:r>
      <w:r w:rsidRPr="002F0C10">
        <w:t xml:space="preserve">. </w:t>
      </w:r>
      <w:r w:rsidRPr="002F0C10">
        <w:rPr>
          <w:i/>
        </w:rPr>
        <w:t>Морфологический разбор глаголов</w:t>
      </w:r>
      <w:r w:rsidRPr="002F0C10">
        <w:rPr>
          <w:b/>
          <w:i/>
        </w:rPr>
        <w:t>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t>Наречие</w:t>
      </w:r>
      <w:r w:rsidRPr="002F0C10">
        <w:t>.</w:t>
      </w:r>
      <w:r w:rsidRPr="002F0C10">
        <w:rPr>
          <w:i/>
        </w:rPr>
        <w:t xml:space="preserve"> Значение и употребление в речи.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proofErr w:type="spellStart"/>
      <w:r w:rsidRPr="002F0C10">
        <w:rPr>
          <w:b/>
        </w:rPr>
        <w:t>Предлог</w:t>
      </w:r>
      <w:proofErr w:type="gramStart"/>
      <w:r w:rsidRPr="002F0C10">
        <w:rPr>
          <w:b/>
        </w:rPr>
        <w:t>.</w:t>
      </w:r>
      <w:r w:rsidRPr="002F0C10">
        <w:rPr>
          <w:i/>
        </w:rPr>
        <w:t>З</w:t>
      </w:r>
      <w:proofErr w:type="gramEnd"/>
      <w:r w:rsidRPr="002F0C10">
        <w:rPr>
          <w:i/>
        </w:rPr>
        <w:t>накомство</w:t>
      </w:r>
      <w:proofErr w:type="spellEnd"/>
      <w:r w:rsidRPr="002F0C10">
        <w:rPr>
          <w:i/>
        </w:rPr>
        <w:t xml:space="preserve"> с наиболее употребительными </w:t>
      </w:r>
      <w:proofErr w:type="spellStart"/>
      <w:r w:rsidRPr="002F0C10">
        <w:rPr>
          <w:i/>
        </w:rPr>
        <w:t>предлогами.Функция</w:t>
      </w:r>
      <w:proofErr w:type="spellEnd"/>
      <w:r w:rsidRPr="002F0C10">
        <w:rPr>
          <w:i/>
        </w:rPr>
        <w:t xml:space="preserve"> предлогов: образование падежных форм имён существительных и местоимений. </w:t>
      </w:r>
      <w:r w:rsidRPr="002F0C10">
        <w:t>Отличие предлогов от приставок.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 xml:space="preserve">Союз. </w:t>
      </w:r>
      <w:r w:rsidRPr="002F0C10">
        <w:t xml:space="preserve">Союзы </w:t>
      </w:r>
      <w:r w:rsidRPr="002F0C10">
        <w:rPr>
          <w:b/>
        </w:rPr>
        <w:t>и, а, но,</w:t>
      </w:r>
      <w:r w:rsidRPr="002F0C10">
        <w:t xml:space="preserve"> их роль в речи.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Частица.</w:t>
      </w:r>
      <w:r w:rsidRPr="002F0C10">
        <w:t xml:space="preserve"> Частица </w:t>
      </w:r>
      <w:r w:rsidRPr="002F0C10">
        <w:rPr>
          <w:b/>
        </w:rPr>
        <w:t>не</w:t>
      </w:r>
      <w:r w:rsidRPr="002F0C10">
        <w:t>, её значение.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Синтаксис.</w:t>
      </w:r>
      <w:r w:rsidRPr="002F0C10">
        <w:t xml:space="preserve"> Различение предложения, словосочетания, слова (осознание их сходства и различия</w:t>
      </w:r>
      <w:r w:rsidRPr="002F0C10">
        <w:rPr>
          <w:i/>
        </w:rPr>
        <w:t xml:space="preserve">). Определение в словосочетании главного и зависимого слов при помощи </w:t>
      </w:r>
      <w:proofErr w:type="spellStart"/>
      <w:r w:rsidRPr="002F0C10">
        <w:rPr>
          <w:i/>
        </w:rPr>
        <w:t>вопроса</w:t>
      </w:r>
      <w:proofErr w:type="gramStart"/>
      <w:r w:rsidRPr="002F0C10">
        <w:rPr>
          <w:i/>
        </w:rPr>
        <w:t>.</w:t>
      </w:r>
      <w:r w:rsidRPr="002F0C10">
        <w:t>Р</w:t>
      </w:r>
      <w:proofErr w:type="gramEnd"/>
      <w:r w:rsidRPr="002F0C10">
        <w:t>азличение</w:t>
      </w:r>
      <w:proofErr w:type="spellEnd"/>
      <w:r w:rsidRPr="002F0C10">
        <w:t xml:space="preserve">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t>Простое предложение.</w:t>
      </w:r>
      <w:r w:rsidRPr="002F0C10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2F0C10">
        <w:rPr>
          <w:i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 xml:space="preserve">Нахождение однородных членов и самостоятельное составление предложений с ними без союзов и с союзами </w:t>
      </w:r>
      <w:r w:rsidRPr="002F0C10">
        <w:rPr>
          <w:b/>
        </w:rPr>
        <w:t>и, а, но</w:t>
      </w:r>
      <w:r w:rsidRPr="002F0C10">
        <w:t xml:space="preserve">. Использование интонации перечисления в предложениях с однородными членами.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i/>
        </w:rPr>
        <w:t>Нахождение в предложении обращения (в начале, в середине или в конце предложения).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rPr>
          <w:b/>
        </w:rPr>
        <w:lastRenderedPageBreak/>
        <w:t>Сложное предложение</w:t>
      </w:r>
      <w:r w:rsidRPr="002F0C10">
        <w:rPr>
          <w:i/>
        </w:rPr>
        <w:t xml:space="preserve"> (общее представление). Различение простых и сложных предложений.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Орфография и пунктуация</w:t>
      </w:r>
      <w:r w:rsidRPr="002F0C10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Применение правил правописания и пунктуации: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сочетания </w:t>
      </w:r>
      <w:proofErr w:type="spellStart"/>
      <w:r w:rsidRPr="002F0C10">
        <w:rPr>
          <w:b/>
        </w:rPr>
        <w:t>жи</w:t>
      </w:r>
      <w:proofErr w:type="spellEnd"/>
      <w:r w:rsidRPr="002F0C10">
        <w:rPr>
          <w:b/>
        </w:rPr>
        <w:t>—</w:t>
      </w:r>
      <w:proofErr w:type="spellStart"/>
      <w:r w:rsidRPr="002F0C10">
        <w:rPr>
          <w:b/>
        </w:rPr>
        <w:t>ши</w:t>
      </w:r>
      <w:proofErr w:type="spellEnd"/>
      <w:r w:rsidRPr="002F0C10">
        <w:rPr>
          <w:b/>
        </w:rPr>
        <w:t xml:space="preserve">, </w:t>
      </w:r>
      <w:proofErr w:type="spellStart"/>
      <w:r w:rsidRPr="002F0C10">
        <w:rPr>
          <w:b/>
        </w:rPr>
        <w:t>ча</w:t>
      </w:r>
      <w:proofErr w:type="spellEnd"/>
      <w:r w:rsidRPr="002F0C10">
        <w:rPr>
          <w:b/>
        </w:rPr>
        <w:t>—</w:t>
      </w:r>
      <w:proofErr w:type="spellStart"/>
      <w:r w:rsidRPr="002F0C10">
        <w:rPr>
          <w:b/>
        </w:rPr>
        <w:t>ща</w:t>
      </w:r>
      <w:proofErr w:type="spellEnd"/>
      <w:r w:rsidRPr="002F0C10">
        <w:rPr>
          <w:b/>
        </w:rPr>
        <w:t>, чу—</w:t>
      </w:r>
      <w:proofErr w:type="spellStart"/>
      <w:r w:rsidRPr="002F0C10">
        <w:rPr>
          <w:b/>
        </w:rPr>
        <w:t>щу</w:t>
      </w:r>
      <w:proofErr w:type="spellEnd"/>
      <w:r w:rsidRPr="002F0C10">
        <w:t xml:space="preserve"> в положении под ударением;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сочетания </w:t>
      </w:r>
      <w:proofErr w:type="spellStart"/>
      <w:r w:rsidRPr="002F0C10">
        <w:rPr>
          <w:b/>
        </w:rPr>
        <w:t>чк</w:t>
      </w:r>
      <w:proofErr w:type="spellEnd"/>
      <w:r w:rsidRPr="002F0C10">
        <w:rPr>
          <w:b/>
        </w:rPr>
        <w:t>—</w:t>
      </w:r>
      <w:proofErr w:type="spellStart"/>
      <w:r w:rsidRPr="002F0C10">
        <w:rPr>
          <w:b/>
        </w:rPr>
        <w:t>чн</w:t>
      </w:r>
      <w:proofErr w:type="spellEnd"/>
      <w:r w:rsidRPr="002F0C10">
        <w:rPr>
          <w:b/>
        </w:rPr>
        <w:t xml:space="preserve">, </w:t>
      </w:r>
      <w:proofErr w:type="spellStart"/>
      <w:proofErr w:type="gramStart"/>
      <w:r w:rsidRPr="002F0C10">
        <w:rPr>
          <w:b/>
        </w:rPr>
        <w:t>чт</w:t>
      </w:r>
      <w:proofErr w:type="spellEnd"/>
      <w:proofErr w:type="gramEnd"/>
      <w:r w:rsidRPr="002F0C10">
        <w:rPr>
          <w:b/>
        </w:rPr>
        <w:t xml:space="preserve">, </w:t>
      </w:r>
      <w:proofErr w:type="spellStart"/>
      <w:r w:rsidRPr="002F0C10">
        <w:rPr>
          <w:b/>
        </w:rPr>
        <w:t>нч</w:t>
      </w:r>
      <w:proofErr w:type="spellEnd"/>
      <w:r w:rsidRPr="002F0C10">
        <w:rPr>
          <w:b/>
        </w:rPr>
        <w:t xml:space="preserve">, </w:t>
      </w:r>
      <w:proofErr w:type="spellStart"/>
      <w:r w:rsidRPr="002F0C10">
        <w:rPr>
          <w:b/>
        </w:rPr>
        <w:t>щн</w:t>
      </w:r>
      <w:r w:rsidRPr="002F0C10">
        <w:t>и</w:t>
      </w:r>
      <w:proofErr w:type="spellEnd"/>
      <w:r w:rsidRPr="002F0C10">
        <w:t xml:space="preserve"> др.;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перенос слов;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прописная буква в начале предложения, в именах собственных;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проверяемые безударные гласные в </w:t>
      </w:r>
      <w:proofErr w:type="gramStart"/>
      <w:r w:rsidRPr="002F0C10">
        <w:t>корне слова</w:t>
      </w:r>
      <w:proofErr w:type="gramEnd"/>
      <w:r w:rsidRPr="002F0C10">
        <w:t>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парные звонкие и глухие согласные в </w:t>
      </w:r>
      <w:proofErr w:type="gramStart"/>
      <w:r w:rsidRPr="002F0C10">
        <w:t>корне слова</w:t>
      </w:r>
      <w:proofErr w:type="gramEnd"/>
      <w:r w:rsidRPr="002F0C10">
        <w:t>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непроизносимые согласные;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непроверяемые гласные и согласные в </w:t>
      </w:r>
      <w:proofErr w:type="gramStart"/>
      <w:r w:rsidRPr="002F0C10">
        <w:t>корне слова</w:t>
      </w:r>
      <w:proofErr w:type="gramEnd"/>
      <w:r w:rsidRPr="002F0C10">
        <w:t xml:space="preserve"> (на ограниченном перечне слов), (непроверяемые буквы-орфограммы гласных и согласных звуков в корне слова);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гласные и согласные в неизменяемых на письме приставках;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разделительные </w:t>
      </w:r>
      <w:proofErr w:type="spellStart"/>
      <w:r w:rsidRPr="002F0C10">
        <w:rPr>
          <w:b/>
        </w:rPr>
        <w:t>ъ</w:t>
      </w:r>
      <w:proofErr w:type="spellEnd"/>
      <w:r w:rsidRPr="002F0C10">
        <w:t xml:space="preserve"> и </w:t>
      </w:r>
      <w:proofErr w:type="spellStart"/>
      <w:r w:rsidRPr="002F0C10">
        <w:rPr>
          <w:b/>
        </w:rPr>
        <w:t>ь</w:t>
      </w:r>
      <w:proofErr w:type="spellEnd"/>
      <w:r w:rsidRPr="002F0C10">
        <w:t>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мягкий знак после шипящих на конце имён существительных (</w:t>
      </w:r>
      <w:r w:rsidRPr="002F0C10">
        <w:rPr>
          <w:i/>
        </w:rPr>
        <w:t>речь, рожь, мышь</w:t>
      </w:r>
      <w:r w:rsidRPr="002F0C10">
        <w:t>);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rPr>
          <w:i/>
        </w:rPr>
        <w:t xml:space="preserve">• </w:t>
      </w:r>
      <w:proofErr w:type="spellStart"/>
      <w:r w:rsidRPr="002F0C10">
        <w:rPr>
          <w:i/>
        </w:rPr>
        <w:t>соединительные</w:t>
      </w:r>
      <w:r w:rsidRPr="002F0C10">
        <w:rPr>
          <w:b/>
          <w:i/>
        </w:rPr>
        <w:t>о</w:t>
      </w:r>
      <w:proofErr w:type="spellEnd"/>
      <w:r w:rsidRPr="002F0C10">
        <w:rPr>
          <w:i/>
        </w:rPr>
        <w:t xml:space="preserve"> и </w:t>
      </w:r>
      <w:r w:rsidRPr="002F0C10">
        <w:rPr>
          <w:b/>
          <w:i/>
        </w:rPr>
        <w:t>е</w:t>
      </w:r>
      <w:r w:rsidRPr="002F0C10">
        <w:rPr>
          <w:i/>
        </w:rPr>
        <w:t>, в сложных словах (самолёт, вездеход)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rPr>
          <w:b/>
        </w:rPr>
        <w:t>• е</w:t>
      </w:r>
      <w:r w:rsidRPr="002F0C10">
        <w:rPr>
          <w:i/>
        </w:rPr>
        <w:t xml:space="preserve"> и </w:t>
      </w:r>
      <w:proofErr w:type="spellStart"/>
      <w:proofErr w:type="gramStart"/>
      <w:r w:rsidRPr="002F0C10">
        <w:rPr>
          <w:b/>
          <w:i/>
        </w:rPr>
        <w:t>и</w:t>
      </w:r>
      <w:proofErr w:type="spellEnd"/>
      <w:proofErr w:type="gramEnd"/>
      <w:r w:rsidRPr="002F0C10">
        <w:rPr>
          <w:i/>
        </w:rPr>
        <w:t xml:space="preserve"> в суффиксах имен существительных (ключик — ключика, замочек-замочка).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•безударные падежные окончания имён существительных (кроме существительных на </w:t>
      </w:r>
      <w:proofErr w:type="gramStart"/>
      <w:r w:rsidRPr="002F0C10">
        <w:t>-</w:t>
      </w:r>
      <w:r w:rsidRPr="002F0C10">
        <w:rPr>
          <w:b/>
        </w:rPr>
        <w:t>м</w:t>
      </w:r>
      <w:proofErr w:type="gramEnd"/>
      <w:r w:rsidRPr="002F0C10">
        <w:rPr>
          <w:b/>
        </w:rPr>
        <w:t>я, -</w:t>
      </w:r>
      <w:proofErr w:type="spellStart"/>
      <w:r w:rsidRPr="002F0C10">
        <w:rPr>
          <w:b/>
        </w:rPr>
        <w:t>ий</w:t>
      </w:r>
      <w:proofErr w:type="spellEnd"/>
      <w:r w:rsidRPr="002F0C10">
        <w:rPr>
          <w:b/>
        </w:rPr>
        <w:t>, -</w:t>
      </w:r>
      <w:proofErr w:type="spellStart"/>
      <w:r w:rsidRPr="002F0C10">
        <w:rPr>
          <w:b/>
        </w:rPr>
        <w:t>ье</w:t>
      </w:r>
      <w:proofErr w:type="spellEnd"/>
      <w:r w:rsidRPr="002F0C10">
        <w:rPr>
          <w:b/>
        </w:rPr>
        <w:t>, -</w:t>
      </w:r>
      <w:proofErr w:type="spellStart"/>
      <w:r w:rsidRPr="002F0C10">
        <w:rPr>
          <w:b/>
        </w:rPr>
        <w:t>ия</w:t>
      </w:r>
      <w:proofErr w:type="spellEnd"/>
      <w:r w:rsidRPr="002F0C10">
        <w:rPr>
          <w:b/>
        </w:rPr>
        <w:t>, -</w:t>
      </w:r>
      <w:proofErr w:type="spellStart"/>
      <w:r w:rsidRPr="002F0C10">
        <w:rPr>
          <w:b/>
        </w:rPr>
        <w:t>ов</w:t>
      </w:r>
      <w:proofErr w:type="spellEnd"/>
      <w:r w:rsidRPr="002F0C10">
        <w:rPr>
          <w:b/>
        </w:rPr>
        <w:t>, -ин</w:t>
      </w:r>
      <w:r w:rsidRPr="002F0C10">
        <w:t>);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безударные падежные окончания имён прилагательных;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раздельное написание предлогов с именами существительными;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раздельное написание предлогов с личными местоимениями;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раздельное написание частицы </w:t>
      </w:r>
      <w:r w:rsidRPr="002F0C10">
        <w:rPr>
          <w:b/>
        </w:rPr>
        <w:t>не</w:t>
      </w:r>
      <w:r w:rsidRPr="002F0C10">
        <w:t xml:space="preserve"> с глаголами;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мягкий знак после шипящих на конце глаголов во 2-м лице единственного числа (</w:t>
      </w:r>
      <w:r w:rsidRPr="002F0C10">
        <w:rPr>
          <w:i/>
        </w:rPr>
        <w:t>читаешь, учишь</w:t>
      </w:r>
      <w:r w:rsidRPr="002F0C10">
        <w:t>);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мягкий знак в глаголах в сочетании </w:t>
      </w:r>
      <w:proofErr w:type="gramStart"/>
      <w:r w:rsidRPr="002F0C10">
        <w:rPr>
          <w:b/>
        </w:rPr>
        <w:t>-</w:t>
      </w:r>
      <w:proofErr w:type="spellStart"/>
      <w:r w:rsidRPr="002F0C10">
        <w:rPr>
          <w:b/>
        </w:rPr>
        <w:t>т</w:t>
      </w:r>
      <w:proofErr w:type="gramEnd"/>
      <w:r w:rsidRPr="002F0C10">
        <w:rPr>
          <w:b/>
        </w:rPr>
        <w:t>ься</w:t>
      </w:r>
      <w:proofErr w:type="spellEnd"/>
      <w:r w:rsidRPr="002F0C10">
        <w:t>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  <w:rPr>
          <w:i/>
        </w:rPr>
      </w:pPr>
      <w:r w:rsidRPr="002F0C10">
        <w:rPr>
          <w:i/>
        </w:rPr>
        <w:t>• безударные личные окончания глаголов;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раздельное написание предлогов с другими словами;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 xml:space="preserve">• знаки препинания в конце предложения: точка, </w:t>
      </w:r>
      <w:proofErr w:type="gramStart"/>
      <w:r w:rsidRPr="002F0C10">
        <w:t>вопросительный</w:t>
      </w:r>
      <w:proofErr w:type="gramEnd"/>
      <w:r w:rsidRPr="002F0C10">
        <w:t xml:space="preserve"> и восклицательные знаки;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t>• знаки препинания (запятая) в предложениях с однородными членами;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rPr>
          <w:i/>
        </w:rPr>
        <w:t>• запятая при обращении в предложениях;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left="540" w:firstLine="709"/>
        <w:jc w:val="both"/>
        <w:textAlignment w:val="center"/>
      </w:pPr>
      <w:r w:rsidRPr="002F0C10">
        <w:rPr>
          <w:i/>
        </w:rPr>
        <w:t>• запятая между частями в сложном предложении.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rPr>
          <w:b/>
        </w:rPr>
        <w:t>Развитие речи</w:t>
      </w:r>
      <w:r w:rsidRPr="002F0C10">
        <w:t xml:space="preserve">. Осознание </w:t>
      </w:r>
      <w:proofErr w:type="gramStart"/>
      <w:r w:rsidRPr="002F0C10">
        <w:t>ситуации</w:t>
      </w:r>
      <w:proofErr w:type="gramEnd"/>
      <w:r w:rsidRPr="002F0C10">
        <w:t xml:space="preserve"> общения: с </w:t>
      </w:r>
      <w:proofErr w:type="gramStart"/>
      <w:r w:rsidRPr="002F0C10">
        <w:t>какой</w:t>
      </w:r>
      <w:proofErr w:type="gramEnd"/>
      <w:r w:rsidRPr="002F0C10">
        <w:t xml:space="preserve"> целью, с кем и где происходит общение?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Текст. Признаки текста. Смысловое единство предложений в тексте. Заглавие текста.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Последовательность предложений в тексте.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Последовательность частей текста (абзацев).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 xml:space="preserve">Комплексная работа над структурой текста: </w:t>
      </w:r>
      <w:proofErr w:type="spellStart"/>
      <w:r w:rsidRPr="002F0C10">
        <w:t>озаглавливание</w:t>
      </w:r>
      <w:proofErr w:type="spellEnd"/>
      <w:r w:rsidRPr="002F0C10">
        <w:t xml:space="preserve">, корректирование порядка предложений и частей текста (абзацев).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t xml:space="preserve">План текста. Составление планов к заданным текстам. </w:t>
      </w:r>
      <w:r w:rsidRPr="002F0C10">
        <w:rPr>
          <w:i/>
        </w:rPr>
        <w:t>Создание собственных текстов по предложенным и самостоятельно составленным планам.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Типы текстов: описание, повествование, рассуждение</w:t>
      </w:r>
      <w:r w:rsidRPr="002F0C10">
        <w:rPr>
          <w:i/>
        </w:rPr>
        <w:t>,</w:t>
      </w:r>
      <w:r w:rsidRPr="002F0C10">
        <w:t xml:space="preserve"> их особенности. 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</w:pPr>
      <w:r w:rsidRPr="002F0C10">
        <w:t>Знакомство с жанрами письма и поздравления.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2F0C10">
        <w:rPr>
          <w:i/>
        </w:rPr>
        <w:t>использование в текстах синонимов и антонимов.</w:t>
      </w:r>
    </w:p>
    <w:p w:rsidR="00472F1A" w:rsidRPr="002F0C10" w:rsidRDefault="00472F1A" w:rsidP="00472F1A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</w:rPr>
      </w:pPr>
      <w:r w:rsidRPr="002F0C10">
        <w:lastRenderedPageBreak/>
        <w:t xml:space="preserve">Знакомство с основными видами изложений и сочинений (без заучивания учащимися определений): </w:t>
      </w:r>
      <w:r w:rsidRPr="002F0C10">
        <w:rPr>
          <w:i/>
        </w:rPr>
        <w:t xml:space="preserve">изложение подробное и выборочное, изложение с элементами сочинения; сочинение-повествование, сочинение-описание, сочинение-рассуждение. </w:t>
      </w:r>
    </w:p>
    <w:p w:rsidR="00472F1A" w:rsidRPr="002F0C10" w:rsidRDefault="00472F1A" w:rsidP="00472F1A">
      <w:pPr>
        <w:ind w:left="360"/>
        <w:jc w:val="center"/>
        <w:rPr>
          <w:b/>
        </w:rPr>
      </w:pPr>
      <w:r w:rsidRPr="002F0C10">
        <w:rPr>
          <w:b/>
        </w:rPr>
        <w:t>Разделы тематического планирования</w:t>
      </w:r>
    </w:p>
    <w:p w:rsidR="00472F1A" w:rsidRPr="002F0C10" w:rsidRDefault="00472F1A" w:rsidP="00472F1A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57"/>
        <w:gridCol w:w="5903"/>
      </w:tblGrid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pPr>
              <w:jc w:val="center"/>
            </w:pPr>
            <w:r w:rsidRPr="002F0C10">
              <w:t>Тема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 w:rsidRPr="002F0C10">
              <w:t>Кол-во часов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Повторение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>
              <w:t xml:space="preserve">      </w:t>
            </w:r>
            <w:r w:rsidRPr="002F0C10">
              <w:t>1</w:t>
            </w:r>
            <w:r>
              <w:t>2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Предложение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>
              <w:t xml:space="preserve">      11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Слово в языке и речи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>
              <w:t xml:space="preserve">  22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Имя существительное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 w:rsidRPr="002F0C10">
              <w:t>4</w:t>
            </w:r>
            <w:r>
              <w:t>9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Имя прилагательное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>
              <w:t>34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Местоимение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 w:rsidRPr="002F0C10">
              <w:t>9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>Глагол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>
              <w:t>33</w:t>
            </w:r>
          </w:p>
        </w:tc>
      </w:tr>
      <w:tr w:rsidR="00472F1A" w:rsidRPr="002F0C10" w:rsidTr="00F744BC">
        <w:tc>
          <w:tcPr>
            <w:tcW w:w="7371" w:type="dxa"/>
          </w:tcPr>
          <w:p w:rsidR="00472F1A" w:rsidRPr="002F0C10" w:rsidRDefault="00472F1A" w:rsidP="00F744BC">
            <w:r w:rsidRPr="002F0C10">
              <w:t xml:space="preserve">Повторение </w:t>
            </w:r>
            <w:proofErr w:type="gramStart"/>
            <w:r w:rsidRPr="002F0C10">
              <w:t>изученного</w:t>
            </w:r>
            <w:proofErr w:type="gramEnd"/>
            <w:r w:rsidRPr="002F0C10">
              <w:t xml:space="preserve"> за год</w:t>
            </w:r>
          </w:p>
        </w:tc>
        <w:tc>
          <w:tcPr>
            <w:tcW w:w="8222" w:type="dxa"/>
          </w:tcPr>
          <w:p w:rsidR="00472F1A" w:rsidRPr="002F0C10" w:rsidRDefault="00472F1A" w:rsidP="00F744BC">
            <w:pPr>
              <w:jc w:val="center"/>
            </w:pPr>
            <w:r w:rsidRPr="002F0C10">
              <w:t>18</w:t>
            </w:r>
          </w:p>
        </w:tc>
      </w:tr>
    </w:tbl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Default="00472F1A" w:rsidP="00472F1A">
      <w:pPr>
        <w:ind w:firstLine="709"/>
        <w:rPr>
          <w:i/>
        </w:rPr>
      </w:pPr>
    </w:p>
    <w:p w:rsidR="00472F1A" w:rsidRPr="00472F1A" w:rsidRDefault="00472F1A" w:rsidP="00472F1A">
      <w:pPr>
        <w:pStyle w:val="afa"/>
        <w:jc w:val="center"/>
        <w:rPr>
          <w:b/>
          <w:lang w:eastAsia="ru-RU"/>
        </w:rPr>
      </w:pPr>
      <w:r w:rsidRPr="00472F1A">
        <w:rPr>
          <w:b/>
          <w:lang w:eastAsia="ru-RU"/>
        </w:rPr>
        <w:lastRenderedPageBreak/>
        <w:t>Календарно-тематическое планирование</w:t>
      </w:r>
    </w:p>
    <w:p w:rsidR="00472F1A" w:rsidRPr="00472F1A" w:rsidRDefault="00472F1A" w:rsidP="00472F1A">
      <w:pPr>
        <w:pStyle w:val="afa"/>
        <w:jc w:val="center"/>
        <w:rPr>
          <w:b/>
          <w:lang w:eastAsia="ru-RU"/>
        </w:rPr>
      </w:pPr>
      <w:r w:rsidRPr="00472F1A">
        <w:rPr>
          <w:b/>
          <w:lang w:eastAsia="ru-RU"/>
        </w:rPr>
        <w:t>по русскому языку</w:t>
      </w:r>
    </w:p>
    <w:p w:rsidR="00472F1A" w:rsidRPr="00472F1A" w:rsidRDefault="00472F1A" w:rsidP="00472F1A">
      <w:pPr>
        <w:jc w:val="center"/>
        <w:rPr>
          <w:rFonts w:ascii="Times New Roman" w:hAnsi="Times New Roman" w:cs="Times New Roman"/>
          <w:b/>
        </w:rPr>
      </w:pPr>
      <w:proofErr w:type="gramStart"/>
      <w:r w:rsidRPr="00472F1A">
        <w:rPr>
          <w:rFonts w:ascii="Times New Roman" w:hAnsi="Times New Roman" w:cs="Times New Roman"/>
          <w:b/>
        </w:rPr>
        <w:t>4</w:t>
      </w:r>
      <w:proofErr w:type="gramEnd"/>
      <w:r w:rsidRPr="00472F1A">
        <w:rPr>
          <w:rFonts w:ascii="Times New Roman" w:hAnsi="Times New Roman" w:cs="Times New Roman"/>
          <w:b/>
        </w:rPr>
        <w:t xml:space="preserve"> а  класс</w:t>
      </w: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103"/>
        <w:gridCol w:w="851"/>
        <w:gridCol w:w="850"/>
        <w:gridCol w:w="1418"/>
        <w:gridCol w:w="1701"/>
      </w:tblGrid>
      <w:tr w:rsidR="00472F1A" w:rsidRPr="00472F1A" w:rsidTr="00F744BC">
        <w:tc>
          <w:tcPr>
            <w:tcW w:w="675" w:type="dxa"/>
            <w:vMerge w:val="restart"/>
            <w:shd w:val="clear" w:color="auto" w:fill="auto"/>
            <w:vAlign w:val="center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72F1A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72F1A" w:rsidRPr="00472F1A" w:rsidTr="00F744BC">
        <w:tc>
          <w:tcPr>
            <w:tcW w:w="675" w:type="dxa"/>
            <w:vMerge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418" w:type="dxa"/>
            <w:vMerge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 xml:space="preserve">Повторение 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12ч)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1 - 2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Наша речь и наш язык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 урока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Язык и речь. Формулы вежливости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Текст и его план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Обучающее изложение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изложения. Типы текстов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Cs w:val="20"/>
              </w:rPr>
              <w:t>Предложение как единица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Виды предложений по цели высказывания  и по интонации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Диалог. Обращение. </w:t>
            </w:r>
            <w:r w:rsidRPr="00472F1A">
              <w:rPr>
                <w:rFonts w:ascii="Times New Roman" w:hAnsi="Times New Roman" w:cs="Times New Roman"/>
                <w:b/>
              </w:rPr>
              <w:t>Контрольный словарный диктант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Вводный контрольный диктант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к/д. Словосочетание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Предложение (11ч)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Однородные члены предложени</w:t>
            </w:r>
            <w:proofErr w:type="gramStart"/>
            <w:r w:rsidRPr="00472F1A">
              <w:rPr>
                <w:rFonts w:ascii="Times New Roman" w:hAnsi="Times New Roman" w:cs="Times New Roman"/>
              </w:rPr>
              <w:t>я(</w:t>
            </w:r>
            <w:proofErr w:type="gramEnd"/>
            <w:r w:rsidRPr="00472F1A">
              <w:rPr>
                <w:rFonts w:ascii="Times New Roman" w:hAnsi="Times New Roman" w:cs="Times New Roman"/>
              </w:rPr>
              <w:t>общее понятие)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Связь однородных членов предложения. Знаки препинания в предложениях с однородными членами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Знаки препинания в предложениях с однородными членами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Сочинение по картине И.И.Левитана «Золотая осень»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472F1A">
              <w:rPr>
                <w:rFonts w:ascii="Times New Roman" w:hAnsi="Times New Roman" w:cs="Times New Roman"/>
              </w:rPr>
              <w:t>сложного</w:t>
            </w:r>
            <w:proofErr w:type="gramEnd"/>
            <w:r w:rsidRPr="00472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472F1A">
              <w:rPr>
                <w:rFonts w:ascii="Times New Roman" w:hAnsi="Times New Roman" w:cs="Times New Roman"/>
              </w:rPr>
              <w:t>сложного</w:t>
            </w:r>
            <w:proofErr w:type="gramEnd"/>
            <w:r w:rsidRPr="00472F1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ловарный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 xml:space="preserve"> диктант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Сложное предложение и предложение с однородными членами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Обучающее изложение.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№2 «Предложение»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Слово в языке и речи (22ч)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Слово и его лексическое значение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Многозначные слова. Прямое и переносное значение слов. Заимствованные слова.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Синонимы, антонимы, омонимы.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Фразеологизмы. Обобщение знаний о лексических группах слов. </w:t>
            </w:r>
            <w:r w:rsidRPr="00472F1A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28-30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Состав слова. Распознавание значимых частей слова.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>./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гласных и согласных в корнях слова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гласных и согласных в корнях слова, удвоенных согласных в корнях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приставок и суффиксов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Разделительные твёрдый и мягкий знаки. </w:t>
            </w:r>
            <w:r w:rsidRPr="00472F1A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Обучающее изложение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36-37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изложения. Части речи. Морфологические признаки частей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38-39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Склонение имён существительных и имён прилагательных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40-41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Имя числительное. Глагол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Наречие как часть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наречий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Сочинение-отзыв по картине В.М.Васнецова «Иван Царевич на Сером волке»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№3 «Части речи»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Имя существительное (49ч)</w:t>
            </w:r>
          </w:p>
        </w:tc>
      </w:tr>
      <w:tr w:rsidR="00472F1A" w:rsidRPr="00472F1A" w:rsidTr="00F744BC">
        <w:trPr>
          <w:trHeight w:val="300"/>
        </w:trPr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контрольной работы.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rPr>
          <w:trHeight w:val="525"/>
        </w:trPr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Распознавание падежей имен существительных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И.п., Р.п., В.п. </w:t>
            </w:r>
            <w:r w:rsidRPr="00472F1A">
              <w:rPr>
                <w:rFonts w:ascii="Times New Roman" w:hAnsi="Times New Roman" w:cs="Times New Roman"/>
              </w:rPr>
              <w:lastRenderedPageBreak/>
              <w:t xml:space="preserve">неодушевленных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одушевл.им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</w:t>
            </w:r>
            <w:proofErr w:type="spellEnd"/>
            <w:r w:rsidRPr="00472F1A">
              <w:rPr>
                <w:rFonts w:ascii="Times New Roman" w:hAnsi="Times New Roman" w:cs="Times New Roman"/>
              </w:rPr>
              <w:t>. в Р.п., В.п., Д.п.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Т.п., П.п.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Повторение сведений о падежах и приемах их распознавания. Несклоняемые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ущ-е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Контрол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Три склонения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. (общее представление)  1-е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скл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1-го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скл</w:t>
            </w:r>
            <w:proofErr w:type="spellEnd"/>
            <w:r w:rsidRPr="00472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Сочинение по картине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А.А.Пластова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«Первый снег»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2-е склонение им.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58-59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2-го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скл</w:t>
            </w:r>
            <w:proofErr w:type="spellEnd"/>
            <w:r w:rsidRPr="00472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3-е склонение имен сущ.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распознавании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3-го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скл</w:t>
            </w:r>
            <w:proofErr w:type="spellEnd"/>
            <w:r w:rsidRPr="00472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63-64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Типы склонения. Алгоритм определения склонения имени существительного. </w:t>
            </w:r>
            <w:r w:rsidRPr="00472F1A">
              <w:rPr>
                <w:rFonts w:ascii="Times New Roman" w:hAnsi="Times New Roman" w:cs="Times New Roman"/>
                <w:b/>
              </w:rPr>
              <w:t>Проверочный тест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Обучающее изложение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66-67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изложения. Падежные окончания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им.сущ-х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1,2,3-го склонения единственного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числа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пособы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проверки безударных падежных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им.сущ-х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Именительный и винительный падежи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родительном падеже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И.п., Р.п., В.п. одушевлённых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Д.п.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72,73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безударных окончаний им.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Р.п., Д.п.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Т.п.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 окончаний им.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Т.п.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П.п.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 окончаний им.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П.п.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безударных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во всех падежах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79,80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безударных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во всех падежах. </w:t>
            </w:r>
            <w:r w:rsidRPr="00472F1A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Сочинение по картине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В.А.Тропинина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«Кружевница»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 xml:space="preserve">Контрольный диктант №4 «Правописание безударных падежных окончаний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 xml:space="preserve"> в единственном числе»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контрольного диктанта. Повторение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Склонение имен существительных во множественном числе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И.п.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Р.п.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 в Р.п.                                Р.п., В.п.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88,89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</w:rPr>
              <w:t xml:space="preserve">Д.п., Т.п., П.п.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сущ-х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ловарный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 xml:space="preserve"> диктант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Обучающее изложение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изложения. Правописание падежных окончаний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им</w:t>
            </w:r>
            <w:proofErr w:type="gramStart"/>
            <w:r w:rsidRPr="00472F1A">
              <w:rPr>
                <w:rFonts w:ascii="Times New Roman" w:hAnsi="Times New Roman" w:cs="Times New Roman"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</w:rPr>
              <w:t>ущ-х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единственном и множественном числе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за первое полугодие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контрольного диктанта</w:t>
            </w:r>
            <w:r w:rsidRPr="00472F1A">
              <w:rPr>
                <w:rFonts w:ascii="Times New Roman" w:hAnsi="Times New Roman" w:cs="Times New Roman"/>
                <w:b/>
              </w:rPr>
              <w:t>. 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Наши проекты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Имя прилагательное (34ч)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Род и число имён прилагательных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Описание игрушки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Склонение имён прилагательных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Контрольное списывание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100,101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Склонение имён прилагательных мужского и среднего рода  в единственном числе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окончаний имен прилагательных муж. и ср</w:t>
            </w:r>
            <w:proofErr w:type="gramStart"/>
            <w:r w:rsidRPr="00472F1A">
              <w:rPr>
                <w:rFonts w:ascii="Times New Roman" w:hAnsi="Times New Roman" w:cs="Times New Roman"/>
              </w:rPr>
              <w:t>.р</w:t>
            </w:r>
            <w:proofErr w:type="gramEnd"/>
            <w:r w:rsidRPr="00472F1A">
              <w:rPr>
                <w:rFonts w:ascii="Times New Roman" w:hAnsi="Times New Roman" w:cs="Times New Roman"/>
              </w:rPr>
              <w:t>ода в И.п.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окончаний имен прилагательных муж. и ср</w:t>
            </w:r>
            <w:proofErr w:type="gramStart"/>
            <w:r w:rsidRPr="00472F1A">
              <w:rPr>
                <w:rFonts w:ascii="Times New Roman" w:hAnsi="Times New Roman" w:cs="Times New Roman"/>
              </w:rPr>
              <w:t>.р</w:t>
            </w:r>
            <w:proofErr w:type="gramEnd"/>
            <w:r w:rsidRPr="00472F1A">
              <w:rPr>
                <w:rFonts w:ascii="Times New Roman" w:hAnsi="Times New Roman" w:cs="Times New Roman"/>
              </w:rPr>
              <w:t>ода в Р.п.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окончаний имен прилагательных муж. и ср</w:t>
            </w:r>
            <w:proofErr w:type="gramStart"/>
            <w:r w:rsidRPr="00472F1A">
              <w:rPr>
                <w:rFonts w:ascii="Times New Roman" w:hAnsi="Times New Roman" w:cs="Times New Roman"/>
              </w:rPr>
              <w:t>.р</w:t>
            </w:r>
            <w:proofErr w:type="gramEnd"/>
            <w:r w:rsidRPr="00472F1A">
              <w:rPr>
                <w:rFonts w:ascii="Times New Roman" w:hAnsi="Times New Roman" w:cs="Times New Roman"/>
              </w:rPr>
              <w:t>ода в Д.п.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105,</w:t>
            </w:r>
          </w:p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Именительный, винительный и родительный падежи.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окончаний имен прилагательных муж. и ср</w:t>
            </w:r>
            <w:proofErr w:type="gramStart"/>
            <w:r w:rsidRPr="00472F1A">
              <w:rPr>
                <w:rFonts w:ascii="Times New Roman" w:hAnsi="Times New Roman" w:cs="Times New Roman"/>
              </w:rPr>
              <w:t>.р</w:t>
            </w:r>
            <w:proofErr w:type="gramEnd"/>
            <w:r w:rsidRPr="00472F1A">
              <w:rPr>
                <w:rFonts w:ascii="Times New Roman" w:hAnsi="Times New Roman" w:cs="Times New Roman"/>
              </w:rPr>
              <w:t>ода в Т.п. и П.п.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окончаний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мужского и среднего рода</w:t>
            </w:r>
            <w:r w:rsidRPr="00472F1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spellEnd"/>
            <w:proofErr w:type="gram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Выборочное изложение описательного характера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изложения. Упражнение в правописании окончаний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мужского и среднего рода.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Склонение имён прилагательных женского рода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И.п. и В.п.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женского рода.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Р.п., Д.п., Т.п., П.п.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женского рода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В.п. и Т.п.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женского рода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Упражнение в правописании падежных окончаний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</w:t>
            </w:r>
            <w:r w:rsidRPr="00472F1A">
              <w:rPr>
                <w:rFonts w:ascii="Times New Roman" w:hAnsi="Times New Roman" w:cs="Times New Roman"/>
                <w:b/>
              </w:rPr>
              <w:t>Тест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Изложение описательного характера.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изложения. Правописание падежных окончаний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Склонение имен прилагательных во множественном числе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Сочинение – отзыв по картине Н.К.Рериха                       «Заморские гости»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И.п. и В.п.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Р.п. и П.п.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Д.п. и Т.п. имен </w:t>
            </w:r>
            <w:proofErr w:type="spellStart"/>
            <w:r w:rsidRPr="00472F1A">
              <w:rPr>
                <w:rFonts w:ascii="Times New Roman" w:hAnsi="Times New Roman" w:cs="Times New Roman"/>
              </w:rPr>
              <w:t>прил-х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Обобщение по теме «Имя прилагательное»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spellEnd"/>
            <w:proofErr w:type="gram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Обучающее изложение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Обобщение знаний по разделу. </w:t>
            </w:r>
            <w:r w:rsidRPr="00472F1A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№6 «Имя прилагательное»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контрольного диктанта. Повторение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Местоимение (9ч)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Местоимение как часть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Личные местоимения.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spellEnd"/>
            <w:proofErr w:type="gram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Изменение личных местоимений 1-го и 2-го лица по падежам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Изменение личных местоимений 3-го лица по падежам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Изменение личных местоимений по падежам </w:t>
            </w:r>
            <w:r w:rsidRPr="00472F1A">
              <w:rPr>
                <w:rFonts w:ascii="Times New Roman" w:hAnsi="Times New Roman" w:cs="Times New Roman"/>
                <w:b/>
              </w:rPr>
              <w:t>Проверочный тест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Изложение повествовательного текста с элементами описания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№7 «Местоимение»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</w:rPr>
              <w:t>Обобщение знаний.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к/д. Повторение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Глагол (33ч)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Роль глаголов в языке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Изменение глаголов по временам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140-, 141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Неопределенная форма глагола</w:t>
            </w:r>
            <w:r w:rsidRPr="00472F1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Изменение глаголов по временам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Изложение повествовательного текста по цитатному плану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изложения. Спряжение глаголов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Спряжение глаголов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Контрольное списывание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</w:rPr>
              <w:t>2-е лицо глаголов настоящего и будущего времени в единственном числе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148-149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lang w:val="en-US"/>
              </w:rPr>
              <w:t>I</w:t>
            </w:r>
            <w:r w:rsidRPr="00472F1A">
              <w:rPr>
                <w:rFonts w:ascii="Times New Roman" w:hAnsi="Times New Roman" w:cs="Times New Roman"/>
              </w:rPr>
              <w:t xml:space="preserve"> и </w:t>
            </w:r>
            <w:r w:rsidRPr="00472F1A">
              <w:rPr>
                <w:rFonts w:ascii="Times New Roman" w:hAnsi="Times New Roman" w:cs="Times New Roman"/>
                <w:lang w:val="en-US"/>
              </w:rPr>
              <w:t>II</w:t>
            </w:r>
            <w:r w:rsidRPr="00472F1A">
              <w:rPr>
                <w:rFonts w:ascii="Times New Roman" w:hAnsi="Times New Roman" w:cs="Times New Roman"/>
              </w:rPr>
              <w:t xml:space="preserve"> спряжение глаголов настоящего времени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lang w:val="en-US"/>
              </w:rPr>
              <w:t>I</w:t>
            </w:r>
            <w:r w:rsidRPr="00472F1A">
              <w:rPr>
                <w:rFonts w:ascii="Times New Roman" w:hAnsi="Times New Roman" w:cs="Times New Roman"/>
              </w:rPr>
              <w:t xml:space="preserve"> и </w:t>
            </w:r>
            <w:r w:rsidRPr="00472F1A">
              <w:rPr>
                <w:rFonts w:ascii="Times New Roman" w:hAnsi="Times New Roman" w:cs="Times New Roman"/>
                <w:lang w:val="en-US"/>
              </w:rPr>
              <w:t>II</w:t>
            </w:r>
            <w:r w:rsidRPr="00472F1A">
              <w:rPr>
                <w:rFonts w:ascii="Times New Roman" w:hAnsi="Times New Roman" w:cs="Times New Roman"/>
              </w:rPr>
              <w:t xml:space="preserve"> спряжение глаголов будущего времени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Наши проекты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151-154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безударных личных окончаний глаголов  </w:t>
            </w:r>
            <w:proofErr w:type="gramStart"/>
            <w:r w:rsidRPr="00472F1A">
              <w:rPr>
                <w:rFonts w:ascii="Times New Roman" w:hAnsi="Times New Roman" w:cs="Times New Roman"/>
              </w:rPr>
              <w:t>настоящем</w:t>
            </w:r>
            <w:proofErr w:type="gramEnd"/>
            <w:r w:rsidRPr="00472F1A">
              <w:rPr>
                <w:rFonts w:ascii="Times New Roman" w:hAnsi="Times New Roman" w:cs="Times New Roman"/>
              </w:rPr>
              <w:t xml:space="preserve"> и будущем времени</w:t>
            </w:r>
            <w:r w:rsidRPr="00472F1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472F1A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472F1A">
              <w:rPr>
                <w:rFonts w:ascii="Times New Roman" w:hAnsi="Times New Roman" w:cs="Times New Roman"/>
                <w:b/>
              </w:rPr>
              <w:t>л</w:t>
            </w:r>
            <w:proofErr w:type="spellEnd"/>
            <w:r w:rsidRPr="00472F1A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2F1A">
              <w:rPr>
                <w:rFonts w:ascii="Times New Roman" w:hAnsi="Times New Roman" w:cs="Times New Roman"/>
                <w:b/>
              </w:rPr>
              <w:t>д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Возвратные глаголы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156, 157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Правописание </w:t>
            </w:r>
            <w:proofErr w:type="gramStart"/>
            <w:r w:rsidRPr="00472F1A">
              <w:rPr>
                <w:rFonts w:ascii="Times New Roman" w:hAnsi="Times New Roman" w:cs="Times New Roman"/>
              </w:rPr>
              <w:t>–</w:t>
            </w:r>
            <w:proofErr w:type="spellStart"/>
            <w:r w:rsidRPr="00472F1A">
              <w:rPr>
                <w:rFonts w:ascii="Times New Roman" w:hAnsi="Times New Roman" w:cs="Times New Roman"/>
              </w:rPr>
              <w:t>т</w:t>
            </w:r>
            <w:proofErr w:type="gramEnd"/>
            <w:r w:rsidRPr="00472F1A">
              <w:rPr>
                <w:rFonts w:ascii="Times New Roman" w:hAnsi="Times New Roman" w:cs="Times New Roman"/>
              </w:rPr>
              <w:t>ся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и – </w:t>
            </w:r>
            <w:proofErr w:type="spellStart"/>
            <w:r w:rsidRPr="00472F1A">
              <w:rPr>
                <w:rFonts w:ascii="Times New Roman" w:hAnsi="Times New Roman" w:cs="Times New Roman"/>
              </w:rPr>
              <w:t>ться</w:t>
            </w:r>
            <w:proofErr w:type="spellEnd"/>
            <w:r w:rsidRPr="00472F1A">
              <w:rPr>
                <w:rFonts w:ascii="Times New Roman" w:hAnsi="Times New Roman" w:cs="Times New Roman"/>
              </w:rPr>
              <w:t xml:space="preserve"> в возвратных глаголах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 w:rsidRPr="00472F1A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472F1A">
              <w:rPr>
                <w:rFonts w:ascii="Times New Roman" w:hAnsi="Times New Roman" w:cs="Times New Roman"/>
              </w:rPr>
              <w:t xml:space="preserve">. </w:t>
            </w:r>
            <w:r w:rsidRPr="00472F1A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глаголов в прошедшем времени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родовых окончаний глаголов в прошедшем времени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rPr>
          <w:gridAfter w:val="3"/>
          <w:wAfter w:w="3969" w:type="dxa"/>
        </w:trPr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Изложение повествовательного текста по вопросам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Контрольный диктант №9 «Глагол»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ind w:right="-11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Анализ к/д. Повторение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165, 166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Обобщение по теме «Глагол»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Сочинение по картине И.И.Левитана «Весна. Большая вода»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Проверка знаний по теме «Глагол»</w:t>
            </w:r>
          </w:p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 w:rsidRPr="00472F1A">
              <w:rPr>
                <w:rFonts w:ascii="Times New Roman" w:hAnsi="Times New Roman" w:cs="Times New Roman"/>
              </w:rPr>
              <w:t>изложении</w:t>
            </w:r>
            <w:proofErr w:type="gramEnd"/>
            <w:r w:rsidRPr="00472F1A">
              <w:rPr>
                <w:rFonts w:ascii="Times New Roman" w:hAnsi="Times New Roman" w:cs="Times New Roman"/>
              </w:rPr>
              <w:t>, тестовой работы. Повторение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10598" w:type="dxa"/>
            <w:gridSpan w:val="6"/>
            <w:shd w:val="clear" w:color="auto" w:fill="auto"/>
          </w:tcPr>
          <w:p w:rsidR="00472F1A" w:rsidRPr="00472F1A" w:rsidRDefault="00472F1A" w:rsidP="00F744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F1A">
              <w:rPr>
                <w:rFonts w:ascii="Times New Roman" w:hAnsi="Times New Roman" w:cs="Times New Roman"/>
                <w:b/>
              </w:rPr>
              <w:t>Повторение (18ч)</w:t>
            </w: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Язык. Речь. Текст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171-</w:t>
            </w:r>
          </w:p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Предложение и словосочетание. </w:t>
            </w:r>
            <w:r w:rsidRPr="00472F1A">
              <w:rPr>
                <w:rFonts w:ascii="Times New Roman" w:hAnsi="Times New Roman" w:cs="Times New Roman"/>
                <w:b/>
              </w:rPr>
              <w:t>Итоговый контрольный словарный диктант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3ч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Лексическое значение слова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  <w:b/>
              </w:rPr>
              <w:t>Итоговый контрольный диктант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176-</w:t>
            </w:r>
          </w:p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 xml:space="preserve">Анализ контрольного диктанта. Состав слова. 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4ч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180-181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2F1A" w:rsidRPr="00472F1A" w:rsidTr="00F744BC">
        <w:tc>
          <w:tcPr>
            <w:tcW w:w="675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F1A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5103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</w:rPr>
            </w:pPr>
            <w:r w:rsidRPr="00472F1A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418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72F1A" w:rsidRPr="00472F1A" w:rsidRDefault="00472F1A" w:rsidP="00F744B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72F1A" w:rsidRPr="00472F1A" w:rsidRDefault="00472F1A" w:rsidP="00472F1A">
      <w:pPr>
        <w:jc w:val="center"/>
        <w:rPr>
          <w:rFonts w:ascii="Times New Roman" w:hAnsi="Times New Roman" w:cs="Times New Roman"/>
        </w:rPr>
      </w:pPr>
    </w:p>
    <w:p w:rsidR="00472F1A" w:rsidRPr="00472F1A" w:rsidRDefault="00472F1A" w:rsidP="00472F1A">
      <w:pPr>
        <w:rPr>
          <w:rFonts w:ascii="Times New Roman" w:hAnsi="Times New Roman" w:cs="Times New Roman"/>
        </w:rPr>
      </w:pPr>
    </w:p>
    <w:p w:rsidR="00472F1A" w:rsidRPr="00472F1A" w:rsidRDefault="00472F1A" w:rsidP="00472F1A">
      <w:pPr>
        <w:ind w:firstLine="709"/>
        <w:rPr>
          <w:rFonts w:ascii="Times New Roman" w:hAnsi="Times New Roman" w:cs="Times New Roman"/>
          <w:i/>
        </w:rPr>
      </w:pPr>
    </w:p>
    <w:p w:rsidR="00472F1A" w:rsidRPr="00472F1A" w:rsidRDefault="00472F1A" w:rsidP="00472F1A">
      <w:pPr>
        <w:rPr>
          <w:rFonts w:ascii="Times New Roman" w:hAnsi="Times New Roman" w:cs="Times New Roman"/>
        </w:rPr>
      </w:pPr>
    </w:p>
    <w:p w:rsidR="00472F1A" w:rsidRPr="00472F1A" w:rsidRDefault="00472F1A" w:rsidP="00472F1A">
      <w:pPr>
        <w:tabs>
          <w:tab w:val="left" w:pos="6780"/>
        </w:tabs>
        <w:rPr>
          <w:rFonts w:ascii="Times New Roman" w:hAnsi="Times New Roman" w:cs="Times New Roman"/>
        </w:rPr>
      </w:pPr>
      <w:r w:rsidRPr="00472F1A">
        <w:rPr>
          <w:rFonts w:ascii="Times New Roman" w:hAnsi="Times New Roman" w:cs="Times New Roman"/>
        </w:rPr>
        <w:tab/>
      </w:r>
      <w:proofErr w:type="spellStart"/>
      <w:r w:rsidRPr="00472F1A">
        <w:rPr>
          <w:rFonts w:ascii="Times New Roman" w:hAnsi="Times New Roman" w:cs="Times New Roman"/>
        </w:rPr>
        <w:t>Рамазанова</w:t>
      </w:r>
      <w:proofErr w:type="spellEnd"/>
      <w:r w:rsidRPr="00472F1A">
        <w:rPr>
          <w:rFonts w:ascii="Times New Roman" w:hAnsi="Times New Roman" w:cs="Times New Roman"/>
        </w:rPr>
        <w:t xml:space="preserve"> М.А.</w:t>
      </w:r>
    </w:p>
    <w:p w:rsidR="00472F1A" w:rsidRDefault="00472F1A"/>
    <w:sectPr w:rsidR="00472F1A" w:rsidSect="00472F1A">
      <w:pgSz w:w="11906" w:h="16838"/>
      <w:pgMar w:top="170" w:right="284" w:bottom="1134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C4C"/>
    <w:multiLevelType w:val="hybridMultilevel"/>
    <w:tmpl w:val="73842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5F1752"/>
    <w:multiLevelType w:val="hybridMultilevel"/>
    <w:tmpl w:val="9D8CA88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DA0D8A"/>
    <w:multiLevelType w:val="hybridMultilevel"/>
    <w:tmpl w:val="0E182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B9157E"/>
    <w:multiLevelType w:val="hybridMultilevel"/>
    <w:tmpl w:val="2FCC1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33FA2"/>
    <w:multiLevelType w:val="hybridMultilevel"/>
    <w:tmpl w:val="B9EC04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C7470"/>
    <w:multiLevelType w:val="hybridMultilevel"/>
    <w:tmpl w:val="9ED27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320A6E"/>
    <w:multiLevelType w:val="hybridMultilevel"/>
    <w:tmpl w:val="99D4C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E13BFB"/>
    <w:multiLevelType w:val="hybridMultilevel"/>
    <w:tmpl w:val="A7F0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05003"/>
    <w:multiLevelType w:val="hybridMultilevel"/>
    <w:tmpl w:val="91FCDD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F92C3E"/>
    <w:multiLevelType w:val="hybridMultilevel"/>
    <w:tmpl w:val="05B415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99354B"/>
    <w:multiLevelType w:val="hybridMultilevel"/>
    <w:tmpl w:val="5BAEA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D073E"/>
    <w:multiLevelType w:val="hybridMultilevel"/>
    <w:tmpl w:val="1E8E9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E77486"/>
    <w:multiLevelType w:val="hybridMultilevel"/>
    <w:tmpl w:val="FA88D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9952A2"/>
    <w:multiLevelType w:val="hybridMultilevel"/>
    <w:tmpl w:val="C5A4B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55243C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92448"/>
    <w:multiLevelType w:val="hybridMultilevel"/>
    <w:tmpl w:val="4216A9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E171A28"/>
    <w:multiLevelType w:val="hybridMultilevel"/>
    <w:tmpl w:val="FDA449FC"/>
    <w:lvl w:ilvl="0" w:tplc="C5365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4F2713"/>
    <w:multiLevelType w:val="hybridMultilevel"/>
    <w:tmpl w:val="5DF4F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70828"/>
    <w:multiLevelType w:val="multilevel"/>
    <w:tmpl w:val="5E880DEC"/>
    <w:lvl w:ilvl="0">
      <w:start w:val="1"/>
      <w:numFmt w:val="bullet"/>
      <w:lvlText w:val=""/>
      <w:lvlJc w:val="left"/>
      <w:pPr>
        <w:tabs>
          <w:tab w:val="num" w:pos="495"/>
        </w:tabs>
        <w:ind w:left="495" w:hanging="49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14"/>
        </w:tabs>
        <w:ind w:left="121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708"/>
        </w:tabs>
        <w:ind w:left="170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562"/>
        </w:tabs>
        <w:ind w:left="25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6"/>
        </w:tabs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0"/>
        </w:tabs>
        <w:ind w:left="3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64"/>
        </w:tabs>
        <w:ind w:left="4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8"/>
        </w:tabs>
        <w:ind w:left="52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2160"/>
      </w:pPr>
      <w:rPr>
        <w:rFonts w:hint="default"/>
      </w:rPr>
    </w:lvl>
  </w:abstractNum>
  <w:abstractNum w:abstractNumId="19">
    <w:nsid w:val="5D86222B"/>
    <w:multiLevelType w:val="hybridMultilevel"/>
    <w:tmpl w:val="F9888062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C517CF"/>
    <w:multiLevelType w:val="hybridMultilevel"/>
    <w:tmpl w:val="3458A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727690"/>
    <w:multiLevelType w:val="hybridMultilevel"/>
    <w:tmpl w:val="69AA1E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43572D0"/>
    <w:multiLevelType w:val="hybridMultilevel"/>
    <w:tmpl w:val="FDA449FC"/>
    <w:lvl w:ilvl="0" w:tplc="C5365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E64097D"/>
    <w:multiLevelType w:val="hybridMultilevel"/>
    <w:tmpl w:val="7BD4D0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2"/>
  </w:num>
  <w:num w:numId="4">
    <w:abstractNumId w:val="17"/>
  </w:num>
  <w:num w:numId="5">
    <w:abstractNumId w:val="10"/>
  </w:num>
  <w:num w:numId="6">
    <w:abstractNumId w:val="3"/>
  </w:num>
  <w:num w:numId="7">
    <w:abstractNumId w:val="18"/>
  </w:num>
  <w:num w:numId="8">
    <w:abstractNumId w:val="12"/>
  </w:num>
  <w:num w:numId="9">
    <w:abstractNumId w:val="21"/>
  </w:num>
  <w:num w:numId="10">
    <w:abstractNumId w:val="5"/>
  </w:num>
  <w:num w:numId="11">
    <w:abstractNumId w:val="13"/>
  </w:num>
  <w:num w:numId="12">
    <w:abstractNumId w:val="6"/>
  </w:num>
  <w:num w:numId="13">
    <w:abstractNumId w:val="8"/>
  </w:num>
  <w:num w:numId="14">
    <w:abstractNumId w:val="2"/>
  </w:num>
  <w:num w:numId="15">
    <w:abstractNumId w:val="1"/>
  </w:num>
  <w:num w:numId="16">
    <w:abstractNumId w:val="11"/>
  </w:num>
  <w:num w:numId="17">
    <w:abstractNumId w:val="0"/>
  </w:num>
  <w:num w:numId="18">
    <w:abstractNumId w:val="20"/>
  </w:num>
  <w:num w:numId="19">
    <w:abstractNumId w:val="15"/>
  </w:num>
  <w:num w:numId="20">
    <w:abstractNumId w:val="23"/>
  </w:num>
  <w:num w:numId="21">
    <w:abstractNumId w:val="4"/>
  </w:num>
  <w:num w:numId="22">
    <w:abstractNumId w:val="14"/>
  </w:num>
  <w:num w:numId="23">
    <w:abstractNumId w:val="16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2F1A"/>
    <w:rsid w:val="00000335"/>
    <w:rsid w:val="000022AB"/>
    <w:rsid w:val="00006D28"/>
    <w:rsid w:val="000156E1"/>
    <w:rsid w:val="00032C90"/>
    <w:rsid w:val="00035AA8"/>
    <w:rsid w:val="00036511"/>
    <w:rsid w:val="0003727C"/>
    <w:rsid w:val="0003734E"/>
    <w:rsid w:val="000405EA"/>
    <w:rsid w:val="00040AAD"/>
    <w:rsid w:val="00045707"/>
    <w:rsid w:val="00050708"/>
    <w:rsid w:val="00053CF1"/>
    <w:rsid w:val="00054AA6"/>
    <w:rsid w:val="00056776"/>
    <w:rsid w:val="000624DD"/>
    <w:rsid w:val="00067A40"/>
    <w:rsid w:val="00070E19"/>
    <w:rsid w:val="0007306B"/>
    <w:rsid w:val="0007375C"/>
    <w:rsid w:val="00074109"/>
    <w:rsid w:val="000802C0"/>
    <w:rsid w:val="00080797"/>
    <w:rsid w:val="00082609"/>
    <w:rsid w:val="00082F6A"/>
    <w:rsid w:val="000836CD"/>
    <w:rsid w:val="00083C83"/>
    <w:rsid w:val="000B1CC4"/>
    <w:rsid w:val="000C1D95"/>
    <w:rsid w:val="000C5C8B"/>
    <w:rsid w:val="000C7EAA"/>
    <w:rsid w:val="000C7EB5"/>
    <w:rsid w:val="000D397A"/>
    <w:rsid w:val="000D6B6B"/>
    <w:rsid w:val="000E2C44"/>
    <w:rsid w:val="000E30F6"/>
    <w:rsid w:val="000E6940"/>
    <w:rsid w:val="000E704A"/>
    <w:rsid w:val="000F6873"/>
    <w:rsid w:val="00121A05"/>
    <w:rsid w:val="00132C2B"/>
    <w:rsid w:val="001342BD"/>
    <w:rsid w:val="00134D2F"/>
    <w:rsid w:val="00135F46"/>
    <w:rsid w:val="001437AD"/>
    <w:rsid w:val="0015087D"/>
    <w:rsid w:val="00156C50"/>
    <w:rsid w:val="00156EB0"/>
    <w:rsid w:val="001648AF"/>
    <w:rsid w:val="00165BC1"/>
    <w:rsid w:val="001777B2"/>
    <w:rsid w:val="001924C5"/>
    <w:rsid w:val="00193FB7"/>
    <w:rsid w:val="00195104"/>
    <w:rsid w:val="001976C3"/>
    <w:rsid w:val="001A2574"/>
    <w:rsid w:val="001A25E6"/>
    <w:rsid w:val="001A4DBD"/>
    <w:rsid w:val="001A69B7"/>
    <w:rsid w:val="001B6112"/>
    <w:rsid w:val="001C26B5"/>
    <w:rsid w:val="001C2CC4"/>
    <w:rsid w:val="001C2FAF"/>
    <w:rsid w:val="001C4A44"/>
    <w:rsid w:val="001C5872"/>
    <w:rsid w:val="001E0079"/>
    <w:rsid w:val="001E503E"/>
    <w:rsid w:val="001E5E66"/>
    <w:rsid w:val="001E5FC2"/>
    <w:rsid w:val="001E6FC5"/>
    <w:rsid w:val="001F56D8"/>
    <w:rsid w:val="001F6609"/>
    <w:rsid w:val="00202AA8"/>
    <w:rsid w:val="002033DB"/>
    <w:rsid w:val="00204BDD"/>
    <w:rsid w:val="00211ADC"/>
    <w:rsid w:val="002147A8"/>
    <w:rsid w:val="0021491B"/>
    <w:rsid w:val="00217B2C"/>
    <w:rsid w:val="00223461"/>
    <w:rsid w:val="00225B0D"/>
    <w:rsid w:val="00226ABC"/>
    <w:rsid w:val="00226FBF"/>
    <w:rsid w:val="00227C74"/>
    <w:rsid w:val="00234DCD"/>
    <w:rsid w:val="00240D83"/>
    <w:rsid w:val="00243494"/>
    <w:rsid w:val="00245DD0"/>
    <w:rsid w:val="00246803"/>
    <w:rsid w:val="00246DB1"/>
    <w:rsid w:val="00247310"/>
    <w:rsid w:val="00262741"/>
    <w:rsid w:val="002636FB"/>
    <w:rsid w:val="00264340"/>
    <w:rsid w:val="002777FE"/>
    <w:rsid w:val="002844FA"/>
    <w:rsid w:val="00285395"/>
    <w:rsid w:val="00293A0A"/>
    <w:rsid w:val="00294CF6"/>
    <w:rsid w:val="002B1995"/>
    <w:rsid w:val="002B338F"/>
    <w:rsid w:val="002C19B2"/>
    <w:rsid w:val="002D6624"/>
    <w:rsid w:val="002E26AE"/>
    <w:rsid w:val="002E69A3"/>
    <w:rsid w:val="002F4C6F"/>
    <w:rsid w:val="002F50AB"/>
    <w:rsid w:val="002F7866"/>
    <w:rsid w:val="0030738A"/>
    <w:rsid w:val="0031372E"/>
    <w:rsid w:val="00316F74"/>
    <w:rsid w:val="00320371"/>
    <w:rsid w:val="00320644"/>
    <w:rsid w:val="00332627"/>
    <w:rsid w:val="003332D3"/>
    <w:rsid w:val="0033338C"/>
    <w:rsid w:val="00346306"/>
    <w:rsid w:val="00351B2C"/>
    <w:rsid w:val="003572FA"/>
    <w:rsid w:val="003754C1"/>
    <w:rsid w:val="00375C9F"/>
    <w:rsid w:val="00380A30"/>
    <w:rsid w:val="003816F0"/>
    <w:rsid w:val="003838EB"/>
    <w:rsid w:val="00383B3C"/>
    <w:rsid w:val="003840DD"/>
    <w:rsid w:val="00384F4A"/>
    <w:rsid w:val="00385464"/>
    <w:rsid w:val="0038610D"/>
    <w:rsid w:val="00387FFB"/>
    <w:rsid w:val="00391E16"/>
    <w:rsid w:val="0039236E"/>
    <w:rsid w:val="003962A1"/>
    <w:rsid w:val="003B6BD1"/>
    <w:rsid w:val="003B7B33"/>
    <w:rsid w:val="003D1BB8"/>
    <w:rsid w:val="003D3B36"/>
    <w:rsid w:val="003D4CEF"/>
    <w:rsid w:val="003D56AF"/>
    <w:rsid w:val="003D62EC"/>
    <w:rsid w:val="003E636B"/>
    <w:rsid w:val="003F6A4A"/>
    <w:rsid w:val="00400954"/>
    <w:rsid w:val="0041208B"/>
    <w:rsid w:val="004142D5"/>
    <w:rsid w:val="00414C10"/>
    <w:rsid w:val="00415FA8"/>
    <w:rsid w:val="004258AA"/>
    <w:rsid w:val="004302F6"/>
    <w:rsid w:val="00434851"/>
    <w:rsid w:val="00435994"/>
    <w:rsid w:val="00444F22"/>
    <w:rsid w:val="00446B0E"/>
    <w:rsid w:val="00447984"/>
    <w:rsid w:val="00451E69"/>
    <w:rsid w:val="00454006"/>
    <w:rsid w:val="00456598"/>
    <w:rsid w:val="00460EDC"/>
    <w:rsid w:val="00463901"/>
    <w:rsid w:val="004661B2"/>
    <w:rsid w:val="00472F1A"/>
    <w:rsid w:val="00475192"/>
    <w:rsid w:val="004766C3"/>
    <w:rsid w:val="004775F0"/>
    <w:rsid w:val="00487911"/>
    <w:rsid w:val="0049026A"/>
    <w:rsid w:val="00490478"/>
    <w:rsid w:val="00496E19"/>
    <w:rsid w:val="004A1239"/>
    <w:rsid w:val="004A2979"/>
    <w:rsid w:val="004A30E4"/>
    <w:rsid w:val="004A31DA"/>
    <w:rsid w:val="004B046E"/>
    <w:rsid w:val="004B0A93"/>
    <w:rsid w:val="004B4D36"/>
    <w:rsid w:val="004B7E6E"/>
    <w:rsid w:val="004C47E0"/>
    <w:rsid w:val="004C75F4"/>
    <w:rsid w:val="004D0663"/>
    <w:rsid w:val="004D7698"/>
    <w:rsid w:val="004E675C"/>
    <w:rsid w:val="004E710C"/>
    <w:rsid w:val="005022F0"/>
    <w:rsid w:val="00504CDC"/>
    <w:rsid w:val="0051119C"/>
    <w:rsid w:val="0051489A"/>
    <w:rsid w:val="00521254"/>
    <w:rsid w:val="00526EB9"/>
    <w:rsid w:val="00533DA6"/>
    <w:rsid w:val="00537AD6"/>
    <w:rsid w:val="00537F1C"/>
    <w:rsid w:val="005413CC"/>
    <w:rsid w:val="005426D8"/>
    <w:rsid w:val="005432A8"/>
    <w:rsid w:val="00546A97"/>
    <w:rsid w:val="0055033D"/>
    <w:rsid w:val="005521B5"/>
    <w:rsid w:val="005537A2"/>
    <w:rsid w:val="005541D3"/>
    <w:rsid w:val="005603A1"/>
    <w:rsid w:val="00567818"/>
    <w:rsid w:val="00571797"/>
    <w:rsid w:val="00580FFC"/>
    <w:rsid w:val="0058152E"/>
    <w:rsid w:val="005863FE"/>
    <w:rsid w:val="0058643B"/>
    <w:rsid w:val="00593043"/>
    <w:rsid w:val="00596F95"/>
    <w:rsid w:val="005A140B"/>
    <w:rsid w:val="005A2BE9"/>
    <w:rsid w:val="005A6BB7"/>
    <w:rsid w:val="005B31A1"/>
    <w:rsid w:val="005C1585"/>
    <w:rsid w:val="005C286C"/>
    <w:rsid w:val="005D2DF5"/>
    <w:rsid w:val="005D4444"/>
    <w:rsid w:val="005D7DBA"/>
    <w:rsid w:val="005E36A1"/>
    <w:rsid w:val="005E5B9C"/>
    <w:rsid w:val="005F0897"/>
    <w:rsid w:val="005F44AD"/>
    <w:rsid w:val="005F605E"/>
    <w:rsid w:val="005F6BEB"/>
    <w:rsid w:val="0061139A"/>
    <w:rsid w:val="00615215"/>
    <w:rsid w:val="006457B2"/>
    <w:rsid w:val="00651E9E"/>
    <w:rsid w:val="006522F6"/>
    <w:rsid w:val="00667212"/>
    <w:rsid w:val="0067162B"/>
    <w:rsid w:val="00677F46"/>
    <w:rsid w:val="00681D4D"/>
    <w:rsid w:val="00681F2A"/>
    <w:rsid w:val="0069166E"/>
    <w:rsid w:val="00694142"/>
    <w:rsid w:val="0069484D"/>
    <w:rsid w:val="00695BAB"/>
    <w:rsid w:val="006A464B"/>
    <w:rsid w:val="006B1180"/>
    <w:rsid w:val="006C150C"/>
    <w:rsid w:val="006C31BE"/>
    <w:rsid w:val="006C7C99"/>
    <w:rsid w:val="006E3EFB"/>
    <w:rsid w:val="006F2F00"/>
    <w:rsid w:val="006F3B9D"/>
    <w:rsid w:val="006F4067"/>
    <w:rsid w:val="006F7699"/>
    <w:rsid w:val="00705D54"/>
    <w:rsid w:val="00711F74"/>
    <w:rsid w:val="00713DCE"/>
    <w:rsid w:val="007170CA"/>
    <w:rsid w:val="00721807"/>
    <w:rsid w:val="00722BA6"/>
    <w:rsid w:val="007314E8"/>
    <w:rsid w:val="007360BB"/>
    <w:rsid w:val="00740167"/>
    <w:rsid w:val="007409B6"/>
    <w:rsid w:val="00744170"/>
    <w:rsid w:val="0075568E"/>
    <w:rsid w:val="007601A1"/>
    <w:rsid w:val="00761500"/>
    <w:rsid w:val="00762EBB"/>
    <w:rsid w:val="00770CBD"/>
    <w:rsid w:val="007722F7"/>
    <w:rsid w:val="00775F15"/>
    <w:rsid w:val="00777281"/>
    <w:rsid w:val="00781DE7"/>
    <w:rsid w:val="007822E0"/>
    <w:rsid w:val="00784A3C"/>
    <w:rsid w:val="00787168"/>
    <w:rsid w:val="00796DB6"/>
    <w:rsid w:val="007A06E4"/>
    <w:rsid w:val="007A1925"/>
    <w:rsid w:val="007A2200"/>
    <w:rsid w:val="007A3E3A"/>
    <w:rsid w:val="007A7A59"/>
    <w:rsid w:val="007B693A"/>
    <w:rsid w:val="007B766E"/>
    <w:rsid w:val="007C0398"/>
    <w:rsid w:val="007C32B0"/>
    <w:rsid w:val="007C6586"/>
    <w:rsid w:val="007C77CE"/>
    <w:rsid w:val="007D0589"/>
    <w:rsid w:val="007D2A3A"/>
    <w:rsid w:val="007D4972"/>
    <w:rsid w:val="007E301E"/>
    <w:rsid w:val="007F1C8C"/>
    <w:rsid w:val="007F2594"/>
    <w:rsid w:val="007F280A"/>
    <w:rsid w:val="007F6EA6"/>
    <w:rsid w:val="007F7710"/>
    <w:rsid w:val="00802383"/>
    <w:rsid w:val="00806EAB"/>
    <w:rsid w:val="0080774C"/>
    <w:rsid w:val="008108E0"/>
    <w:rsid w:val="00811323"/>
    <w:rsid w:val="008115F9"/>
    <w:rsid w:val="00814462"/>
    <w:rsid w:val="00814915"/>
    <w:rsid w:val="00816CE2"/>
    <w:rsid w:val="008274D1"/>
    <w:rsid w:val="00831699"/>
    <w:rsid w:val="00852E85"/>
    <w:rsid w:val="0086135E"/>
    <w:rsid w:val="00867A04"/>
    <w:rsid w:val="00870BED"/>
    <w:rsid w:val="008762A8"/>
    <w:rsid w:val="00880DC9"/>
    <w:rsid w:val="00881169"/>
    <w:rsid w:val="008833FA"/>
    <w:rsid w:val="008912C1"/>
    <w:rsid w:val="00892F12"/>
    <w:rsid w:val="00897086"/>
    <w:rsid w:val="0089747E"/>
    <w:rsid w:val="008A4EE2"/>
    <w:rsid w:val="008A5A5F"/>
    <w:rsid w:val="008B5B26"/>
    <w:rsid w:val="008C3E20"/>
    <w:rsid w:val="008C7764"/>
    <w:rsid w:val="008D2569"/>
    <w:rsid w:val="008D4963"/>
    <w:rsid w:val="008E17FE"/>
    <w:rsid w:val="008E32FA"/>
    <w:rsid w:val="008E361D"/>
    <w:rsid w:val="008E57EF"/>
    <w:rsid w:val="00905A67"/>
    <w:rsid w:val="009062E2"/>
    <w:rsid w:val="009103C9"/>
    <w:rsid w:val="00913B9A"/>
    <w:rsid w:val="009240C8"/>
    <w:rsid w:val="00925DD4"/>
    <w:rsid w:val="00926251"/>
    <w:rsid w:val="00927651"/>
    <w:rsid w:val="00927CA6"/>
    <w:rsid w:val="00931A00"/>
    <w:rsid w:val="009433E5"/>
    <w:rsid w:val="00946D8C"/>
    <w:rsid w:val="009471D9"/>
    <w:rsid w:val="00952AB7"/>
    <w:rsid w:val="009534C5"/>
    <w:rsid w:val="00953CD8"/>
    <w:rsid w:val="00961E77"/>
    <w:rsid w:val="00974F3D"/>
    <w:rsid w:val="00982A9B"/>
    <w:rsid w:val="009833DF"/>
    <w:rsid w:val="00991E70"/>
    <w:rsid w:val="00992C8F"/>
    <w:rsid w:val="00993533"/>
    <w:rsid w:val="009A279B"/>
    <w:rsid w:val="009A3658"/>
    <w:rsid w:val="009B1CC6"/>
    <w:rsid w:val="009B5259"/>
    <w:rsid w:val="009B7669"/>
    <w:rsid w:val="009C2B30"/>
    <w:rsid w:val="009C3211"/>
    <w:rsid w:val="009D4CD8"/>
    <w:rsid w:val="009D556C"/>
    <w:rsid w:val="009E6090"/>
    <w:rsid w:val="009F2145"/>
    <w:rsid w:val="00A04AA2"/>
    <w:rsid w:val="00A05AD9"/>
    <w:rsid w:val="00A06847"/>
    <w:rsid w:val="00A075B4"/>
    <w:rsid w:val="00A21D40"/>
    <w:rsid w:val="00A27ED1"/>
    <w:rsid w:val="00A31ECD"/>
    <w:rsid w:val="00A31F99"/>
    <w:rsid w:val="00A3496E"/>
    <w:rsid w:val="00A354FC"/>
    <w:rsid w:val="00A35A6D"/>
    <w:rsid w:val="00A3781A"/>
    <w:rsid w:val="00A5051B"/>
    <w:rsid w:val="00A55CF9"/>
    <w:rsid w:val="00A838D0"/>
    <w:rsid w:val="00AA391A"/>
    <w:rsid w:val="00AB376E"/>
    <w:rsid w:val="00AC2ACF"/>
    <w:rsid w:val="00AC780A"/>
    <w:rsid w:val="00AD2433"/>
    <w:rsid w:val="00AD4E61"/>
    <w:rsid w:val="00AD5057"/>
    <w:rsid w:val="00AF6EE4"/>
    <w:rsid w:val="00B00EDA"/>
    <w:rsid w:val="00B14694"/>
    <w:rsid w:val="00B15045"/>
    <w:rsid w:val="00B255FA"/>
    <w:rsid w:val="00B275EB"/>
    <w:rsid w:val="00B3571A"/>
    <w:rsid w:val="00B37945"/>
    <w:rsid w:val="00B47B06"/>
    <w:rsid w:val="00B52C28"/>
    <w:rsid w:val="00B52D58"/>
    <w:rsid w:val="00B534BB"/>
    <w:rsid w:val="00B61307"/>
    <w:rsid w:val="00B618E3"/>
    <w:rsid w:val="00B639E4"/>
    <w:rsid w:val="00B642C6"/>
    <w:rsid w:val="00B64E82"/>
    <w:rsid w:val="00B665A0"/>
    <w:rsid w:val="00B67AC4"/>
    <w:rsid w:val="00B71AD8"/>
    <w:rsid w:val="00B723D4"/>
    <w:rsid w:val="00B726D1"/>
    <w:rsid w:val="00B737A5"/>
    <w:rsid w:val="00B75EB3"/>
    <w:rsid w:val="00B82927"/>
    <w:rsid w:val="00B94681"/>
    <w:rsid w:val="00BA4781"/>
    <w:rsid w:val="00BB60DD"/>
    <w:rsid w:val="00BB781C"/>
    <w:rsid w:val="00BC579B"/>
    <w:rsid w:val="00BD167F"/>
    <w:rsid w:val="00BE2EAB"/>
    <w:rsid w:val="00BE413D"/>
    <w:rsid w:val="00BE42B2"/>
    <w:rsid w:val="00BE5BB9"/>
    <w:rsid w:val="00BE6950"/>
    <w:rsid w:val="00BE6D46"/>
    <w:rsid w:val="00BE7600"/>
    <w:rsid w:val="00BE77B6"/>
    <w:rsid w:val="00C0181C"/>
    <w:rsid w:val="00C01E68"/>
    <w:rsid w:val="00C11287"/>
    <w:rsid w:val="00C13D14"/>
    <w:rsid w:val="00C22E21"/>
    <w:rsid w:val="00C24374"/>
    <w:rsid w:val="00C2658F"/>
    <w:rsid w:val="00C370CF"/>
    <w:rsid w:val="00C378FE"/>
    <w:rsid w:val="00C4024B"/>
    <w:rsid w:val="00C44BD6"/>
    <w:rsid w:val="00C54595"/>
    <w:rsid w:val="00C6544E"/>
    <w:rsid w:val="00C75178"/>
    <w:rsid w:val="00C76038"/>
    <w:rsid w:val="00C944E3"/>
    <w:rsid w:val="00CA6244"/>
    <w:rsid w:val="00CB40BA"/>
    <w:rsid w:val="00CC2226"/>
    <w:rsid w:val="00CC7F26"/>
    <w:rsid w:val="00CD08BA"/>
    <w:rsid w:val="00CD3323"/>
    <w:rsid w:val="00CD6643"/>
    <w:rsid w:val="00CF4EAE"/>
    <w:rsid w:val="00D04A49"/>
    <w:rsid w:val="00D10BE9"/>
    <w:rsid w:val="00D16EF8"/>
    <w:rsid w:val="00D20963"/>
    <w:rsid w:val="00D3103F"/>
    <w:rsid w:val="00D32B5B"/>
    <w:rsid w:val="00D412BF"/>
    <w:rsid w:val="00D45804"/>
    <w:rsid w:val="00D46C67"/>
    <w:rsid w:val="00D5160C"/>
    <w:rsid w:val="00D54430"/>
    <w:rsid w:val="00D54AAA"/>
    <w:rsid w:val="00D57E24"/>
    <w:rsid w:val="00D61FFD"/>
    <w:rsid w:val="00D659C2"/>
    <w:rsid w:val="00D77859"/>
    <w:rsid w:val="00D85CB5"/>
    <w:rsid w:val="00D90C42"/>
    <w:rsid w:val="00D96CD0"/>
    <w:rsid w:val="00D97D8A"/>
    <w:rsid w:val="00DA3586"/>
    <w:rsid w:val="00DA45DA"/>
    <w:rsid w:val="00DA4C34"/>
    <w:rsid w:val="00DB3133"/>
    <w:rsid w:val="00DB7860"/>
    <w:rsid w:val="00DC518B"/>
    <w:rsid w:val="00DC530F"/>
    <w:rsid w:val="00DC71E2"/>
    <w:rsid w:val="00DD4C52"/>
    <w:rsid w:val="00DD6D7C"/>
    <w:rsid w:val="00DE2F5D"/>
    <w:rsid w:val="00DF111E"/>
    <w:rsid w:val="00DF19A1"/>
    <w:rsid w:val="00E0170E"/>
    <w:rsid w:val="00E022CC"/>
    <w:rsid w:val="00E03C7D"/>
    <w:rsid w:val="00E03D32"/>
    <w:rsid w:val="00E06248"/>
    <w:rsid w:val="00E063EB"/>
    <w:rsid w:val="00E1033D"/>
    <w:rsid w:val="00E109D5"/>
    <w:rsid w:val="00E143CE"/>
    <w:rsid w:val="00E15488"/>
    <w:rsid w:val="00E15FA5"/>
    <w:rsid w:val="00E27643"/>
    <w:rsid w:val="00E4154A"/>
    <w:rsid w:val="00E52633"/>
    <w:rsid w:val="00E52A02"/>
    <w:rsid w:val="00E5577E"/>
    <w:rsid w:val="00E5664B"/>
    <w:rsid w:val="00E57344"/>
    <w:rsid w:val="00E633CC"/>
    <w:rsid w:val="00E66D13"/>
    <w:rsid w:val="00E67C29"/>
    <w:rsid w:val="00E7103D"/>
    <w:rsid w:val="00E74459"/>
    <w:rsid w:val="00E7564B"/>
    <w:rsid w:val="00E8138E"/>
    <w:rsid w:val="00E820B9"/>
    <w:rsid w:val="00E83767"/>
    <w:rsid w:val="00E85F73"/>
    <w:rsid w:val="00E90C74"/>
    <w:rsid w:val="00E94D21"/>
    <w:rsid w:val="00E9528D"/>
    <w:rsid w:val="00EA0583"/>
    <w:rsid w:val="00EA3460"/>
    <w:rsid w:val="00EA3672"/>
    <w:rsid w:val="00EA552F"/>
    <w:rsid w:val="00EA65BA"/>
    <w:rsid w:val="00EB0108"/>
    <w:rsid w:val="00EB4847"/>
    <w:rsid w:val="00EC04DE"/>
    <w:rsid w:val="00EC2683"/>
    <w:rsid w:val="00EC62B6"/>
    <w:rsid w:val="00EE10E3"/>
    <w:rsid w:val="00EE2AA7"/>
    <w:rsid w:val="00EE690B"/>
    <w:rsid w:val="00EF181C"/>
    <w:rsid w:val="00F00B01"/>
    <w:rsid w:val="00F03D35"/>
    <w:rsid w:val="00F040D4"/>
    <w:rsid w:val="00F05827"/>
    <w:rsid w:val="00F07177"/>
    <w:rsid w:val="00F10BD5"/>
    <w:rsid w:val="00F1216F"/>
    <w:rsid w:val="00F13635"/>
    <w:rsid w:val="00F178C2"/>
    <w:rsid w:val="00F21C36"/>
    <w:rsid w:val="00F25E43"/>
    <w:rsid w:val="00F2785E"/>
    <w:rsid w:val="00F33FF9"/>
    <w:rsid w:val="00F35C18"/>
    <w:rsid w:val="00F35F83"/>
    <w:rsid w:val="00F369DA"/>
    <w:rsid w:val="00F44553"/>
    <w:rsid w:val="00F4469F"/>
    <w:rsid w:val="00F475B7"/>
    <w:rsid w:val="00F47BEA"/>
    <w:rsid w:val="00F502D3"/>
    <w:rsid w:val="00F531A4"/>
    <w:rsid w:val="00F63B68"/>
    <w:rsid w:val="00F64538"/>
    <w:rsid w:val="00F75FF9"/>
    <w:rsid w:val="00F81390"/>
    <w:rsid w:val="00F82F5C"/>
    <w:rsid w:val="00F90093"/>
    <w:rsid w:val="00F91BA9"/>
    <w:rsid w:val="00FA4535"/>
    <w:rsid w:val="00FB371B"/>
    <w:rsid w:val="00FB4279"/>
    <w:rsid w:val="00FB7D90"/>
    <w:rsid w:val="00FC20FA"/>
    <w:rsid w:val="00FC62B5"/>
    <w:rsid w:val="00FD0F7E"/>
    <w:rsid w:val="00FD1508"/>
    <w:rsid w:val="00FE046C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FE"/>
  </w:style>
  <w:style w:type="paragraph" w:styleId="1">
    <w:name w:val="heading 1"/>
    <w:basedOn w:val="a"/>
    <w:next w:val="a"/>
    <w:link w:val="10"/>
    <w:uiPriority w:val="99"/>
    <w:qFormat/>
    <w:rsid w:val="00472F1A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472F1A"/>
    <w:pPr>
      <w:keepNext/>
      <w:keepLines/>
      <w:spacing w:before="20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472F1A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72F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72F1A"/>
    <w:pPr>
      <w:keepNext/>
      <w:keepLine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472F1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72F1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72F1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72F1A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F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72F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72F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72F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472F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72F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472F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72F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72F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472F1A"/>
    <w:rPr>
      <w:rFonts w:ascii="Cambria" w:eastAsia="Times New Roman" w:hAnsi="Cambr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72F1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72F1A"/>
    <w:rPr>
      <w:rFonts w:ascii="Times New Roman" w:eastAsia="Calibri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47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2">
    <w:name w:val="Zag_2"/>
    <w:basedOn w:val="a"/>
    <w:rsid w:val="00472F1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472F1A"/>
  </w:style>
  <w:style w:type="character" w:customStyle="1" w:styleId="a7">
    <w:name w:val="Название Знак"/>
    <w:link w:val="a8"/>
    <w:locked/>
    <w:rsid w:val="00472F1A"/>
    <w:rPr>
      <w:b/>
      <w:bCs/>
      <w:sz w:val="24"/>
      <w:szCs w:val="24"/>
      <w:lang w:eastAsia="ru-RU"/>
    </w:rPr>
  </w:style>
  <w:style w:type="paragraph" w:styleId="a8">
    <w:name w:val="Title"/>
    <w:basedOn w:val="a"/>
    <w:link w:val="a7"/>
    <w:qFormat/>
    <w:rsid w:val="00472F1A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1">
    <w:name w:val="Название Знак1"/>
    <w:basedOn w:val="a0"/>
    <w:link w:val="a8"/>
    <w:rsid w:val="00472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uiPriority w:val="99"/>
    <w:rsid w:val="00472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page number"/>
    <w:basedOn w:val="a0"/>
    <w:uiPriority w:val="99"/>
    <w:rsid w:val="00472F1A"/>
  </w:style>
  <w:style w:type="paragraph" w:customStyle="1" w:styleId="Osnova">
    <w:name w:val="Osnova"/>
    <w:basedOn w:val="a"/>
    <w:uiPriority w:val="99"/>
    <w:rsid w:val="00472F1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aa">
    <w:name w:val="Текст сноски Знак"/>
    <w:basedOn w:val="a0"/>
    <w:link w:val="ab"/>
    <w:uiPriority w:val="99"/>
    <w:semiHidden/>
    <w:rsid w:val="00472F1A"/>
    <w:rPr>
      <w:rFonts w:eastAsia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a"/>
    <w:uiPriority w:val="99"/>
    <w:semiHidden/>
    <w:rsid w:val="00472F1A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b"/>
    <w:uiPriority w:val="99"/>
    <w:semiHidden/>
    <w:rsid w:val="00472F1A"/>
    <w:rPr>
      <w:sz w:val="20"/>
      <w:szCs w:val="20"/>
    </w:rPr>
  </w:style>
  <w:style w:type="paragraph" w:styleId="ac">
    <w:name w:val="Normal (Web)"/>
    <w:basedOn w:val="a"/>
    <w:rsid w:val="0047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472F1A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72F1A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paragraph" w:styleId="ad">
    <w:name w:val="header"/>
    <w:basedOn w:val="a"/>
    <w:link w:val="ae"/>
    <w:uiPriority w:val="99"/>
    <w:unhideWhenUsed/>
    <w:rsid w:val="00472F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72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unhideWhenUsed/>
    <w:rsid w:val="00472F1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472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472F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472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472F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472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72F1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72F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472F1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472F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List Paragraph"/>
    <w:basedOn w:val="a"/>
    <w:uiPriority w:val="99"/>
    <w:qFormat/>
    <w:rsid w:val="00472F1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47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basedOn w:val="a0"/>
    <w:uiPriority w:val="20"/>
    <w:qFormat/>
    <w:rsid w:val="00472F1A"/>
    <w:rPr>
      <w:i/>
      <w:iCs/>
    </w:rPr>
  </w:style>
  <w:style w:type="character" w:customStyle="1" w:styleId="TitleChar">
    <w:name w:val="Title Char"/>
    <w:uiPriority w:val="99"/>
    <w:locked/>
    <w:rsid w:val="00472F1A"/>
    <w:rPr>
      <w:b/>
      <w:sz w:val="24"/>
      <w:lang w:eastAsia="ru-RU"/>
    </w:rPr>
  </w:style>
  <w:style w:type="character" w:customStyle="1" w:styleId="TitleChar1">
    <w:name w:val="Title Char1"/>
    <w:basedOn w:val="a0"/>
    <w:uiPriority w:val="99"/>
    <w:locked/>
    <w:rsid w:val="00472F1A"/>
    <w:rPr>
      <w:rFonts w:ascii="Cambria" w:hAnsi="Cambria" w:cs="Times New Roman"/>
      <w:b/>
      <w:bCs/>
      <w:kern w:val="28"/>
      <w:sz w:val="32"/>
      <w:szCs w:val="32"/>
    </w:rPr>
  </w:style>
  <w:style w:type="character" w:styleId="af5">
    <w:name w:val="Strong"/>
    <w:basedOn w:val="a0"/>
    <w:uiPriority w:val="22"/>
    <w:qFormat/>
    <w:rsid w:val="00472F1A"/>
    <w:rPr>
      <w:rFonts w:cs="Times New Roman"/>
      <w:b/>
      <w:bCs/>
    </w:rPr>
  </w:style>
  <w:style w:type="character" w:customStyle="1" w:styleId="FontStyle64">
    <w:name w:val="Font Style64"/>
    <w:rsid w:val="00472F1A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472F1A"/>
    <w:rPr>
      <w:rFonts w:ascii="Calibri" w:eastAsia="Times New Roman" w:hAnsi="Calibri" w:cs="Calibri"/>
      <w:lang w:val="en-US"/>
    </w:rPr>
  </w:style>
  <w:style w:type="character" w:styleId="af6">
    <w:name w:val="footnote reference"/>
    <w:basedOn w:val="a0"/>
    <w:semiHidden/>
    <w:rsid w:val="00472F1A"/>
    <w:rPr>
      <w:vertAlign w:val="superscript"/>
    </w:rPr>
  </w:style>
  <w:style w:type="paragraph" w:customStyle="1" w:styleId="35">
    <w:name w:val="Заголовок 3+"/>
    <w:basedOn w:val="a"/>
    <w:rsid w:val="00472F1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7">
    <w:name w:val="Hyperlink"/>
    <w:basedOn w:val="a0"/>
    <w:unhideWhenUsed/>
    <w:rsid w:val="00472F1A"/>
    <w:rPr>
      <w:color w:val="0000FF"/>
      <w:u w:val="single"/>
    </w:rPr>
  </w:style>
  <w:style w:type="paragraph" w:customStyle="1" w:styleId="af8">
    <w:name w:val="Новый"/>
    <w:basedOn w:val="a"/>
    <w:rsid w:val="00472F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1">
    <w:name w:val="Style1"/>
    <w:basedOn w:val="a"/>
    <w:uiPriority w:val="99"/>
    <w:rsid w:val="00472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72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72F1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72F1A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72F1A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72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72F1A"/>
    <w:pPr>
      <w:widowControl w:val="0"/>
      <w:autoSpaceDE w:val="0"/>
      <w:autoSpaceDN w:val="0"/>
      <w:adjustRightInd w:val="0"/>
      <w:spacing w:after="0" w:line="16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72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72F1A"/>
    <w:pPr>
      <w:widowControl w:val="0"/>
      <w:autoSpaceDE w:val="0"/>
      <w:autoSpaceDN w:val="0"/>
      <w:adjustRightInd w:val="0"/>
      <w:spacing w:after="0" w:line="161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72F1A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72F1A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472F1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472F1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472F1A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a0"/>
    <w:uiPriority w:val="99"/>
    <w:rsid w:val="00472F1A"/>
    <w:rPr>
      <w:rFonts w:ascii="Candara" w:hAnsi="Candara" w:cs="Candara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472F1A"/>
    <w:rPr>
      <w:rFonts w:ascii="Times New Roman" w:hAnsi="Times New Roman" w:cs="Times New Roman"/>
      <w:sz w:val="16"/>
      <w:szCs w:val="16"/>
    </w:rPr>
  </w:style>
  <w:style w:type="character" w:customStyle="1" w:styleId="FontStyle25">
    <w:name w:val="Font Style25"/>
    <w:basedOn w:val="a0"/>
    <w:uiPriority w:val="99"/>
    <w:rsid w:val="00472F1A"/>
    <w:rPr>
      <w:rFonts w:ascii="Times New Roman" w:hAnsi="Times New Roman" w:cs="Times New Roman"/>
      <w:i/>
      <w:iCs/>
      <w:sz w:val="16"/>
      <w:szCs w:val="16"/>
    </w:rPr>
  </w:style>
  <w:style w:type="table" w:styleId="af9">
    <w:name w:val="Table Grid"/>
    <w:basedOn w:val="a1"/>
    <w:uiPriority w:val="59"/>
    <w:rsid w:val="00472F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g-header-from">
    <w:name w:val="msg-header-from"/>
    <w:basedOn w:val="a"/>
    <w:rsid w:val="0047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72F1A"/>
    <w:rPr>
      <w:rFonts w:ascii="Tahoma" w:eastAsia="Calibri" w:hAnsi="Tahoma" w:cs="Tahoma"/>
      <w:sz w:val="16"/>
      <w:szCs w:val="16"/>
    </w:rPr>
  </w:style>
  <w:style w:type="character" w:customStyle="1" w:styleId="25">
    <w:name w:val="Основной текст (2)_"/>
    <w:basedOn w:val="a0"/>
    <w:link w:val="26"/>
    <w:locked/>
    <w:rsid w:val="00472F1A"/>
    <w:rPr>
      <w:rFonts w:ascii="Georgia" w:hAnsi="Georgia"/>
      <w:b/>
      <w:bCs/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72F1A"/>
    <w:pPr>
      <w:shd w:val="clear" w:color="auto" w:fill="FFFFFF"/>
      <w:spacing w:before="180" w:after="180" w:line="240" w:lineRule="atLeast"/>
      <w:jc w:val="center"/>
    </w:pPr>
    <w:rPr>
      <w:rFonts w:ascii="Georgia" w:hAnsi="Georgia"/>
      <w:b/>
      <w:bCs/>
      <w:sz w:val="19"/>
      <w:szCs w:val="19"/>
    </w:rPr>
  </w:style>
  <w:style w:type="paragraph" w:styleId="afa">
    <w:name w:val="No Spacing"/>
    <w:uiPriority w:val="1"/>
    <w:qFormat/>
    <w:rsid w:val="00472F1A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utback1">
    <w:name w:val="butback1"/>
    <w:basedOn w:val="a0"/>
    <w:rsid w:val="00472F1A"/>
    <w:rPr>
      <w:color w:val="666666"/>
    </w:rPr>
  </w:style>
  <w:style w:type="character" w:customStyle="1" w:styleId="submenu-table">
    <w:name w:val="submenu-table"/>
    <w:basedOn w:val="a0"/>
    <w:rsid w:val="00472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pu.edu.ru/files/contentfile/18/prikaz-253-ot-31.03.2014-g.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7546</Words>
  <Characters>43017</Characters>
  <Application>Microsoft Office Word</Application>
  <DocSecurity>0</DocSecurity>
  <Lines>358</Lines>
  <Paragraphs>100</Paragraphs>
  <ScaleCrop>false</ScaleCrop>
  <Company>Reanimator Extreme Edition</Company>
  <LinksUpToDate>false</LinksUpToDate>
  <CharactersWithSpaces>50463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2020-11-11T14:38:00Z</dcterms:created>
  <dcterms:modified xsi:type="dcterms:W3CDTF">2020-11-11T14:41:00Z</dcterms:modified>
</cp:coreProperties>
</file>