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E9" w:rsidRDefault="000A02E9" w:rsidP="000A02E9">
      <w:pPr>
        <w:rPr>
          <w:b/>
          <w:i/>
          <w:sz w:val="44"/>
          <w:szCs w:val="44"/>
        </w:rPr>
      </w:pPr>
      <w:r>
        <w:rPr>
          <w:noProof/>
        </w:rPr>
        <w:drawing>
          <wp:inline distT="0" distB="0" distL="0" distR="0" wp14:anchorId="74C8C267" wp14:editId="4F8352D7">
            <wp:extent cx="7003347" cy="8615544"/>
            <wp:effectExtent l="800100" t="0" r="788670" b="0"/>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clrChange>
                        <a:clrFrom>
                          <a:srgbClr val="FFFFFF"/>
                        </a:clrFrom>
                        <a:clrTo>
                          <a:srgbClr val="FFFFFF">
                            <a:alpha val="0"/>
                          </a:srgbClr>
                        </a:clrTo>
                      </a:clrChange>
                      <a:extLst/>
                    </a:blip>
                    <a:srcRect/>
                    <a:stretch>
                      <a:fillRect/>
                    </a:stretch>
                  </pic:blipFill>
                  <pic:spPr bwMode="auto">
                    <a:xfrm rot="16200000">
                      <a:off x="0" y="0"/>
                      <a:ext cx="7005522" cy="8618220"/>
                    </a:xfrm>
                    <a:prstGeom prst="rect">
                      <a:avLst/>
                    </a:prstGeom>
                    <a:noFill/>
                  </pic:spPr>
                </pic:pic>
              </a:graphicData>
            </a:graphic>
          </wp:inline>
        </w:drawing>
      </w:r>
      <w:bookmarkStart w:id="0" w:name="_GoBack"/>
      <w:bookmarkEnd w:id="0"/>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0A02E9" w:rsidRDefault="000A02E9" w:rsidP="003C7FC9">
      <w:pPr>
        <w:jc w:val="center"/>
        <w:rPr>
          <w:b/>
          <w:i/>
          <w:sz w:val="44"/>
          <w:szCs w:val="44"/>
        </w:rPr>
      </w:pPr>
    </w:p>
    <w:p w:rsidR="003C7FC9" w:rsidRDefault="003C7FC9" w:rsidP="003C7FC9">
      <w:pPr>
        <w:jc w:val="center"/>
        <w:rPr>
          <w:b/>
          <w:i/>
          <w:sz w:val="44"/>
          <w:szCs w:val="44"/>
        </w:rPr>
      </w:pPr>
      <w:r w:rsidRPr="003C7FC9">
        <w:rPr>
          <w:b/>
          <w:i/>
          <w:sz w:val="44"/>
          <w:szCs w:val="44"/>
        </w:rPr>
        <w:t>Рабочая программа по истории Древнего мира 5 класс ФГОС</w:t>
      </w:r>
    </w:p>
    <w:p w:rsidR="003C7FC9" w:rsidRDefault="003C7FC9" w:rsidP="003C7FC9">
      <w:pPr>
        <w:jc w:val="center"/>
        <w:rPr>
          <w:b/>
          <w:i/>
          <w:sz w:val="44"/>
          <w:szCs w:val="44"/>
        </w:rPr>
      </w:pPr>
    </w:p>
    <w:p w:rsidR="00F755D1" w:rsidRPr="00FA3B51" w:rsidRDefault="00642A02" w:rsidP="00330E7C">
      <w:pPr>
        <w:rPr>
          <w:b/>
          <w:i/>
          <w:sz w:val="28"/>
          <w:szCs w:val="28"/>
        </w:rPr>
      </w:pPr>
      <w:r>
        <w:rPr>
          <w:sz w:val="24"/>
          <w:szCs w:val="24"/>
        </w:rPr>
        <w:t xml:space="preserve">                                 </w:t>
      </w:r>
      <w:r w:rsidR="005D1BE5" w:rsidRPr="00FA3B51">
        <w:rPr>
          <w:b/>
          <w:i/>
          <w:sz w:val="28"/>
          <w:szCs w:val="28"/>
        </w:rPr>
        <w:t>Общая характеристика учебного курса.</w:t>
      </w:r>
    </w:p>
    <w:p w:rsidR="00F755D1" w:rsidRPr="00330E7C" w:rsidRDefault="00F755D1" w:rsidP="00330E7C">
      <w:pPr>
        <w:rPr>
          <w:sz w:val="24"/>
          <w:szCs w:val="24"/>
        </w:rPr>
      </w:pPr>
      <w:r w:rsidRPr="00330E7C">
        <w:rPr>
          <w:sz w:val="24"/>
          <w:szCs w:val="24"/>
        </w:rPr>
        <w:t xml:space="preserve">      Программа по истории  Древнего мира составлена с опорой на фундаментальное ядро содержания общего образования (раздел «История») и задает перечень вопросов, которые подлежат обязательному изучению в основной школе. </w:t>
      </w:r>
      <w:r w:rsidRPr="00330E7C">
        <w:rPr>
          <w:sz w:val="24"/>
          <w:szCs w:val="24"/>
        </w:rPr>
        <w:br/>
        <w:t xml:space="preserve">              Место и роль исторического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w:t>
      </w:r>
      <w:r w:rsidRPr="00330E7C">
        <w:rPr>
          <w:sz w:val="24"/>
          <w:szCs w:val="24"/>
        </w:rPr>
        <w:br/>
        <w:t xml:space="preserve">                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образованию молодого поколения. Речь идет о способностях учащихся ориентироваться в потоке социальной информации; видеть и творчески решать возникающие проблемы; активно применять в жизни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r w:rsidRPr="00330E7C">
        <w:rPr>
          <w:sz w:val="24"/>
          <w:szCs w:val="24"/>
        </w:rPr>
        <w:br/>
        <w:t xml:space="preserve">              Роль учебного предмета «История Древнего мира» в подготовке учащихся к жизни в современном обществе в значительной мере связана с тем, насколько он помогает им ответить на сущностные вопросы миропознания, миропонимания и мировоззрения: кто я? Кто мы? Кто они? Что значит жить вместе в одном мире? Как связаны прошлое и современность? Ответы предполагают, во-первых, восприятие подростками младшего возраста основополагающих ценностей и исторического опыта своей страны, своей этнической, религиозной, культурной общности и, во-вторых,    освоение ими знаний по истории человеческих цивилизаций и характерных особенностей исторического пути других народов мира. Учебный предмет дает учащимся   широкие возможности самоидентификации в культурной среде, соотнесения себя как личности с социальным опытом   человечества. </w:t>
      </w:r>
    </w:p>
    <w:p w:rsidR="00F755D1" w:rsidRPr="00330E7C" w:rsidRDefault="00F755D1" w:rsidP="00330E7C">
      <w:pPr>
        <w:rPr>
          <w:sz w:val="24"/>
          <w:szCs w:val="24"/>
        </w:rPr>
      </w:pPr>
      <w:r w:rsidRPr="00330E7C">
        <w:rPr>
          <w:sz w:val="24"/>
          <w:szCs w:val="24"/>
        </w:rPr>
        <w:t xml:space="preserve">      Разрастающееся информационное и коммуникативное пространство современного мира усиливает значение  истории.  Существенным вкладом данного учебного предмета в образование и развитие личности является историзм как принцип познания и мышления, предполагающий осознание принадлежности общественных явлений к тому или иному времени, неповторимости конкретных событий и вместе с тем изменения, движения самого бытия человека и общества. Изучение истории предусматривает соотнесение прошлого и настоящего. При этом возникают ситуации диалога времен, культур, образа мысли, мотивов поведения, нравственно-этических систем и т. д.</w:t>
      </w:r>
      <w:r w:rsidRPr="00330E7C">
        <w:rPr>
          <w:sz w:val="24"/>
          <w:szCs w:val="24"/>
        </w:rPr>
        <w:br/>
        <w:t xml:space="preserve">             Цели и задачи изучения истории в школе формулируются в виде совокупности приоритетных для общества ценностных ориентаций и качеств личности, проявляющихся как в учебном процессе, так и в социальном контексте. Главная цель изучения истории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rsidR="00F755D1" w:rsidRPr="00330E7C" w:rsidRDefault="00F755D1" w:rsidP="00330E7C">
      <w:pPr>
        <w:rPr>
          <w:sz w:val="24"/>
          <w:szCs w:val="24"/>
        </w:rPr>
      </w:pPr>
      <w:r w:rsidRPr="00330E7C">
        <w:rPr>
          <w:sz w:val="24"/>
          <w:szCs w:val="24"/>
        </w:rPr>
        <w:lastRenderedPageBreak/>
        <w:t>В курсе «История Древнего мира» рассматриваются характерные черты основных исторических эпох, существовавших в их рамках цивилизаций, государств и др., прослеживаются линии     взаимодействия и преемственности отдельных общностей, раскрывается значение исторического и культурного наследия прошлого. Данный курс играет важную роль в осознании школьниками исторической обусловленности многообразия окружающего их мира, создает предпосылки для понимания и уважения ими других людей и культур. Основу курса составляют следующие содержательные линии:</w:t>
      </w:r>
      <w:r w:rsidRPr="00330E7C">
        <w:rPr>
          <w:sz w:val="24"/>
          <w:szCs w:val="24"/>
        </w:rPr>
        <w:br/>
        <w:t>1. Историческое время — хронология и периодизация событий и процессов.</w:t>
      </w:r>
    </w:p>
    <w:p w:rsidR="00F755D1" w:rsidRPr="00330E7C" w:rsidRDefault="00F755D1" w:rsidP="00330E7C">
      <w:pPr>
        <w:rPr>
          <w:sz w:val="24"/>
          <w:szCs w:val="24"/>
        </w:rPr>
      </w:pPr>
      <w:r w:rsidRPr="00330E7C">
        <w:rPr>
          <w:sz w:val="24"/>
          <w:szCs w:val="24"/>
        </w:rPr>
        <w:t>2. Историческое пространство — историческая карта России и мира, ее динамика.</w:t>
      </w:r>
    </w:p>
    <w:p w:rsidR="00F755D1" w:rsidRPr="00330E7C" w:rsidRDefault="00F755D1" w:rsidP="00330E7C">
      <w:pPr>
        <w:rPr>
          <w:sz w:val="24"/>
          <w:szCs w:val="24"/>
        </w:rPr>
      </w:pPr>
      <w:r w:rsidRPr="00330E7C">
        <w:rPr>
          <w:sz w:val="24"/>
          <w:szCs w:val="24"/>
        </w:rPr>
        <w:t>3.Историческое движение:</w:t>
      </w:r>
    </w:p>
    <w:p w:rsidR="00F755D1" w:rsidRPr="00330E7C" w:rsidRDefault="00F755D1" w:rsidP="00330E7C">
      <w:pPr>
        <w:rPr>
          <w:sz w:val="24"/>
          <w:szCs w:val="24"/>
        </w:rPr>
      </w:pPr>
      <w:r w:rsidRPr="00330E7C">
        <w:rPr>
          <w:sz w:val="24"/>
          <w:szCs w:val="24"/>
        </w:rPr>
        <w:t>- эволюция трудовой  деятельности людей, развитие  техники; изменение характера экономических отношений;</w:t>
      </w:r>
      <w:r w:rsidRPr="00330E7C">
        <w:rPr>
          <w:sz w:val="24"/>
          <w:szCs w:val="24"/>
        </w:rPr>
        <w:br/>
        <w:t>- формирование и развитие человеческих общностей;</w:t>
      </w:r>
    </w:p>
    <w:p w:rsidR="00F755D1" w:rsidRPr="00330E7C" w:rsidRDefault="00F755D1" w:rsidP="00330E7C">
      <w:pPr>
        <w:rPr>
          <w:sz w:val="24"/>
          <w:szCs w:val="24"/>
        </w:rPr>
      </w:pPr>
      <w:r w:rsidRPr="00330E7C">
        <w:rPr>
          <w:sz w:val="24"/>
          <w:szCs w:val="24"/>
        </w:rPr>
        <w:t xml:space="preserve">- образование и развитие государств, их исторические формы и типы; эволюция и механизмы смены власти; </w:t>
      </w:r>
      <w:r w:rsidRPr="00330E7C">
        <w:rPr>
          <w:sz w:val="24"/>
          <w:szCs w:val="24"/>
        </w:rPr>
        <w:br/>
        <w:t>- история познания человеком окружающего мира и себя в мире; становление религиозных  учений и мировоззренческих систем;  научного знания, духовной и художественной культуры;  вклад народов и цивилизаций в мировую культуру;</w:t>
      </w:r>
      <w:r w:rsidRPr="00330E7C">
        <w:rPr>
          <w:sz w:val="24"/>
          <w:szCs w:val="24"/>
        </w:rPr>
        <w:br/>
        <w:t>- развитие отношений между народами, государствами, цивилизациями (соседство, завоевания, преемственность); проблема войны и мира в истории.</w:t>
      </w:r>
    </w:p>
    <w:p w:rsidR="00F755D1" w:rsidRPr="00330E7C" w:rsidRDefault="00F755D1" w:rsidP="00330E7C">
      <w:pPr>
        <w:rPr>
          <w:sz w:val="24"/>
          <w:szCs w:val="24"/>
        </w:rPr>
      </w:pPr>
      <w:r w:rsidRPr="00330E7C">
        <w:rPr>
          <w:sz w:val="24"/>
          <w:szCs w:val="24"/>
        </w:rPr>
        <w:t xml:space="preserve">         Сквозная линия,   человек в истории, предполагает характеристику: а) условий жизни и быта людей в различные исторические эпохи; б) их потребностей, интересов, мотивов действий; в) восприятия мира, ценностей.</w:t>
      </w:r>
    </w:p>
    <w:p w:rsidR="00F755D1" w:rsidRPr="00330E7C" w:rsidRDefault="00F755D1" w:rsidP="00330E7C">
      <w:pPr>
        <w:rPr>
          <w:sz w:val="24"/>
          <w:szCs w:val="24"/>
        </w:rPr>
      </w:pPr>
      <w:r w:rsidRPr="00330E7C">
        <w:rPr>
          <w:sz w:val="24"/>
          <w:szCs w:val="24"/>
        </w:rPr>
        <w:t>В курсе происходит знакомство с процессом формирования человека и человеческого общества, с важнейшими цивилизациями Древнего мира. При этом вводится понятие «цивилизация», противопоставленное первобытности. Цель курса - дать школьникам знания о далеком прошлом, которые послужат одной из основ их общей образованности.</w:t>
      </w:r>
    </w:p>
    <w:p w:rsidR="00F755D1" w:rsidRPr="00330E7C" w:rsidRDefault="00F755D1" w:rsidP="00330E7C">
      <w:pPr>
        <w:rPr>
          <w:sz w:val="24"/>
          <w:szCs w:val="24"/>
        </w:rPr>
      </w:pPr>
      <w:r w:rsidRPr="00330E7C">
        <w:rPr>
          <w:sz w:val="24"/>
          <w:szCs w:val="24"/>
        </w:rPr>
        <w:t>В данной программе при отборе фактов и явлений, основным критерием явилась их значимость в историческом процессе, в развитии мировой культуры. Исходя из задачи  курса – формировать историческое мышление – дается представление об общем и особенном при характеристике древних обществ, а так же представление о том, чем Древний мир отличается от современного. В соответствии с давней историографической и дидактической традицией программа предусматривает знакомство с образцами свободолюбия, патриотизма, мужества, благородства, мудрости.</w:t>
      </w:r>
    </w:p>
    <w:p w:rsidR="00395792" w:rsidRPr="00330E7C" w:rsidRDefault="00395792" w:rsidP="00330E7C">
      <w:pPr>
        <w:rPr>
          <w:sz w:val="24"/>
          <w:szCs w:val="24"/>
        </w:rPr>
      </w:pPr>
    </w:p>
    <w:p w:rsidR="00395792" w:rsidRPr="00FA3B51" w:rsidRDefault="005D1BE5" w:rsidP="00330E7C">
      <w:pPr>
        <w:rPr>
          <w:b/>
          <w:i/>
          <w:sz w:val="28"/>
          <w:szCs w:val="28"/>
        </w:rPr>
      </w:pPr>
      <w:r w:rsidRPr="00330E7C">
        <w:rPr>
          <w:sz w:val="24"/>
          <w:szCs w:val="24"/>
        </w:rPr>
        <w:t xml:space="preserve">    </w:t>
      </w:r>
      <w:r w:rsidR="009B3888">
        <w:rPr>
          <w:sz w:val="24"/>
          <w:szCs w:val="24"/>
        </w:rPr>
        <w:t xml:space="preserve">                  </w:t>
      </w:r>
      <w:r w:rsidRPr="00330E7C">
        <w:rPr>
          <w:sz w:val="24"/>
          <w:szCs w:val="24"/>
        </w:rPr>
        <w:t xml:space="preserve"> </w:t>
      </w:r>
      <w:r w:rsidRPr="00FA3B51">
        <w:rPr>
          <w:b/>
          <w:i/>
          <w:sz w:val="28"/>
          <w:szCs w:val="28"/>
        </w:rPr>
        <w:t>Описание места учебного предмета в учебном плане.</w:t>
      </w:r>
    </w:p>
    <w:p w:rsidR="005D1BE5" w:rsidRPr="00330E7C" w:rsidRDefault="005D1BE5" w:rsidP="00330E7C">
      <w:pPr>
        <w:rPr>
          <w:sz w:val="24"/>
          <w:szCs w:val="24"/>
        </w:rPr>
      </w:pPr>
      <w:r w:rsidRPr="00330E7C">
        <w:rPr>
          <w:sz w:val="24"/>
          <w:szCs w:val="24"/>
        </w:rPr>
        <w:t xml:space="preserve">Федеральный базисный учебный план для образовательных учреждений Российской Федерации отводит 350  часов для обязательного изучения учебного предмета «История» на этапе  основного общего образования,  в том числе: в </w:t>
      </w:r>
      <w:r w:rsidRPr="00330E7C">
        <w:rPr>
          <w:sz w:val="24"/>
          <w:szCs w:val="24"/>
          <w:lang w:val="en-US"/>
        </w:rPr>
        <w:t>V</w:t>
      </w:r>
      <w:r w:rsidRPr="00330E7C">
        <w:rPr>
          <w:sz w:val="24"/>
          <w:szCs w:val="24"/>
        </w:rPr>
        <w:t xml:space="preserve">, </w:t>
      </w:r>
      <w:r w:rsidRPr="00330E7C">
        <w:rPr>
          <w:sz w:val="24"/>
          <w:szCs w:val="24"/>
          <w:lang w:val="en-US"/>
        </w:rPr>
        <w:t>VI</w:t>
      </w:r>
      <w:r w:rsidRPr="00330E7C">
        <w:rPr>
          <w:sz w:val="24"/>
          <w:szCs w:val="24"/>
        </w:rPr>
        <w:t>, VII, VIII и IX  классах по 70 часов, из расчета 2 учебных часа в неделю.</w:t>
      </w:r>
    </w:p>
    <w:p w:rsidR="005D1BE5" w:rsidRPr="00330E7C" w:rsidRDefault="005D1BE5" w:rsidP="00330E7C">
      <w:pPr>
        <w:rPr>
          <w:sz w:val="24"/>
          <w:szCs w:val="24"/>
        </w:rPr>
      </w:pPr>
      <w:r w:rsidRPr="00330E7C">
        <w:rPr>
          <w:sz w:val="24"/>
          <w:szCs w:val="24"/>
        </w:rPr>
        <w:t>Данная  программа рассчитана на 70 учебных часов. При этом резерв свободного времени, предусмотренный примерной программой направлен на реализацию авторского подхода для  использования разнообразных форм организации учебного процесса и внедрения современных методов обучения и педагогических технологий.</w:t>
      </w:r>
    </w:p>
    <w:p w:rsidR="005D1BE5" w:rsidRPr="00330E7C" w:rsidRDefault="005D1BE5" w:rsidP="00330E7C">
      <w:pPr>
        <w:rPr>
          <w:rStyle w:val="dash0410005f0431005f0437005f0430005f0446005f0020005f0441005f043f005f0438005f0441005f043a005f0430005f005fchar1char1"/>
        </w:rPr>
      </w:pPr>
    </w:p>
    <w:p w:rsidR="00F755D1" w:rsidRPr="009B3888" w:rsidRDefault="00F1312B" w:rsidP="00330E7C">
      <w:pPr>
        <w:rPr>
          <w:b/>
          <w:i/>
          <w:sz w:val="28"/>
          <w:szCs w:val="28"/>
        </w:rPr>
      </w:pPr>
      <w:r>
        <w:rPr>
          <w:sz w:val="24"/>
          <w:szCs w:val="24"/>
        </w:rPr>
        <w:t xml:space="preserve">                       </w:t>
      </w:r>
      <w:r w:rsidR="009B3888">
        <w:rPr>
          <w:b/>
          <w:i/>
          <w:sz w:val="28"/>
          <w:szCs w:val="28"/>
        </w:rPr>
        <w:t xml:space="preserve">  </w:t>
      </w:r>
      <w:r w:rsidR="00EC4124" w:rsidRPr="009B3888">
        <w:rPr>
          <w:b/>
          <w:i/>
          <w:sz w:val="28"/>
          <w:szCs w:val="28"/>
        </w:rPr>
        <w:t>Результаты обучения и усвоения содержания курса.</w:t>
      </w:r>
    </w:p>
    <w:p w:rsidR="00FA3B51" w:rsidRPr="00330E7C" w:rsidRDefault="00FA3B51" w:rsidP="00330E7C">
      <w:pPr>
        <w:rPr>
          <w:b/>
          <w:sz w:val="28"/>
          <w:szCs w:val="28"/>
        </w:rPr>
      </w:pPr>
    </w:p>
    <w:p w:rsidR="00F755D1" w:rsidRPr="00330E7C" w:rsidRDefault="00F755D1" w:rsidP="00330E7C">
      <w:pPr>
        <w:rPr>
          <w:sz w:val="24"/>
          <w:szCs w:val="24"/>
        </w:rPr>
      </w:pPr>
      <w:r w:rsidRPr="00330E7C">
        <w:rPr>
          <w:b/>
          <w:sz w:val="24"/>
          <w:szCs w:val="24"/>
          <w:u w:val="single"/>
        </w:rPr>
        <w:t>Личностными результатами</w:t>
      </w:r>
      <w:r w:rsidRPr="00330E7C">
        <w:rPr>
          <w:sz w:val="24"/>
          <w:szCs w:val="24"/>
        </w:rPr>
        <w:t xml:space="preserve"> изучения курса «История Древнего мира» являются:</w:t>
      </w:r>
    </w:p>
    <w:p w:rsidR="00F755D1" w:rsidRPr="00330E7C" w:rsidRDefault="00F755D1" w:rsidP="00330E7C">
      <w:pPr>
        <w:rPr>
          <w:sz w:val="24"/>
          <w:szCs w:val="24"/>
        </w:rPr>
      </w:pPr>
      <w:r w:rsidRPr="00330E7C">
        <w:rPr>
          <w:sz w:val="24"/>
          <w:szCs w:val="24"/>
        </w:rPr>
        <w:t xml:space="preserve"> понимание культурного многообразия мира, уважение к культуре своего и других народов, толерантность; </w:t>
      </w:r>
    </w:p>
    <w:p w:rsidR="00F755D1" w:rsidRPr="00330E7C" w:rsidRDefault="00F755D1" w:rsidP="00330E7C">
      <w:pPr>
        <w:rPr>
          <w:sz w:val="24"/>
          <w:szCs w:val="24"/>
        </w:rPr>
      </w:pPr>
      <w:r w:rsidRPr="00330E7C">
        <w:rPr>
          <w:sz w:val="24"/>
          <w:szCs w:val="24"/>
        </w:rPr>
        <w:t xml:space="preserve"> осознание своей идентичности как гражданина страны, члена семьи, этнической и религиозной группы, локальной и региональной общности; </w:t>
      </w:r>
    </w:p>
    <w:p w:rsidR="00F755D1" w:rsidRPr="00330E7C" w:rsidRDefault="00F755D1" w:rsidP="00330E7C">
      <w:pPr>
        <w:rPr>
          <w:sz w:val="24"/>
          <w:szCs w:val="24"/>
        </w:rPr>
      </w:pPr>
      <w:r w:rsidRPr="00330E7C">
        <w:rPr>
          <w:sz w:val="24"/>
          <w:szCs w:val="24"/>
        </w:rPr>
        <w:t> формирование у учащихся ярких, эмоционально окрашенных образов исторических эпох;</w:t>
      </w:r>
    </w:p>
    <w:p w:rsidR="00F755D1" w:rsidRPr="00330E7C" w:rsidRDefault="00F755D1" w:rsidP="00330E7C">
      <w:pPr>
        <w:rPr>
          <w:sz w:val="24"/>
          <w:szCs w:val="24"/>
        </w:rPr>
      </w:pPr>
      <w:r w:rsidRPr="00330E7C">
        <w:rPr>
          <w:sz w:val="24"/>
          <w:szCs w:val="24"/>
        </w:rPr>
        <w:t> складывание представлений о выдающихся деятелях и ключевых событиях прошлого;</w:t>
      </w:r>
    </w:p>
    <w:p w:rsidR="00F755D1" w:rsidRPr="00330E7C" w:rsidRDefault="00F755D1" w:rsidP="00330E7C">
      <w:pPr>
        <w:rPr>
          <w:sz w:val="24"/>
          <w:szCs w:val="24"/>
        </w:rPr>
      </w:pPr>
      <w:r w:rsidRPr="00330E7C">
        <w:rPr>
          <w:sz w:val="24"/>
          <w:szCs w:val="24"/>
        </w:rPr>
        <w:t> освоение гуманистических традиций и ценностей современного общества, уважение прав и свобод человека.</w:t>
      </w:r>
    </w:p>
    <w:p w:rsidR="00F755D1" w:rsidRPr="00330E7C" w:rsidRDefault="00F755D1" w:rsidP="00330E7C">
      <w:pPr>
        <w:rPr>
          <w:sz w:val="24"/>
          <w:szCs w:val="24"/>
        </w:rPr>
      </w:pPr>
    </w:p>
    <w:p w:rsidR="00F755D1" w:rsidRPr="00330E7C" w:rsidRDefault="00F755D1" w:rsidP="00330E7C">
      <w:pPr>
        <w:rPr>
          <w:sz w:val="24"/>
          <w:szCs w:val="24"/>
        </w:rPr>
      </w:pPr>
      <w:r w:rsidRPr="00330E7C">
        <w:rPr>
          <w:b/>
          <w:sz w:val="24"/>
          <w:szCs w:val="24"/>
          <w:u w:val="single"/>
        </w:rPr>
        <w:t>Метапредметными  результами</w:t>
      </w:r>
      <w:r w:rsidRPr="00330E7C">
        <w:rPr>
          <w:sz w:val="24"/>
          <w:szCs w:val="24"/>
        </w:rPr>
        <w:t xml:space="preserve"> изучения курса являются:</w:t>
      </w:r>
    </w:p>
    <w:p w:rsidR="00F755D1" w:rsidRPr="00330E7C" w:rsidRDefault="00F755D1" w:rsidP="00330E7C">
      <w:pPr>
        <w:rPr>
          <w:sz w:val="24"/>
          <w:szCs w:val="24"/>
        </w:rPr>
      </w:pPr>
      <w:r w:rsidRPr="00330E7C">
        <w:rPr>
          <w:sz w:val="24"/>
          <w:szCs w:val="24"/>
        </w:rPr>
        <w:t xml:space="preserve"> способность сознательно организовывать и регулировать свою деятельность: учебную, игровую, общественную и др.; </w:t>
      </w:r>
    </w:p>
    <w:p w:rsidR="00F755D1" w:rsidRPr="00330E7C" w:rsidRDefault="00F755D1" w:rsidP="00330E7C">
      <w:pPr>
        <w:rPr>
          <w:sz w:val="24"/>
          <w:szCs w:val="24"/>
        </w:rPr>
      </w:pPr>
      <w:r w:rsidRPr="00330E7C">
        <w:rPr>
          <w:sz w:val="24"/>
          <w:szCs w:val="24"/>
        </w:rPr>
        <w:t xml:space="preserve"> владение умениями работать с учебной информацией (анализировать и обобщать факты, составлять простой план ); </w:t>
      </w:r>
    </w:p>
    <w:p w:rsidR="00F755D1" w:rsidRPr="00330E7C" w:rsidRDefault="00F755D1" w:rsidP="00330E7C">
      <w:pPr>
        <w:rPr>
          <w:sz w:val="24"/>
          <w:szCs w:val="24"/>
        </w:rPr>
      </w:pPr>
      <w:r w:rsidRPr="00330E7C">
        <w:rPr>
          <w:sz w:val="24"/>
          <w:szCs w:val="24"/>
        </w:rPr>
        <w:t xml:space="preserve"> способность решать познавательные, творческие задачи, представлять результаты своей деятельности в различных формах (сообщение, презентация, проект и др.); </w:t>
      </w:r>
    </w:p>
    <w:p w:rsidR="00F755D1" w:rsidRPr="00330E7C" w:rsidRDefault="00F755D1" w:rsidP="00330E7C">
      <w:pPr>
        <w:rPr>
          <w:sz w:val="24"/>
          <w:szCs w:val="24"/>
        </w:rPr>
      </w:pPr>
      <w:r w:rsidRPr="00330E7C">
        <w:rPr>
          <w:sz w:val="24"/>
          <w:szCs w:val="24"/>
        </w:rPr>
        <w:t> готовность к сотрудничеству, групповой, коллективной работе, освоение основ межкультурного взаимодействия в школе и социальном окружении.</w:t>
      </w:r>
    </w:p>
    <w:p w:rsidR="00F755D1" w:rsidRPr="00330E7C" w:rsidRDefault="00F755D1" w:rsidP="00330E7C">
      <w:pPr>
        <w:rPr>
          <w:sz w:val="24"/>
          <w:szCs w:val="24"/>
        </w:rPr>
      </w:pPr>
    </w:p>
    <w:p w:rsidR="00F755D1" w:rsidRPr="00330E7C" w:rsidRDefault="00F755D1" w:rsidP="00330E7C">
      <w:pPr>
        <w:rPr>
          <w:sz w:val="24"/>
          <w:szCs w:val="24"/>
        </w:rPr>
      </w:pPr>
      <w:r w:rsidRPr="00330E7C">
        <w:rPr>
          <w:b/>
          <w:sz w:val="24"/>
          <w:szCs w:val="24"/>
          <w:u w:val="single"/>
        </w:rPr>
        <w:t>Предметными  результами</w:t>
      </w:r>
      <w:r w:rsidRPr="00330E7C">
        <w:rPr>
          <w:b/>
          <w:sz w:val="24"/>
          <w:szCs w:val="24"/>
        </w:rPr>
        <w:t xml:space="preserve"> </w:t>
      </w:r>
      <w:r w:rsidRPr="00330E7C">
        <w:rPr>
          <w:sz w:val="24"/>
          <w:szCs w:val="24"/>
        </w:rPr>
        <w:t>изучения курса истории являются:</w:t>
      </w:r>
    </w:p>
    <w:p w:rsidR="00F755D1" w:rsidRPr="00330E7C" w:rsidRDefault="00F755D1" w:rsidP="00330E7C">
      <w:pPr>
        <w:rPr>
          <w:sz w:val="24"/>
          <w:szCs w:val="24"/>
        </w:rPr>
      </w:pPr>
      <w:r w:rsidRPr="00330E7C">
        <w:rPr>
          <w:sz w:val="24"/>
          <w:szCs w:val="24"/>
        </w:rPr>
        <w:t xml:space="preserve"> освоение первоначальных сведений об историческом пути народов, стран и человечества как необходимой основы для миропонимания и познания современного общества; </w:t>
      </w:r>
    </w:p>
    <w:p w:rsidR="00F755D1" w:rsidRPr="00330E7C" w:rsidRDefault="00F755D1" w:rsidP="00330E7C">
      <w:pPr>
        <w:rPr>
          <w:sz w:val="24"/>
          <w:szCs w:val="24"/>
        </w:rPr>
      </w:pPr>
      <w:r w:rsidRPr="00330E7C">
        <w:rPr>
          <w:sz w:val="24"/>
          <w:szCs w:val="24"/>
        </w:rPr>
        <w:t> владение базовым понятийным аппаратом исторического знания;</w:t>
      </w:r>
    </w:p>
    <w:p w:rsidR="00F755D1" w:rsidRPr="00330E7C" w:rsidRDefault="00F755D1" w:rsidP="00330E7C">
      <w:pPr>
        <w:rPr>
          <w:sz w:val="24"/>
          <w:szCs w:val="24"/>
        </w:rPr>
      </w:pPr>
      <w:r w:rsidRPr="00330E7C">
        <w:rPr>
          <w:sz w:val="24"/>
          <w:szCs w:val="24"/>
        </w:rPr>
        <w:t xml:space="preserve"> умение правильно употреблять и объяснять исторические термины, понятия, крылатые выражения; </w:t>
      </w:r>
    </w:p>
    <w:p w:rsidR="00F755D1" w:rsidRPr="00330E7C" w:rsidRDefault="00F755D1" w:rsidP="00330E7C">
      <w:pPr>
        <w:rPr>
          <w:sz w:val="24"/>
          <w:szCs w:val="24"/>
        </w:rPr>
      </w:pPr>
      <w:r w:rsidRPr="00330E7C">
        <w:rPr>
          <w:sz w:val="24"/>
          <w:szCs w:val="24"/>
        </w:rPr>
        <w:t> владение навыками устанавливать и выявлять причинно-следственные связи;</w:t>
      </w:r>
    </w:p>
    <w:p w:rsidR="00F755D1" w:rsidRPr="00330E7C" w:rsidRDefault="00F755D1" w:rsidP="00330E7C">
      <w:pPr>
        <w:rPr>
          <w:sz w:val="24"/>
          <w:szCs w:val="24"/>
        </w:rPr>
      </w:pPr>
      <w:r w:rsidRPr="00330E7C">
        <w:rPr>
          <w:sz w:val="24"/>
          <w:szCs w:val="24"/>
        </w:rPr>
        <w:t xml:space="preserve"> первоначальные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w:t>
      </w:r>
    </w:p>
    <w:p w:rsidR="00F755D1" w:rsidRPr="00330E7C" w:rsidRDefault="00F755D1" w:rsidP="00330E7C">
      <w:pPr>
        <w:rPr>
          <w:sz w:val="24"/>
          <w:szCs w:val="24"/>
        </w:rPr>
      </w:pPr>
      <w:r w:rsidRPr="00330E7C">
        <w:rPr>
          <w:sz w:val="24"/>
          <w:szCs w:val="24"/>
        </w:rPr>
        <w:t xml:space="preserve"> расширение опыта оценочной деятельности на основе изучения явлений, событий, личностей, высказывая при этом собственные суждения с использованием в своей речи основных исторических терминов и понятий; </w:t>
      </w:r>
    </w:p>
    <w:p w:rsidR="00F755D1" w:rsidRPr="00330E7C" w:rsidRDefault="00F755D1" w:rsidP="00330E7C">
      <w:pPr>
        <w:rPr>
          <w:sz w:val="24"/>
          <w:szCs w:val="24"/>
        </w:rPr>
      </w:pPr>
      <w:r w:rsidRPr="00330E7C">
        <w:rPr>
          <w:sz w:val="24"/>
          <w:szCs w:val="24"/>
        </w:rPr>
        <w:t xml:space="preserve"> составление, описание важнейших памятников культуры народов Древнего Востока, Греции, Рима, выражение своего отношения к ним; </w:t>
      </w:r>
    </w:p>
    <w:p w:rsidR="00F755D1" w:rsidRPr="00330E7C" w:rsidRDefault="00F755D1" w:rsidP="00330E7C">
      <w:pPr>
        <w:rPr>
          <w:sz w:val="24"/>
          <w:szCs w:val="24"/>
        </w:rPr>
      </w:pPr>
      <w:r w:rsidRPr="00330E7C">
        <w:rPr>
          <w:sz w:val="24"/>
          <w:szCs w:val="24"/>
        </w:rPr>
        <w:t> понимание вклада древних народов в мировую культуру.</w:t>
      </w:r>
    </w:p>
    <w:p w:rsidR="00F755D1" w:rsidRPr="00330E7C" w:rsidRDefault="00F755D1" w:rsidP="00330E7C">
      <w:pPr>
        <w:rPr>
          <w:sz w:val="24"/>
          <w:szCs w:val="24"/>
        </w:rPr>
      </w:pPr>
    </w:p>
    <w:p w:rsidR="00F755D1" w:rsidRPr="00330E7C" w:rsidRDefault="009B3888" w:rsidP="00330E7C">
      <w:pPr>
        <w:rPr>
          <w:sz w:val="24"/>
          <w:szCs w:val="24"/>
        </w:rPr>
      </w:pPr>
      <w:r>
        <w:rPr>
          <w:sz w:val="24"/>
          <w:szCs w:val="24"/>
        </w:rPr>
        <w:t xml:space="preserve">       </w:t>
      </w:r>
    </w:p>
    <w:p w:rsidR="00F755D1" w:rsidRPr="009B3888" w:rsidRDefault="009B3888" w:rsidP="00330E7C">
      <w:pPr>
        <w:rPr>
          <w:b/>
          <w:i/>
          <w:sz w:val="24"/>
          <w:szCs w:val="24"/>
        </w:rPr>
      </w:pPr>
      <w:r>
        <w:rPr>
          <w:b/>
          <w:i/>
          <w:sz w:val="24"/>
          <w:szCs w:val="24"/>
        </w:rPr>
        <w:lastRenderedPageBreak/>
        <w:t xml:space="preserve">                            </w:t>
      </w:r>
      <w:r w:rsidR="00F755D1" w:rsidRPr="009B3888">
        <w:rPr>
          <w:b/>
          <w:i/>
          <w:sz w:val="24"/>
          <w:szCs w:val="24"/>
        </w:rPr>
        <w:t>Требование к уровню подготовки</w:t>
      </w:r>
    </w:p>
    <w:p w:rsidR="00F755D1" w:rsidRPr="00330E7C" w:rsidRDefault="00F755D1" w:rsidP="00330E7C">
      <w:pPr>
        <w:rPr>
          <w:b/>
          <w:sz w:val="24"/>
          <w:szCs w:val="24"/>
          <w:u w:val="single"/>
        </w:rPr>
      </w:pPr>
    </w:p>
    <w:p w:rsidR="00F755D1" w:rsidRPr="00330E7C" w:rsidRDefault="00F755D1" w:rsidP="00330E7C">
      <w:pPr>
        <w:rPr>
          <w:sz w:val="24"/>
          <w:szCs w:val="24"/>
        </w:rPr>
      </w:pPr>
      <w:r w:rsidRPr="00330E7C">
        <w:rPr>
          <w:sz w:val="24"/>
          <w:szCs w:val="24"/>
        </w:rPr>
        <w:t>1. Знание хронологии, работа с хронологией:</w:t>
      </w:r>
    </w:p>
    <w:p w:rsidR="00F755D1" w:rsidRPr="00330E7C" w:rsidRDefault="00F755D1" w:rsidP="00330E7C">
      <w:pPr>
        <w:rPr>
          <w:sz w:val="24"/>
          <w:szCs w:val="24"/>
        </w:rPr>
      </w:pPr>
      <w:r w:rsidRPr="00330E7C">
        <w:rPr>
          <w:sz w:val="24"/>
          <w:szCs w:val="24"/>
        </w:rPr>
        <w:t xml:space="preserve">• указывать хронологические рамки и периоды ключевых процессов, а также даты важнейших событий всеобщей истории; </w:t>
      </w:r>
    </w:p>
    <w:p w:rsidR="00F755D1" w:rsidRPr="00330E7C" w:rsidRDefault="00F755D1" w:rsidP="00330E7C">
      <w:pPr>
        <w:rPr>
          <w:sz w:val="24"/>
          <w:szCs w:val="24"/>
        </w:rPr>
      </w:pPr>
      <w:r w:rsidRPr="00330E7C">
        <w:rPr>
          <w:sz w:val="24"/>
          <w:szCs w:val="24"/>
        </w:rPr>
        <w:t xml:space="preserve">• применять счет лет в истории, соотносить год с веком, век с тысячелетием, оперировать историческими датами, в том числе относящимися к периоду до Рождества Христова, определять последовательность и длительность важнейших исторических событий. </w:t>
      </w:r>
    </w:p>
    <w:p w:rsidR="00F755D1" w:rsidRPr="00330E7C" w:rsidRDefault="00F755D1" w:rsidP="00330E7C">
      <w:pPr>
        <w:rPr>
          <w:sz w:val="24"/>
          <w:szCs w:val="24"/>
        </w:rPr>
      </w:pPr>
      <w:r w:rsidRPr="00330E7C">
        <w:rPr>
          <w:sz w:val="24"/>
          <w:szCs w:val="24"/>
        </w:rPr>
        <w:t>2. Знание исторических фактов, работа с фактами:</w:t>
      </w:r>
    </w:p>
    <w:p w:rsidR="00F755D1" w:rsidRPr="00330E7C" w:rsidRDefault="00F755D1" w:rsidP="00330E7C">
      <w:pPr>
        <w:rPr>
          <w:sz w:val="24"/>
          <w:szCs w:val="24"/>
        </w:rPr>
      </w:pPr>
      <w:r w:rsidRPr="00330E7C">
        <w:rPr>
          <w:sz w:val="24"/>
          <w:szCs w:val="24"/>
        </w:rPr>
        <w:t>• характеризовать место, обстоятельства участников, результаты важнейших исторических событий.</w:t>
      </w:r>
    </w:p>
    <w:p w:rsidR="00F755D1" w:rsidRPr="00330E7C" w:rsidRDefault="00F755D1" w:rsidP="00330E7C">
      <w:pPr>
        <w:rPr>
          <w:sz w:val="24"/>
          <w:szCs w:val="24"/>
        </w:rPr>
      </w:pPr>
      <w:r w:rsidRPr="00330E7C">
        <w:rPr>
          <w:sz w:val="24"/>
          <w:szCs w:val="24"/>
        </w:rPr>
        <w:t xml:space="preserve">3. Работа с историческими источниками: </w:t>
      </w:r>
    </w:p>
    <w:p w:rsidR="00F755D1" w:rsidRPr="00330E7C" w:rsidRDefault="00F755D1" w:rsidP="00330E7C">
      <w:pPr>
        <w:rPr>
          <w:sz w:val="24"/>
          <w:szCs w:val="24"/>
        </w:rPr>
      </w:pPr>
      <w:r w:rsidRPr="00330E7C">
        <w:rPr>
          <w:sz w:val="24"/>
          <w:szCs w:val="24"/>
        </w:rPr>
        <w:t xml:space="preserve">• читать историческую карту с опорой на легенду, определять и показывать местоположение историко-географических объектов; </w:t>
      </w:r>
    </w:p>
    <w:p w:rsidR="00F755D1" w:rsidRPr="00330E7C" w:rsidRDefault="00F755D1" w:rsidP="00330E7C">
      <w:pPr>
        <w:rPr>
          <w:sz w:val="24"/>
          <w:szCs w:val="24"/>
        </w:rPr>
      </w:pPr>
      <w:r w:rsidRPr="00330E7C">
        <w:rPr>
          <w:sz w:val="24"/>
          <w:szCs w:val="24"/>
        </w:rPr>
        <w:t xml:space="preserve">• проводить поиск необходимой информации в одном или нескольких источниках (материальных, текстовых, изобразительных и др.); </w:t>
      </w:r>
    </w:p>
    <w:p w:rsidR="00F755D1" w:rsidRPr="00330E7C" w:rsidRDefault="00F755D1" w:rsidP="00330E7C">
      <w:pPr>
        <w:rPr>
          <w:sz w:val="24"/>
          <w:szCs w:val="24"/>
        </w:rPr>
      </w:pPr>
      <w:r w:rsidRPr="00330E7C">
        <w:rPr>
          <w:sz w:val="24"/>
          <w:szCs w:val="24"/>
        </w:rPr>
        <w:t>• сравнивать данные разных источников, выявлять их сходство и различие.</w:t>
      </w:r>
    </w:p>
    <w:p w:rsidR="00F755D1" w:rsidRPr="00330E7C" w:rsidRDefault="00F755D1" w:rsidP="00330E7C">
      <w:pPr>
        <w:rPr>
          <w:sz w:val="24"/>
          <w:szCs w:val="24"/>
        </w:rPr>
      </w:pPr>
      <w:r w:rsidRPr="00330E7C">
        <w:rPr>
          <w:sz w:val="24"/>
          <w:szCs w:val="24"/>
        </w:rPr>
        <w:t>4. Описание (реконструкция):</w:t>
      </w:r>
    </w:p>
    <w:p w:rsidR="00F755D1" w:rsidRPr="00330E7C" w:rsidRDefault="00F755D1" w:rsidP="00330E7C">
      <w:pPr>
        <w:rPr>
          <w:sz w:val="24"/>
          <w:szCs w:val="24"/>
        </w:rPr>
      </w:pPr>
      <w:r w:rsidRPr="00330E7C">
        <w:rPr>
          <w:sz w:val="24"/>
          <w:szCs w:val="24"/>
        </w:rPr>
        <w:t xml:space="preserve">• рассказывать (в связной монологической форме) или письменно об исторических событиях, их участниках или исторических деятелях на основе 2-3 источников исторических знаний; </w:t>
      </w:r>
    </w:p>
    <w:p w:rsidR="00F755D1" w:rsidRPr="00330E7C" w:rsidRDefault="00F755D1" w:rsidP="00330E7C">
      <w:pPr>
        <w:rPr>
          <w:sz w:val="24"/>
          <w:szCs w:val="24"/>
        </w:rPr>
      </w:pPr>
      <w:r w:rsidRPr="00330E7C">
        <w:rPr>
          <w:sz w:val="24"/>
          <w:szCs w:val="24"/>
        </w:rPr>
        <w:t xml:space="preserve">• характеризовать условия и образ жизни, занятия людей в различные исторические эпохи; </w:t>
      </w:r>
    </w:p>
    <w:p w:rsidR="00F755D1" w:rsidRPr="00330E7C" w:rsidRDefault="00F755D1" w:rsidP="00330E7C">
      <w:pPr>
        <w:rPr>
          <w:sz w:val="24"/>
          <w:szCs w:val="24"/>
        </w:rPr>
      </w:pPr>
      <w:r w:rsidRPr="00330E7C">
        <w:rPr>
          <w:sz w:val="24"/>
          <w:szCs w:val="24"/>
        </w:rPr>
        <w:t xml:space="preserve">• на основе текста и иллюстраций учебника, дополнительной литературы и т.д. составлять описание важнейших памятников культуры народов Древнего Востока, Греции, Рима, выражать свое отношение к ним; характеризовать вклад древних народов в мировую культуру. </w:t>
      </w:r>
      <w:r w:rsidRPr="00330E7C">
        <w:rPr>
          <w:sz w:val="24"/>
          <w:szCs w:val="24"/>
        </w:rPr>
        <w:cr/>
        <w:t>5. Анализ, объяснение:</w:t>
      </w:r>
    </w:p>
    <w:p w:rsidR="00F755D1" w:rsidRPr="00330E7C" w:rsidRDefault="00F755D1" w:rsidP="00330E7C">
      <w:pPr>
        <w:rPr>
          <w:sz w:val="24"/>
          <w:szCs w:val="24"/>
        </w:rPr>
      </w:pPr>
      <w:r w:rsidRPr="00330E7C">
        <w:rPr>
          <w:sz w:val="24"/>
          <w:szCs w:val="24"/>
        </w:rPr>
        <w:t xml:space="preserve">• различать факт (событие) и его описание (факт источника, факт ис-торика); </w:t>
      </w:r>
    </w:p>
    <w:p w:rsidR="00F755D1" w:rsidRPr="00330E7C" w:rsidRDefault="00F755D1" w:rsidP="00330E7C">
      <w:pPr>
        <w:rPr>
          <w:sz w:val="24"/>
          <w:szCs w:val="24"/>
        </w:rPr>
      </w:pPr>
      <w:r w:rsidRPr="00330E7C">
        <w:rPr>
          <w:sz w:val="24"/>
          <w:szCs w:val="24"/>
        </w:rPr>
        <w:t xml:space="preserve">• называть характерные, существенные признаки исторических событий и явлений; </w:t>
      </w:r>
    </w:p>
    <w:p w:rsidR="00F755D1" w:rsidRPr="00330E7C" w:rsidRDefault="00F755D1" w:rsidP="00330E7C">
      <w:pPr>
        <w:rPr>
          <w:sz w:val="24"/>
          <w:szCs w:val="24"/>
        </w:rPr>
      </w:pPr>
      <w:r w:rsidRPr="00330E7C">
        <w:rPr>
          <w:sz w:val="24"/>
          <w:szCs w:val="24"/>
        </w:rPr>
        <w:t xml:space="preserve">• раскрывать смысл, значение исторических терминов, понятий, крылатых выражений; </w:t>
      </w:r>
    </w:p>
    <w:p w:rsidR="00F755D1" w:rsidRPr="00330E7C" w:rsidRDefault="00F755D1" w:rsidP="00330E7C">
      <w:pPr>
        <w:rPr>
          <w:sz w:val="24"/>
          <w:szCs w:val="24"/>
        </w:rPr>
      </w:pPr>
      <w:r w:rsidRPr="00330E7C">
        <w:rPr>
          <w:sz w:val="24"/>
          <w:szCs w:val="24"/>
        </w:rPr>
        <w:t xml:space="preserve">• сравнивать природные условия, факты, события, личности, а также исторические явления в странах Древнего Востока, Греции, Рима, выделяя сходство и различия; </w:t>
      </w:r>
    </w:p>
    <w:p w:rsidR="00F755D1" w:rsidRPr="00330E7C" w:rsidRDefault="00F755D1" w:rsidP="00330E7C">
      <w:pPr>
        <w:rPr>
          <w:sz w:val="24"/>
          <w:szCs w:val="24"/>
        </w:rPr>
      </w:pPr>
      <w:r w:rsidRPr="00330E7C">
        <w:rPr>
          <w:sz w:val="24"/>
          <w:szCs w:val="24"/>
        </w:rPr>
        <w:t>• излагать суждения о причинах и следствиях исторических событий.</w:t>
      </w:r>
    </w:p>
    <w:p w:rsidR="00F755D1" w:rsidRPr="00330E7C" w:rsidRDefault="00F755D1" w:rsidP="00330E7C">
      <w:pPr>
        <w:rPr>
          <w:sz w:val="24"/>
          <w:szCs w:val="24"/>
        </w:rPr>
      </w:pPr>
      <w:r w:rsidRPr="00330E7C">
        <w:rPr>
          <w:sz w:val="24"/>
          <w:szCs w:val="24"/>
        </w:rPr>
        <w:t>6. Работа с версиями, оценками:</w:t>
      </w:r>
    </w:p>
    <w:p w:rsidR="00F755D1" w:rsidRPr="00330E7C" w:rsidRDefault="00F755D1" w:rsidP="00330E7C">
      <w:pPr>
        <w:rPr>
          <w:sz w:val="24"/>
          <w:szCs w:val="24"/>
        </w:rPr>
      </w:pPr>
      <w:r w:rsidRPr="00330E7C">
        <w:rPr>
          <w:sz w:val="24"/>
          <w:szCs w:val="24"/>
        </w:rPr>
        <w:t xml:space="preserve">• давать оценку историческим явлениям, событиям и личностям, высказывая при этом собственные суждения с использованием в своей речи основных исторических терминов и понятий; </w:t>
      </w:r>
    </w:p>
    <w:p w:rsidR="00F755D1" w:rsidRPr="00330E7C" w:rsidRDefault="00F755D1" w:rsidP="00330E7C">
      <w:pPr>
        <w:rPr>
          <w:sz w:val="24"/>
          <w:szCs w:val="24"/>
        </w:rPr>
      </w:pPr>
      <w:r w:rsidRPr="00330E7C">
        <w:rPr>
          <w:sz w:val="24"/>
          <w:szCs w:val="24"/>
        </w:rPr>
        <w:t>• оценивать исторический вклад народов древности в мировую историю.</w:t>
      </w:r>
    </w:p>
    <w:p w:rsidR="00F755D1" w:rsidRPr="00330E7C" w:rsidRDefault="00F755D1" w:rsidP="00330E7C">
      <w:pPr>
        <w:rPr>
          <w:sz w:val="24"/>
          <w:szCs w:val="24"/>
        </w:rPr>
      </w:pPr>
      <w:r w:rsidRPr="00330E7C">
        <w:rPr>
          <w:sz w:val="24"/>
          <w:szCs w:val="24"/>
        </w:rPr>
        <w:t>7. Применение знаний и умений в общении, социальной среде:</w:t>
      </w:r>
    </w:p>
    <w:p w:rsidR="00EC4124" w:rsidRPr="00330E7C" w:rsidRDefault="00F755D1" w:rsidP="00330E7C">
      <w:pPr>
        <w:rPr>
          <w:sz w:val="24"/>
          <w:szCs w:val="24"/>
        </w:rPr>
      </w:pPr>
      <w:r w:rsidRPr="00330E7C">
        <w:rPr>
          <w:sz w:val="24"/>
          <w:szCs w:val="24"/>
        </w:rPr>
        <w:t>• использовать знания об истории и культуре своего и других народов в общении с людьми .</w:t>
      </w:r>
    </w:p>
    <w:p w:rsidR="00F755D1" w:rsidRPr="00330E7C" w:rsidRDefault="00F755D1" w:rsidP="00330E7C">
      <w:pPr>
        <w:rPr>
          <w:sz w:val="24"/>
          <w:szCs w:val="24"/>
        </w:rPr>
      </w:pPr>
      <w:r w:rsidRPr="00330E7C">
        <w:rPr>
          <w:sz w:val="24"/>
          <w:szCs w:val="24"/>
        </w:rPr>
        <w:t xml:space="preserve"> </w:t>
      </w:r>
    </w:p>
    <w:p w:rsidR="00330E7C" w:rsidRPr="00FA3B51" w:rsidRDefault="00FA3B51" w:rsidP="00FA3B51">
      <w:pPr>
        <w:rPr>
          <w:rStyle w:val="dash0410005f0431005f0437005f0430005f0446005f0020005f0441005f043f005f0438005f0441005f043a005f0430005f005fchar1char1"/>
          <w:b/>
          <w:i/>
          <w:sz w:val="28"/>
          <w:szCs w:val="28"/>
        </w:rPr>
      </w:pPr>
      <w:r>
        <w:rPr>
          <w:rStyle w:val="dash0410005f0431005f0437005f0430005f0446005f0020005f0441005f043f005f0438005f0441005f043a005f0430005f005fchar1char1"/>
          <w:b/>
          <w:i/>
          <w:sz w:val="28"/>
          <w:szCs w:val="28"/>
        </w:rPr>
        <w:t xml:space="preserve">                  </w:t>
      </w:r>
      <w:r w:rsidR="00330E7C" w:rsidRPr="00FA3B51">
        <w:rPr>
          <w:rStyle w:val="dash0410005f0431005f0437005f0430005f0446005f0020005f0441005f043f005f0438005f0441005f043a005f0430005f005fchar1char1"/>
          <w:b/>
          <w:i/>
          <w:sz w:val="28"/>
          <w:szCs w:val="28"/>
        </w:rPr>
        <w:t>Содержание учебного предмета</w:t>
      </w:r>
    </w:p>
    <w:p w:rsidR="00330E7C" w:rsidRPr="00330E7C" w:rsidRDefault="00330E7C" w:rsidP="00330E7C">
      <w:pPr>
        <w:pStyle w:val="dash0410005f0431005f0437005f0430005f0446005f0020005f0441005f043f005f0438005f0441005f043a005f0430"/>
        <w:jc w:val="center"/>
        <w:rPr>
          <w:rStyle w:val="dash0410005f0431005f0437005f0430005f0446005f0020005f0441005f043f005f0438005f0441005f043a005f0430005f005fchar1char1"/>
          <w:b/>
        </w:rPr>
      </w:pPr>
      <w:r w:rsidRPr="00330E7C">
        <w:rPr>
          <w:rStyle w:val="dash0410005f0431005f0437005f0430005f0446005f0020005f0441005f043f005f0438005f0441005f043a005f0430005f005fchar1char1"/>
          <w:b/>
        </w:rPr>
        <w:lastRenderedPageBreak/>
        <w:t>История Древнего мира (70ч)</w:t>
      </w:r>
    </w:p>
    <w:p w:rsidR="00330E7C" w:rsidRPr="00330E7C" w:rsidRDefault="00330E7C" w:rsidP="00330E7C">
      <w:pPr>
        <w:shd w:val="clear" w:color="auto" w:fill="FFFFFF"/>
        <w:jc w:val="center"/>
        <w:rPr>
          <w:sz w:val="24"/>
          <w:szCs w:val="24"/>
        </w:rPr>
      </w:pPr>
      <w:r w:rsidRPr="00330E7C">
        <w:rPr>
          <w:b/>
          <w:bCs/>
          <w:color w:val="000000"/>
          <w:spacing w:val="13"/>
          <w:sz w:val="24"/>
          <w:szCs w:val="24"/>
        </w:rPr>
        <w:t>Введение (1ч)</w:t>
      </w:r>
    </w:p>
    <w:p w:rsidR="00330E7C" w:rsidRPr="00330E7C" w:rsidRDefault="00330E7C" w:rsidP="00330E7C">
      <w:pPr>
        <w:shd w:val="clear" w:color="auto" w:fill="FFFFFF"/>
        <w:ind w:firstLine="709"/>
        <w:jc w:val="both"/>
        <w:rPr>
          <w:sz w:val="24"/>
          <w:szCs w:val="24"/>
        </w:rPr>
      </w:pPr>
      <w:r w:rsidRPr="00330E7C">
        <w:rPr>
          <w:color w:val="000000"/>
          <w:spacing w:val="4"/>
          <w:sz w:val="24"/>
          <w:szCs w:val="24"/>
        </w:rPr>
        <w:t xml:space="preserve">Откуда мы знаем, как жили предки современных народов. Роль </w:t>
      </w:r>
      <w:r w:rsidRPr="00330E7C">
        <w:rPr>
          <w:color w:val="000000"/>
          <w:spacing w:val="11"/>
          <w:sz w:val="24"/>
          <w:szCs w:val="24"/>
        </w:rPr>
        <w:t xml:space="preserve">археологических раскопок в изучении истории Древнего мира. </w:t>
      </w:r>
      <w:r w:rsidRPr="00330E7C">
        <w:rPr>
          <w:color w:val="000000"/>
          <w:spacing w:val="4"/>
          <w:sz w:val="24"/>
          <w:szCs w:val="24"/>
        </w:rPr>
        <w:t>Древние сооружения как источник наших знаний о прошлом. Пред</w:t>
      </w:r>
      <w:r w:rsidRPr="00330E7C">
        <w:rPr>
          <w:color w:val="000000"/>
          <w:spacing w:val="4"/>
          <w:sz w:val="24"/>
          <w:szCs w:val="24"/>
        </w:rPr>
        <w:softHyphen/>
      </w:r>
      <w:r w:rsidRPr="00330E7C">
        <w:rPr>
          <w:color w:val="000000"/>
          <w:spacing w:val="8"/>
          <w:sz w:val="24"/>
          <w:szCs w:val="24"/>
        </w:rPr>
        <w:t>ставление о письменных источниках.</w:t>
      </w:r>
    </w:p>
    <w:p w:rsidR="00330E7C" w:rsidRPr="00330E7C" w:rsidRDefault="00330E7C" w:rsidP="00330E7C">
      <w:pPr>
        <w:shd w:val="clear" w:color="auto" w:fill="FFFFFF"/>
        <w:ind w:firstLine="709"/>
        <w:jc w:val="both"/>
        <w:rPr>
          <w:sz w:val="24"/>
          <w:szCs w:val="24"/>
        </w:rPr>
      </w:pPr>
      <w:r w:rsidRPr="00330E7C">
        <w:rPr>
          <w:color w:val="000000"/>
          <w:spacing w:val="13"/>
          <w:sz w:val="24"/>
          <w:szCs w:val="24"/>
        </w:rPr>
        <w:t xml:space="preserve">Счет лет в истории. Представление о счете времени по годам </w:t>
      </w:r>
      <w:r w:rsidRPr="00330E7C">
        <w:rPr>
          <w:color w:val="000000"/>
          <w:spacing w:val="11"/>
          <w:sz w:val="24"/>
          <w:szCs w:val="24"/>
        </w:rPr>
        <w:t xml:space="preserve">в древних государствах. Представление о христианской эре. </w:t>
      </w:r>
      <w:r w:rsidRPr="00330E7C">
        <w:rPr>
          <w:color w:val="000000"/>
          <w:spacing w:val="6"/>
          <w:sz w:val="24"/>
          <w:szCs w:val="24"/>
        </w:rPr>
        <w:t xml:space="preserve">Особенности обозначения дат до нашей эры («обратный» счет лет). </w:t>
      </w:r>
      <w:r w:rsidRPr="00330E7C">
        <w:rPr>
          <w:color w:val="000000"/>
          <w:spacing w:val="12"/>
          <w:sz w:val="24"/>
          <w:szCs w:val="24"/>
        </w:rPr>
        <w:t>Понятия «год», «век (столетие)», «тысячелетие».</w:t>
      </w:r>
    </w:p>
    <w:p w:rsidR="00330E7C" w:rsidRPr="00330E7C" w:rsidRDefault="00330E7C" w:rsidP="00330E7C">
      <w:pPr>
        <w:shd w:val="clear" w:color="auto" w:fill="FFFFFF"/>
        <w:ind w:firstLine="709"/>
        <w:jc w:val="center"/>
        <w:rPr>
          <w:b/>
          <w:bCs/>
          <w:color w:val="000000"/>
          <w:spacing w:val="11"/>
          <w:sz w:val="24"/>
          <w:szCs w:val="24"/>
        </w:rPr>
      </w:pPr>
      <w:r w:rsidRPr="00330E7C">
        <w:rPr>
          <w:b/>
          <w:sz w:val="24"/>
          <w:szCs w:val="24"/>
        </w:rPr>
        <w:t>Тема I. Жизнь первобытных людей. (7 ч)</w:t>
      </w:r>
    </w:p>
    <w:p w:rsidR="00330E7C" w:rsidRPr="00330E7C" w:rsidRDefault="00330E7C" w:rsidP="00330E7C">
      <w:pPr>
        <w:shd w:val="clear" w:color="auto" w:fill="FFFFFF"/>
        <w:ind w:firstLine="709"/>
        <w:jc w:val="center"/>
        <w:rPr>
          <w:sz w:val="24"/>
          <w:szCs w:val="24"/>
        </w:rPr>
      </w:pPr>
      <w:r w:rsidRPr="00330E7C">
        <w:rPr>
          <w:b/>
          <w:bCs/>
          <w:color w:val="000000"/>
          <w:spacing w:val="11"/>
          <w:sz w:val="24"/>
          <w:szCs w:val="24"/>
        </w:rPr>
        <w:t xml:space="preserve">Первобытные собиратели и охотники </w:t>
      </w:r>
    </w:p>
    <w:p w:rsidR="00330E7C" w:rsidRPr="00330E7C" w:rsidRDefault="00330E7C" w:rsidP="00330E7C">
      <w:pPr>
        <w:shd w:val="clear" w:color="auto" w:fill="FFFFFF"/>
        <w:ind w:firstLine="709"/>
        <w:jc w:val="both"/>
        <w:rPr>
          <w:sz w:val="24"/>
          <w:szCs w:val="24"/>
        </w:rPr>
      </w:pPr>
      <w:r w:rsidRPr="00330E7C">
        <w:rPr>
          <w:color w:val="000000"/>
          <w:spacing w:val="6"/>
          <w:sz w:val="24"/>
          <w:szCs w:val="24"/>
        </w:rPr>
        <w:t xml:space="preserve">Понятие «первобытные люди». Древнейшие люди; современные </w:t>
      </w:r>
      <w:r w:rsidRPr="00330E7C">
        <w:rPr>
          <w:color w:val="000000"/>
          <w:spacing w:val="4"/>
          <w:sz w:val="24"/>
          <w:szCs w:val="24"/>
        </w:rPr>
        <w:t xml:space="preserve">представления о месте и времени их появления; облик, отсутствие </w:t>
      </w:r>
      <w:r w:rsidRPr="00330E7C">
        <w:rPr>
          <w:color w:val="000000"/>
          <w:spacing w:val="8"/>
          <w:sz w:val="24"/>
          <w:szCs w:val="24"/>
        </w:rPr>
        <w:t>членораздельной речи; изготовление орудий как главное отличие от</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животных. Представление о присваивающем хозяйстве: собира</w:t>
      </w:r>
      <w:r w:rsidRPr="00330E7C">
        <w:rPr>
          <w:color w:val="000000"/>
          <w:spacing w:val="-1"/>
          <w:sz w:val="24"/>
          <w:szCs w:val="24"/>
        </w:rPr>
        <w:softHyphen/>
      </w:r>
      <w:r w:rsidRPr="00330E7C">
        <w:rPr>
          <w:color w:val="000000"/>
          <w:spacing w:val="-5"/>
          <w:sz w:val="24"/>
          <w:szCs w:val="24"/>
        </w:rPr>
        <w:t xml:space="preserve">тельство и охота. Невозможность для людей прожить в одиночку. </w:t>
      </w:r>
      <w:r w:rsidRPr="00330E7C">
        <w:rPr>
          <w:color w:val="000000"/>
          <w:spacing w:val="-1"/>
          <w:sz w:val="24"/>
          <w:szCs w:val="24"/>
        </w:rPr>
        <w:t>Овладение огнем.</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 xml:space="preserve">Постепенное расселение людей в Евразии. Охота как главное </w:t>
      </w:r>
      <w:r w:rsidRPr="00330E7C">
        <w:rPr>
          <w:color w:val="000000"/>
          <w:spacing w:val="6"/>
          <w:sz w:val="24"/>
          <w:szCs w:val="24"/>
        </w:rPr>
        <w:t xml:space="preserve">занятие. Изобретение одежды из звериных шкур, жилищ, копья </w:t>
      </w:r>
      <w:r w:rsidRPr="00330E7C">
        <w:rPr>
          <w:color w:val="000000"/>
          <w:spacing w:val="2"/>
          <w:sz w:val="24"/>
          <w:szCs w:val="24"/>
        </w:rPr>
        <w:t>и гарпуна, лука и стрел. Родовые общины охотников и собирате</w:t>
      </w:r>
      <w:r w:rsidRPr="00330E7C">
        <w:rPr>
          <w:color w:val="000000"/>
          <w:spacing w:val="2"/>
          <w:sz w:val="24"/>
          <w:szCs w:val="24"/>
        </w:rPr>
        <w:softHyphen/>
      </w:r>
      <w:r w:rsidRPr="00330E7C">
        <w:rPr>
          <w:color w:val="000000"/>
          <w:spacing w:val="3"/>
          <w:sz w:val="24"/>
          <w:szCs w:val="24"/>
        </w:rPr>
        <w:t>лей. Понятия «человек разумный», «родовая община».</w:t>
      </w:r>
    </w:p>
    <w:p w:rsidR="00330E7C" w:rsidRPr="00330E7C" w:rsidRDefault="00330E7C" w:rsidP="00330E7C">
      <w:pPr>
        <w:shd w:val="clear" w:color="auto" w:fill="FFFFFF"/>
        <w:ind w:firstLine="709"/>
        <w:jc w:val="both"/>
        <w:rPr>
          <w:sz w:val="24"/>
          <w:szCs w:val="24"/>
        </w:rPr>
      </w:pPr>
      <w:r w:rsidRPr="00330E7C">
        <w:rPr>
          <w:color w:val="000000"/>
          <w:spacing w:val="4"/>
          <w:sz w:val="24"/>
          <w:szCs w:val="24"/>
        </w:rPr>
        <w:t xml:space="preserve">Возникновение искусства и религии. Изображение животных </w:t>
      </w:r>
      <w:r w:rsidRPr="00330E7C">
        <w:rPr>
          <w:color w:val="000000"/>
          <w:spacing w:val="-5"/>
          <w:sz w:val="24"/>
          <w:szCs w:val="24"/>
        </w:rPr>
        <w:t xml:space="preserve">и человека. Представление о религиозных верованиях первобытных </w:t>
      </w:r>
      <w:r w:rsidRPr="00330E7C">
        <w:rPr>
          <w:color w:val="000000"/>
          <w:spacing w:val="-1"/>
          <w:sz w:val="24"/>
          <w:szCs w:val="24"/>
        </w:rPr>
        <w:t xml:space="preserve">охотников и собирателей. Понятия «колдовской обряд», «душа», </w:t>
      </w:r>
      <w:r w:rsidRPr="00330E7C">
        <w:rPr>
          <w:color w:val="000000"/>
          <w:sz w:val="24"/>
          <w:szCs w:val="24"/>
        </w:rPr>
        <w:t>«страна мертвых».</w:t>
      </w:r>
    </w:p>
    <w:p w:rsidR="00330E7C" w:rsidRPr="00330E7C" w:rsidRDefault="00330E7C" w:rsidP="00330E7C">
      <w:pPr>
        <w:shd w:val="clear" w:color="auto" w:fill="FFFFFF"/>
        <w:ind w:firstLine="709"/>
        <w:jc w:val="center"/>
        <w:rPr>
          <w:sz w:val="24"/>
          <w:szCs w:val="24"/>
        </w:rPr>
      </w:pPr>
      <w:r w:rsidRPr="00330E7C">
        <w:rPr>
          <w:b/>
          <w:bCs/>
          <w:color w:val="000000"/>
          <w:sz w:val="24"/>
          <w:szCs w:val="24"/>
        </w:rPr>
        <w:t xml:space="preserve">Первобытные земледельцы и скотоводы </w:t>
      </w:r>
    </w:p>
    <w:p w:rsidR="00330E7C" w:rsidRPr="00330E7C" w:rsidRDefault="00330E7C" w:rsidP="00330E7C">
      <w:pPr>
        <w:shd w:val="clear" w:color="auto" w:fill="FFFFFF"/>
        <w:ind w:firstLine="709"/>
        <w:jc w:val="both"/>
        <w:rPr>
          <w:sz w:val="24"/>
          <w:szCs w:val="24"/>
        </w:rPr>
      </w:pPr>
      <w:r w:rsidRPr="00330E7C">
        <w:rPr>
          <w:color w:val="000000"/>
          <w:spacing w:val="-3"/>
          <w:sz w:val="24"/>
          <w:szCs w:val="24"/>
        </w:rPr>
        <w:t>Понятие «Западная Азия». Представление о зарождении произ</w:t>
      </w:r>
      <w:r w:rsidRPr="00330E7C">
        <w:rPr>
          <w:color w:val="000000"/>
          <w:spacing w:val="-3"/>
          <w:sz w:val="24"/>
          <w:szCs w:val="24"/>
        </w:rPr>
        <w:softHyphen/>
      </w:r>
      <w:r w:rsidRPr="00330E7C">
        <w:rPr>
          <w:color w:val="000000"/>
          <w:spacing w:val="-2"/>
          <w:sz w:val="24"/>
          <w:szCs w:val="24"/>
        </w:rPr>
        <w:t>водящего хозяйства: земледелие и скотоводство, ремесла — гон</w:t>
      </w:r>
      <w:r w:rsidRPr="00330E7C">
        <w:rPr>
          <w:color w:val="000000"/>
          <w:spacing w:val="-2"/>
          <w:sz w:val="24"/>
          <w:szCs w:val="24"/>
        </w:rPr>
        <w:softHyphen/>
      </w:r>
      <w:r w:rsidRPr="00330E7C">
        <w:rPr>
          <w:color w:val="000000"/>
          <w:spacing w:val="1"/>
          <w:sz w:val="24"/>
          <w:szCs w:val="24"/>
        </w:rPr>
        <w:t>чарство, прядение, ткачество. Основные орудия труда земледель</w:t>
      </w:r>
      <w:r w:rsidRPr="00330E7C">
        <w:rPr>
          <w:color w:val="000000"/>
          <w:spacing w:val="1"/>
          <w:sz w:val="24"/>
          <w:szCs w:val="24"/>
        </w:rPr>
        <w:softHyphen/>
      </w:r>
      <w:r w:rsidRPr="00330E7C">
        <w:rPr>
          <w:color w:val="000000"/>
          <w:spacing w:val="-4"/>
          <w:sz w:val="24"/>
          <w:szCs w:val="24"/>
        </w:rPr>
        <w:t xml:space="preserve">цев: каменный топор, мотыга, серп. Изобретение ткацкого станка. </w:t>
      </w:r>
      <w:r w:rsidRPr="00330E7C">
        <w:rPr>
          <w:color w:val="000000"/>
          <w:spacing w:val="-1"/>
          <w:sz w:val="24"/>
          <w:szCs w:val="24"/>
        </w:rPr>
        <w:t>Последствия перехода к производящему хозяйству.</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Родовые общины земледельцев и скотоводов. Понятия «ста</w:t>
      </w:r>
      <w:r w:rsidRPr="00330E7C">
        <w:rPr>
          <w:color w:val="000000"/>
          <w:spacing w:val="-2"/>
          <w:sz w:val="24"/>
          <w:szCs w:val="24"/>
        </w:rPr>
        <w:softHyphen/>
      </w:r>
      <w:r w:rsidRPr="00330E7C">
        <w:rPr>
          <w:color w:val="000000"/>
          <w:spacing w:val="2"/>
          <w:sz w:val="24"/>
          <w:szCs w:val="24"/>
        </w:rPr>
        <w:t xml:space="preserve">рейшина», «совет старейшин», «племя», «вождь племени». </w:t>
      </w:r>
      <w:r w:rsidRPr="00330E7C">
        <w:rPr>
          <w:color w:val="000000"/>
          <w:spacing w:val="1"/>
          <w:sz w:val="24"/>
          <w:szCs w:val="24"/>
        </w:rPr>
        <w:t>Представление о религиозных верованиях первобытных земле</w:t>
      </w:r>
      <w:r w:rsidRPr="00330E7C">
        <w:rPr>
          <w:color w:val="000000"/>
          <w:spacing w:val="1"/>
          <w:sz w:val="24"/>
          <w:szCs w:val="24"/>
        </w:rPr>
        <w:softHyphen/>
      </w:r>
      <w:r w:rsidRPr="00330E7C">
        <w:rPr>
          <w:color w:val="000000"/>
          <w:spacing w:val="-1"/>
          <w:sz w:val="24"/>
          <w:szCs w:val="24"/>
        </w:rPr>
        <w:t xml:space="preserve">дельцев и скотоводов. Понятия «дух», «бог», «идол», «молитва», </w:t>
      </w:r>
      <w:r w:rsidRPr="00330E7C">
        <w:rPr>
          <w:color w:val="000000"/>
          <w:spacing w:val="3"/>
          <w:sz w:val="24"/>
          <w:szCs w:val="24"/>
        </w:rPr>
        <w:t>«жертва».</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Начало обработки металлов. Изобретение плуга. Представле</w:t>
      </w:r>
      <w:r w:rsidRPr="00330E7C">
        <w:rPr>
          <w:color w:val="000000"/>
          <w:spacing w:val="2"/>
          <w:sz w:val="24"/>
          <w:szCs w:val="24"/>
        </w:rPr>
        <w:softHyphen/>
      </w:r>
      <w:r w:rsidRPr="00330E7C">
        <w:rPr>
          <w:color w:val="000000"/>
          <w:spacing w:val="9"/>
          <w:sz w:val="24"/>
          <w:szCs w:val="24"/>
        </w:rPr>
        <w:t xml:space="preserve">ние о распаде рода на семьи. Появление неравенства (знатные </w:t>
      </w:r>
      <w:r w:rsidRPr="00330E7C">
        <w:rPr>
          <w:color w:val="000000"/>
          <w:spacing w:val="3"/>
          <w:sz w:val="24"/>
          <w:szCs w:val="24"/>
        </w:rPr>
        <w:t>и незнатные, богатые и бедные). Понятия «знать», «раб», «царь».</w:t>
      </w:r>
    </w:p>
    <w:p w:rsidR="00330E7C" w:rsidRPr="00330E7C" w:rsidRDefault="00330E7C" w:rsidP="00330E7C">
      <w:pPr>
        <w:shd w:val="clear" w:color="auto" w:fill="FFFFFF"/>
        <w:ind w:firstLine="709"/>
        <w:jc w:val="both"/>
        <w:rPr>
          <w:color w:val="000000"/>
          <w:sz w:val="24"/>
          <w:szCs w:val="24"/>
        </w:rPr>
      </w:pPr>
      <w:r w:rsidRPr="00330E7C">
        <w:rPr>
          <w:color w:val="000000"/>
          <w:spacing w:val="5"/>
          <w:sz w:val="24"/>
          <w:szCs w:val="24"/>
        </w:rPr>
        <w:t xml:space="preserve">Значение первобытной эпохи в истории человечества. </w:t>
      </w:r>
      <w:r w:rsidRPr="00330E7C">
        <w:rPr>
          <w:color w:val="000000"/>
          <w:spacing w:val="-3"/>
          <w:sz w:val="24"/>
          <w:szCs w:val="24"/>
        </w:rPr>
        <w:t>Представление о переходе от первобытности к цивилизации (появ</w:t>
      </w:r>
      <w:r w:rsidRPr="00330E7C">
        <w:rPr>
          <w:color w:val="000000"/>
          <w:spacing w:val="-3"/>
          <w:sz w:val="24"/>
          <w:szCs w:val="24"/>
        </w:rPr>
        <w:softHyphen/>
      </w:r>
      <w:r w:rsidRPr="00330E7C">
        <w:rPr>
          <w:color w:val="000000"/>
          <w:sz w:val="24"/>
          <w:szCs w:val="24"/>
        </w:rPr>
        <w:t>ление городов, государств, письменности).</w:t>
      </w:r>
    </w:p>
    <w:p w:rsidR="00330E7C" w:rsidRPr="00330E7C" w:rsidRDefault="00330E7C" w:rsidP="00330E7C">
      <w:pPr>
        <w:shd w:val="clear" w:color="auto" w:fill="FFFFFF"/>
        <w:ind w:firstLine="709"/>
        <w:jc w:val="center"/>
        <w:rPr>
          <w:color w:val="000000"/>
          <w:spacing w:val="-2"/>
          <w:sz w:val="24"/>
          <w:szCs w:val="24"/>
        </w:rPr>
      </w:pPr>
      <w:r w:rsidRPr="00330E7C">
        <w:rPr>
          <w:b/>
          <w:sz w:val="24"/>
          <w:szCs w:val="24"/>
        </w:rPr>
        <w:t>Тема 2. Древний Восток. (20ч)</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Местоположение и природные условия (разливы Нила, плодо</w:t>
      </w:r>
      <w:r w:rsidRPr="00330E7C">
        <w:rPr>
          <w:color w:val="000000"/>
          <w:spacing w:val="-2"/>
          <w:sz w:val="24"/>
          <w:szCs w:val="24"/>
        </w:rPr>
        <w:softHyphen/>
      </w:r>
      <w:r w:rsidRPr="00330E7C">
        <w:rPr>
          <w:color w:val="000000"/>
          <w:spacing w:val="-4"/>
          <w:sz w:val="24"/>
          <w:szCs w:val="24"/>
        </w:rPr>
        <w:t>родие почв, жаркий климат). Земледелие как главное занятие. Оро</w:t>
      </w:r>
      <w:r w:rsidRPr="00330E7C">
        <w:rPr>
          <w:color w:val="000000"/>
          <w:spacing w:val="-4"/>
          <w:sz w:val="24"/>
          <w:szCs w:val="24"/>
        </w:rPr>
        <w:softHyphen/>
      </w:r>
      <w:r w:rsidRPr="00330E7C">
        <w:rPr>
          <w:color w:val="000000"/>
          <w:spacing w:val="1"/>
          <w:sz w:val="24"/>
          <w:szCs w:val="24"/>
        </w:rPr>
        <w:t>сительные сооружения (насыпи, каналы, шадуфы).</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Возникновение единого государства в Египте. Понятия «фара</w:t>
      </w:r>
      <w:r w:rsidRPr="00330E7C">
        <w:rPr>
          <w:color w:val="000000"/>
          <w:spacing w:val="-1"/>
          <w:sz w:val="24"/>
          <w:szCs w:val="24"/>
        </w:rPr>
        <w:softHyphen/>
        <w:t>он», «вельможа», «писец», «налог». Неограниченная власть фара</w:t>
      </w:r>
      <w:r w:rsidRPr="00330E7C">
        <w:rPr>
          <w:color w:val="000000"/>
          <w:spacing w:val="-1"/>
          <w:sz w:val="24"/>
          <w:szCs w:val="24"/>
        </w:rPr>
        <w:softHyphen/>
      </w:r>
      <w:r w:rsidRPr="00330E7C">
        <w:rPr>
          <w:color w:val="000000"/>
          <w:spacing w:val="-5"/>
          <w:sz w:val="24"/>
          <w:szCs w:val="24"/>
        </w:rPr>
        <w:t xml:space="preserve">онов. Войско: пехота, отряды колесничих. Завоевательные походы. </w:t>
      </w:r>
      <w:r w:rsidRPr="00330E7C">
        <w:rPr>
          <w:color w:val="000000"/>
          <w:spacing w:val="-3"/>
          <w:sz w:val="24"/>
          <w:szCs w:val="24"/>
        </w:rPr>
        <w:t xml:space="preserve">Держава Тутмоса </w:t>
      </w:r>
      <w:r w:rsidRPr="00330E7C">
        <w:rPr>
          <w:color w:val="000000"/>
          <w:spacing w:val="14"/>
          <w:sz w:val="24"/>
          <w:szCs w:val="24"/>
          <w:lang w:val="en-US"/>
        </w:rPr>
        <w:t>III</w:t>
      </w:r>
      <w:r w:rsidRPr="00330E7C">
        <w:rPr>
          <w:color w:val="000000"/>
          <w:spacing w:val="14"/>
          <w:sz w:val="24"/>
          <w:szCs w:val="24"/>
        </w:rPr>
        <w:t>.</w:t>
      </w:r>
    </w:p>
    <w:p w:rsidR="00330E7C" w:rsidRPr="00330E7C" w:rsidRDefault="00330E7C" w:rsidP="00330E7C">
      <w:pPr>
        <w:shd w:val="clear" w:color="auto" w:fill="FFFFFF"/>
        <w:ind w:firstLine="709"/>
        <w:rPr>
          <w:sz w:val="24"/>
          <w:szCs w:val="24"/>
        </w:rPr>
      </w:pPr>
      <w:r w:rsidRPr="00330E7C">
        <w:rPr>
          <w:color w:val="000000"/>
          <w:spacing w:val="-2"/>
          <w:sz w:val="24"/>
          <w:szCs w:val="24"/>
        </w:rPr>
        <w:t>Города — Мемфис, Фивы.</w:t>
      </w:r>
    </w:p>
    <w:p w:rsidR="00330E7C" w:rsidRPr="00330E7C" w:rsidRDefault="00330E7C" w:rsidP="00330E7C">
      <w:pPr>
        <w:shd w:val="clear" w:color="auto" w:fill="FFFFFF"/>
        <w:ind w:firstLine="709"/>
        <w:rPr>
          <w:sz w:val="24"/>
          <w:szCs w:val="24"/>
        </w:rPr>
      </w:pPr>
      <w:r w:rsidRPr="00330E7C">
        <w:rPr>
          <w:color w:val="000000"/>
          <w:spacing w:val="1"/>
          <w:sz w:val="24"/>
          <w:szCs w:val="24"/>
        </w:rPr>
        <w:t>Быт земледельцев и ремесленников. Жизнь и служба вельмож.</w:t>
      </w:r>
    </w:p>
    <w:p w:rsidR="00330E7C" w:rsidRPr="00330E7C" w:rsidRDefault="00330E7C" w:rsidP="00330E7C">
      <w:pPr>
        <w:shd w:val="clear" w:color="auto" w:fill="FFFFFF"/>
        <w:ind w:firstLine="709"/>
        <w:jc w:val="both"/>
        <w:rPr>
          <w:sz w:val="24"/>
          <w:szCs w:val="24"/>
        </w:rPr>
      </w:pPr>
      <w:r w:rsidRPr="00330E7C">
        <w:rPr>
          <w:color w:val="000000"/>
          <w:spacing w:val="-4"/>
          <w:sz w:val="24"/>
          <w:szCs w:val="24"/>
        </w:rPr>
        <w:lastRenderedPageBreak/>
        <w:t xml:space="preserve">Религия древних египтян. Священные животные, боги (Амон-Ра, </w:t>
      </w:r>
      <w:r w:rsidRPr="00330E7C">
        <w:rPr>
          <w:color w:val="000000"/>
          <w:spacing w:val="3"/>
          <w:sz w:val="24"/>
          <w:szCs w:val="24"/>
        </w:rPr>
        <w:t xml:space="preserve">Геб и Нут, Осирис и Исида, Гор, Анубис, Маат). Миф об Осирисе </w:t>
      </w:r>
      <w:r w:rsidRPr="00330E7C">
        <w:rPr>
          <w:color w:val="000000"/>
          <w:spacing w:val="-8"/>
          <w:sz w:val="24"/>
          <w:szCs w:val="24"/>
        </w:rPr>
        <w:t xml:space="preserve">и Исиде. Суд Осириса в «царстве мертвых». Обожествление фараона. </w:t>
      </w:r>
      <w:r w:rsidRPr="00330E7C">
        <w:rPr>
          <w:color w:val="000000"/>
          <w:spacing w:val="-2"/>
          <w:sz w:val="24"/>
          <w:szCs w:val="24"/>
        </w:rPr>
        <w:t>Понятия «храм», «жрец», «миф», «мумия», «гробница», «саркофаг».</w:t>
      </w:r>
    </w:p>
    <w:p w:rsidR="00330E7C" w:rsidRPr="00330E7C" w:rsidRDefault="00330E7C" w:rsidP="00330E7C">
      <w:pPr>
        <w:shd w:val="clear" w:color="auto" w:fill="FFFFFF"/>
        <w:ind w:firstLine="709"/>
        <w:jc w:val="both"/>
        <w:rPr>
          <w:sz w:val="24"/>
          <w:szCs w:val="24"/>
        </w:rPr>
      </w:pPr>
      <w:r w:rsidRPr="00330E7C">
        <w:rPr>
          <w:color w:val="000000"/>
          <w:spacing w:val="-4"/>
          <w:sz w:val="24"/>
          <w:szCs w:val="24"/>
        </w:rPr>
        <w:t xml:space="preserve">Искусство древних египтян. Строительство пирамид. Большой Сфинкс. Храм, его внешний и внутренний вид. Раскопки гробниц. </w:t>
      </w:r>
      <w:r w:rsidRPr="00330E7C">
        <w:rPr>
          <w:color w:val="000000"/>
          <w:spacing w:val="-6"/>
          <w:sz w:val="24"/>
          <w:szCs w:val="24"/>
        </w:rPr>
        <w:t xml:space="preserve">Находки произведений искусства в гробнице фараона Тутанхамона. </w:t>
      </w:r>
      <w:r w:rsidRPr="00330E7C">
        <w:rPr>
          <w:color w:val="000000"/>
          <w:spacing w:val="-1"/>
          <w:sz w:val="24"/>
          <w:szCs w:val="24"/>
        </w:rPr>
        <w:t xml:space="preserve">Особенности изображения человека в скульптуре и росписях. </w:t>
      </w:r>
      <w:r w:rsidRPr="00330E7C">
        <w:rPr>
          <w:color w:val="000000"/>
          <w:spacing w:val="2"/>
          <w:sz w:val="24"/>
          <w:szCs w:val="24"/>
        </w:rPr>
        <w:t>Скульптурный портрет. Понятия «скульптура», «статуя», «рель</w:t>
      </w:r>
      <w:r w:rsidRPr="00330E7C">
        <w:rPr>
          <w:color w:val="000000"/>
          <w:spacing w:val="2"/>
          <w:sz w:val="24"/>
          <w:szCs w:val="24"/>
        </w:rPr>
        <w:softHyphen/>
        <w:t>еф», «скульптурный портрет», «роспись».</w:t>
      </w:r>
    </w:p>
    <w:p w:rsidR="00330E7C" w:rsidRPr="00330E7C" w:rsidRDefault="00330E7C" w:rsidP="00330E7C">
      <w:pPr>
        <w:shd w:val="clear" w:color="auto" w:fill="FFFFFF"/>
        <w:ind w:firstLine="709"/>
        <w:jc w:val="both"/>
        <w:rPr>
          <w:color w:val="000000"/>
          <w:spacing w:val="-4"/>
          <w:sz w:val="24"/>
          <w:szCs w:val="24"/>
        </w:rPr>
      </w:pPr>
      <w:r w:rsidRPr="00330E7C">
        <w:rPr>
          <w:color w:val="000000"/>
          <w:sz w:val="24"/>
          <w:szCs w:val="24"/>
        </w:rPr>
        <w:t>Особенности древнеегипетского письма. Материалы для пись</w:t>
      </w:r>
      <w:r w:rsidRPr="00330E7C">
        <w:rPr>
          <w:color w:val="000000"/>
          <w:sz w:val="24"/>
          <w:szCs w:val="24"/>
        </w:rPr>
        <w:softHyphen/>
        <w:t>ма. Школа: подготовка писцов и жрецов. Научные знания (мате</w:t>
      </w:r>
      <w:r w:rsidRPr="00330E7C">
        <w:rPr>
          <w:color w:val="000000"/>
          <w:sz w:val="24"/>
          <w:szCs w:val="24"/>
        </w:rPr>
        <w:softHyphen/>
      </w:r>
      <w:r w:rsidRPr="00330E7C">
        <w:rPr>
          <w:color w:val="000000"/>
          <w:spacing w:val="-4"/>
          <w:sz w:val="24"/>
          <w:szCs w:val="24"/>
        </w:rPr>
        <w:t xml:space="preserve">матика, астрономия). Солнечный календарь. Водяные часы. </w:t>
      </w:r>
    </w:p>
    <w:p w:rsidR="00330E7C" w:rsidRPr="00330E7C" w:rsidRDefault="00330E7C" w:rsidP="00330E7C">
      <w:pPr>
        <w:shd w:val="clear" w:color="auto" w:fill="FFFFFF"/>
        <w:ind w:firstLine="709"/>
        <w:jc w:val="both"/>
        <w:rPr>
          <w:sz w:val="24"/>
          <w:szCs w:val="24"/>
        </w:rPr>
      </w:pPr>
      <w:r w:rsidRPr="00330E7C">
        <w:rPr>
          <w:color w:val="000000"/>
          <w:spacing w:val="-4"/>
          <w:sz w:val="24"/>
          <w:szCs w:val="24"/>
        </w:rPr>
        <w:t>Произ</w:t>
      </w:r>
      <w:r w:rsidRPr="00330E7C">
        <w:rPr>
          <w:color w:val="000000"/>
          <w:spacing w:val="-4"/>
          <w:sz w:val="24"/>
          <w:szCs w:val="24"/>
        </w:rPr>
        <w:softHyphen/>
        <w:t xml:space="preserve">ведения литературы: хвалебные песни богам, повесть о Синухете, </w:t>
      </w:r>
      <w:r w:rsidRPr="00330E7C">
        <w:rPr>
          <w:color w:val="000000"/>
          <w:spacing w:val="-1"/>
          <w:sz w:val="24"/>
          <w:szCs w:val="24"/>
        </w:rPr>
        <w:t>поучения писцов, «Книга мертвых». Понятия «иероглиф», «папи</w:t>
      </w:r>
      <w:r w:rsidRPr="00330E7C">
        <w:rPr>
          <w:color w:val="000000"/>
          <w:spacing w:val="-1"/>
          <w:sz w:val="24"/>
          <w:szCs w:val="24"/>
        </w:rPr>
        <w:softHyphen/>
      </w:r>
      <w:r w:rsidRPr="00330E7C">
        <w:rPr>
          <w:color w:val="000000"/>
          <w:spacing w:val="2"/>
          <w:sz w:val="24"/>
          <w:szCs w:val="24"/>
        </w:rPr>
        <w:t>рус», «свиток».</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Достижения древних египтян (земледелие, основанное на оро</w:t>
      </w:r>
      <w:r w:rsidRPr="00330E7C">
        <w:rPr>
          <w:color w:val="000000"/>
          <w:spacing w:val="-2"/>
          <w:sz w:val="24"/>
          <w:szCs w:val="24"/>
        </w:rPr>
        <w:softHyphen/>
        <w:t>шении; каменное строительство; скульптурный портрет; письмен</w:t>
      </w:r>
      <w:r w:rsidRPr="00330E7C">
        <w:rPr>
          <w:color w:val="000000"/>
          <w:spacing w:val="-2"/>
          <w:sz w:val="24"/>
          <w:szCs w:val="24"/>
        </w:rPr>
        <w:softHyphen/>
      </w:r>
      <w:r w:rsidRPr="00330E7C">
        <w:rPr>
          <w:color w:val="000000"/>
          <w:spacing w:val="1"/>
          <w:sz w:val="24"/>
          <w:szCs w:val="24"/>
        </w:rPr>
        <w:t>ность; календарь). Неограниченная власть фараонов. Представле</w:t>
      </w:r>
      <w:r w:rsidRPr="00330E7C">
        <w:rPr>
          <w:color w:val="000000"/>
          <w:spacing w:val="1"/>
          <w:sz w:val="24"/>
          <w:szCs w:val="24"/>
        </w:rPr>
        <w:softHyphen/>
      </w:r>
      <w:r w:rsidRPr="00330E7C">
        <w:rPr>
          <w:color w:val="000000"/>
          <w:spacing w:val="3"/>
          <w:sz w:val="24"/>
          <w:szCs w:val="24"/>
        </w:rPr>
        <w:t>ние о загробном воздаянии (суд Осириса и клятва умершего).</w:t>
      </w:r>
    </w:p>
    <w:p w:rsidR="00330E7C" w:rsidRPr="00330E7C" w:rsidRDefault="00330E7C" w:rsidP="00330E7C">
      <w:pPr>
        <w:shd w:val="clear" w:color="auto" w:fill="FFFFFF"/>
        <w:ind w:firstLine="709"/>
        <w:jc w:val="center"/>
        <w:rPr>
          <w:sz w:val="24"/>
          <w:szCs w:val="24"/>
        </w:rPr>
      </w:pPr>
      <w:r w:rsidRPr="00330E7C">
        <w:rPr>
          <w:b/>
          <w:bCs/>
          <w:color w:val="000000"/>
          <w:spacing w:val="3"/>
          <w:sz w:val="24"/>
          <w:szCs w:val="24"/>
        </w:rPr>
        <w:t xml:space="preserve">Западная Азия в древности </w:t>
      </w:r>
    </w:p>
    <w:p w:rsidR="00330E7C" w:rsidRPr="00330E7C" w:rsidRDefault="00330E7C" w:rsidP="00330E7C">
      <w:pPr>
        <w:shd w:val="clear" w:color="auto" w:fill="FFFFFF"/>
        <w:ind w:firstLine="709"/>
        <w:jc w:val="both"/>
        <w:rPr>
          <w:sz w:val="24"/>
          <w:szCs w:val="24"/>
        </w:rPr>
      </w:pPr>
      <w:r w:rsidRPr="00330E7C">
        <w:rPr>
          <w:color w:val="000000"/>
          <w:spacing w:val="-3"/>
          <w:sz w:val="24"/>
          <w:szCs w:val="24"/>
        </w:rPr>
        <w:t xml:space="preserve">Двуречье в древности. Местоположение и природные условия </w:t>
      </w:r>
      <w:r w:rsidRPr="00330E7C">
        <w:rPr>
          <w:color w:val="000000"/>
          <w:spacing w:val="-5"/>
          <w:sz w:val="24"/>
          <w:szCs w:val="24"/>
        </w:rPr>
        <w:t>Южного Двуречья (жаркий климат, разливы Тигра и Евфрата, пло</w:t>
      </w:r>
      <w:r w:rsidRPr="00330E7C">
        <w:rPr>
          <w:color w:val="000000"/>
          <w:spacing w:val="-5"/>
          <w:sz w:val="24"/>
          <w:szCs w:val="24"/>
        </w:rPr>
        <w:softHyphen/>
      </w:r>
      <w:r w:rsidRPr="00330E7C">
        <w:rPr>
          <w:color w:val="000000"/>
          <w:sz w:val="24"/>
          <w:szCs w:val="24"/>
        </w:rPr>
        <w:t xml:space="preserve">дородие почв; отсутствие металлических руд, строительного камня </w:t>
      </w:r>
      <w:r w:rsidRPr="00330E7C">
        <w:rPr>
          <w:color w:val="000000"/>
          <w:spacing w:val="2"/>
          <w:sz w:val="24"/>
          <w:szCs w:val="24"/>
        </w:rPr>
        <w:t>и леса). Использование глины в строительстве, в быту, для пись</w:t>
      </w:r>
      <w:r w:rsidRPr="00330E7C">
        <w:rPr>
          <w:color w:val="000000"/>
          <w:spacing w:val="2"/>
          <w:sz w:val="24"/>
          <w:szCs w:val="24"/>
        </w:rPr>
        <w:softHyphen/>
      </w:r>
      <w:r w:rsidRPr="00330E7C">
        <w:rPr>
          <w:color w:val="000000"/>
          <w:spacing w:val="1"/>
          <w:sz w:val="24"/>
          <w:szCs w:val="24"/>
        </w:rPr>
        <w:t>ма. Земледелие, основанное на искусственном орошении.</w:t>
      </w:r>
    </w:p>
    <w:p w:rsidR="00330E7C" w:rsidRPr="00330E7C" w:rsidRDefault="00330E7C" w:rsidP="00330E7C">
      <w:pPr>
        <w:shd w:val="clear" w:color="auto" w:fill="FFFFFF"/>
        <w:ind w:firstLine="709"/>
        <w:rPr>
          <w:sz w:val="24"/>
          <w:szCs w:val="24"/>
        </w:rPr>
      </w:pPr>
      <w:r w:rsidRPr="00330E7C">
        <w:rPr>
          <w:color w:val="000000"/>
          <w:spacing w:val="-2"/>
          <w:sz w:val="24"/>
          <w:szCs w:val="24"/>
        </w:rPr>
        <w:t>Города шумеров Ур и Урук.</w:t>
      </w:r>
    </w:p>
    <w:p w:rsidR="00330E7C" w:rsidRPr="00330E7C" w:rsidRDefault="00330E7C" w:rsidP="00330E7C">
      <w:pPr>
        <w:shd w:val="clear" w:color="auto" w:fill="FFFFFF"/>
        <w:ind w:firstLine="709"/>
        <w:jc w:val="both"/>
        <w:rPr>
          <w:sz w:val="24"/>
          <w:szCs w:val="24"/>
        </w:rPr>
      </w:pPr>
      <w:r w:rsidRPr="00330E7C">
        <w:rPr>
          <w:color w:val="000000"/>
          <w:spacing w:val="-3"/>
          <w:sz w:val="24"/>
          <w:szCs w:val="24"/>
        </w:rPr>
        <w:t xml:space="preserve">Древневавилонское царство. Законы Хаммурапи: ограничение </w:t>
      </w:r>
      <w:r w:rsidRPr="00330E7C">
        <w:rPr>
          <w:color w:val="000000"/>
          <w:spacing w:val="1"/>
          <w:sz w:val="24"/>
          <w:szCs w:val="24"/>
        </w:rPr>
        <w:t xml:space="preserve">долгового рабства; представление о талионе («Око за око, зуб за </w:t>
      </w:r>
      <w:r w:rsidRPr="00330E7C">
        <w:rPr>
          <w:color w:val="000000"/>
          <w:spacing w:val="-2"/>
          <w:sz w:val="24"/>
          <w:szCs w:val="24"/>
        </w:rPr>
        <w:t>зуб»), о неравенстве людей перед законом. Понятия «закон», «рос</w:t>
      </w:r>
      <w:r w:rsidRPr="00330E7C">
        <w:rPr>
          <w:color w:val="000000"/>
          <w:spacing w:val="-2"/>
          <w:sz w:val="24"/>
          <w:szCs w:val="24"/>
        </w:rPr>
        <w:softHyphen/>
      </w:r>
      <w:r w:rsidRPr="00330E7C">
        <w:rPr>
          <w:color w:val="000000"/>
          <w:spacing w:val="-4"/>
          <w:sz w:val="24"/>
          <w:szCs w:val="24"/>
        </w:rPr>
        <w:t>товщик».</w:t>
      </w:r>
    </w:p>
    <w:p w:rsidR="00330E7C" w:rsidRPr="00330E7C" w:rsidRDefault="00330E7C" w:rsidP="00330E7C">
      <w:pPr>
        <w:shd w:val="clear" w:color="auto" w:fill="FFFFFF"/>
        <w:ind w:firstLine="709"/>
        <w:jc w:val="both"/>
        <w:rPr>
          <w:sz w:val="24"/>
          <w:szCs w:val="24"/>
        </w:rPr>
      </w:pPr>
      <w:r w:rsidRPr="00330E7C">
        <w:rPr>
          <w:color w:val="000000"/>
          <w:sz w:val="24"/>
          <w:szCs w:val="24"/>
        </w:rPr>
        <w:t xml:space="preserve">Религиозные верования жителей Двуречья. Боги Шамаш, Син, </w:t>
      </w:r>
      <w:r w:rsidRPr="00330E7C">
        <w:rPr>
          <w:color w:val="000000"/>
          <w:spacing w:val="-3"/>
          <w:sz w:val="24"/>
          <w:szCs w:val="24"/>
        </w:rPr>
        <w:t>Эа, Иштар. Ступенчатые башни-храмы. Клинопись. Писцовые шко</w:t>
      </w:r>
      <w:r w:rsidRPr="00330E7C">
        <w:rPr>
          <w:color w:val="000000"/>
          <w:spacing w:val="-3"/>
          <w:sz w:val="24"/>
          <w:szCs w:val="24"/>
        </w:rPr>
        <w:softHyphen/>
      </w:r>
      <w:r w:rsidRPr="00330E7C">
        <w:rPr>
          <w:color w:val="000000"/>
          <w:sz w:val="24"/>
          <w:szCs w:val="24"/>
        </w:rPr>
        <w:t>лы. Научные знания (астрономия, математика). Литература: сказа</w:t>
      </w:r>
      <w:r w:rsidRPr="00330E7C">
        <w:rPr>
          <w:color w:val="000000"/>
          <w:sz w:val="24"/>
          <w:szCs w:val="24"/>
        </w:rPr>
        <w:softHyphen/>
      </w:r>
      <w:r w:rsidRPr="00330E7C">
        <w:rPr>
          <w:color w:val="000000"/>
          <w:spacing w:val="-2"/>
          <w:sz w:val="24"/>
          <w:szCs w:val="24"/>
        </w:rPr>
        <w:t>ния о Гильгамеше.</w:t>
      </w:r>
    </w:p>
    <w:p w:rsidR="00330E7C" w:rsidRPr="00330E7C" w:rsidRDefault="00330E7C" w:rsidP="00330E7C">
      <w:pPr>
        <w:shd w:val="clear" w:color="auto" w:fill="FFFFFF"/>
        <w:ind w:firstLine="709"/>
        <w:jc w:val="both"/>
        <w:rPr>
          <w:sz w:val="24"/>
          <w:szCs w:val="24"/>
        </w:rPr>
      </w:pPr>
      <w:r w:rsidRPr="00330E7C">
        <w:rPr>
          <w:color w:val="000000"/>
          <w:spacing w:val="-7"/>
          <w:sz w:val="24"/>
          <w:szCs w:val="24"/>
        </w:rPr>
        <w:t>Города Финикии — Библ, Сидон, Тир. Виноградарство и олив-</w:t>
      </w:r>
      <w:r w:rsidRPr="00330E7C">
        <w:rPr>
          <w:color w:val="000000"/>
          <w:spacing w:val="-4"/>
          <w:sz w:val="24"/>
          <w:szCs w:val="24"/>
        </w:rPr>
        <w:t xml:space="preserve">ководство. Ремесла: стеклоделие, изготовление пурпурных тканей. </w:t>
      </w:r>
      <w:r w:rsidRPr="00330E7C">
        <w:rPr>
          <w:color w:val="000000"/>
          <w:sz w:val="24"/>
          <w:szCs w:val="24"/>
        </w:rPr>
        <w:t>Морская торговля и пиратство. Основание колоний вдоль побере</w:t>
      </w:r>
      <w:r w:rsidRPr="00330E7C">
        <w:rPr>
          <w:color w:val="000000"/>
          <w:sz w:val="24"/>
          <w:szCs w:val="24"/>
        </w:rPr>
        <w:softHyphen/>
      </w:r>
      <w:r w:rsidRPr="00330E7C">
        <w:rPr>
          <w:color w:val="000000"/>
          <w:spacing w:val="1"/>
          <w:sz w:val="24"/>
          <w:szCs w:val="24"/>
        </w:rPr>
        <w:t>жья Средиземного моря. Древнейший алфавит.</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Древние евреи. Представление о Библии и Ветхом Завете. По</w:t>
      </w:r>
      <w:r w:rsidRPr="00330E7C">
        <w:rPr>
          <w:color w:val="000000"/>
          <w:spacing w:val="-1"/>
          <w:sz w:val="24"/>
          <w:szCs w:val="24"/>
        </w:rPr>
        <w:softHyphen/>
      </w:r>
      <w:r w:rsidRPr="00330E7C">
        <w:rPr>
          <w:color w:val="000000"/>
          <w:spacing w:val="5"/>
          <w:sz w:val="24"/>
          <w:szCs w:val="24"/>
        </w:rPr>
        <w:t xml:space="preserve">нятие «единобожие». Библейские мифы и сказания (о первых </w:t>
      </w:r>
      <w:r w:rsidRPr="00330E7C">
        <w:rPr>
          <w:color w:val="000000"/>
          <w:spacing w:val="2"/>
          <w:sz w:val="24"/>
          <w:szCs w:val="24"/>
        </w:rPr>
        <w:t>людях, о Всемирном потопе, Иосиф и его братья, исход из Егип</w:t>
      </w:r>
      <w:r w:rsidRPr="00330E7C">
        <w:rPr>
          <w:color w:val="000000"/>
          <w:spacing w:val="2"/>
          <w:sz w:val="24"/>
          <w:szCs w:val="24"/>
        </w:rPr>
        <w:softHyphen/>
      </w:r>
      <w:r w:rsidRPr="00330E7C">
        <w:rPr>
          <w:color w:val="000000"/>
          <w:spacing w:val="1"/>
          <w:sz w:val="24"/>
          <w:szCs w:val="24"/>
        </w:rPr>
        <w:t>та). Моральные нормы библейских заповедей. Библейские преда</w:t>
      </w:r>
      <w:r w:rsidRPr="00330E7C">
        <w:rPr>
          <w:color w:val="000000"/>
          <w:spacing w:val="1"/>
          <w:sz w:val="24"/>
          <w:szCs w:val="24"/>
        </w:rPr>
        <w:softHyphen/>
      </w:r>
      <w:r w:rsidRPr="00330E7C">
        <w:rPr>
          <w:color w:val="000000"/>
          <w:spacing w:val="2"/>
          <w:sz w:val="24"/>
          <w:szCs w:val="24"/>
        </w:rPr>
        <w:t>ния о героях. Борьба с филистимлянами. Древнееврейское царст</w:t>
      </w:r>
      <w:r w:rsidRPr="00330E7C">
        <w:rPr>
          <w:color w:val="000000"/>
          <w:spacing w:val="2"/>
          <w:sz w:val="24"/>
          <w:szCs w:val="24"/>
        </w:rPr>
        <w:softHyphen/>
      </w:r>
      <w:r w:rsidRPr="00330E7C">
        <w:rPr>
          <w:color w:val="000000"/>
          <w:spacing w:val="-5"/>
          <w:sz w:val="24"/>
          <w:szCs w:val="24"/>
        </w:rPr>
        <w:t xml:space="preserve">во и его правители: Саул, Давид, Соломон. Иерусалим как столица </w:t>
      </w:r>
      <w:r w:rsidRPr="00330E7C">
        <w:rPr>
          <w:color w:val="000000"/>
          <w:spacing w:val="1"/>
          <w:sz w:val="24"/>
          <w:szCs w:val="24"/>
        </w:rPr>
        <w:t>царства. Храм бога Яхве.</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Начало обработки железа. Последствия использования желез</w:t>
      </w:r>
      <w:r w:rsidRPr="00330E7C">
        <w:rPr>
          <w:color w:val="000000"/>
          <w:spacing w:val="1"/>
          <w:sz w:val="24"/>
          <w:szCs w:val="24"/>
        </w:rPr>
        <w:softHyphen/>
      </w:r>
      <w:r w:rsidRPr="00330E7C">
        <w:rPr>
          <w:color w:val="000000"/>
          <w:spacing w:val="-4"/>
          <w:sz w:val="24"/>
          <w:szCs w:val="24"/>
        </w:rPr>
        <w:t>ных орудий труда.</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 xml:space="preserve">Ассирийская держава. Новшества в военном деле (железное </w:t>
      </w:r>
      <w:r w:rsidRPr="00330E7C">
        <w:rPr>
          <w:color w:val="000000"/>
          <w:spacing w:val="-1"/>
          <w:sz w:val="24"/>
          <w:szCs w:val="24"/>
        </w:rPr>
        <w:t xml:space="preserve">оружие, стенобитные орудия, конница как особый род войск). </w:t>
      </w:r>
      <w:r w:rsidRPr="00330E7C">
        <w:rPr>
          <w:color w:val="000000"/>
          <w:spacing w:val="-5"/>
          <w:sz w:val="24"/>
          <w:szCs w:val="24"/>
        </w:rPr>
        <w:t xml:space="preserve">Ассирийские завоевания. Ограбление побежденных стран, массовые казни, переселение сотен тысяч людей. Столица державы Ниневия. </w:t>
      </w:r>
      <w:r w:rsidRPr="00330E7C">
        <w:rPr>
          <w:color w:val="000000"/>
          <w:spacing w:val="-4"/>
          <w:sz w:val="24"/>
          <w:szCs w:val="24"/>
        </w:rPr>
        <w:t xml:space="preserve">Царский дворец. Представление об ассирийском искусстве (статуи, </w:t>
      </w:r>
      <w:r w:rsidRPr="00330E7C">
        <w:rPr>
          <w:color w:val="000000"/>
          <w:spacing w:val="-1"/>
          <w:sz w:val="24"/>
          <w:szCs w:val="24"/>
        </w:rPr>
        <w:t>рельефы, росписи). Библиотека Ашшурбанапала. Гибель Ассирии.</w:t>
      </w:r>
    </w:p>
    <w:p w:rsidR="00330E7C" w:rsidRPr="00330E7C" w:rsidRDefault="00330E7C" w:rsidP="00330E7C">
      <w:pPr>
        <w:shd w:val="clear" w:color="auto" w:fill="FFFFFF"/>
        <w:ind w:firstLine="709"/>
        <w:jc w:val="both"/>
        <w:rPr>
          <w:sz w:val="24"/>
          <w:szCs w:val="24"/>
        </w:rPr>
      </w:pPr>
      <w:r w:rsidRPr="00330E7C">
        <w:rPr>
          <w:color w:val="000000"/>
          <w:spacing w:val="6"/>
          <w:sz w:val="24"/>
          <w:szCs w:val="24"/>
        </w:rPr>
        <w:t xml:space="preserve">Три царства в Западной Азии: Нововавилонское, Лидийское </w:t>
      </w:r>
      <w:r w:rsidRPr="00330E7C">
        <w:rPr>
          <w:color w:val="000000"/>
          <w:spacing w:val="-1"/>
          <w:sz w:val="24"/>
          <w:szCs w:val="24"/>
        </w:rPr>
        <w:t xml:space="preserve">и Мидийское. Город Вавилон и его сооружения. Начало чеканки </w:t>
      </w:r>
      <w:r w:rsidRPr="00330E7C">
        <w:rPr>
          <w:color w:val="000000"/>
          <w:sz w:val="24"/>
          <w:szCs w:val="24"/>
        </w:rPr>
        <w:t>монеты в Лидии.</w:t>
      </w:r>
    </w:p>
    <w:p w:rsidR="00330E7C" w:rsidRPr="00330E7C" w:rsidRDefault="00330E7C" w:rsidP="00330E7C">
      <w:pPr>
        <w:shd w:val="clear" w:color="auto" w:fill="FFFFFF"/>
        <w:ind w:firstLine="709"/>
        <w:jc w:val="both"/>
        <w:rPr>
          <w:sz w:val="24"/>
          <w:szCs w:val="24"/>
        </w:rPr>
      </w:pPr>
      <w:r w:rsidRPr="00330E7C">
        <w:rPr>
          <w:color w:val="000000"/>
          <w:spacing w:val="-3"/>
          <w:sz w:val="24"/>
          <w:szCs w:val="24"/>
        </w:rPr>
        <w:t xml:space="preserve">Образование Персидской державы (завоевание Мидии, Лидии, </w:t>
      </w:r>
      <w:r w:rsidRPr="00330E7C">
        <w:rPr>
          <w:color w:val="000000"/>
          <w:spacing w:val="1"/>
          <w:sz w:val="24"/>
          <w:szCs w:val="24"/>
        </w:rPr>
        <w:t xml:space="preserve">Вавилонии, Египта). Цари Кир, Дарий Первый. «Царская дорога», </w:t>
      </w:r>
      <w:r w:rsidRPr="00330E7C">
        <w:rPr>
          <w:color w:val="000000"/>
          <w:spacing w:val="-4"/>
          <w:sz w:val="24"/>
          <w:szCs w:val="24"/>
        </w:rPr>
        <w:t xml:space="preserve">ее использование для почтовой связи. Взимание налогов серебром. </w:t>
      </w:r>
      <w:r w:rsidRPr="00330E7C">
        <w:rPr>
          <w:color w:val="000000"/>
          <w:spacing w:val="2"/>
          <w:sz w:val="24"/>
          <w:szCs w:val="24"/>
        </w:rPr>
        <w:t>Состав войска («бессмертные», полчища, собранные из покорен</w:t>
      </w:r>
      <w:r w:rsidRPr="00330E7C">
        <w:rPr>
          <w:color w:val="000000"/>
          <w:spacing w:val="2"/>
          <w:sz w:val="24"/>
          <w:szCs w:val="24"/>
        </w:rPr>
        <w:softHyphen/>
      </w:r>
      <w:r w:rsidRPr="00330E7C">
        <w:rPr>
          <w:color w:val="000000"/>
          <w:sz w:val="24"/>
          <w:szCs w:val="24"/>
        </w:rPr>
        <w:t xml:space="preserve">ных </w:t>
      </w:r>
      <w:r w:rsidRPr="00330E7C">
        <w:rPr>
          <w:color w:val="000000"/>
          <w:sz w:val="24"/>
          <w:szCs w:val="24"/>
        </w:rPr>
        <w:lastRenderedPageBreak/>
        <w:t>областей). Город Персеполь.</w:t>
      </w:r>
    </w:p>
    <w:p w:rsidR="00330E7C" w:rsidRPr="00330E7C" w:rsidRDefault="00330E7C" w:rsidP="00330E7C">
      <w:pPr>
        <w:shd w:val="clear" w:color="auto" w:fill="FFFFFF"/>
        <w:ind w:firstLine="709"/>
        <w:jc w:val="center"/>
        <w:rPr>
          <w:sz w:val="24"/>
          <w:szCs w:val="24"/>
        </w:rPr>
      </w:pPr>
      <w:r w:rsidRPr="00330E7C">
        <w:rPr>
          <w:b/>
          <w:bCs/>
          <w:color w:val="000000"/>
          <w:spacing w:val="2"/>
          <w:sz w:val="24"/>
          <w:szCs w:val="24"/>
        </w:rPr>
        <w:t xml:space="preserve">Индия и Китай в древности </w:t>
      </w:r>
    </w:p>
    <w:p w:rsidR="00330E7C" w:rsidRPr="00330E7C" w:rsidRDefault="00330E7C" w:rsidP="00330E7C">
      <w:pPr>
        <w:shd w:val="clear" w:color="auto" w:fill="FFFFFF"/>
        <w:ind w:firstLine="709"/>
        <w:jc w:val="both"/>
        <w:rPr>
          <w:sz w:val="24"/>
          <w:szCs w:val="24"/>
        </w:rPr>
      </w:pPr>
      <w:r w:rsidRPr="00330E7C">
        <w:rPr>
          <w:color w:val="000000"/>
          <w:spacing w:val="-6"/>
          <w:sz w:val="24"/>
          <w:szCs w:val="24"/>
        </w:rPr>
        <w:t xml:space="preserve">Местоположение и природа Древней Индии. Реки Инд и Ганг. </w:t>
      </w:r>
      <w:r w:rsidRPr="00330E7C">
        <w:rPr>
          <w:color w:val="000000"/>
          <w:spacing w:val="-2"/>
          <w:sz w:val="24"/>
          <w:szCs w:val="24"/>
        </w:rPr>
        <w:t>Гималайские горы. Джунгли. Древнейшие города. Сельское хозяй</w:t>
      </w:r>
      <w:r w:rsidRPr="00330E7C">
        <w:rPr>
          <w:color w:val="000000"/>
          <w:spacing w:val="-2"/>
          <w:sz w:val="24"/>
          <w:szCs w:val="24"/>
        </w:rPr>
        <w:softHyphen/>
      </w:r>
      <w:r w:rsidRPr="00330E7C">
        <w:rPr>
          <w:color w:val="000000"/>
          <w:spacing w:val="-4"/>
          <w:sz w:val="24"/>
          <w:szCs w:val="24"/>
        </w:rPr>
        <w:t>ство. Выращивание риса, хлопчатника, сахарного тростника. Рели</w:t>
      </w:r>
      <w:r w:rsidRPr="00330E7C">
        <w:rPr>
          <w:color w:val="000000"/>
          <w:spacing w:val="-4"/>
          <w:sz w:val="24"/>
          <w:szCs w:val="24"/>
        </w:rPr>
        <w:softHyphen/>
      </w:r>
      <w:r w:rsidRPr="00330E7C">
        <w:rPr>
          <w:color w:val="000000"/>
          <w:spacing w:val="-2"/>
          <w:sz w:val="24"/>
          <w:szCs w:val="24"/>
        </w:rPr>
        <w:t>гиозные верования (почитание животных; боги Брахма, Ганеша; ве</w:t>
      </w:r>
      <w:r w:rsidRPr="00330E7C">
        <w:rPr>
          <w:color w:val="000000"/>
          <w:spacing w:val="-2"/>
          <w:sz w:val="24"/>
          <w:szCs w:val="24"/>
        </w:rPr>
        <w:softHyphen/>
      </w:r>
      <w:r w:rsidRPr="00330E7C">
        <w:rPr>
          <w:color w:val="000000"/>
          <w:spacing w:val="-3"/>
          <w:sz w:val="24"/>
          <w:szCs w:val="24"/>
        </w:rPr>
        <w:t>ра в переселение душ). Сказание о Раме. Представление о кастах. Периоды жизни брахмана. «Неприкасаемые». Возникновение буд</w:t>
      </w:r>
      <w:r w:rsidRPr="00330E7C">
        <w:rPr>
          <w:color w:val="000000"/>
          <w:spacing w:val="-3"/>
          <w:sz w:val="24"/>
          <w:szCs w:val="24"/>
        </w:rPr>
        <w:softHyphen/>
        <w:t xml:space="preserve">дизма (легенда о Будде, отношение к делению людей на касты, </w:t>
      </w:r>
      <w:r w:rsidRPr="00330E7C">
        <w:rPr>
          <w:color w:val="000000"/>
          <w:spacing w:val="-4"/>
          <w:sz w:val="24"/>
          <w:szCs w:val="24"/>
        </w:rPr>
        <w:t xml:space="preserve">нравственные нормы). Объединение Индии под властью Ашоки. </w:t>
      </w:r>
      <w:r w:rsidRPr="00330E7C">
        <w:rPr>
          <w:color w:val="000000"/>
          <w:spacing w:val="-1"/>
          <w:sz w:val="24"/>
          <w:szCs w:val="24"/>
        </w:rPr>
        <w:t>Индийские цифры. Шахматы.</w:t>
      </w:r>
    </w:p>
    <w:p w:rsidR="00330E7C" w:rsidRPr="00330E7C" w:rsidRDefault="00330E7C" w:rsidP="00330E7C">
      <w:pPr>
        <w:shd w:val="clear" w:color="auto" w:fill="FFFFFF"/>
        <w:ind w:firstLine="709"/>
        <w:jc w:val="both"/>
        <w:rPr>
          <w:sz w:val="24"/>
          <w:szCs w:val="24"/>
        </w:rPr>
      </w:pPr>
      <w:r w:rsidRPr="00330E7C">
        <w:rPr>
          <w:color w:val="000000"/>
          <w:spacing w:val="10"/>
          <w:sz w:val="24"/>
          <w:szCs w:val="24"/>
        </w:rPr>
        <w:t xml:space="preserve">Местоположение и природа Древнего Китая. Реки Хуанхэ </w:t>
      </w:r>
      <w:r w:rsidRPr="00330E7C">
        <w:rPr>
          <w:color w:val="000000"/>
          <w:spacing w:val="7"/>
          <w:sz w:val="24"/>
          <w:szCs w:val="24"/>
        </w:rPr>
        <w:t xml:space="preserve">и Янцзы. Учение Конфуция (уважение к старшим; мудрость — </w:t>
      </w:r>
      <w:r w:rsidRPr="00330E7C">
        <w:rPr>
          <w:color w:val="000000"/>
          <w:spacing w:val="-5"/>
          <w:sz w:val="24"/>
          <w:szCs w:val="24"/>
        </w:rPr>
        <w:t xml:space="preserve">в знании старинных книг; отношения правителя и народа; нормы </w:t>
      </w:r>
      <w:r w:rsidRPr="00330E7C">
        <w:rPr>
          <w:color w:val="000000"/>
          <w:spacing w:val="-4"/>
          <w:sz w:val="24"/>
          <w:szCs w:val="24"/>
        </w:rPr>
        <w:t xml:space="preserve">поведения). Китайские иероглифы и книги. Объединение Китая при ЦиньШихуане. Расширение территории. Строительство Великой </w:t>
      </w:r>
      <w:r w:rsidRPr="00330E7C">
        <w:rPr>
          <w:color w:val="000000"/>
          <w:spacing w:val="-1"/>
          <w:sz w:val="24"/>
          <w:szCs w:val="24"/>
        </w:rPr>
        <w:t>Китайской стены. Деспотизм властелина Китая. Возмущение наро</w:t>
      </w:r>
      <w:r w:rsidRPr="00330E7C">
        <w:rPr>
          <w:color w:val="000000"/>
          <w:spacing w:val="-1"/>
          <w:sz w:val="24"/>
          <w:szCs w:val="24"/>
        </w:rPr>
        <w:softHyphen/>
        <w:t>да. Свержение наследников ЦиньШихуана. Шелк. Великий шел</w:t>
      </w:r>
      <w:r w:rsidRPr="00330E7C">
        <w:rPr>
          <w:color w:val="000000"/>
          <w:spacing w:val="-1"/>
          <w:sz w:val="24"/>
          <w:szCs w:val="24"/>
        </w:rPr>
        <w:softHyphen/>
      </w:r>
      <w:r w:rsidRPr="00330E7C">
        <w:rPr>
          <w:color w:val="000000"/>
          <w:spacing w:val="2"/>
          <w:sz w:val="24"/>
          <w:szCs w:val="24"/>
        </w:rPr>
        <w:t>ковый путь. Чай. Бумага. Компас.</w:t>
      </w:r>
    </w:p>
    <w:p w:rsidR="00330E7C" w:rsidRPr="00330E7C" w:rsidRDefault="00330E7C" w:rsidP="00330E7C">
      <w:pPr>
        <w:shd w:val="clear" w:color="auto" w:fill="FFFFFF"/>
        <w:ind w:firstLine="709"/>
        <w:rPr>
          <w:sz w:val="24"/>
          <w:szCs w:val="24"/>
        </w:rPr>
      </w:pPr>
      <w:r w:rsidRPr="00330E7C">
        <w:rPr>
          <w:color w:val="000000"/>
          <w:sz w:val="24"/>
          <w:szCs w:val="24"/>
        </w:rPr>
        <w:t>Вклад народов Древнего Востока в мировую культуру.</w:t>
      </w:r>
    </w:p>
    <w:p w:rsidR="00330E7C" w:rsidRPr="00330E7C" w:rsidRDefault="00330E7C" w:rsidP="00330E7C">
      <w:pPr>
        <w:shd w:val="clear" w:color="auto" w:fill="FFFFFF"/>
        <w:ind w:firstLine="709"/>
        <w:jc w:val="center"/>
        <w:rPr>
          <w:b/>
          <w:sz w:val="24"/>
          <w:szCs w:val="24"/>
        </w:rPr>
      </w:pPr>
      <w:r w:rsidRPr="00330E7C">
        <w:rPr>
          <w:b/>
          <w:sz w:val="24"/>
          <w:szCs w:val="24"/>
        </w:rPr>
        <w:t>Тема 3. Древняя Греция. (21ч)</w:t>
      </w:r>
    </w:p>
    <w:p w:rsidR="00330E7C" w:rsidRPr="00330E7C" w:rsidRDefault="00330E7C" w:rsidP="00330E7C">
      <w:pPr>
        <w:shd w:val="clear" w:color="auto" w:fill="FFFFFF"/>
        <w:ind w:firstLine="709"/>
        <w:jc w:val="center"/>
        <w:rPr>
          <w:sz w:val="24"/>
          <w:szCs w:val="24"/>
        </w:rPr>
      </w:pPr>
      <w:r w:rsidRPr="00330E7C">
        <w:rPr>
          <w:b/>
          <w:bCs/>
          <w:color w:val="000000"/>
          <w:spacing w:val="-1"/>
          <w:sz w:val="24"/>
          <w:szCs w:val="24"/>
        </w:rPr>
        <w:t xml:space="preserve">Древнейшая Греция </w:t>
      </w:r>
    </w:p>
    <w:p w:rsidR="00330E7C" w:rsidRPr="00330E7C" w:rsidRDefault="00330E7C" w:rsidP="00330E7C">
      <w:pPr>
        <w:shd w:val="clear" w:color="auto" w:fill="FFFFFF"/>
        <w:ind w:firstLine="709"/>
        <w:jc w:val="both"/>
        <w:rPr>
          <w:sz w:val="24"/>
          <w:szCs w:val="24"/>
        </w:rPr>
      </w:pPr>
      <w:r w:rsidRPr="00330E7C">
        <w:rPr>
          <w:color w:val="000000"/>
          <w:spacing w:val="3"/>
          <w:sz w:val="24"/>
          <w:szCs w:val="24"/>
        </w:rPr>
        <w:t xml:space="preserve">Местоположение и природные условия. Горные хребты, </w:t>
      </w:r>
      <w:r w:rsidRPr="00330E7C">
        <w:rPr>
          <w:color w:val="000000"/>
          <w:spacing w:val="1"/>
          <w:sz w:val="24"/>
          <w:szCs w:val="24"/>
        </w:rPr>
        <w:t>разрезающие страну на изолированные области. Роль моря в жиз</w:t>
      </w:r>
      <w:r w:rsidRPr="00330E7C">
        <w:rPr>
          <w:color w:val="000000"/>
          <w:spacing w:val="1"/>
          <w:sz w:val="24"/>
          <w:szCs w:val="24"/>
        </w:rPr>
        <w:softHyphen/>
      </w:r>
      <w:r w:rsidRPr="00330E7C">
        <w:rPr>
          <w:color w:val="000000"/>
          <w:spacing w:val="-1"/>
          <w:sz w:val="24"/>
          <w:szCs w:val="24"/>
        </w:rPr>
        <w:t>ни греков. Отсутствие полноводных рек. Древнейшие города Ми</w:t>
      </w:r>
      <w:r w:rsidRPr="00330E7C">
        <w:rPr>
          <w:color w:val="000000"/>
          <w:spacing w:val="-1"/>
          <w:sz w:val="24"/>
          <w:szCs w:val="24"/>
        </w:rPr>
        <w:softHyphen/>
      </w:r>
      <w:r w:rsidRPr="00330E7C">
        <w:rPr>
          <w:color w:val="000000"/>
          <w:sz w:val="24"/>
          <w:szCs w:val="24"/>
        </w:rPr>
        <w:t>кены, Тиринф, Пилос, Афины.</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Критское царство. Раскопки дворцов. Росписи. Понятие «фре</w:t>
      </w:r>
      <w:r w:rsidRPr="00330E7C">
        <w:rPr>
          <w:color w:val="000000"/>
          <w:spacing w:val="-1"/>
          <w:sz w:val="24"/>
          <w:szCs w:val="24"/>
        </w:rPr>
        <w:softHyphen/>
        <w:t xml:space="preserve">ска». Морское могущество царей Крита. Таблички с письменами. Гибель Критского царства. Греческие мифы критского цикла (Тесей </w:t>
      </w:r>
      <w:r w:rsidRPr="00330E7C">
        <w:rPr>
          <w:color w:val="000000"/>
          <w:spacing w:val="4"/>
          <w:sz w:val="24"/>
          <w:szCs w:val="24"/>
        </w:rPr>
        <w:t>и Минотавр, Дедал и Икар).</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Микенское царство. Каменное строительство (Микенская кре</w:t>
      </w:r>
      <w:r w:rsidRPr="00330E7C">
        <w:rPr>
          <w:color w:val="000000"/>
          <w:spacing w:val="-2"/>
          <w:sz w:val="24"/>
          <w:szCs w:val="24"/>
        </w:rPr>
        <w:softHyphen/>
      </w:r>
      <w:r w:rsidRPr="00330E7C">
        <w:rPr>
          <w:color w:val="000000"/>
          <w:sz w:val="24"/>
          <w:szCs w:val="24"/>
        </w:rPr>
        <w:t>пость, царские гробницы). Древнейшее греческое письмо. Заселе</w:t>
      </w:r>
      <w:r w:rsidRPr="00330E7C">
        <w:rPr>
          <w:color w:val="000000"/>
          <w:sz w:val="24"/>
          <w:szCs w:val="24"/>
        </w:rPr>
        <w:softHyphen/>
      </w:r>
      <w:r w:rsidRPr="00330E7C">
        <w:rPr>
          <w:color w:val="000000"/>
          <w:spacing w:val="-2"/>
          <w:sz w:val="24"/>
          <w:szCs w:val="24"/>
        </w:rPr>
        <w:t>ние островов Эгейского моря. Сведения о войне с Троянским цар</w:t>
      </w:r>
      <w:r w:rsidRPr="00330E7C">
        <w:rPr>
          <w:color w:val="000000"/>
          <w:spacing w:val="-2"/>
          <w:sz w:val="24"/>
          <w:szCs w:val="24"/>
        </w:rPr>
        <w:softHyphen/>
      </w:r>
      <w:r w:rsidRPr="00330E7C">
        <w:rPr>
          <w:color w:val="000000"/>
          <w:spacing w:val="7"/>
          <w:sz w:val="24"/>
          <w:szCs w:val="24"/>
        </w:rPr>
        <w:t xml:space="preserve">ством. Мифы о начале Троянской войны. Вторжения в Грецию </w:t>
      </w:r>
      <w:r w:rsidRPr="00330E7C">
        <w:rPr>
          <w:color w:val="000000"/>
          <w:spacing w:val="1"/>
          <w:sz w:val="24"/>
          <w:szCs w:val="24"/>
        </w:rPr>
        <w:t>с севера воинственных племен. Упадок хозяйства и культуры.</w:t>
      </w:r>
    </w:p>
    <w:p w:rsidR="00330E7C" w:rsidRPr="00330E7C" w:rsidRDefault="00330E7C" w:rsidP="00330E7C">
      <w:pPr>
        <w:shd w:val="clear" w:color="auto" w:fill="FFFFFF"/>
        <w:ind w:firstLine="709"/>
        <w:jc w:val="both"/>
        <w:rPr>
          <w:sz w:val="24"/>
          <w:szCs w:val="24"/>
        </w:rPr>
      </w:pPr>
      <w:r w:rsidRPr="00330E7C">
        <w:rPr>
          <w:color w:val="000000"/>
          <w:spacing w:val="-4"/>
          <w:sz w:val="24"/>
          <w:szCs w:val="24"/>
        </w:rPr>
        <w:t xml:space="preserve">Поэмы Гомера «Илиада» и «Одиссея». Религиозные верования </w:t>
      </w:r>
      <w:r w:rsidRPr="00330E7C">
        <w:rPr>
          <w:color w:val="000000"/>
          <w:spacing w:val="2"/>
          <w:sz w:val="24"/>
          <w:szCs w:val="24"/>
        </w:rPr>
        <w:t>греков. Олимпийские боги. Мифы древних греков о богах и геро</w:t>
      </w:r>
      <w:r w:rsidRPr="00330E7C">
        <w:rPr>
          <w:color w:val="000000"/>
          <w:spacing w:val="2"/>
          <w:sz w:val="24"/>
          <w:szCs w:val="24"/>
        </w:rPr>
        <w:softHyphen/>
      </w:r>
      <w:r w:rsidRPr="00330E7C">
        <w:rPr>
          <w:color w:val="000000"/>
          <w:spacing w:val="-1"/>
          <w:sz w:val="24"/>
          <w:szCs w:val="24"/>
        </w:rPr>
        <w:t xml:space="preserve">ях (Прометей, Деметра и Персефона, Дионис и пираты, подвиги </w:t>
      </w:r>
      <w:r w:rsidRPr="00330E7C">
        <w:rPr>
          <w:color w:val="000000"/>
          <w:spacing w:val="-6"/>
          <w:sz w:val="24"/>
          <w:szCs w:val="24"/>
        </w:rPr>
        <w:t>Геракла).</w:t>
      </w:r>
    </w:p>
    <w:p w:rsidR="00330E7C" w:rsidRPr="00330E7C" w:rsidRDefault="00330E7C" w:rsidP="00330E7C">
      <w:pPr>
        <w:shd w:val="clear" w:color="auto" w:fill="FFFFFF"/>
        <w:ind w:firstLine="709"/>
        <w:jc w:val="center"/>
        <w:rPr>
          <w:sz w:val="24"/>
          <w:szCs w:val="24"/>
        </w:rPr>
      </w:pPr>
      <w:r w:rsidRPr="00330E7C">
        <w:rPr>
          <w:b/>
          <w:bCs/>
          <w:color w:val="000000"/>
          <w:spacing w:val="-1"/>
          <w:sz w:val="24"/>
          <w:szCs w:val="24"/>
        </w:rPr>
        <w:t xml:space="preserve">Полисы Греции и их борьба </w:t>
      </w:r>
      <w:r w:rsidRPr="00330E7C">
        <w:rPr>
          <w:b/>
          <w:bCs/>
          <w:color w:val="000000"/>
          <w:spacing w:val="1"/>
          <w:sz w:val="24"/>
          <w:szCs w:val="24"/>
        </w:rPr>
        <w:t xml:space="preserve">с персидским нашествием </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Начало обработки железа в Греции. Создание греческого алфа</w:t>
      </w:r>
      <w:r w:rsidRPr="00330E7C">
        <w:rPr>
          <w:color w:val="000000"/>
          <w:spacing w:val="-2"/>
          <w:sz w:val="24"/>
          <w:szCs w:val="24"/>
        </w:rPr>
        <w:softHyphen/>
      </w:r>
      <w:r w:rsidRPr="00330E7C">
        <w:rPr>
          <w:color w:val="000000"/>
          <w:spacing w:val="-4"/>
          <w:sz w:val="24"/>
          <w:szCs w:val="24"/>
        </w:rPr>
        <w:t>вита (впервые введено обозначение буквами гласных звуков). Воз</w:t>
      </w:r>
      <w:r w:rsidRPr="00330E7C">
        <w:rPr>
          <w:color w:val="000000"/>
          <w:spacing w:val="-4"/>
          <w:sz w:val="24"/>
          <w:szCs w:val="24"/>
        </w:rPr>
        <w:softHyphen/>
        <w:t xml:space="preserve">никновение самостоятельных государств (Афины, Спарта, Коринф, </w:t>
      </w:r>
      <w:r w:rsidRPr="00330E7C">
        <w:rPr>
          <w:color w:val="000000"/>
          <w:spacing w:val="3"/>
          <w:sz w:val="24"/>
          <w:szCs w:val="24"/>
        </w:rPr>
        <w:t>Фивы, Милет). Понятие «полис».</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Местоположение и природные условия Аттики. Неблагоприят</w:t>
      </w:r>
      <w:r w:rsidRPr="00330E7C">
        <w:rPr>
          <w:color w:val="000000"/>
          <w:spacing w:val="-1"/>
          <w:sz w:val="24"/>
          <w:szCs w:val="24"/>
        </w:rPr>
        <w:softHyphen/>
      </w:r>
      <w:r w:rsidRPr="00330E7C">
        <w:rPr>
          <w:color w:val="000000"/>
          <w:spacing w:val="-5"/>
          <w:sz w:val="24"/>
          <w:szCs w:val="24"/>
        </w:rPr>
        <w:t>ные условия для выращивания зерновых. Разведение оливок и вино</w:t>
      </w:r>
      <w:r w:rsidRPr="00330E7C">
        <w:rPr>
          <w:color w:val="000000"/>
          <w:spacing w:val="-5"/>
          <w:sz w:val="24"/>
          <w:szCs w:val="24"/>
        </w:rPr>
        <w:softHyphen/>
        <w:t xml:space="preserve">града. Знать во главе управления Афин. Законы Драконта. Понятие </w:t>
      </w:r>
      <w:r w:rsidRPr="00330E7C">
        <w:rPr>
          <w:color w:val="000000"/>
          <w:spacing w:val="-1"/>
          <w:sz w:val="24"/>
          <w:szCs w:val="24"/>
        </w:rPr>
        <w:t>«демос». Бедственное положение земледельцев. Долговое рабство.</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Борьба демоса со знатью. Реформы Солона. Запрещение дол</w:t>
      </w:r>
      <w:r w:rsidRPr="00330E7C">
        <w:rPr>
          <w:color w:val="000000"/>
          <w:spacing w:val="-1"/>
          <w:sz w:val="24"/>
          <w:szCs w:val="24"/>
        </w:rPr>
        <w:softHyphen/>
        <w:t>гового рабства. Перемены в управлении Афинами. Создание вы</w:t>
      </w:r>
      <w:r w:rsidRPr="00330E7C">
        <w:rPr>
          <w:color w:val="000000"/>
          <w:spacing w:val="-1"/>
          <w:sz w:val="24"/>
          <w:szCs w:val="24"/>
        </w:rPr>
        <w:softHyphen/>
      </w:r>
      <w:r w:rsidRPr="00330E7C">
        <w:rPr>
          <w:color w:val="000000"/>
          <w:spacing w:val="1"/>
          <w:sz w:val="24"/>
          <w:szCs w:val="24"/>
        </w:rPr>
        <w:t>борного суда. Понятия «гражданин», «демократия».</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 xml:space="preserve">Местоположение и природные условия Лаконии. Спартанский </w:t>
      </w:r>
      <w:r w:rsidRPr="00330E7C">
        <w:rPr>
          <w:color w:val="000000"/>
          <w:spacing w:val="3"/>
          <w:sz w:val="24"/>
          <w:szCs w:val="24"/>
        </w:rPr>
        <w:t xml:space="preserve">полис. Завоевание спартанцами Лаконии и Мессении. Спартанцы </w:t>
      </w:r>
      <w:r w:rsidRPr="00330E7C">
        <w:rPr>
          <w:color w:val="000000"/>
          <w:spacing w:val="-2"/>
          <w:sz w:val="24"/>
          <w:szCs w:val="24"/>
        </w:rPr>
        <w:t xml:space="preserve">и илоты. Спарта — военный лагерь. Регламентация повседневной </w:t>
      </w:r>
      <w:r w:rsidRPr="00330E7C">
        <w:rPr>
          <w:color w:val="000000"/>
          <w:sz w:val="24"/>
          <w:szCs w:val="24"/>
        </w:rPr>
        <w:t>жизни спартанцев. Управление Спартой: совет старейшин, два ца</w:t>
      </w:r>
      <w:r w:rsidRPr="00330E7C">
        <w:rPr>
          <w:color w:val="000000"/>
          <w:sz w:val="24"/>
          <w:szCs w:val="24"/>
        </w:rPr>
        <w:softHyphen/>
      </w:r>
      <w:r w:rsidRPr="00330E7C">
        <w:rPr>
          <w:color w:val="000000"/>
          <w:spacing w:val="-5"/>
          <w:sz w:val="24"/>
          <w:szCs w:val="24"/>
        </w:rPr>
        <w:t xml:space="preserve">ря — военных предводителя, народное собрание. «Детский способ» </w:t>
      </w:r>
      <w:r w:rsidRPr="00330E7C">
        <w:rPr>
          <w:color w:val="000000"/>
          <w:sz w:val="24"/>
          <w:szCs w:val="24"/>
        </w:rPr>
        <w:t>голосования. Спартанское воспитание.</w:t>
      </w:r>
    </w:p>
    <w:p w:rsidR="00330E7C" w:rsidRPr="00330E7C" w:rsidRDefault="00330E7C" w:rsidP="00330E7C">
      <w:pPr>
        <w:shd w:val="clear" w:color="auto" w:fill="FFFFFF"/>
        <w:ind w:firstLine="709"/>
        <w:jc w:val="both"/>
        <w:rPr>
          <w:sz w:val="24"/>
          <w:szCs w:val="24"/>
        </w:rPr>
      </w:pPr>
      <w:r w:rsidRPr="00330E7C">
        <w:rPr>
          <w:color w:val="000000"/>
          <w:spacing w:val="-6"/>
          <w:sz w:val="24"/>
          <w:szCs w:val="24"/>
        </w:rPr>
        <w:t xml:space="preserve">Греческие колонии на берегах Средиземного и Черного морей. </w:t>
      </w:r>
      <w:r w:rsidRPr="00330E7C">
        <w:rPr>
          <w:color w:val="000000"/>
          <w:spacing w:val="-7"/>
          <w:sz w:val="24"/>
          <w:szCs w:val="24"/>
        </w:rPr>
        <w:t>Сиракузы, Тарент, Пантикапей, Херсонес, Ольвия. Причины колони</w:t>
      </w:r>
      <w:r w:rsidRPr="00330E7C">
        <w:rPr>
          <w:color w:val="000000"/>
          <w:spacing w:val="-7"/>
          <w:sz w:val="24"/>
          <w:szCs w:val="24"/>
        </w:rPr>
        <w:softHyphen/>
        <w:t xml:space="preserve">зации. </w:t>
      </w:r>
      <w:r w:rsidRPr="00330E7C">
        <w:rPr>
          <w:color w:val="000000"/>
          <w:spacing w:val="-7"/>
          <w:sz w:val="24"/>
          <w:szCs w:val="24"/>
        </w:rPr>
        <w:lastRenderedPageBreak/>
        <w:t>Развитие межполисной торговли. Отношения колонистов с ме</w:t>
      </w:r>
      <w:r w:rsidRPr="00330E7C">
        <w:rPr>
          <w:color w:val="000000"/>
          <w:spacing w:val="-7"/>
          <w:sz w:val="24"/>
          <w:szCs w:val="24"/>
        </w:rPr>
        <w:softHyphen/>
      </w:r>
      <w:r w:rsidRPr="00330E7C">
        <w:rPr>
          <w:color w:val="000000"/>
          <w:spacing w:val="-1"/>
          <w:sz w:val="24"/>
          <w:szCs w:val="24"/>
        </w:rPr>
        <w:t>стным населением. Греки и скифы. Понятия «эллины», «Эллада».</w:t>
      </w:r>
    </w:p>
    <w:p w:rsidR="00330E7C" w:rsidRPr="00330E7C" w:rsidRDefault="00330E7C" w:rsidP="00330E7C">
      <w:pPr>
        <w:shd w:val="clear" w:color="auto" w:fill="FFFFFF"/>
        <w:ind w:firstLine="709"/>
        <w:jc w:val="both"/>
        <w:rPr>
          <w:sz w:val="24"/>
          <w:szCs w:val="24"/>
        </w:rPr>
      </w:pPr>
      <w:r w:rsidRPr="00330E7C">
        <w:rPr>
          <w:color w:val="000000"/>
          <w:spacing w:val="-5"/>
          <w:sz w:val="24"/>
          <w:szCs w:val="24"/>
        </w:rPr>
        <w:t>Олимпийские игры — общегреческие празднества. Виды состя</w:t>
      </w:r>
      <w:r w:rsidRPr="00330E7C">
        <w:rPr>
          <w:color w:val="000000"/>
          <w:spacing w:val="-5"/>
          <w:sz w:val="24"/>
          <w:szCs w:val="24"/>
        </w:rPr>
        <w:softHyphen/>
      </w:r>
      <w:r w:rsidRPr="00330E7C">
        <w:rPr>
          <w:color w:val="000000"/>
          <w:spacing w:val="2"/>
          <w:sz w:val="24"/>
          <w:szCs w:val="24"/>
        </w:rPr>
        <w:t>заний. Понятие «атлет». Награды победителям.</w:t>
      </w:r>
    </w:p>
    <w:p w:rsidR="00330E7C" w:rsidRPr="00330E7C" w:rsidRDefault="00330E7C" w:rsidP="00330E7C">
      <w:pPr>
        <w:shd w:val="clear" w:color="auto" w:fill="FFFFFF"/>
        <w:ind w:firstLine="709"/>
        <w:jc w:val="both"/>
        <w:rPr>
          <w:color w:val="000000"/>
          <w:spacing w:val="1"/>
          <w:sz w:val="24"/>
          <w:szCs w:val="24"/>
        </w:rPr>
      </w:pPr>
      <w:r w:rsidRPr="00330E7C">
        <w:rPr>
          <w:color w:val="000000"/>
          <w:spacing w:val="-6"/>
          <w:sz w:val="24"/>
          <w:szCs w:val="24"/>
        </w:rPr>
        <w:t>Греко-персидские войны. Клятва юношей при вступлении на во</w:t>
      </w:r>
      <w:r w:rsidRPr="00330E7C">
        <w:rPr>
          <w:color w:val="000000"/>
          <w:spacing w:val="-6"/>
          <w:sz w:val="24"/>
          <w:szCs w:val="24"/>
        </w:rPr>
        <w:softHyphen/>
      </w:r>
      <w:r w:rsidRPr="00330E7C">
        <w:rPr>
          <w:color w:val="000000"/>
          <w:spacing w:val="1"/>
          <w:sz w:val="24"/>
          <w:szCs w:val="24"/>
        </w:rPr>
        <w:t xml:space="preserve">енную службу. Победа афинян в Марафонской битве. Стратег </w:t>
      </w:r>
      <w:r w:rsidRPr="00330E7C">
        <w:rPr>
          <w:color w:val="000000"/>
          <w:spacing w:val="-4"/>
          <w:sz w:val="24"/>
          <w:szCs w:val="24"/>
        </w:rPr>
        <w:t xml:space="preserve">Мильтиад. Нашествие войск персидского царя Ксеркса на Элладу. </w:t>
      </w:r>
      <w:r w:rsidRPr="00330E7C">
        <w:rPr>
          <w:color w:val="000000"/>
          <w:spacing w:val="-1"/>
          <w:sz w:val="24"/>
          <w:szCs w:val="24"/>
        </w:rPr>
        <w:t>Патриотический подъем эллинов. Защита Фермопил. Подвиг трех</w:t>
      </w:r>
      <w:r w:rsidRPr="00330E7C">
        <w:rPr>
          <w:color w:val="000000"/>
          <w:spacing w:val="-1"/>
          <w:sz w:val="24"/>
          <w:szCs w:val="24"/>
        </w:rPr>
        <w:softHyphen/>
        <w:t>сот спартанцев под командованием царя Леонида. Морское сраже</w:t>
      </w:r>
      <w:r w:rsidRPr="00330E7C">
        <w:rPr>
          <w:color w:val="000000"/>
          <w:spacing w:val="-1"/>
          <w:sz w:val="24"/>
          <w:szCs w:val="24"/>
        </w:rPr>
        <w:softHyphen/>
      </w:r>
      <w:r w:rsidRPr="00330E7C">
        <w:rPr>
          <w:color w:val="000000"/>
          <w:spacing w:val="2"/>
          <w:sz w:val="24"/>
          <w:szCs w:val="24"/>
        </w:rPr>
        <w:t xml:space="preserve">ние в Саламинском проливе. Роль Фемистокла и афинского флота </w:t>
      </w:r>
      <w:r w:rsidRPr="00330E7C">
        <w:rPr>
          <w:color w:val="000000"/>
          <w:spacing w:val="-2"/>
          <w:sz w:val="24"/>
          <w:szCs w:val="24"/>
        </w:rPr>
        <w:t xml:space="preserve">в победе греков. Разгром сухопутной армии персов при Платеях. </w:t>
      </w:r>
      <w:r w:rsidRPr="00330E7C">
        <w:rPr>
          <w:color w:val="000000"/>
          <w:spacing w:val="1"/>
          <w:sz w:val="24"/>
          <w:szCs w:val="24"/>
        </w:rPr>
        <w:t>Причины победы греков. Понятия «стратег», «фаланга», «триера».</w:t>
      </w:r>
    </w:p>
    <w:p w:rsidR="00330E7C" w:rsidRPr="00330E7C" w:rsidRDefault="00330E7C" w:rsidP="00330E7C">
      <w:pPr>
        <w:shd w:val="clear" w:color="auto" w:fill="FFFFFF"/>
        <w:ind w:firstLine="709"/>
        <w:jc w:val="center"/>
        <w:rPr>
          <w:sz w:val="24"/>
          <w:szCs w:val="24"/>
        </w:rPr>
      </w:pPr>
      <w:r w:rsidRPr="00330E7C">
        <w:rPr>
          <w:b/>
          <w:bCs/>
          <w:color w:val="000000"/>
          <w:spacing w:val="3"/>
          <w:sz w:val="24"/>
          <w:szCs w:val="24"/>
        </w:rPr>
        <w:t xml:space="preserve">Возвышение Афин в </w:t>
      </w:r>
      <w:r w:rsidRPr="00330E7C">
        <w:rPr>
          <w:b/>
          <w:bCs/>
          <w:color w:val="000000"/>
          <w:spacing w:val="3"/>
          <w:sz w:val="24"/>
          <w:szCs w:val="24"/>
          <w:lang w:val="en-US"/>
        </w:rPr>
        <w:t>V</w:t>
      </w:r>
      <w:r w:rsidRPr="00330E7C">
        <w:rPr>
          <w:b/>
          <w:bCs/>
          <w:color w:val="000000"/>
          <w:spacing w:val="3"/>
          <w:sz w:val="24"/>
          <w:szCs w:val="24"/>
        </w:rPr>
        <w:t xml:space="preserve"> в. до н. </w:t>
      </w:r>
      <w:r w:rsidRPr="00330E7C">
        <w:rPr>
          <w:color w:val="000000"/>
          <w:spacing w:val="3"/>
          <w:sz w:val="24"/>
          <w:szCs w:val="24"/>
        </w:rPr>
        <w:t xml:space="preserve">э. </w:t>
      </w:r>
      <w:r w:rsidRPr="00330E7C">
        <w:rPr>
          <w:b/>
          <w:bCs/>
          <w:color w:val="000000"/>
          <w:spacing w:val="1"/>
          <w:sz w:val="24"/>
          <w:szCs w:val="24"/>
        </w:rPr>
        <w:t>и расцвет демократии</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 xml:space="preserve">Последствия победы над персами для Афин. Афинский морской </w:t>
      </w:r>
      <w:r w:rsidRPr="00330E7C">
        <w:rPr>
          <w:color w:val="000000"/>
          <w:spacing w:val="1"/>
          <w:sz w:val="24"/>
          <w:szCs w:val="24"/>
        </w:rPr>
        <w:t>союз. Военный и торговый флот. Гавани Пирея. Состав населения</w:t>
      </w:r>
      <w:r w:rsidRPr="00330E7C">
        <w:rPr>
          <w:color w:val="000000"/>
          <w:spacing w:val="-3"/>
          <w:sz w:val="24"/>
          <w:szCs w:val="24"/>
        </w:rPr>
        <w:t xml:space="preserve">Афинского  полиса:  граждане,  переселенцы,  рабы.   Использование </w:t>
      </w:r>
      <w:r w:rsidRPr="00330E7C">
        <w:rPr>
          <w:color w:val="000000"/>
          <w:spacing w:val="-1"/>
          <w:sz w:val="24"/>
          <w:szCs w:val="24"/>
        </w:rPr>
        <w:t>труда рабов.</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Город Афины: Керамик, Агора, Акрополь. Быт афинян. Поло</w:t>
      </w:r>
      <w:r w:rsidRPr="00330E7C">
        <w:rPr>
          <w:color w:val="000000"/>
          <w:spacing w:val="-2"/>
          <w:sz w:val="24"/>
          <w:szCs w:val="24"/>
        </w:rPr>
        <w:softHyphen/>
      </w:r>
      <w:r w:rsidRPr="00330E7C">
        <w:rPr>
          <w:color w:val="000000"/>
          <w:spacing w:val="-4"/>
          <w:sz w:val="24"/>
          <w:szCs w:val="24"/>
        </w:rPr>
        <w:t>жение афинской женщины. Храмы: богини Ники, Парфенон, Эрех-</w:t>
      </w:r>
      <w:r w:rsidRPr="00330E7C">
        <w:rPr>
          <w:color w:val="000000"/>
          <w:sz w:val="24"/>
          <w:szCs w:val="24"/>
        </w:rPr>
        <w:t xml:space="preserve">тейон. Особенности архитектуры храмов. Фидий и его творения. </w:t>
      </w:r>
      <w:r w:rsidRPr="00330E7C">
        <w:rPr>
          <w:color w:val="000000"/>
          <w:spacing w:val="3"/>
          <w:sz w:val="24"/>
          <w:szCs w:val="24"/>
        </w:rPr>
        <w:t>Статуи атлетов работы Мирона и Поликлета.</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Образование афинян. Рабы-педагоги. Начальная школа. Пале</w:t>
      </w:r>
      <w:r w:rsidRPr="00330E7C">
        <w:rPr>
          <w:color w:val="000000"/>
          <w:spacing w:val="-1"/>
          <w:sz w:val="24"/>
          <w:szCs w:val="24"/>
        </w:rPr>
        <w:softHyphen/>
      </w:r>
      <w:r w:rsidRPr="00330E7C">
        <w:rPr>
          <w:color w:val="000000"/>
          <w:spacing w:val="-7"/>
          <w:sz w:val="24"/>
          <w:szCs w:val="24"/>
        </w:rPr>
        <w:t>стра. Афинские гимнасии. Взгляды греческих ученых на природу че</w:t>
      </w:r>
      <w:r w:rsidRPr="00330E7C">
        <w:rPr>
          <w:color w:val="000000"/>
          <w:spacing w:val="-7"/>
          <w:sz w:val="24"/>
          <w:szCs w:val="24"/>
        </w:rPr>
        <w:softHyphen/>
      </w:r>
      <w:r w:rsidRPr="00330E7C">
        <w:rPr>
          <w:color w:val="000000"/>
          <w:sz w:val="24"/>
          <w:szCs w:val="24"/>
        </w:rPr>
        <w:t>ловека (Аристотель, Антифонт). Афинский мудрец Сократ.</w:t>
      </w:r>
    </w:p>
    <w:p w:rsidR="00330E7C" w:rsidRPr="00330E7C" w:rsidRDefault="00330E7C" w:rsidP="00330E7C">
      <w:pPr>
        <w:shd w:val="clear" w:color="auto" w:fill="FFFFFF"/>
        <w:ind w:firstLine="709"/>
        <w:jc w:val="both"/>
        <w:rPr>
          <w:sz w:val="24"/>
          <w:szCs w:val="24"/>
        </w:rPr>
      </w:pPr>
      <w:r w:rsidRPr="00330E7C">
        <w:rPr>
          <w:color w:val="000000"/>
          <w:spacing w:val="-4"/>
          <w:sz w:val="24"/>
          <w:szCs w:val="24"/>
        </w:rPr>
        <w:t>Возникновение театра. Здание театра. Трагедии и комедии. Тра</w:t>
      </w:r>
      <w:r w:rsidRPr="00330E7C">
        <w:rPr>
          <w:color w:val="000000"/>
          <w:spacing w:val="-4"/>
          <w:sz w:val="24"/>
          <w:szCs w:val="24"/>
        </w:rPr>
        <w:softHyphen/>
      </w:r>
      <w:r w:rsidRPr="00330E7C">
        <w:rPr>
          <w:color w:val="000000"/>
          <w:spacing w:val="-5"/>
          <w:sz w:val="24"/>
          <w:szCs w:val="24"/>
        </w:rPr>
        <w:t>гедия Софокла «Антигона». Комедия Аристофана «Птицы». Воспи</w:t>
      </w:r>
      <w:r w:rsidRPr="00330E7C">
        <w:rPr>
          <w:color w:val="000000"/>
          <w:spacing w:val="-5"/>
          <w:sz w:val="24"/>
          <w:szCs w:val="24"/>
        </w:rPr>
        <w:softHyphen/>
      </w:r>
      <w:r w:rsidRPr="00330E7C">
        <w:rPr>
          <w:color w:val="000000"/>
          <w:spacing w:val="1"/>
          <w:sz w:val="24"/>
          <w:szCs w:val="24"/>
        </w:rPr>
        <w:t>тательная роль театральных представлений.</w:t>
      </w:r>
    </w:p>
    <w:p w:rsidR="00330E7C" w:rsidRPr="00330E7C" w:rsidRDefault="00330E7C" w:rsidP="00330E7C">
      <w:pPr>
        <w:shd w:val="clear" w:color="auto" w:fill="FFFFFF"/>
        <w:ind w:firstLine="709"/>
        <w:jc w:val="both"/>
        <w:rPr>
          <w:color w:val="000000"/>
          <w:sz w:val="24"/>
          <w:szCs w:val="24"/>
        </w:rPr>
      </w:pPr>
      <w:r w:rsidRPr="00330E7C">
        <w:rPr>
          <w:color w:val="000000"/>
          <w:spacing w:val="4"/>
          <w:sz w:val="24"/>
          <w:szCs w:val="24"/>
        </w:rPr>
        <w:t xml:space="preserve">Афинская демократия в </w:t>
      </w:r>
      <w:r w:rsidRPr="00330E7C">
        <w:rPr>
          <w:color w:val="000000"/>
          <w:spacing w:val="4"/>
          <w:sz w:val="24"/>
          <w:szCs w:val="24"/>
          <w:lang w:val="en-US"/>
        </w:rPr>
        <w:t>V</w:t>
      </w:r>
      <w:r w:rsidRPr="00330E7C">
        <w:rPr>
          <w:color w:val="000000"/>
          <w:spacing w:val="4"/>
          <w:sz w:val="24"/>
          <w:szCs w:val="24"/>
        </w:rPr>
        <w:t xml:space="preserve"> в. до н. э. Народное собрание, Со</w:t>
      </w:r>
      <w:r w:rsidRPr="00330E7C">
        <w:rPr>
          <w:color w:val="000000"/>
          <w:spacing w:val="4"/>
          <w:sz w:val="24"/>
          <w:szCs w:val="24"/>
        </w:rPr>
        <w:softHyphen/>
      </w:r>
      <w:r w:rsidRPr="00330E7C">
        <w:rPr>
          <w:color w:val="000000"/>
          <w:spacing w:val="3"/>
          <w:sz w:val="24"/>
          <w:szCs w:val="24"/>
        </w:rPr>
        <w:t>вет пятисот и их функции. Перикл во главе Афин. Введение пла</w:t>
      </w:r>
      <w:r w:rsidRPr="00330E7C">
        <w:rPr>
          <w:color w:val="000000"/>
          <w:spacing w:val="3"/>
          <w:sz w:val="24"/>
          <w:szCs w:val="24"/>
        </w:rPr>
        <w:softHyphen/>
      </w:r>
      <w:r w:rsidRPr="00330E7C">
        <w:rPr>
          <w:color w:val="000000"/>
          <w:spacing w:val="-1"/>
          <w:sz w:val="24"/>
          <w:szCs w:val="24"/>
        </w:rPr>
        <w:t>ты за исполнение выборных должностей. Друзья и соратники Пе-</w:t>
      </w:r>
      <w:r w:rsidRPr="00330E7C">
        <w:rPr>
          <w:color w:val="000000"/>
          <w:sz w:val="24"/>
          <w:szCs w:val="24"/>
        </w:rPr>
        <w:t>рикла: Аспасия, Геродот, Анаксагор, Софокл, Фидий.</w:t>
      </w:r>
    </w:p>
    <w:p w:rsidR="00330E7C" w:rsidRPr="00330E7C" w:rsidRDefault="00330E7C" w:rsidP="00330E7C">
      <w:pPr>
        <w:shd w:val="clear" w:color="auto" w:fill="FFFFFF"/>
        <w:ind w:firstLine="709"/>
        <w:jc w:val="center"/>
        <w:rPr>
          <w:sz w:val="24"/>
          <w:szCs w:val="24"/>
        </w:rPr>
      </w:pPr>
      <w:r w:rsidRPr="00330E7C">
        <w:rPr>
          <w:b/>
          <w:bCs/>
          <w:color w:val="000000"/>
          <w:spacing w:val="5"/>
          <w:sz w:val="24"/>
          <w:szCs w:val="24"/>
        </w:rPr>
        <w:t xml:space="preserve"> Македонские завоевания в </w:t>
      </w:r>
      <w:r w:rsidRPr="00330E7C">
        <w:rPr>
          <w:b/>
          <w:bCs/>
          <w:color w:val="000000"/>
          <w:spacing w:val="5"/>
          <w:sz w:val="24"/>
          <w:szCs w:val="24"/>
          <w:lang w:val="en-US"/>
        </w:rPr>
        <w:t>IV</w:t>
      </w:r>
      <w:r w:rsidRPr="00330E7C">
        <w:rPr>
          <w:b/>
          <w:bCs/>
          <w:color w:val="000000"/>
          <w:spacing w:val="5"/>
          <w:sz w:val="24"/>
          <w:szCs w:val="24"/>
        </w:rPr>
        <w:t xml:space="preserve"> в. до н. </w:t>
      </w:r>
      <w:r w:rsidRPr="00330E7C">
        <w:rPr>
          <w:color w:val="000000"/>
          <w:spacing w:val="5"/>
          <w:sz w:val="24"/>
          <w:szCs w:val="24"/>
        </w:rPr>
        <w:t xml:space="preserve">э. </w:t>
      </w:r>
    </w:p>
    <w:p w:rsidR="00330E7C" w:rsidRPr="00330E7C" w:rsidRDefault="00330E7C" w:rsidP="00330E7C">
      <w:pPr>
        <w:shd w:val="clear" w:color="auto" w:fill="FFFFFF"/>
        <w:ind w:firstLine="709"/>
        <w:rPr>
          <w:sz w:val="24"/>
          <w:szCs w:val="24"/>
        </w:rPr>
      </w:pPr>
      <w:r w:rsidRPr="00330E7C">
        <w:rPr>
          <w:color w:val="000000"/>
          <w:spacing w:val="1"/>
          <w:sz w:val="24"/>
          <w:szCs w:val="24"/>
        </w:rPr>
        <w:t>Ослабление греческих полисов в результате междоусобиц.</w:t>
      </w:r>
    </w:p>
    <w:p w:rsidR="00330E7C" w:rsidRPr="00330E7C" w:rsidRDefault="00330E7C" w:rsidP="00330E7C">
      <w:pPr>
        <w:shd w:val="clear" w:color="auto" w:fill="FFFFFF"/>
        <w:ind w:firstLine="709"/>
        <w:jc w:val="both"/>
        <w:rPr>
          <w:sz w:val="24"/>
          <w:szCs w:val="24"/>
        </w:rPr>
      </w:pPr>
      <w:r w:rsidRPr="00330E7C">
        <w:rPr>
          <w:color w:val="000000"/>
          <w:spacing w:val="-5"/>
          <w:sz w:val="24"/>
          <w:szCs w:val="24"/>
        </w:rPr>
        <w:t xml:space="preserve">Возвышение Македонии при царе Филиппе. Влияние эллинской </w:t>
      </w:r>
      <w:r w:rsidRPr="00330E7C">
        <w:rPr>
          <w:color w:val="000000"/>
          <w:spacing w:val="-6"/>
          <w:sz w:val="24"/>
          <w:szCs w:val="24"/>
        </w:rPr>
        <w:t>культуры. Аристотель — учитель Александра, сына Филиппа. Ма</w:t>
      </w:r>
      <w:r w:rsidRPr="00330E7C">
        <w:rPr>
          <w:color w:val="000000"/>
          <w:spacing w:val="-6"/>
          <w:sz w:val="24"/>
          <w:szCs w:val="24"/>
        </w:rPr>
        <w:softHyphen/>
      </w:r>
      <w:r w:rsidRPr="00330E7C">
        <w:rPr>
          <w:color w:val="000000"/>
          <w:spacing w:val="1"/>
          <w:sz w:val="24"/>
          <w:szCs w:val="24"/>
        </w:rPr>
        <w:t>кедонское войско. Фаланга. Конница. Осадные башни.</w:t>
      </w:r>
    </w:p>
    <w:p w:rsidR="00330E7C" w:rsidRPr="00330E7C" w:rsidRDefault="00330E7C" w:rsidP="00330E7C">
      <w:pPr>
        <w:shd w:val="clear" w:color="auto" w:fill="FFFFFF"/>
        <w:ind w:firstLine="709"/>
        <w:jc w:val="both"/>
        <w:rPr>
          <w:sz w:val="24"/>
          <w:szCs w:val="24"/>
        </w:rPr>
      </w:pPr>
      <w:r w:rsidRPr="00330E7C">
        <w:rPr>
          <w:color w:val="000000"/>
          <w:spacing w:val="-4"/>
          <w:sz w:val="24"/>
          <w:szCs w:val="24"/>
        </w:rPr>
        <w:t>Отношение эллинов к Филиппу Македонскому. Исократ и Де</w:t>
      </w:r>
      <w:r w:rsidRPr="00330E7C">
        <w:rPr>
          <w:color w:val="000000"/>
          <w:spacing w:val="-4"/>
          <w:sz w:val="24"/>
          <w:szCs w:val="24"/>
        </w:rPr>
        <w:softHyphen/>
      </w:r>
      <w:r w:rsidRPr="00330E7C">
        <w:rPr>
          <w:color w:val="000000"/>
          <w:spacing w:val="6"/>
          <w:sz w:val="24"/>
          <w:szCs w:val="24"/>
        </w:rPr>
        <w:t xml:space="preserve">мосфен. Битва при Херонее. Потеря Элладой независимости. </w:t>
      </w:r>
      <w:r w:rsidRPr="00330E7C">
        <w:rPr>
          <w:color w:val="000000"/>
          <w:spacing w:val="1"/>
          <w:sz w:val="24"/>
          <w:szCs w:val="24"/>
        </w:rPr>
        <w:t>Смерть Филиппа и приход к власти Александра,</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 xml:space="preserve">Поход Александра Македонского на Восток. Победа на берегу </w:t>
      </w:r>
      <w:r w:rsidRPr="00330E7C">
        <w:rPr>
          <w:color w:val="000000"/>
          <w:spacing w:val="-8"/>
          <w:sz w:val="24"/>
          <w:szCs w:val="24"/>
        </w:rPr>
        <w:t xml:space="preserve">реки Граник. Разгром войск Дария </w:t>
      </w:r>
      <w:r w:rsidRPr="00330E7C">
        <w:rPr>
          <w:color w:val="000000"/>
          <w:spacing w:val="18"/>
          <w:sz w:val="24"/>
          <w:szCs w:val="24"/>
          <w:lang w:val="en-US"/>
        </w:rPr>
        <w:t>III</w:t>
      </w:r>
      <w:r w:rsidRPr="00330E7C">
        <w:rPr>
          <w:color w:val="000000"/>
          <w:spacing w:val="-8"/>
          <w:sz w:val="24"/>
          <w:szCs w:val="24"/>
        </w:rPr>
        <w:t>уИсса. Поход в Египет. Обо</w:t>
      </w:r>
      <w:r w:rsidRPr="00330E7C">
        <w:rPr>
          <w:color w:val="000000"/>
          <w:spacing w:val="-8"/>
          <w:sz w:val="24"/>
          <w:szCs w:val="24"/>
        </w:rPr>
        <w:softHyphen/>
      </w:r>
      <w:r w:rsidRPr="00330E7C">
        <w:rPr>
          <w:color w:val="000000"/>
          <w:spacing w:val="-5"/>
          <w:sz w:val="24"/>
          <w:szCs w:val="24"/>
        </w:rPr>
        <w:t>жествление Александра. Основание Александрии. Победа при Гав-</w:t>
      </w:r>
      <w:r w:rsidRPr="00330E7C">
        <w:rPr>
          <w:color w:val="000000"/>
          <w:sz w:val="24"/>
          <w:szCs w:val="24"/>
        </w:rPr>
        <w:t>гамелах. Гибель Персидского царства. Поход в Индию. Возвраще</w:t>
      </w:r>
      <w:r w:rsidRPr="00330E7C">
        <w:rPr>
          <w:color w:val="000000"/>
          <w:sz w:val="24"/>
          <w:szCs w:val="24"/>
        </w:rPr>
        <w:softHyphen/>
      </w:r>
      <w:r w:rsidRPr="00330E7C">
        <w:rPr>
          <w:color w:val="000000"/>
          <w:spacing w:val="1"/>
          <w:sz w:val="24"/>
          <w:szCs w:val="24"/>
        </w:rPr>
        <w:t>ние в Вавилон. Личность Александра Македонского.</w:t>
      </w:r>
    </w:p>
    <w:p w:rsidR="00330E7C" w:rsidRPr="00330E7C" w:rsidRDefault="00330E7C" w:rsidP="00330E7C">
      <w:pPr>
        <w:shd w:val="clear" w:color="auto" w:fill="FFFFFF"/>
        <w:ind w:firstLine="709"/>
        <w:jc w:val="both"/>
        <w:rPr>
          <w:color w:val="000000"/>
          <w:spacing w:val="1"/>
          <w:sz w:val="24"/>
          <w:szCs w:val="24"/>
        </w:rPr>
      </w:pPr>
      <w:r w:rsidRPr="00330E7C">
        <w:rPr>
          <w:color w:val="000000"/>
          <w:spacing w:val="-4"/>
          <w:sz w:val="24"/>
          <w:szCs w:val="24"/>
        </w:rPr>
        <w:t>Распад державы Александра после его смерти. Египетское, Ма</w:t>
      </w:r>
      <w:r w:rsidRPr="00330E7C">
        <w:rPr>
          <w:color w:val="000000"/>
          <w:spacing w:val="-4"/>
          <w:sz w:val="24"/>
          <w:szCs w:val="24"/>
        </w:rPr>
        <w:softHyphen/>
      </w:r>
      <w:r w:rsidRPr="00330E7C">
        <w:rPr>
          <w:color w:val="000000"/>
          <w:spacing w:val="-2"/>
          <w:sz w:val="24"/>
          <w:szCs w:val="24"/>
        </w:rPr>
        <w:t>кедонское, Сирийское царства. Александрия Египетская — круп</w:t>
      </w:r>
      <w:r w:rsidRPr="00330E7C">
        <w:rPr>
          <w:color w:val="000000"/>
          <w:spacing w:val="-2"/>
          <w:sz w:val="24"/>
          <w:szCs w:val="24"/>
        </w:rPr>
        <w:softHyphen/>
      </w:r>
      <w:r w:rsidRPr="00330E7C">
        <w:rPr>
          <w:color w:val="000000"/>
          <w:spacing w:val="1"/>
          <w:sz w:val="24"/>
          <w:szCs w:val="24"/>
        </w:rPr>
        <w:t>нейший торговый и культурный центр Восточного Средиземно</w:t>
      </w:r>
      <w:r w:rsidRPr="00330E7C">
        <w:rPr>
          <w:color w:val="000000"/>
          <w:spacing w:val="1"/>
          <w:sz w:val="24"/>
          <w:szCs w:val="24"/>
        </w:rPr>
        <w:softHyphen/>
      </w:r>
      <w:r w:rsidRPr="00330E7C">
        <w:rPr>
          <w:color w:val="000000"/>
          <w:spacing w:val="-4"/>
          <w:sz w:val="24"/>
          <w:szCs w:val="24"/>
        </w:rPr>
        <w:t>морья. Фаросский маяк. Музей. Александрийская библиотека. Гре</w:t>
      </w:r>
      <w:r w:rsidRPr="00330E7C">
        <w:rPr>
          <w:color w:val="000000"/>
          <w:spacing w:val="-4"/>
          <w:sz w:val="24"/>
          <w:szCs w:val="24"/>
        </w:rPr>
        <w:softHyphen/>
      </w:r>
      <w:r w:rsidRPr="00330E7C">
        <w:rPr>
          <w:color w:val="000000"/>
          <w:spacing w:val="1"/>
          <w:sz w:val="24"/>
          <w:szCs w:val="24"/>
        </w:rPr>
        <w:t>ческие ученые: Аристарх Самосский, Эратосфен, Евклид.</w:t>
      </w:r>
    </w:p>
    <w:p w:rsidR="00330E7C" w:rsidRPr="00330E7C" w:rsidRDefault="00330E7C" w:rsidP="00330E7C">
      <w:pPr>
        <w:shd w:val="clear" w:color="auto" w:fill="FFFFFF"/>
        <w:ind w:firstLine="709"/>
        <w:jc w:val="center"/>
        <w:rPr>
          <w:sz w:val="24"/>
          <w:szCs w:val="24"/>
        </w:rPr>
      </w:pPr>
      <w:r w:rsidRPr="00330E7C">
        <w:rPr>
          <w:b/>
          <w:bCs/>
          <w:color w:val="000000"/>
          <w:spacing w:val="-2"/>
          <w:sz w:val="24"/>
          <w:szCs w:val="24"/>
        </w:rPr>
        <w:t xml:space="preserve">Повторение </w:t>
      </w:r>
    </w:p>
    <w:p w:rsidR="00330E7C" w:rsidRPr="00330E7C" w:rsidRDefault="00330E7C" w:rsidP="00330E7C">
      <w:pPr>
        <w:shd w:val="clear" w:color="auto" w:fill="FFFFFF"/>
        <w:ind w:firstLine="709"/>
        <w:jc w:val="both"/>
        <w:rPr>
          <w:color w:val="000000"/>
          <w:sz w:val="24"/>
          <w:szCs w:val="24"/>
        </w:rPr>
      </w:pPr>
      <w:r w:rsidRPr="00330E7C">
        <w:rPr>
          <w:color w:val="000000"/>
          <w:spacing w:val="-6"/>
          <w:sz w:val="24"/>
          <w:szCs w:val="24"/>
        </w:rPr>
        <w:t>Вклад древних эллинов в мировую культуру. Сопоставление уп</w:t>
      </w:r>
      <w:r w:rsidRPr="00330E7C">
        <w:rPr>
          <w:color w:val="000000"/>
          <w:spacing w:val="-6"/>
          <w:sz w:val="24"/>
          <w:szCs w:val="24"/>
        </w:rPr>
        <w:softHyphen/>
      </w:r>
      <w:r w:rsidRPr="00330E7C">
        <w:rPr>
          <w:color w:val="000000"/>
          <w:spacing w:val="-2"/>
          <w:sz w:val="24"/>
          <w:szCs w:val="24"/>
        </w:rPr>
        <w:t>равления в странах Древнего Востока (Египет, Вавилония) с уп</w:t>
      </w:r>
      <w:r w:rsidRPr="00330E7C">
        <w:rPr>
          <w:color w:val="000000"/>
          <w:spacing w:val="-2"/>
          <w:sz w:val="24"/>
          <w:szCs w:val="24"/>
        </w:rPr>
        <w:softHyphen/>
      </w:r>
      <w:r w:rsidRPr="00330E7C">
        <w:rPr>
          <w:color w:val="000000"/>
          <w:sz w:val="24"/>
          <w:szCs w:val="24"/>
        </w:rPr>
        <w:t>равлением в Афинах. Особенности афинской демократии.</w:t>
      </w:r>
    </w:p>
    <w:p w:rsidR="00330E7C" w:rsidRPr="00330E7C" w:rsidRDefault="00330E7C" w:rsidP="00330E7C">
      <w:pPr>
        <w:shd w:val="clear" w:color="auto" w:fill="FFFFFF"/>
        <w:ind w:firstLine="709"/>
        <w:jc w:val="center"/>
        <w:rPr>
          <w:b/>
          <w:sz w:val="24"/>
          <w:szCs w:val="24"/>
        </w:rPr>
      </w:pPr>
      <w:r w:rsidRPr="00330E7C">
        <w:rPr>
          <w:b/>
          <w:sz w:val="24"/>
          <w:szCs w:val="24"/>
        </w:rPr>
        <w:t>Тема 5. Древний Рим (17ч).</w:t>
      </w:r>
    </w:p>
    <w:p w:rsidR="00330E7C" w:rsidRPr="00330E7C" w:rsidRDefault="00330E7C" w:rsidP="00330E7C">
      <w:pPr>
        <w:shd w:val="clear" w:color="auto" w:fill="FFFFFF"/>
        <w:ind w:firstLine="709"/>
        <w:jc w:val="center"/>
        <w:rPr>
          <w:sz w:val="24"/>
          <w:szCs w:val="24"/>
        </w:rPr>
      </w:pPr>
      <w:r w:rsidRPr="00330E7C">
        <w:rPr>
          <w:b/>
          <w:bCs/>
          <w:color w:val="000000"/>
          <w:sz w:val="24"/>
          <w:szCs w:val="24"/>
        </w:rPr>
        <w:lastRenderedPageBreak/>
        <w:t xml:space="preserve">Рим: от его возникновения </w:t>
      </w:r>
      <w:r w:rsidRPr="00330E7C">
        <w:rPr>
          <w:b/>
          <w:bCs/>
          <w:color w:val="000000"/>
          <w:spacing w:val="-2"/>
          <w:sz w:val="24"/>
          <w:szCs w:val="24"/>
        </w:rPr>
        <w:t xml:space="preserve">до установления господства над Италией </w:t>
      </w:r>
    </w:p>
    <w:p w:rsidR="00330E7C" w:rsidRPr="00330E7C" w:rsidRDefault="00330E7C" w:rsidP="00330E7C">
      <w:pPr>
        <w:ind w:firstLine="709"/>
        <w:jc w:val="center"/>
        <w:rPr>
          <w:b/>
          <w:sz w:val="24"/>
          <w:szCs w:val="24"/>
        </w:rPr>
      </w:pPr>
      <w:r w:rsidRPr="00330E7C">
        <w:rPr>
          <w:color w:val="000000"/>
          <w:spacing w:val="-4"/>
          <w:sz w:val="24"/>
          <w:szCs w:val="24"/>
        </w:rPr>
        <w:t xml:space="preserve">Местоположение   и   природные   особенности   Италии.   Теплый </w:t>
      </w:r>
      <w:r w:rsidRPr="00330E7C">
        <w:rPr>
          <w:color w:val="000000"/>
          <w:spacing w:val="2"/>
          <w:sz w:val="24"/>
          <w:szCs w:val="24"/>
        </w:rPr>
        <w:t>климат, плодородные земли, обилие пастбищ. Реки Тибр, По. На</w:t>
      </w:r>
      <w:r w:rsidRPr="00330E7C">
        <w:rPr>
          <w:color w:val="000000"/>
          <w:spacing w:val="2"/>
          <w:sz w:val="24"/>
          <w:szCs w:val="24"/>
        </w:rPr>
        <w:softHyphen/>
        <w:t>селение древней Италии (латины, этруски, самниты, греки).</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 xml:space="preserve">Легенда об основании Рима. Почитание богов — Юпитера, </w:t>
      </w:r>
      <w:r w:rsidRPr="00330E7C">
        <w:rPr>
          <w:color w:val="000000"/>
          <w:spacing w:val="-7"/>
          <w:sz w:val="24"/>
          <w:szCs w:val="24"/>
        </w:rPr>
        <w:t xml:space="preserve">Юноны, Марса, Весты. Рим — город на семи холмах. Управление </w:t>
      </w:r>
      <w:r w:rsidRPr="00330E7C">
        <w:rPr>
          <w:color w:val="000000"/>
          <w:spacing w:val="-2"/>
          <w:sz w:val="24"/>
          <w:szCs w:val="24"/>
        </w:rPr>
        <w:t>древнейшим Римом. Ликвидация царской власти. Понятия «вестал</w:t>
      </w:r>
      <w:r w:rsidRPr="00330E7C">
        <w:rPr>
          <w:color w:val="000000"/>
          <w:spacing w:val="-2"/>
          <w:sz w:val="24"/>
          <w:szCs w:val="24"/>
        </w:rPr>
        <w:softHyphen/>
      </w:r>
      <w:r w:rsidRPr="00330E7C">
        <w:rPr>
          <w:color w:val="000000"/>
          <w:spacing w:val="4"/>
          <w:sz w:val="24"/>
          <w:szCs w:val="24"/>
        </w:rPr>
        <w:t>ка», «ликторы», «патриции», «плебеи», «сенат».</w:t>
      </w:r>
    </w:p>
    <w:p w:rsidR="00330E7C" w:rsidRPr="00330E7C" w:rsidRDefault="00330E7C" w:rsidP="00330E7C">
      <w:pPr>
        <w:shd w:val="clear" w:color="auto" w:fill="FFFFFF"/>
        <w:ind w:firstLine="709"/>
        <w:jc w:val="both"/>
        <w:rPr>
          <w:sz w:val="24"/>
          <w:szCs w:val="24"/>
        </w:rPr>
      </w:pPr>
      <w:r w:rsidRPr="00330E7C">
        <w:rPr>
          <w:color w:val="000000"/>
          <w:spacing w:val="-4"/>
          <w:sz w:val="24"/>
          <w:szCs w:val="24"/>
        </w:rPr>
        <w:t>Возникновение республики. Борьба плебеев за свои права. На</w:t>
      </w:r>
      <w:r w:rsidRPr="00330E7C">
        <w:rPr>
          <w:color w:val="000000"/>
          <w:spacing w:val="-4"/>
          <w:sz w:val="24"/>
          <w:szCs w:val="24"/>
        </w:rPr>
        <w:softHyphen/>
      </w:r>
      <w:r w:rsidRPr="00330E7C">
        <w:rPr>
          <w:color w:val="000000"/>
          <w:sz w:val="24"/>
          <w:szCs w:val="24"/>
        </w:rPr>
        <w:t>шествие галлов. Установление господства Рима над Италией. Вой</w:t>
      </w:r>
      <w:r w:rsidRPr="00330E7C">
        <w:rPr>
          <w:color w:val="000000"/>
          <w:sz w:val="24"/>
          <w:szCs w:val="24"/>
        </w:rPr>
        <w:softHyphen/>
      </w:r>
      <w:r w:rsidRPr="00330E7C">
        <w:rPr>
          <w:color w:val="000000"/>
          <w:spacing w:val="2"/>
          <w:sz w:val="24"/>
          <w:szCs w:val="24"/>
        </w:rPr>
        <w:t>на с Пирром. Понятия «республика», «консул», «народный три</w:t>
      </w:r>
      <w:r w:rsidRPr="00330E7C">
        <w:rPr>
          <w:color w:val="000000"/>
          <w:spacing w:val="2"/>
          <w:sz w:val="24"/>
          <w:szCs w:val="24"/>
        </w:rPr>
        <w:softHyphen/>
      </w:r>
      <w:r w:rsidRPr="00330E7C">
        <w:rPr>
          <w:color w:val="000000"/>
          <w:spacing w:val="3"/>
          <w:sz w:val="24"/>
          <w:szCs w:val="24"/>
        </w:rPr>
        <w:t>бун», «право вето».</w:t>
      </w:r>
    </w:p>
    <w:p w:rsidR="00330E7C" w:rsidRPr="00330E7C" w:rsidRDefault="00330E7C" w:rsidP="00330E7C">
      <w:pPr>
        <w:shd w:val="clear" w:color="auto" w:fill="FFFFFF"/>
        <w:ind w:firstLine="709"/>
        <w:rPr>
          <w:color w:val="000000"/>
          <w:spacing w:val="2"/>
          <w:sz w:val="24"/>
          <w:szCs w:val="24"/>
        </w:rPr>
      </w:pPr>
      <w:r w:rsidRPr="00330E7C">
        <w:rPr>
          <w:color w:val="000000"/>
          <w:spacing w:val="-4"/>
          <w:sz w:val="24"/>
          <w:szCs w:val="24"/>
        </w:rPr>
        <w:t xml:space="preserve">Уравнение   в  правах  патрициев  и   плебеев.   Отмена  долгового </w:t>
      </w:r>
      <w:r w:rsidRPr="00330E7C">
        <w:rPr>
          <w:color w:val="000000"/>
          <w:sz w:val="24"/>
          <w:szCs w:val="24"/>
        </w:rPr>
        <w:t>рабства. Устройство Римской республики. Выборы консулов. При</w:t>
      </w:r>
      <w:r w:rsidRPr="00330E7C">
        <w:rPr>
          <w:color w:val="000000"/>
          <w:sz w:val="24"/>
          <w:szCs w:val="24"/>
        </w:rPr>
        <w:softHyphen/>
      </w:r>
      <w:r w:rsidRPr="00330E7C">
        <w:rPr>
          <w:color w:val="000000"/>
          <w:spacing w:val="3"/>
          <w:sz w:val="24"/>
          <w:szCs w:val="24"/>
        </w:rPr>
        <w:t>нятие законов. Порядок пополнения сената и его функции. Орга</w:t>
      </w:r>
      <w:r w:rsidRPr="00330E7C">
        <w:rPr>
          <w:color w:val="000000"/>
          <w:spacing w:val="3"/>
          <w:sz w:val="24"/>
          <w:szCs w:val="24"/>
        </w:rPr>
        <w:softHyphen/>
      </w:r>
      <w:r w:rsidRPr="00330E7C">
        <w:rPr>
          <w:color w:val="000000"/>
          <w:spacing w:val="2"/>
          <w:sz w:val="24"/>
          <w:szCs w:val="24"/>
        </w:rPr>
        <w:t xml:space="preserve">низация войска. Понятие «легион». </w:t>
      </w:r>
    </w:p>
    <w:p w:rsidR="00330E7C" w:rsidRPr="00330E7C" w:rsidRDefault="00330E7C" w:rsidP="00330E7C">
      <w:pPr>
        <w:shd w:val="clear" w:color="auto" w:fill="FFFFFF"/>
        <w:ind w:firstLine="709"/>
        <w:jc w:val="center"/>
        <w:rPr>
          <w:sz w:val="24"/>
          <w:szCs w:val="24"/>
        </w:rPr>
      </w:pPr>
      <w:r w:rsidRPr="00330E7C">
        <w:rPr>
          <w:b/>
          <w:bCs/>
          <w:color w:val="000000"/>
          <w:spacing w:val="1"/>
          <w:sz w:val="24"/>
          <w:szCs w:val="24"/>
        </w:rPr>
        <w:t>Рим — сильнейшая держава Средиземноморья</w:t>
      </w:r>
    </w:p>
    <w:p w:rsidR="00330E7C" w:rsidRPr="00330E7C" w:rsidRDefault="00330E7C" w:rsidP="00330E7C">
      <w:pPr>
        <w:shd w:val="clear" w:color="auto" w:fill="FFFFFF"/>
        <w:ind w:firstLine="709"/>
        <w:jc w:val="both"/>
        <w:rPr>
          <w:sz w:val="24"/>
          <w:szCs w:val="24"/>
        </w:rPr>
      </w:pPr>
      <w:r w:rsidRPr="00330E7C">
        <w:rPr>
          <w:color w:val="000000"/>
          <w:spacing w:val="-5"/>
          <w:sz w:val="24"/>
          <w:szCs w:val="24"/>
        </w:rPr>
        <w:t xml:space="preserve">Карфаген — крупное государство в Западном Средиземноморье. </w:t>
      </w:r>
      <w:r w:rsidRPr="00330E7C">
        <w:rPr>
          <w:color w:val="000000"/>
          <w:spacing w:val="-1"/>
          <w:sz w:val="24"/>
          <w:szCs w:val="24"/>
        </w:rPr>
        <w:t xml:space="preserve">Первые победы Рима над Карфагеном. Создание военного флота. </w:t>
      </w:r>
      <w:r w:rsidRPr="00330E7C">
        <w:rPr>
          <w:color w:val="000000"/>
          <w:spacing w:val="4"/>
          <w:sz w:val="24"/>
          <w:szCs w:val="24"/>
        </w:rPr>
        <w:t xml:space="preserve">Захват Сицилии. Вторая война Рима с Карфагеном. Вторжение </w:t>
      </w:r>
      <w:r w:rsidRPr="00330E7C">
        <w:rPr>
          <w:color w:val="000000"/>
          <w:spacing w:val="10"/>
          <w:sz w:val="24"/>
          <w:szCs w:val="24"/>
        </w:rPr>
        <w:t xml:space="preserve">войск Ганнибала в Италию. Разгром римлян при Каннах. </w:t>
      </w:r>
      <w:r w:rsidRPr="00330E7C">
        <w:rPr>
          <w:color w:val="000000"/>
          <w:spacing w:val="-2"/>
          <w:sz w:val="24"/>
          <w:szCs w:val="24"/>
        </w:rPr>
        <w:t xml:space="preserve">Окончание войны. Победа Сципиона над Ганнибалом при Заме. </w:t>
      </w:r>
      <w:r w:rsidRPr="00330E7C">
        <w:rPr>
          <w:color w:val="000000"/>
          <w:sz w:val="24"/>
          <w:szCs w:val="24"/>
        </w:rPr>
        <w:t>Господство Рима в Западном Средиземноморье.</w:t>
      </w:r>
    </w:p>
    <w:p w:rsidR="00330E7C" w:rsidRPr="00330E7C" w:rsidRDefault="00330E7C" w:rsidP="00330E7C">
      <w:pPr>
        <w:shd w:val="clear" w:color="auto" w:fill="FFFFFF"/>
        <w:ind w:firstLine="709"/>
        <w:jc w:val="both"/>
        <w:rPr>
          <w:sz w:val="24"/>
          <w:szCs w:val="24"/>
        </w:rPr>
      </w:pPr>
      <w:r w:rsidRPr="00330E7C">
        <w:rPr>
          <w:color w:val="000000"/>
          <w:spacing w:val="-6"/>
          <w:sz w:val="24"/>
          <w:szCs w:val="24"/>
        </w:rPr>
        <w:t xml:space="preserve">Установление господства Рима в Восточном Средиземноморье. </w:t>
      </w:r>
      <w:r w:rsidRPr="00330E7C">
        <w:rPr>
          <w:color w:val="000000"/>
          <w:sz w:val="24"/>
          <w:szCs w:val="24"/>
        </w:rPr>
        <w:t>Политика Рима «разделяй и властвуй». Разгром Сирии и Македо</w:t>
      </w:r>
      <w:r w:rsidRPr="00330E7C">
        <w:rPr>
          <w:color w:val="000000"/>
          <w:sz w:val="24"/>
          <w:szCs w:val="24"/>
        </w:rPr>
        <w:softHyphen/>
      </w:r>
      <w:r w:rsidRPr="00330E7C">
        <w:rPr>
          <w:color w:val="000000"/>
          <w:spacing w:val="-5"/>
          <w:sz w:val="24"/>
          <w:szCs w:val="24"/>
        </w:rPr>
        <w:t>нии. Разрушение Коринфа и Карфагена. Понятия «триумф», «про</w:t>
      </w:r>
      <w:r w:rsidRPr="00330E7C">
        <w:rPr>
          <w:color w:val="000000"/>
          <w:spacing w:val="-5"/>
          <w:sz w:val="24"/>
          <w:szCs w:val="24"/>
        </w:rPr>
        <w:softHyphen/>
        <w:t>винция».</w:t>
      </w:r>
    </w:p>
    <w:p w:rsidR="00330E7C" w:rsidRPr="00330E7C" w:rsidRDefault="00330E7C" w:rsidP="00330E7C">
      <w:pPr>
        <w:shd w:val="clear" w:color="auto" w:fill="FFFFFF"/>
        <w:ind w:firstLine="709"/>
        <w:jc w:val="both"/>
        <w:rPr>
          <w:color w:val="000000"/>
          <w:spacing w:val="1"/>
          <w:sz w:val="24"/>
          <w:szCs w:val="24"/>
        </w:rPr>
      </w:pPr>
      <w:r w:rsidRPr="00330E7C">
        <w:rPr>
          <w:color w:val="000000"/>
          <w:spacing w:val="-2"/>
          <w:sz w:val="24"/>
          <w:szCs w:val="24"/>
        </w:rPr>
        <w:t>Рабство в Древнем Риме. Завоевания — главный источник раб</w:t>
      </w:r>
      <w:r w:rsidRPr="00330E7C">
        <w:rPr>
          <w:color w:val="000000"/>
          <w:spacing w:val="-2"/>
          <w:sz w:val="24"/>
          <w:szCs w:val="24"/>
        </w:rPr>
        <w:softHyphen/>
      </w:r>
      <w:r w:rsidRPr="00330E7C">
        <w:rPr>
          <w:color w:val="000000"/>
          <w:spacing w:val="-1"/>
          <w:sz w:val="24"/>
          <w:szCs w:val="24"/>
        </w:rPr>
        <w:t xml:space="preserve">ства. Использование рабов в сельском хозяйстве, в домах богачей. </w:t>
      </w:r>
      <w:r w:rsidRPr="00330E7C">
        <w:rPr>
          <w:color w:val="000000"/>
          <w:spacing w:val="1"/>
          <w:sz w:val="24"/>
          <w:szCs w:val="24"/>
        </w:rPr>
        <w:t>Раб — «говорящее орудие». Гладиаторские игры. Римские ученые о рабах (Варрон, Колумелла). Понятия «амфитеатр», «гладиатор».</w:t>
      </w:r>
    </w:p>
    <w:p w:rsidR="00330E7C" w:rsidRPr="00330E7C" w:rsidRDefault="00330E7C" w:rsidP="00330E7C">
      <w:pPr>
        <w:shd w:val="clear" w:color="auto" w:fill="FFFFFF"/>
        <w:ind w:firstLine="709"/>
        <w:jc w:val="center"/>
        <w:rPr>
          <w:sz w:val="24"/>
          <w:szCs w:val="24"/>
        </w:rPr>
      </w:pPr>
      <w:r w:rsidRPr="00330E7C">
        <w:rPr>
          <w:b/>
          <w:bCs/>
          <w:color w:val="000000"/>
          <w:spacing w:val="1"/>
          <w:sz w:val="24"/>
          <w:szCs w:val="24"/>
        </w:rPr>
        <w:t xml:space="preserve">Гражданские войны в Риме </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Разорение земледельцев Италии и его причины. Земельный за</w:t>
      </w:r>
      <w:r w:rsidRPr="00330E7C">
        <w:rPr>
          <w:color w:val="000000"/>
          <w:spacing w:val="-1"/>
          <w:sz w:val="24"/>
          <w:szCs w:val="24"/>
        </w:rPr>
        <w:softHyphen/>
      </w:r>
      <w:r w:rsidRPr="00330E7C">
        <w:rPr>
          <w:color w:val="000000"/>
          <w:spacing w:val="-4"/>
          <w:sz w:val="24"/>
          <w:szCs w:val="24"/>
        </w:rPr>
        <w:t>кон Тиберия Гракха. Гибель Тиберия. Гай Гракх — продолжатель де</w:t>
      </w:r>
      <w:r w:rsidRPr="00330E7C">
        <w:rPr>
          <w:color w:val="000000"/>
          <w:spacing w:val="-4"/>
          <w:sz w:val="24"/>
          <w:szCs w:val="24"/>
        </w:rPr>
        <w:softHyphen/>
      </w:r>
      <w:r w:rsidRPr="00330E7C">
        <w:rPr>
          <w:color w:val="000000"/>
          <w:spacing w:val="1"/>
          <w:sz w:val="24"/>
          <w:szCs w:val="24"/>
        </w:rPr>
        <w:t>ла брата. Гибель Гая.</w:t>
      </w:r>
    </w:p>
    <w:p w:rsidR="00330E7C" w:rsidRPr="00330E7C" w:rsidRDefault="00330E7C" w:rsidP="00330E7C">
      <w:pPr>
        <w:shd w:val="clear" w:color="auto" w:fill="FFFFFF"/>
        <w:ind w:firstLine="709"/>
        <w:jc w:val="both"/>
        <w:rPr>
          <w:sz w:val="24"/>
          <w:szCs w:val="24"/>
        </w:rPr>
      </w:pPr>
      <w:r w:rsidRPr="00330E7C">
        <w:rPr>
          <w:color w:val="000000"/>
          <w:spacing w:val="-3"/>
          <w:sz w:val="24"/>
          <w:szCs w:val="24"/>
        </w:rPr>
        <w:t xml:space="preserve">Крупнейшее в древности восстание рабов. Победы Спартака. </w:t>
      </w:r>
      <w:r w:rsidRPr="00330E7C">
        <w:rPr>
          <w:color w:val="000000"/>
          <w:spacing w:val="-1"/>
          <w:sz w:val="24"/>
          <w:szCs w:val="24"/>
        </w:rPr>
        <w:t>Создание армии восставших. Их походы. Разгром армии рабов римлянами под руководством Красса. Причины поражения вос</w:t>
      </w:r>
      <w:r w:rsidRPr="00330E7C">
        <w:rPr>
          <w:color w:val="000000"/>
          <w:spacing w:val="-1"/>
          <w:sz w:val="24"/>
          <w:szCs w:val="24"/>
        </w:rPr>
        <w:softHyphen/>
      </w:r>
      <w:r w:rsidRPr="00330E7C">
        <w:rPr>
          <w:color w:val="000000"/>
          <w:spacing w:val="-6"/>
          <w:sz w:val="24"/>
          <w:szCs w:val="24"/>
        </w:rPr>
        <w:t>ставших.</w:t>
      </w:r>
    </w:p>
    <w:p w:rsidR="00330E7C" w:rsidRPr="00330E7C" w:rsidRDefault="00330E7C" w:rsidP="00330E7C">
      <w:pPr>
        <w:shd w:val="clear" w:color="auto" w:fill="FFFFFF"/>
        <w:ind w:firstLine="709"/>
        <w:jc w:val="both"/>
        <w:rPr>
          <w:sz w:val="24"/>
          <w:szCs w:val="24"/>
        </w:rPr>
      </w:pPr>
      <w:r w:rsidRPr="00330E7C">
        <w:rPr>
          <w:color w:val="000000"/>
          <w:spacing w:val="-2"/>
          <w:sz w:val="24"/>
          <w:szCs w:val="24"/>
        </w:rPr>
        <w:t xml:space="preserve">Превращение римской армии в наемную. Кризис управления: подкуп при выборах должностных лиц. Борьба полководцев за </w:t>
      </w:r>
      <w:r w:rsidRPr="00330E7C">
        <w:rPr>
          <w:color w:val="000000"/>
          <w:sz w:val="24"/>
          <w:szCs w:val="24"/>
        </w:rPr>
        <w:t>единоличную власть. Красе и Помпеи. Возвышение Цезаря. За</w:t>
      </w:r>
      <w:r w:rsidRPr="00330E7C">
        <w:rPr>
          <w:color w:val="000000"/>
          <w:sz w:val="24"/>
          <w:szCs w:val="24"/>
        </w:rPr>
        <w:softHyphen/>
      </w:r>
      <w:r w:rsidRPr="00330E7C">
        <w:rPr>
          <w:color w:val="000000"/>
          <w:spacing w:val="5"/>
          <w:sz w:val="24"/>
          <w:szCs w:val="24"/>
        </w:rPr>
        <w:t>воевание Галлии. Гибель Красса. Захват Цезарем власти (пере</w:t>
      </w:r>
      <w:r w:rsidRPr="00330E7C">
        <w:rPr>
          <w:color w:val="000000"/>
          <w:spacing w:val="5"/>
          <w:sz w:val="24"/>
          <w:szCs w:val="24"/>
        </w:rPr>
        <w:softHyphen/>
      </w:r>
      <w:r w:rsidRPr="00330E7C">
        <w:rPr>
          <w:color w:val="000000"/>
          <w:spacing w:val="-2"/>
          <w:sz w:val="24"/>
          <w:szCs w:val="24"/>
        </w:rPr>
        <w:t xml:space="preserve">ход через Рубикон, разгром армии Помпея). Диктатура Цезаря. </w:t>
      </w:r>
      <w:r w:rsidRPr="00330E7C">
        <w:rPr>
          <w:color w:val="000000"/>
          <w:spacing w:val="-1"/>
          <w:sz w:val="24"/>
          <w:szCs w:val="24"/>
        </w:rPr>
        <w:t xml:space="preserve">Социальная опора Цезаря и его политика. Брут во главе заговора </w:t>
      </w:r>
      <w:r w:rsidRPr="00330E7C">
        <w:rPr>
          <w:color w:val="000000"/>
          <w:spacing w:val="-2"/>
          <w:sz w:val="24"/>
          <w:szCs w:val="24"/>
        </w:rPr>
        <w:t>против  Цезаря.  Убийство   Цезаря   в  сенате.   Понятия   «ветеран»,</w:t>
      </w:r>
    </w:p>
    <w:p w:rsidR="00330E7C" w:rsidRPr="00330E7C" w:rsidRDefault="00330E7C" w:rsidP="00330E7C">
      <w:pPr>
        <w:shd w:val="clear" w:color="auto" w:fill="FFFFFF"/>
        <w:ind w:firstLine="709"/>
        <w:rPr>
          <w:sz w:val="24"/>
          <w:szCs w:val="24"/>
        </w:rPr>
      </w:pPr>
      <w:r w:rsidRPr="00330E7C">
        <w:rPr>
          <w:color w:val="000000"/>
          <w:spacing w:val="-3"/>
          <w:sz w:val="24"/>
          <w:szCs w:val="24"/>
        </w:rPr>
        <w:t>«диктатор».</w:t>
      </w:r>
    </w:p>
    <w:p w:rsidR="00330E7C" w:rsidRPr="00330E7C" w:rsidRDefault="00330E7C" w:rsidP="00330E7C">
      <w:pPr>
        <w:shd w:val="clear" w:color="auto" w:fill="FFFFFF"/>
        <w:ind w:firstLine="709"/>
        <w:jc w:val="both"/>
        <w:rPr>
          <w:sz w:val="24"/>
          <w:szCs w:val="24"/>
        </w:rPr>
      </w:pPr>
      <w:r w:rsidRPr="00330E7C">
        <w:rPr>
          <w:color w:val="000000"/>
          <w:spacing w:val="-1"/>
          <w:sz w:val="24"/>
          <w:szCs w:val="24"/>
        </w:rPr>
        <w:t>Поражение сторонников республики. Борьба Антония и Ок-</w:t>
      </w:r>
      <w:r w:rsidRPr="00330E7C">
        <w:rPr>
          <w:color w:val="000000"/>
          <w:spacing w:val="8"/>
          <w:sz w:val="24"/>
          <w:szCs w:val="24"/>
        </w:rPr>
        <w:t xml:space="preserve">тавиана. Роль Клеопатры в судьбе Антония. Победа флота </w:t>
      </w:r>
      <w:r w:rsidRPr="00330E7C">
        <w:rPr>
          <w:color w:val="000000"/>
          <w:spacing w:val="-6"/>
          <w:sz w:val="24"/>
          <w:szCs w:val="24"/>
        </w:rPr>
        <w:t>Октавиана у мыса Акций. Превращение Египта в римскую провинцию.</w:t>
      </w:r>
    </w:p>
    <w:p w:rsidR="00330E7C" w:rsidRPr="00330E7C" w:rsidRDefault="00330E7C" w:rsidP="00330E7C">
      <w:pPr>
        <w:shd w:val="clear" w:color="auto" w:fill="FFFFFF"/>
        <w:ind w:firstLine="709"/>
        <w:jc w:val="both"/>
        <w:rPr>
          <w:sz w:val="24"/>
          <w:szCs w:val="24"/>
        </w:rPr>
      </w:pPr>
      <w:r w:rsidRPr="00330E7C">
        <w:rPr>
          <w:color w:val="000000"/>
          <w:spacing w:val="5"/>
          <w:sz w:val="24"/>
          <w:szCs w:val="24"/>
        </w:rPr>
        <w:t>Окончание гражданских войн. Характер власти Октавиана Августа (сосредоточение полномочий трибуна, консула и других республи</w:t>
      </w:r>
      <w:r w:rsidRPr="00330E7C">
        <w:rPr>
          <w:color w:val="000000"/>
          <w:spacing w:val="5"/>
          <w:sz w:val="24"/>
          <w:szCs w:val="24"/>
        </w:rPr>
        <w:softHyphen/>
      </w:r>
      <w:r w:rsidRPr="00330E7C">
        <w:rPr>
          <w:color w:val="000000"/>
          <w:spacing w:val="7"/>
          <w:sz w:val="24"/>
          <w:szCs w:val="24"/>
        </w:rPr>
        <w:t xml:space="preserve">канских должностей, пожизненное звание императора). Понятия </w:t>
      </w:r>
      <w:r w:rsidRPr="00330E7C">
        <w:rPr>
          <w:color w:val="000000"/>
          <w:spacing w:val="11"/>
          <w:sz w:val="24"/>
          <w:szCs w:val="24"/>
        </w:rPr>
        <w:t>«империя», «император», «преторианцы».</w:t>
      </w:r>
    </w:p>
    <w:p w:rsidR="00330E7C" w:rsidRPr="00330E7C" w:rsidRDefault="00330E7C" w:rsidP="00330E7C">
      <w:pPr>
        <w:shd w:val="clear" w:color="auto" w:fill="FFFFFF"/>
        <w:ind w:firstLine="709"/>
        <w:rPr>
          <w:sz w:val="24"/>
          <w:szCs w:val="24"/>
        </w:rPr>
      </w:pPr>
      <w:r w:rsidRPr="00330E7C">
        <w:rPr>
          <w:color w:val="000000"/>
          <w:spacing w:val="11"/>
          <w:sz w:val="24"/>
          <w:szCs w:val="24"/>
        </w:rPr>
        <w:t>Поэты Вергилий, Гораций. Понятие «меценат».</w:t>
      </w:r>
    </w:p>
    <w:p w:rsidR="00330E7C" w:rsidRPr="00330E7C" w:rsidRDefault="00330E7C" w:rsidP="00330E7C">
      <w:pPr>
        <w:shd w:val="clear" w:color="auto" w:fill="FFFFFF"/>
        <w:ind w:firstLine="709"/>
        <w:jc w:val="center"/>
        <w:rPr>
          <w:b/>
          <w:bCs/>
          <w:color w:val="000000"/>
          <w:spacing w:val="12"/>
          <w:sz w:val="24"/>
          <w:szCs w:val="24"/>
        </w:rPr>
      </w:pPr>
      <w:r w:rsidRPr="00330E7C">
        <w:rPr>
          <w:b/>
          <w:bCs/>
          <w:color w:val="000000"/>
          <w:spacing w:val="12"/>
          <w:sz w:val="24"/>
          <w:szCs w:val="24"/>
        </w:rPr>
        <w:t xml:space="preserve">Римская империя в первые века нашей эры. </w:t>
      </w:r>
    </w:p>
    <w:p w:rsidR="00330E7C" w:rsidRPr="00330E7C" w:rsidRDefault="00330E7C" w:rsidP="00330E7C">
      <w:pPr>
        <w:shd w:val="clear" w:color="auto" w:fill="FFFFFF"/>
        <w:ind w:firstLine="709"/>
        <w:jc w:val="both"/>
        <w:rPr>
          <w:sz w:val="24"/>
          <w:szCs w:val="24"/>
        </w:rPr>
      </w:pPr>
      <w:r w:rsidRPr="00330E7C">
        <w:rPr>
          <w:color w:val="000000"/>
          <w:spacing w:val="16"/>
          <w:sz w:val="24"/>
          <w:szCs w:val="24"/>
        </w:rPr>
        <w:lastRenderedPageBreak/>
        <w:t xml:space="preserve">Территория империи. Соседи Римской империи. Отношения </w:t>
      </w:r>
      <w:r w:rsidRPr="00330E7C">
        <w:rPr>
          <w:color w:val="000000"/>
          <w:spacing w:val="10"/>
          <w:sz w:val="24"/>
          <w:szCs w:val="24"/>
        </w:rPr>
        <w:t>с Парфянским царством. Разгром римских войск германцами. Об</w:t>
      </w:r>
      <w:r w:rsidRPr="00330E7C">
        <w:rPr>
          <w:color w:val="000000"/>
          <w:spacing w:val="10"/>
          <w:sz w:val="24"/>
          <w:szCs w:val="24"/>
        </w:rPr>
        <w:softHyphen/>
        <w:t>раз жизни германских племен. Предки славянских народов. Поня</w:t>
      </w:r>
      <w:r w:rsidRPr="00330E7C">
        <w:rPr>
          <w:color w:val="000000"/>
          <w:spacing w:val="10"/>
          <w:sz w:val="24"/>
          <w:szCs w:val="24"/>
        </w:rPr>
        <w:softHyphen/>
      </w:r>
      <w:r w:rsidRPr="00330E7C">
        <w:rPr>
          <w:color w:val="000000"/>
          <w:spacing w:val="12"/>
          <w:sz w:val="24"/>
          <w:szCs w:val="24"/>
        </w:rPr>
        <w:t>тие «варвары».</w:t>
      </w:r>
    </w:p>
    <w:p w:rsidR="00330E7C" w:rsidRPr="00330E7C" w:rsidRDefault="00330E7C" w:rsidP="00330E7C">
      <w:pPr>
        <w:shd w:val="clear" w:color="auto" w:fill="FFFFFF"/>
        <w:ind w:firstLine="709"/>
        <w:jc w:val="both"/>
        <w:rPr>
          <w:sz w:val="24"/>
          <w:szCs w:val="24"/>
        </w:rPr>
      </w:pPr>
      <w:r w:rsidRPr="00330E7C">
        <w:rPr>
          <w:color w:val="000000"/>
          <w:spacing w:val="6"/>
          <w:sz w:val="24"/>
          <w:szCs w:val="24"/>
        </w:rPr>
        <w:t xml:space="preserve">Обожествление императоров. Нерон (террористические методы </w:t>
      </w:r>
      <w:r w:rsidRPr="00330E7C">
        <w:rPr>
          <w:color w:val="000000"/>
          <w:spacing w:val="8"/>
          <w:sz w:val="24"/>
          <w:szCs w:val="24"/>
        </w:rPr>
        <w:t>правления, пожар в Риме и преследования христиан). Нерон и Се</w:t>
      </w:r>
      <w:r w:rsidRPr="00330E7C">
        <w:rPr>
          <w:color w:val="000000"/>
          <w:spacing w:val="8"/>
          <w:sz w:val="24"/>
          <w:szCs w:val="24"/>
        </w:rPr>
        <w:softHyphen/>
      </w:r>
      <w:r w:rsidRPr="00330E7C">
        <w:rPr>
          <w:color w:val="000000"/>
          <w:spacing w:val="13"/>
          <w:sz w:val="24"/>
          <w:szCs w:val="24"/>
        </w:rPr>
        <w:t>нека. Восстание в армии и гибель Нерона.</w:t>
      </w:r>
    </w:p>
    <w:p w:rsidR="00330E7C" w:rsidRPr="00330E7C" w:rsidRDefault="00330E7C" w:rsidP="00330E7C">
      <w:pPr>
        <w:shd w:val="clear" w:color="auto" w:fill="FFFFFF"/>
        <w:ind w:firstLine="709"/>
        <w:jc w:val="both"/>
        <w:rPr>
          <w:sz w:val="24"/>
          <w:szCs w:val="24"/>
        </w:rPr>
      </w:pPr>
      <w:r w:rsidRPr="00330E7C">
        <w:rPr>
          <w:color w:val="000000"/>
          <w:spacing w:val="8"/>
          <w:sz w:val="24"/>
          <w:szCs w:val="24"/>
        </w:rPr>
        <w:t>Возникновение христианства. «Сыны света» из Кумрана. Рас</w:t>
      </w:r>
      <w:r w:rsidRPr="00330E7C">
        <w:rPr>
          <w:color w:val="000000"/>
          <w:spacing w:val="8"/>
          <w:sz w:val="24"/>
          <w:szCs w:val="24"/>
        </w:rPr>
        <w:softHyphen/>
      </w:r>
      <w:r w:rsidRPr="00330E7C">
        <w:rPr>
          <w:color w:val="000000"/>
          <w:spacing w:val="12"/>
          <w:sz w:val="24"/>
          <w:szCs w:val="24"/>
        </w:rPr>
        <w:t xml:space="preserve">сказы Евангелий о жизни и учении Иисуса Христа. Моральные </w:t>
      </w:r>
      <w:r w:rsidRPr="00330E7C">
        <w:rPr>
          <w:color w:val="000000"/>
          <w:spacing w:val="4"/>
          <w:sz w:val="24"/>
          <w:szCs w:val="24"/>
        </w:rPr>
        <w:t xml:space="preserve">нормы Нагорной проповеди. Представление о Втором пришествии. </w:t>
      </w:r>
      <w:r w:rsidRPr="00330E7C">
        <w:rPr>
          <w:color w:val="000000"/>
          <w:spacing w:val="9"/>
          <w:sz w:val="24"/>
          <w:szCs w:val="24"/>
        </w:rPr>
        <w:t>Страшном суде и Царстве Божьем. Идея равенства всех людей пе</w:t>
      </w:r>
      <w:r w:rsidRPr="00330E7C">
        <w:rPr>
          <w:color w:val="000000"/>
          <w:spacing w:val="9"/>
          <w:sz w:val="24"/>
          <w:szCs w:val="24"/>
        </w:rPr>
        <w:softHyphen/>
      </w:r>
      <w:r w:rsidRPr="00330E7C">
        <w:rPr>
          <w:color w:val="000000"/>
          <w:spacing w:val="6"/>
          <w:sz w:val="24"/>
          <w:szCs w:val="24"/>
        </w:rPr>
        <w:t xml:space="preserve">ред Богом независимо от пола, происхождения и общественного </w:t>
      </w:r>
      <w:r w:rsidRPr="00330E7C">
        <w:rPr>
          <w:color w:val="000000"/>
          <w:spacing w:val="7"/>
          <w:sz w:val="24"/>
          <w:szCs w:val="24"/>
        </w:rPr>
        <w:t xml:space="preserve">положения. Национальная и социальная принадлежность первых христиан. Отношение римских властей к христианам. Понятия </w:t>
      </w:r>
      <w:r w:rsidRPr="00330E7C">
        <w:rPr>
          <w:color w:val="000000"/>
          <w:spacing w:val="12"/>
          <w:sz w:val="24"/>
          <w:szCs w:val="24"/>
        </w:rPr>
        <w:t>«христиане», «апостолы», «Евангелие», «священник».</w:t>
      </w:r>
    </w:p>
    <w:p w:rsidR="00330E7C" w:rsidRPr="00330E7C" w:rsidRDefault="00330E7C" w:rsidP="00330E7C">
      <w:pPr>
        <w:shd w:val="clear" w:color="auto" w:fill="FFFFFF"/>
        <w:ind w:firstLine="709"/>
        <w:jc w:val="both"/>
        <w:rPr>
          <w:sz w:val="24"/>
          <w:szCs w:val="24"/>
        </w:rPr>
      </w:pPr>
      <w:r w:rsidRPr="00330E7C">
        <w:rPr>
          <w:color w:val="000000"/>
          <w:spacing w:val="12"/>
          <w:sz w:val="24"/>
          <w:szCs w:val="24"/>
        </w:rPr>
        <w:t>Расцвет Римской империи. Возникновение и развитие коло</w:t>
      </w:r>
      <w:r w:rsidRPr="00330E7C">
        <w:rPr>
          <w:color w:val="000000"/>
          <w:spacing w:val="12"/>
          <w:sz w:val="24"/>
          <w:szCs w:val="24"/>
        </w:rPr>
        <w:softHyphen/>
      </w:r>
      <w:r w:rsidRPr="00330E7C">
        <w:rPr>
          <w:color w:val="000000"/>
          <w:spacing w:val="14"/>
          <w:sz w:val="24"/>
          <w:szCs w:val="24"/>
        </w:rPr>
        <w:t>ната. Понятия «колоны», «рабы с хижинами». Правление Трая-</w:t>
      </w:r>
      <w:r w:rsidRPr="00330E7C">
        <w:rPr>
          <w:color w:val="000000"/>
          <w:spacing w:val="7"/>
          <w:sz w:val="24"/>
          <w:szCs w:val="24"/>
        </w:rPr>
        <w:t xml:space="preserve">на. Отказ от террористических методов управления. Последние </w:t>
      </w:r>
      <w:r w:rsidRPr="00330E7C">
        <w:rPr>
          <w:color w:val="000000"/>
          <w:spacing w:val="8"/>
          <w:sz w:val="24"/>
          <w:szCs w:val="24"/>
        </w:rPr>
        <w:t xml:space="preserve">завоевания римлян. Строительство в Риме и провинциях: дороги, </w:t>
      </w:r>
      <w:r w:rsidRPr="00330E7C">
        <w:rPr>
          <w:color w:val="000000"/>
          <w:spacing w:val="13"/>
          <w:sz w:val="24"/>
          <w:szCs w:val="24"/>
        </w:rPr>
        <w:t>мосты, водопроводы, бани, амфитеатры, храмы.</w:t>
      </w:r>
    </w:p>
    <w:p w:rsidR="00330E7C" w:rsidRPr="00330E7C" w:rsidRDefault="00330E7C" w:rsidP="00330E7C">
      <w:pPr>
        <w:shd w:val="clear" w:color="auto" w:fill="FFFFFF"/>
        <w:ind w:firstLine="709"/>
        <w:jc w:val="both"/>
        <w:rPr>
          <w:sz w:val="24"/>
          <w:szCs w:val="24"/>
        </w:rPr>
      </w:pPr>
      <w:r w:rsidRPr="00330E7C">
        <w:rPr>
          <w:color w:val="000000"/>
          <w:spacing w:val="18"/>
          <w:sz w:val="24"/>
          <w:szCs w:val="24"/>
        </w:rPr>
        <w:t xml:space="preserve">Рим — столица империи. Повседневная жизнь римлян. </w:t>
      </w:r>
      <w:r w:rsidRPr="00330E7C">
        <w:rPr>
          <w:color w:val="000000"/>
          <w:spacing w:val="8"/>
          <w:sz w:val="24"/>
          <w:szCs w:val="24"/>
        </w:rPr>
        <w:t xml:space="preserve">Особняки богачей. Многоэтажные дома. Посещение терм (бань), </w:t>
      </w:r>
      <w:r w:rsidRPr="00330E7C">
        <w:rPr>
          <w:color w:val="000000"/>
          <w:spacing w:val="13"/>
          <w:sz w:val="24"/>
          <w:szCs w:val="24"/>
        </w:rPr>
        <w:t>Колизея и Большого цирка. Требование «хлеба и зрелищ».</w:t>
      </w:r>
    </w:p>
    <w:p w:rsidR="00330E7C" w:rsidRPr="00330E7C" w:rsidRDefault="00330E7C" w:rsidP="00330E7C">
      <w:pPr>
        <w:shd w:val="clear" w:color="auto" w:fill="FFFFFF"/>
        <w:ind w:firstLine="709"/>
        <w:jc w:val="both"/>
        <w:rPr>
          <w:sz w:val="24"/>
          <w:szCs w:val="24"/>
        </w:rPr>
      </w:pPr>
      <w:r w:rsidRPr="00330E7C">
        <w:rPr>
          <w:color w:val="000000"/>
          <w:spacing w:val="9"/>
          <w:sz w:val="24"/>
          <w:szCs w:val="24"/>
        </w:rPr>
        <w:t xml:space="preserve">Архитектурные памятники Рима (Пантеон, Колизей, колонна </w:t>
      </w:r>
      <w:r w:rsidRPr="00330E7C">
        <w:rPr>
          <w:color w:val="000000"/>
          <w:spacing w:val="10"/>
          <w:sz w:val="24"/>
          <w:szCs w:val="24"/>
        </w:rPr>
        <w:t>Траяна, триумфальные арки). Римский скульптурный портрет.</w:t>
      </w:r>
    </w:p>
    <w:p w:rsidR="00330E7C" w:rsidRPr="00330E7C" w:rsidRDefault="00330E7C" w:rsidP="00330E7C">
      <w:pPr>
        <w:shd w:val="clear" w:color="auto" w:fill="FFFFFF"/>
        <w:ind w:firstLine="709"/>
        <w:jc w:val="both"/>
        <w:rPr>
          <w:sz w:val="24"/>
          <w:szCs w:val="24"/>
        </w:rPr>
      </w:pPr>
      <w:r w:rsidRPr="00330E7C">
        <w:rPr>
          <w:color w:val="000000"/>
          <w:spacing w:val="14"/>
          <w:sz w:val="24"/>
          <w:szCs w:val="24"/>
        </w:rPr>
        <w:t xml:space="preserve">Роль археологических раскопок Помпеи для исторической </w:t>
      </w:r>
      <w:r w:rsidRPr="00330E7C">
        <w:rPr>
          <w:color w:val="000000"/>
          <w:spacing w:val="-1"/>
          <w:sz w:val="24"/>
          <w:szCs w:val="24"/>
        </w:rPr>
        <w:t>науки.</w:t>
      </w:r>
    </w:p>
    <w:p w:rsidR="00330E7C" w:rsidRPr="00330E7C" w:rsidRDefault="00330E7C" w:rsidP="00330E7C">
      <w:pPr>
        <w:shd w:val="clear" w:color="auto" w:fill="FFFFFF"/>
        <w:ind w:firstLine="709"/>
        <w:jc w:val="center"/>
        <w:rPr>
          <w:sz w:val="24"/>
          <w:szCs w:val="24"/>
        </w:rPr>
      </w:pPr>
      <w:r w:rsidRPr="00330E7C">
        <w:rPr>
          <w:b/>
          <w:bCs/>
          <w:color w:val="000000"/>
          <w:spacing w:val="12"/>
          <w:sz w:val="24"/>
          <w:szCs w:val="24"/>
        </w:rPr>
        <w:t xml:space="preserve">Падение Западной Римской империи </w:t>
      </w:r>
    </w:p>
    <w:p w:rsidR="00330E7C" w:rsidRPr="00330E7C" w:rsidRDefault="00330E7C" w:rsidP="00330E7C">
      <w:pPr>
        <w:shd w:val="clear" w:color="auto" w:fill="FFFFFF"/>
        <w:ind w:firstLine="709"/>
        <w:jc w:val="both"/>
        <w:rPr>
          <w:sz w:val="24"/>
          <w:szCs w:val="24"/>
        </w:rPr>
      </w:pPr>
      <w:r w:rsidRPr="00330E7C">
        <w:rPr>
          <w:color w:val="000000"/>
          <w:spacing w:val="6"/>
          <w:sz w:val="24"/>
          <w:szCs w:val="24"/>
        </w:rPr>
        <w:t xml:space="preserve">Вторжения варваров. Использование полководцами армии для </w:t>
      </w:r>
      <w:r w:rsidRPr="00330E7C">
        <w:rPr>
          <w:color w:val="000000"/>
          <w:spacing w:val="7"/>
          <w:sz w:val="24"/>
          <w:szCs w:val="24"/>
        </w:rPr>
        <w:t>борьбы за императорскую власть. Правление Константина. Призна</w:t>
      </w:r>
      <w:r w:rsidRPr="00330E7C">
        <w:rPr>
          <w:color w:val="000000"/>
          <w:spacing w:val="7"/>
          <w:sz w:val="24"/>
          <w:szCs w:val="24"/>
        </w:rPr>
        <w:softHyphen/>
        <w:t>ние христианства. Основание Константинополя и перенесение сто</w:t>
      </w:r>
      <w:r w:rsidRPr="00330E7C">
        <w:rPr>
          <w:color w:val="000000"/>
          <w:spacing w:val="7"/>
          <w:sz w:val="24"/>
          <w:szCs w:val="24"/>
        </w:rPr>
        <w:softHyphen/>
      </w:r>
      <w:r w:rsidRPr="00330E7C">
        <w:rPr>
          <w:color w:val="000000"/>
          <w:spacing w:val="2"/>
          <w:sz w:val="24"/>
          <w:szCs w:val="24"/>
        </w:rPr>
        <w:t xml:space="preserve">лицы на Восток. Ухудшение положения колонов как следствие их </w:t>
      </w:r>
      <w:r w:rsidRPr="00330E7C">
        <w:rPr>
          <w:color w:val="000000"/>
          <w:spacing w:val="13"/>
          <w:sz w:val="24"/>
          <w:szCs w:val="24"/>
        </w:rPr>
        <w:t>прикрепления к земле. Понятия «епископ», «Новый Завет».</w:t>
      </w:r>
    </w:p>
    <w:p w:rsidR="00330E7C" w:rsidRPr="00330E7C" w:rsidRDefault="00330E7C" w:rsidP="00330E7C">
      <w:pPr>
        <w:ind w:firstLine="709"/>
        <w:jc w:val="center"/>
        <w:rPr>
          <w:b/>
          <w:sz w:val="24"/>
          <w:szCs w:val="24"/>
        </w:rPr>
      </w:pPr>
      <w:r w:rsidRPr="00330E7C">
        <w:rPr>
          <w:color w:val="000000"/>
          <w:spacing w:val="3"/>
          <w:sz w:val="24"/>
          <w:szCs w:val="24"/>
        </w:rPr>
        <w:t>Разделение Римской империи на два государства — Восточную Римскую империю и Западную Римскую империю. Восстания в про</w:t>
      </w:r>
      <w:r w:rsidRPr="00330E7C">
        <w:rPr>
          <w:color w:val="000000"/>
          <w:spacing w:val="3"/>
          <w:sz w:val="24"/>
          <w:szCs w:val="24"/>
        </w:rPr>
        <w:softHyphen/>
      </w:r>
      <w:r w:rsidRPr="00330E7C">
        <w:rPr>
          <w:color w:val="000000"/>
          <w:spacing w:val="7"/>
          <w:sz w:val="24"/>
          <w:szCs w:val="24"/>
        </w:rPr>
        <w:t xml:space="preserve">винциях (Галлия, Северная Африка). Варвары в армии. Вторжение </w:t>
      </w:r>
      <w:r w:rsidRPr="00330E7C">
        <w:rPr>
          <w:color w:val="000000"/>
          <w:spacing w:val="11"/>
          <w:sz w:val="24"/>
          <w:szCs w:val="24"/>
        </w:rPr>
        <w:t>готов в Италию. Борьба полководца Стилихона с готами. Убийст</w:t>
      </w:r>
      <w:r w:rsidRPr="00330E7C">
        <w:rPr>
          <w:color w:val="000000"/>
          <w:spacing w:val="11"/>
          <w:sz w:val="24"/>
          <w:szCs w:val="24"/>
        </w:rPr>
        <w:softHyphen/>
      </w:r>
      <w:r w:rsidRPr="00330E7C">
        <w:rPr>
          <w:color w:val="000000"/>
          <w:spacing w:val="3"/>
          <w:sz w:val="24"/>
          <w:szCs w:val="24"/>
        </w:rPr>
        <w:t xml:space="preserve">во Стилихона по приказу императора Гонория. Массовый переход </w:t>
      </w:r>
      <w:r w:rsidRPr="00330E7C">
        <w:rPr>
          <w:color w:val="000000"/>
          <w:spacing w:val="5"/>
          <w:sz w:val="24"/>
          <w:szCs w:val="24"/>
        </w:rPr>
        <w:t>легионеров-варваров на сторону готов. Взятие Рима готами. Новый</w:t>
      </w:r>
    </w:p>
    <w:p w:rsidR="00330E7C" w:rsidRPr="00330E7C" w:rsidRDefault="00330E7C" w:rsidP="00330E7C">
      <w:pPr>
        <w:shd w:val="clear" w:color="auto" w:fill="FFFFFF"/>
        <w:ind w:firstLine="709"/>
        <w:jc w:val="both"/>
        <w:rPr>
          <w:sz w:val="24"/>
          <w:szCs w:val="24"/>
        </w:rPr>
      </w:pPr>
      <w:r w:rsidRPr="00330E7C">
        <w:rPr>
          <w:color w:val="000000"/>
          <w:spacing w:val="8"/>
          <w:sz w:val="24"/>
          <w:szCs w:val="24"/>
        </w:rPr>
        <w:t xml:space="preserve">захват Рима вандалами. Опустошение Вечного города варварами. </w:t>
      </w:r>
      <w:r w:rsidRPr="00330E7C">
        <w:rPr>
          <w:color w:val="000000"/>
          <w:spacing w:val="6"/>
          <w:sz w:val="24"/>
          <w:szCs w:val="24"/>
        </w:rPr>
        <w:t xml:space="preserve">Вожди варварских племен — вершители судеб Западной Римской </w:t>
      </w:r>
      <w:r w:rsidRPr="00330E7C">
        <w:rPr>
          <w:color w:val="000000"/>
          <w:spacing w:val="11"/>
          <w:sz w:val="24"/>
          <w:szCs w:val="24"/>
        </w:rPr>
        <w:t>империи. Ликвидация власти императора на Западе.</w:t>
      </w:r>
    </w:p>
    <w:p w:rsidR="00330E7C" w:rsidRPr="00330E7C" w:rsidRDefault="00330E7C" w:rsidP="00330E7C">
      <w:pPr>
        <w:shd w:val="clear" w:color="auto" w:fill="FFFFFF"/>
        <w:ind w:firstLine="709"/>
        <w:jc w:val="center"/>
        <w:rPr>
          <w:sz w:val="24"/>
          <w:szCs w:val="24"/>
        </w:rPr>
      </w:pPr>
      <w:r w:rsidRPr="00330E7C">
        <w:rPr>
          <w:b/>
          <w:bCs/>
          <w:color w:val="000000"/>
          <w:spacing w:val="11"/>
          <w:sz w:val="24"/>
          <w:szCs w:val="24"/>
        </w:rPr>
        <w:t>Итоговое повторение (4 ч)</w:t>
      </w:r>
    </w:p>
    <w:p w:rsidR="00330E7C" w:rsidRPr="00330E7C" w:rsidRDefault="00330E7C" w:rsidP="00330E7C">
      <w:pPr>
        <w:shd w:val="clear" w:color="auto" w:fill="FFFFFF"/>
        <w:ind w:firstLine="709"/>
        <w:jc w:val="both"/>
        <w:rPr>
          <w:sz w:val="24"/>
          <w:szCs w:val="24"/>
        </w:rPr>
      </w:pPr>
      <w:r w:rsidRPr="00330E7C">
        <w:rPr>
          <w:color w:val="000000"/>
          <w:spacing w:val="3"/>
          <w:sz w:val="24"/>
          <w:szCs w:val="24"/>
        </w:rPr>
        <w:t>Особенности цивилизации Греции и Рима. Представление о на</w:t>
      </w:r>
      <w:r w:rsidRPr="00330E7C">
        <w:rPr>
          <w:color w:val="000000"/>
          <w:spacing w:val="3"/>
          <w:sz w:val="24"/>
          <w:szCs w:val="24"/>
        </w:rPr>
        <w:softHyphen/>
      </w:r>
      <w:r w:rsidRPr="00330E7C">
        <w:rPr>
          <w:color w:val="000000"/>
          <w:spacing w:val="9"/>
          <w:sz w:val="24"/>
          <w:szCs w:val="24"/>
        </w:rPr>
        <w:t xml:space="preserve">родовластии. Участие граждан в управлении государством. Любовь </w:t>
      </w:r>
      <w:r w:rsidRPr="00330E7C">
        <w:rPr>
          <w:color w:val="000000"/>
          <w:spacing w:val="7"/>
          <w:sz w:val="24"/>
          <w:szCs w:val="24"/>
        </w:rPr>
        <w:t xml:space="preserve">к родине. Отличие греческих полисов и Римской республики от </w:t>
      </w:r>
      <w:r w:rsidRPr="00330E7C">
        <w:rPr>
          <w:color w:val="000000"/>
          <w:spacing w:val="8"/>
          <w:sz w:val="24"/>
          <w:szCs w:val="24"/>
        </w:rPr>
        <w:t>государств Древнего Востока.</w:t>
      </w:r>
    </w:p>
    <w:p w:rsidR="00330E7C" w:rsidRPr="00330E7C" w:rsidRDefault="00330E7C" w:rsidP="00330E7C">
      <w:pPr>
        <w:shd w:val="clear" w:color="auto" w:fill="FFFFFF"/>
        <w:ind w:firstLine="709"/>
        <w:rPr>
          <w:sz w:val="24"/>
          <w:szCs w:val="24"/>
        </w:rPr>
      </w:pPr>
      <w:r w:rsidRPr="00330E7C">
        <w:rPr>
          <w:color w:val="000000"/>
          <w:spacing w:val="8"/>
          <w:sz w:val="24"/>
          <w:szCs w:val="24"/>
        </w:rPr>
        <w:t>Вклад народов древности в мировую культуру.</w:t>
      </w:r>
    </w:p>
    <w:p w:rsidR="00330E7C" w:rsidRDefault="00330E7C" w:rsidP="00330E7C">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p>
    <w:p w:rsidR="00FA3B51" w:rsidRPr="009B3888" w:rsidRDefault="00FA3B51" w:rsidP="00330E7C">
      <w:pPr>
        <w:pStyle w:val="dash0410005f0431005f0437005f0430005f0446005f0020005f0441005f043f005f0438005f0441005f043a005f0430"/>
        <w:ind w:left="0" w:firstLine="0"/>
        <w:rPr>
          <w:rStyle w:val="dash0410005f0431005f0437005f0430005f0446005f0020005f0441005f043f005f0438005f0441005f043a005f0430005f005fchar1char1"/>
          <w:b/>
          <w:i/>
        </w:rPr>
      </w:pPr>
      <w:r w:rsidRPr="009B3888">
        <w:rPr>
          <w:rStyle w:val="dash0410005f0431005f0437005f0430005f0446005f0020005f0441005f043f005f0438005f0441005f043a005f0430005f005fchar1char1"/>
          <w:b/>
          <w:i/>
        </w:rPr>
        <w:t xml:space="preserve">        Тематическое планирование с определением основных видов деятельности.</w:t>
      </w:r>
    </w:p>
    <w:p w:rsidR="00FA3B51" w:rsidRPr="00330E7C" w:rsidRDefault="00FA3B51" w:rsidP="00FA3B51">
      <w:pPr>
        <w:rPr>
          <w:bCs/>
          <w:sz w:val="24"/>
          <w:szCs w:val="24"/>
        </w:rPr>
      </w:pPr>
    </w:p>
    <w:tbl>
      <w:tblPr>
        <w:tblW w:w="1018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1981"/>
        <w:gridCol w:w="13"/>
        <w:gridCol w:w="712"/>
        <w:gridCol w:w="3152"/>
        <w:gridCol w:w="3468"/>
      </w:tblGrid>
      <w:tr w:rsidR="00FA3B51" w:rsidRPr="00330E7C" w:rsidTr="009B3888">
        <w:trPr>
          <w:trHeight w:val="322"/>
        </w:trPr>
        <w:tc>
          <w:tcPr>
            <w:tcW w:w="855" w:type="dxa"/>
            <w:vMerge w:val="restart"/>
          </w:tcPr>
          <w:p w:rsidR="00FA3B51" w:rsidRPr="00330E7C" w:rsidRDefault="00FA3B51" w:rsidP="00FA3B51">
            <w:pPr>
              <w:rPr>
                <w:sz w:val="24"/>
                <w:szCs w:val="24"/>
              </w:rPr>
            </w:pPr>
            <w:r w:rsidRPr="00330E7C">
              <w:rPr>
                <w:sz w:val="24"/>
                <w:szCs w:val="24"/>
              </w:rPr>
              <w:lastRenderedPageBreak/>
              <w:t>№ п</w:t>
            </w:r>
            <w:r w:rsidRPr="00330E7C">
              <w:rPr>
                <w:sz w:val="24"/>
                <w:szCs w:val="24"/>
                <w:lang w:val="en-US"/>
              </w:rPr>
              <w:t>/</w:t>
            </w:r>
            <w:r w:rsidRPr="00330E7C">
              <w:rPr>
                <w:sz w:val="24"/>
                <w:szCs w:val="24"/>
              </w:rPr>
              <w:t>п</w:t>
            </w:r>
          </w:p>
        </w:tc>
        <w:tc>
          <w:tcPr>
            <w:tcW w:w="1981" w:type="dxa"/>
            <w:vMerge w:val="restart"/>
          </w:tcPr>
          <w:p w:rsidR="00FA3B51" w:rsidRPr="00330E7C" w:rsidRDefault="00FA3B51" w:rsidP="00FA3B51">
            <w:pPr>
              <w:rPr>
                <w:sz w:val="24"/>
                <w:szCs w:val="24"/>
              </w:rPr>
            </w:pPr>
            <w:r w:rsidRPr="00330E7C">
              <w:rPr>
                <w:sz w:val="24"/>
                <w:szCs w:val="24"/>
              </w:rPr>
              <w:t>Тема,</w:t>
            </w:r>
          </w:p>
          <w:p w:rsidR="00FA3B51" w:rsidRPr="00330E7C" w:rsidRDefault="00FA3B51" w:rsidP="00FA3B51">
            <w:pPr>
              <w:rPr>
                <w:sz w:val="24"/>
                <w:szCs w:val="24"/>
              </w:rPr>
            </w:pPr>
            <w:r w:rsidRPr="00330E7C">
              <w:rPr>
                <w:sz w:val="24"/>
                <w:szCs w:val="24"/>
              </w:rPr>
              <w:t xml:space="preserve"> раздел</w:t>
            </w:r>
          </w:p>
        </w:tc>
        <w:tc>
          <w:tcPr>
            <w:tcW w:w="725" w:type="dxa"/>
            <w:gridSpan w:val="2"/>
            <w:vMerge w:val="restart"/>
          </w:tcPr>
          <w:p w:rsidR="00FA3B51" w:rsidRPr="00330E7C" w:rsidRDefault="00FA3B51" w:rsidP="00FA3B51">
            <w:pPr>
              <w:rPr>
                <w:sz w:val="24"/>
                <w:szCs w:val="24"/>
              </w:rPr>
            </w:pPr>
            <w:r w:rsidRPr="00330E7C">
              <w:rPr>
                <w:sz w:val="24"/>
                <w:szCs w:val="24"/>
              </w:rPr>
              <w:t>Количество часов</w:t>
            </w:r>
          </w:p>
        </w:tc>
        <w:tc>
          <w:tcPr>
            <w:tcW w:w="3152" w:type="dxa"/>
            <w:vMerge w:val="restart"/>
          </w:tcPr>
          <w:p w:rsidR="00FA3B51" w:rsidRPr="00330E7C" w:rsidRDefault="00FA3B51" w:rsidP="00FA3B51">
            <w:pPr>
              <w:rPr>
                <w:sz w:val="24"/>
                <w:szCs w:val="24"/>
              </w:rPr>
            </w:pPr>
            <w:r w:rsidRPr="00330E7C">
              <w:rPr>
                <w:sz w:val="24"/>
                <w:szCs w:val="24"/>
              </w:rPr>
              <w:t>Основные элементы содержания</w:t>
            </w:r>
          </w:p>
        </w:tc>
        <w:tc>
          <w:tcPr>
            <w:tcW w:w="3468" w:type="dxa"/>
            <w:vMerge w:val="restart"/>
          </w:tcPr>
          <w:p w:rsidR="00FA3B51" w:rsidRPr="00330E7C" w:rsidRDefault="00FA3B51" w:rsidP="00FA3B51">
            <w:pPr>
              <w:rPr>
                <w:sz w:val="24"/>
                <w:szCs w:val="24"/>
              </w:rPr>
            </w:pPr>
            <w:r w:rsidRPr="00330E7C">
              <w:rPr>
                <w:sz w:val="24"/>
                <w:szCs w:val="24"/>
              </w:rPr>
              <w:t>Характеристика основных видов деятельности ученика на уровне учебных действий</w:t>
            </w:r>
          </w:p>
        </w:tc>
      </w:tr>
      <w:tr w:rsidR="00FA3B51" w:rsidRPr="00330E7C" w:rsidTr="009B3888">
        <w:trPr>
          <w:trHeight w:val="322"/>
        </w:trPr>
        <w:tc>
          <w:tcPr>
            <w:tcW w:w="855" w:type="dxa"/>
            <w:vMerge/>
          </w:tcPr>
          <w:p w:rsidR="00FA3B51" w:rsidRPr="00330E7C" w:rsidRDefault="00FA3B51" w:rsidP="00FA3B51">
            <w:pPr>
              <w:rPr>
                <w:sz w:val="24"/>
                <w:szCs w:val="24"/>
              </w:rPr>
            </w:pPr>
          </w:p>
        </w:tc>
        <w:tc>
          <w:tcPr>
            <w:tcW w:w="1981" w:type="dxa"/>
            <w:vMerge/>
          </w:tcPr>
          <w:p w:rsidR="00FA3B51" w:rsidRPr="00330E7C" w:rsidRDefault="00FA3B51" w:rsidP="00FA3B51">
            <w:pPr>
              <w:rPr>
                <w:sz w:val="24"/>
                <w:szCs w:val="24"/>
              </w:rPr>
            </w:pPr>
          </w:p>
        </w:tc>
        <w:tc>
          <w:tcPr>
            <w:tcW w:w="725" w:type="dxa"/>
            <w:gridSpan w:val="2"/>
            <w:vMerge/>
          </w:tcPr>
          <w:p w:rsidR="00FA3B51" w:rsidRPr="00330E7C" w:rsidRDefault="00FA3B51" w:rsidP="00FA3B51">
            <w:pPr>
              <w:rPr>
                <w:sz w:val="24"/>
                <w:szCs w:val="24"/>
              </w:rPr>
            </w:pPr>
          </w:p>
        </w:tc>
        <w:tc>
          <w:tcPr>
            <w:tcW w:w="3152" w:type="dxa"/>
            <w:vMerge/>
          </w:tcPr>
          <w:p w:rsidR="00FA3B51" w:rsidRPr="00330E7C" w:rsidRDefault="00FA3B51" w:rsidP="00FA3B51">
            <w:pPr>
              <w:rPr>
                <w:sz w:val="24"/>
                <w:szCs w:val="24"/>
              </w:rPr>
            </w:pPr>
          </w:p>
        </w:tc>
        <w:tc>
          <w:tcPr>
            <w:tcW w:w="3468" w:type="dxa"/>
            <w:vMerge/>
          </w:tcPr>
          <w:p w:rsidR="00FA3B51" w:rsidRPr="00330E7C" w:rsidRDefault="00FA3B51" w:rsidP="00FA3B51">
            <w:pPr>
              <w:rPr>
                <w:sz w:val="24"/>
                <w:szCs w:val="24"/>
              </w:rPr>
            </w:pPr>
          </w:p>
        </w:tc>
      </w:tr>
      <w:tr w:rsidR="00FA3B51" w:rsidRPr="00330E7C" w:rsidTr="009B3888">
        <w:trPr>
          <w:trHeight w:val="24"/>
        </w:trPr>
        <w:tc>
          <w:tcPr>
            <w:tcW w:w="855" w:type="dxa"/>
          </w:tcPr>
          <w:p w:rsidR="00FA3B51" w:rsidRPr="00330E7C" w:rsidRDefault="00FA3B51" w:rsidP="00FA3B51">
            <w:pPr>
              <w:rPr>
                <w:sz w:val="24"/>
                <w:szCs w:val="24"/>
              </w:rPr>
            </w:pPr>
            <w:r w:rsidRPr="00330E7C">
              <w:rPr>
                <w:sz w:val="24"/>
                <w:szCs w:val="24"/>
              </w:rPr>
              <w:t>1</w:t>
            </w:r>
          </w:p>
        </w:tc>
        <w:tc>
          <w:tcPr>
            <w:tcW w:w="1981" w:type="dxa"/>
          </w:tcPr>
          <w:p w:rsidR="00FA3B51" w:rsidRPr="00330E7C" w:rsidRDefault="00FA3B51" w:rsidP="00FA3B51">
            <w:pPr>
              <w:rPr>
                <w:sz w:val="24"/>
                <w:szCs w:val="24"/>
              </w:rPr>
            </w:pPr>
            <w:r w:rsidRPr="00330E7C">
              <w:rPr>
                <w:sz w:val="24"/>
                <w:szCs w:val="24"/>
              </w:rPr>
              <w:t xml:space="preserve">Введение </w:t>
            </w:r>
          </w:p>
        </w:tc>
        <w:tc>
          <w:tcPr>
            <w:tcW w:w="725" w:type="dxa"/>
            <w:gridSpan w:val="2"/>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Что изучает история. Измерение времени в истории. Историческая карта. Источники исторических знаний. Вспомогательные исторические науки.</w:t>
            </w:r>
          </w:p>
        </w:tc>
        <w:tc>
          <w:tcPr>
            <w:tcW w:w="3468" w:type="dxa"/>
          </w:tcPr>
          <w:p w:rsidR="00FA3B51" w:rsidRPr="00330E7C" w:rsidRDefault="00FA3B51" w:rsidP="00FA3B51">
            <w:pPr>
              <w:rPr>
                <w:sz w:val="24"/>
                <w:szCs w:val="24"/>
              </w:rPr>
            </w:pPr>
            <w:r w:rsidRPr="00330E7C">
              <w:rPr>
                <w:sz w:val="24"/>
                <w:szCs w:val="24"/>
              </w:rPr>
              <w:t xml:space="preserve">П.: Раскрывать значение терминов история, исторический источник.       </w:t>
            </w:r>
          </w:p>
          <w:p w:rsidR="00FA3B51" w:rsidRPr="00330E7C" w:rsidRDefault="00FA3B51" w:rsidP="00FA3B51">
            <w:pPr>
              <w:rPr>
                <w:sz w:val="24"/>
                <w:szCs w:val="24"/>
              </w:rPr>
            </w:pPr>
            <w:r w:rsidRPr="00330E7C">
              <w:rPr>
                <w:sz w:val="24"/>
                <w:szCs w:val="24"/>
              </w:rPr>
              <w:t>К.: Участвовать в обсуждении вопроса о том, для чего нужно знать историю.</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2</w:t>
            </w:r>
          </w:p>
        </w:tc>
        <w:tc>
          <w:tcPr>
            <w:tcW w:w="1994" w:type="dxa"/>
            <w:gridSpan w:val="2"/>
          </w:tcPr>
          <w:p w:rsidR="00FA3B51" w:rsidRPr="00330E7C" w:rsidRDefault="00FA3B51" w:rsidP="00FA3B51">
            <w:pPr>
              <w:rPr>
                <w:sz w:val="24"/>
                <w:szCs w:val="24"/>
              </w:rPr>
            </w:pPr>
            <w:r w:rsidRPr="00330E7C">
              <w:rPr>
                <w:sz w:val="24"/>
                <w:szCs w:val="24"/>
              </w:rPr>
              <w:t>Древнейшие люди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Древнейшие люди - наши далекие предки. Прародина человека. Археологические свидетельства первобытного состояния др. человека. Собирательство и охота. Овладение огнем.</w:t>
            </w:r>
          </w:p>
        </w:tc>
        <w:tc>
          <w:tcPr>
            <w:tcW w:w="3468" w:type="dxa"/>
          </w:tcPr>
          <w:p w:rsidR="00FA3B51" w:rsidRPr="00330E7C" w:rsidRDefault="00FA3B51" w:rsidP="00FA3B51">
            <w:pPr>
              <w:rPr>
                <w:sz w:val="24"/>
                <w:szCs w:val="24"/>
              </w:rPr>
            </w:pPr>
            <w:r w:rsidRPr="00330E7C">
              <w:rPr>
                <w:sz w:val="24"/>
                <w:szCs w:val="24"/>
              </w:rPr>
              <w:t>П.: Комментировать и формулировать понятия: первобытные люди, орудие труда, собирательство. Сравнивать первобытного и современного человека.</w:t>
            </w:r>
          </w:p>
          <w:p w:rsidR="00FA3B51" w:rsidRPr="00330E7C" w:rsidRDefault="00FA3B51" w:rsidP="00FA3B51">
            <w:pPr>
              <w:rPr>
                <w:sz w:val="24"/>
                <w:szCs w:val="24"/>
              </w:rPr>
            </w:pPr>
            <w:r w:rsidRPr="00330E7C">
              <w:rPr>
                <w:sz w:val="24"/>
                <w:szCs w:val="24"/>
              </w:rPr>
              <w:t>К.: определять значение и роль общины в жизни человека</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3</w:t>
            </w:r>
          </w:p>
        </w:tc>
        <w:tc>
          <w:tcPr>
            <w:tcW w:w="1994" w:type="dxa"/>
            <w:gridSpan w:val="2"/>
          </w:tcPr>
          <w:p w:rsidR="00FA3B51" w:rsidRPr="00330E7C" w:rsidRDefault="009B3888" w:rsidP="00FA3B51">
            <w:pPr>
              <w:rPr>
                <w:sz w:val="24"/>
                <w:szCs w:val="24"/>
              </w:rPr>
            </w:pPr>
            <w:r>
              <w:rPr>
                <w:sz w:val="24"/>
                <w:szCs w:val="24"/>
              </w:rPr>
              <w:t>Первобытные охотники и собиратели.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Расселение древнейших людей. Строительство жилища. Охота как основной способ добычи пищи др. человека. Новые орудия труда. Человек разумный. Родовые общины. </w:t>
            </w:r>
          </w:p>
        </w:tc>
        <w:tc>
          <w:tcPr>
            <w:tcW w:w="3468" w:type="dxa"/>
          </w:tcPr>
          <w:p w:rsidR="00FA3B51" w:rsidRPr="00330E7C" w:rsidRDefault="00FA3B51" w:rsidP="00FA3B51">
            <w:pPr>
              <w:rPr>
                <w:sz w:val="24"/>
                <w:szCs w:val="24"/>
              </w:rPr>
            </w:pPr>
            <w:r w:rsidRPr="00330E7C">
              <w:rPr>
                <w:sz w:val="24"/>
                <w:szCs w:val="24"/>
              </w:rPr>
              <w:t>П.: Исследовать на ист.карте географию расселения первобытных людей. Характеризовать новые способы охоты. Составить сравнительную таблицу«Родовая и соседская община»</w:t>
            </w:r>
          </w:p>
          <w:p w:rsidR="00FA3B51" w:rsidRPr="00330E7C" w:rsidRDefault="00FA3B51" w:rsidP="00FA3B51">
            <w:pPr>
              <w:rPr>
                <w:sz w:val="24"/>
                <w:szCs w:val="24"/>
              </w:rPr>
            </w:pPr>
            <w:r w:rsidRPr="00330E7C">
              <w:rPr>
                <w:sz w:val="24"/>
                <w:szCs w:val="24"/>
              </w:rPr>
              <w:t xml:space="preserve">Р.: Разрабатывать сценарии охоты на крупного зверя. </w:t>
            </w:r>
          </w:p>
        </w:tc>
      </w:tr>
      <w:tr w:rsidR="00FA3B51" w:rsidRPr="00330E7C" w:rsidTr="00FA3B51">
        <w:trPr>
          <w:trHeight w:val="455"/>
        </w:trPr>
        <w:tc>
          <w:tcPr>
            <w:tcW w:w="855" w:type="dxa"/>
          </w:tcPr>
          <w:p w:rsidR="00FA3B51" w:rsidRPr="00330E7C" w:rsidRDefault="00FA3B51" w:rsidP="00FA3B51">
            <w:pPr>
              <w:rPr>
                <w:sz w:val="24"/>
                <w:szCs w:val="24"/>
              </w:rPr>
            </w:pPr>
            <w:r w:rsidRPr="00330E7C">
              <w:rPr>
                <w:sz w:val="24"/>
                <w:szCs w:val="24"/>
              </w:rPr>
              <w:t>4</w:t>
            </w:r>
          </w:p>
        </w:tc>
        <w:tc>
          <w:tcPr>
            <w:tcW w:w="1994" w:type="dxa"/>
            <w:gridSpan w:val="2"/>
          </w:tcPr>
          <w:p w:rsidR="00FA3B51" w:rsidRPr="00330E7C" w:rsidRDefault="00FA3B51" w:rsidP="00FA3B51">
            <w:pPr>
              <w:rPr>
                <w:sz w:val="24"/>
                <w:szCs w:val="24"/>
              </w:rPr>
            </w:pPr>
            <w:r w:rsidRPr="00330E7C">
              <w:rPr>
                <w:sz w:val="24"/>
                <w:szCs w:val="24"/>
              </w:rPr>
              <w:t xml:space="preserve">Возникновение искусства и религиозных </w:t>
            </w:r>
            <w:r w:rsidRPr="00330E7C">
              <w:rPr>
                <w:sz w:val="24"/>
                <w:szCs w:val="24"/>
              </w:rPr>
              <w:lastRenderedPageBreak/>
              <w:t>верований.</w:t>
            </w:r>
          </w:p>
        </w:tc>
        <w:tc>
          <w:tcPr>
            <w:tcW w:w="712" w:type="dxa"/>
          </w:tcPr>
          <w:p w:rsidR="00FA3B51" w:rsidRPr="00330E7C" w:rsidRDefault="00FA3B51" w:rsidP="00FA3B51">
            <w:pPr>
              <w:rPr>
                <w:sz w:val="24"/>
                <w:szCs w:val="24"/>
              </w:rPr>
            </w:pPr>
            <w:r w:rsidRPr="00330E7C">
              <w:rPr>
                <w:sz w:val="24"/>
                <w:szCs w:val="24"/>
              </w:rPr>
              <w:lastRenderedPageBreak/>
              <w:t>1</w:t>
            </w:r>
          </w:p>
        </w:tc>
        <w:tc>
          <w:tcPr>
            <w:tcW w:w="3152" w:type="dxa"/>
          </w:tcPr>
          <w:p w:rsidR="00FA3B51" w:rsidRPr="00330E7C" w:rsidRDefault="00FA3B51" w:rsidP="00FA3B51">
            <w:pPr>
              <w:rPr>
                <w:sz w:val="24"/>
                <w:szCs w:val="24"/>
              </w:rPr>
            </w:pPr>
            <w:r w:rsidRPr="00330E7C">
              <w:rPr>
                <w:sz w:val="24"/>
                <w:szCs w:val="24"/>
              </w:rPr>
              <w:t xml:space="preserve">Пещерная живопись. Загадки древнейших рисунков. Зарождение веры </w:t>
            </w:r>
            <w:r w:rsidRPr="00330E7C">
              <w:rPr>
                <w:sz w:val="24"/>
                <w:szCs w:val="24"/>
              </w:rPr>
              <w:lastRenderedPageBreak/>
              <w:t>в душу. Представление о религиозных верованиях первобытных охотников и собирателей.</w:t>
            </w:r>
          </w:p>
        </w:tc>
        <w:tc>
          <w:tcPr>
            <w:tcW w:w="3468" w:type="dxa"/>
          </w:tcPr>
          <w:p w:rsidR="00FA3B51" w:rsidRPr="00330E7C" w:rsidRDefault="00FA3B51" w:rsidP="00FA3B51">
            <w:pPr>
              <w:rPr>
                <w:sz w:val="24"/>
                <w:szCs w:val="24"/>
              </w:rPr>
            </w:pPr>
            <w:r w:rsidRPr="00330E7C">
              <w:rPr>
                <w:sz w:val="24"/>
                <w:szCs w:val="24"/>
              </w:rPr>
              <w:lastRenderedPageBreak/>
              <w:t xml:space="preserve">П.: Рассказывать о наскальной живописи, версиях ее происхождения. </w:t>
            </w:r>
          </w:p>
          <w:p w:rsidR="00FA3B51" w:rsidRPr="00330E7C" w:rsidRDefault="00FA3B51" w:rsidP="00FA3B51">
            <w:pPr>
              <w:rPr>
                <w:sz w:val="24"/>
                <w:szCs w:val="24"/>
              </w:rPr>
            </w:pPr>
            <w:r w:rsidRPr="00330E7C">
              <w:rPr>
                <w:sz w:val="24"/>
                <w:szCs w:val="24"/>
              </w:rPr>
              <w:lastRenderedPageBreak/>
              <w:t>К.: Работать с текстом учебника по заданиям учителя в малых группах.</w:t>
            </w:r>
          </w:p>
          <w:p w:rsidR="00FA3B51" w:rsidRPr="00330E7C" w:rsidRDefault="00FA3B51" w:rsidP="00FA3B51">
            <w:pPr>
              <w:rPr>
                <w:sz w:val="24"/>
                <w:szCs w:val="24"/>
              </w:rPr>
            </w:pPr>
            <w:r w:rsidRPr="00330E7C">
              <w:rPr>
                <w:sz w:val="24"/>
                <w:szCs w:val="24"/>
              </w:rPr>
              <w:t>Л.: Понимать свою самобытность и ценить культурное наследие разных религий.</w:t>
            </w:r>
          </w:p>
        </w:tc>
      </w:tr>
      <w:tr w:rsidR="00FA3B51" w:rsidRPr="00330E7C" w:rsidTr="00FA3B51">
        <w:trPr>
          <w:trHeight w:val="500"/>
        </w:trPr>
        <w:tc>
          <w:tcPr>
            <w:tcW w:w="855" w:type="dxa"/>
          </w:tcPr>
          <w:p w:rsidR="00FA3B51" w:rsidRPr="00330E7C" w:rsidRDefault="00FA3B51" w:rsidP="00FA3B51">
            <w:pPr>
              <w:rPr>
                <w:sz w:val="24"/>
                <w:szCs w:val="24"/>
              </w:rPr>
            </w:pPr>
            <w:r w:rsidRPr="00330E7C">
              <w:rPr>
                <w:sz w:val="24"/>
                <w:szCs w:val="24"/>
              </w:rPr>
              <w:lastRenderedPageBreak/>
              <w:t>5</w:t>
            </w:r>
          </w:p>
        </w:tc>
        <w:tc>
          <w:tcPr>
            <w:tcW w:w="1994" w:type="dxa"/>
            <w:gridSpan w:val="2"/>
          </w:tcPr>
          <w:p w:rsidR="00FA3B51" w:rsidRPr="00330E7C" w:rsidRDefault="00FA3B51" w:rsidP="00FA3B51">
            <w:pPr>
              <w:rPr>
                <w:sz w:val="24"/>
                <w:szCs w:val="24"/>
              </w:rPr>
            </w:pPr>
            <w:r w:rsidRPr="00330E7C">
              <w:rPr>
                <w:sz w:val="24"/>
                <w:szCs w:val="24"/>
              </w:rPr>
              <w:t>Возникновение земледелия и скотоводства.</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Первые орудия труда земледельцев. Приручение животных. Скотоводство и изменения в жизни людей. Освоение ремесел. Племя: изменение отношений. Управление племенем.</w:t>
            </w:r>
          </w:p>
        </w:tc>
        <w:tc>
          <w:tcPr>
            <w:tcW w:w="3468" w:type="dxa"/>
          </w:tcPr>
          <w:p w:rsidR="00FA3B51" w:rsidRPr="00330E7C" w:rsidRDefault="00FA3B51" w:rsidP="00FA3B51">
            <w:pPr>
              <w:rPr>
                <w:sz w:val="24"/>
                <w:szCs w:val="24"/>
              </w:rPr>
            </w:pPr>
            <w:r w:rsidRPr="00330E7C">
              <w:rPr>
                <w:sz w:val="24"/>
                <w:szCs w:val="24"/>
              </w:rPr>
              <w:t>П.: Уметь рассказывать о переходе от собирательства к мотыжному земледелию. Охарактеризовать изменения в социально-хозяйственной жизни людей с появлением земледелия и скотоводства.</w:t>
            </w:r>
          </w:p>
          <w:p w:rsidR="00FA3B51" w:rsidRPr="00330E7C" w:rsidRDefault="00FA3B51" w:rsidP="00FA3B51">
            <w:pPr>
              <w:rPr>
                <w:sz w:val="24"/>
                <w:szCs w:val="24"/>
              </w:rPr>
            </w:pPr>
            <w:r w:rsidRPr="00330E7C">
              <w:rPr>
                <w:sz w:val="24"/>
                <w:szCs w:val="24"/>
              </w:rPr>
              <w:t>Р.: Схематически изобразить и прокомментировать управление родовой общиной и племенем.</w:t>
            </w:r>
          </w:p>
        </w:tc>
      </w:tr>
      <w:tr w:rsidR="00FA3B51" w:rsidRPr="00330E7C" w:rsidTr="00FA3B51">
        <w:trPr>
          <w:trHeight w:val="161"/>
        </w:trPr>
        <w:tc>
          <w:tcPr>
            <w:tcW w:w="855" w:type="dxa"/>
          </w:tcPr>
          <w:p w:rsidR="00FA3B51" w:rsidRPr="00330E7C" w:rsidRDefault="00FA3B51" w:rsidP="00FA3B51">
            <w:pPr>
              <w:rPr>
                <w:sz w:val="24"/>
                <w:szCs w:val="24"/>
              </w:rPr>
            </w:pPr>
            <w:r w:rsidRPr="00330E7C">
              <w:rPr>
                <w:sz w:val="24"/>
                <w:szCs w:val="24"/>
              </w:rPr>
              <w:t>6</w:t>
            </w:r>
          </w:p>
        </w:tc>
        <w:tc>
          <w:tcPr>
            <w:tcW w:w="1994" w:type="dxa"/>
            <w:gridSpan w:val="2"/>
          </w:tcPr>
          <w:p w:rsidR="00FA3B51" w:rsidRPr="00330E7C" w:rsidRDefault="00FA3B51" w:rsidP="00FA3B51">
            <w:pPr>
              <w:rPr>
                <w:sz w:val="24"/>
                <w:szCs w:val="24"/>
              </w:rPr>
            </w:pPr>
            <w:r w:rsidRPr="00330E7C">
              <w:rPr>
                <w:sz w:val="24"/>
                <w:szCs w:val="24"/>
              </w:rPr>
              <w:t xml:space="preserve">Появление неравенства и знати. </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Развитие ремесел. Выделение ремесленников в общине. Изобретение плуга. От родовой общины – к соседской. Возникновение неравенства и знати. Выделение знати.</w:t>
            </w:r>
          </w:p>
        </w:tc>
        <w:tc>
          <w:tcPr>
            <w:tcW w:w="3468" w:type="dxa"/>
          </w:tcPr>
          <w:p w:rsidR="00FA3B51" w:rsidRPr="00330E7C" w:rsidRDefault="00FA3B51" w:rsidP="00FA3B51">
            <w:pPr>
              <w:rPr>
                <w:sz w:val="24"/>
                <w:szCs w:val="24"/>
              </w:rPr>
            </w:pPr>
            <w:r w:rsidRPr="00330E7C">
              <w:rPr>
                <w:sz w:val="24"/>
                <w:szCs w:val="24"/>
              </w:rPr>
              <w:t>Л.: Принятие ценностей группы или сообщества.</w:t>
            </w:r>
          </w:p>
          <w:p w:rsidR="00FA3B51" w:rsidRPr="00330E7C" w:rsidRDefault="00FA3B51" w:rsidP="00FA3B51">
            <w:pPr>
              <w:rPr>
                <w:sz w:val="24"/>
                <w:szCs w:val="24"/>
              </w:rPr>
            </w:pPr>
            <w:r w:rsidRPr="00330E7C">
              <w:rPr>
                <w:sz w:val="24"/>
                <w:szCs w:val="24"/>
              </w:rPr>
              <w:t>П.: Определение понятия ремесло, знать, причины возникновения неравенства и последствия данного процесса. Р.: Определять условия, делать выводы.</w:t>
            </w:r>
          </w:p>
        </w:tc>
      </w:tr>
      <w:tr w:rsidR="00FA3B51" w:rsidRPr="00330E7C" w:rsidTr="00FA3B51">
        <w:trPr>
          <w:trHeight w:val="181"/>
        </w:trPr>
        <w:tc>
          <w:tcPr>
            <w:tcW w:w="855" w:type="dxa"/>
          </w:tcPr>
          <w:p w:rsidR="00FA3B51" w:rsidRPr="00330E7C" w:rsidRDefault="00FA3B51" w:rsidP="00FA3B51">
            <w:pPr>
              <w:rPr>
                <w:sz w:val="24"/>
                <w:szCs w:val="24"/>
              </w:rPr>
            </w:pPr>
            <w:r w:rsidRPr="00330E7C">
              <w:rPr>
                <w:sz w:val="24"/>
                <w:szCs w:val="24"/>
              </w:rPr>
              <w:t>7</w:t>
            </w:r>
          </w:p>
        </w:tc>
        <w:tc>
          <w:tcPr>
            <w:tcW w:w="1994" w:type="dxa"/>
            <w:gridSpan w:val="2"/>
          </w:tcPr>
          <w:p w:rsidR="00FA3B51" w:rsidRPr="00330E7C" w:rsidRDefault="00FA3B51" w:rsidP="00FA3B51">
            <w:pPr>
              <w:rPr>
                <w:sz w:val="24"/>
                <w:szCs w:val="24"/>
              </w:rPr>
            </w:pPr>
            <w:r w:rsidRPr="00330E7C">
              <w:rPr>
                <w:sz w:val="24"/>
                <w:szCs w:val="24"/>
              </w:rPr>
              <w:t>ПОУ по теме «Первобытное общество»</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Какой опыт, наследие дала человечеству эпоха первобытности. </w:t>
            </w:r>
          </w:p>
        </w:tc>
        <w:tc>
          <w:tcPr>
            <w:tcW w:w="3468" w:type="dxa"/>
          </w:tcPr>
          <w:p w:rsidR="00FA3B51" w:rsidRPr="00330E7C" w:rsidRDefault="00FA3B51" w:rsidP="00FA3B51">
            <w:pPr>
              <w:rPr>
                <w:sz w:val="24"/>
                <w:szCs w:val="24"/>
              </w:rPr>
            </w:pPr>
            <w:r w:rsidRPr="00330E7C">
              <w:rPr>
                <w:sz w:val="24"/>
                <w:szCs w:val="24"/>
              </w:rPr>
              <w:t>П.: Использовать электронные ресурсы для виртуального исторического путешествия. Решать проблемные и развивающие задачи с использованием мультимедиаресурсов.</w:t>
            </w:r>
          </w:p>
          <w:p w:rsidR="00FA3B51" w:rsidRPr="00330E7C" w:rsidRDefault="00FA3B51" w:rsidP="00FA3B51">
            <w:pPr>
              <w:rPr>
                <w:sz w:val="24"/>
                <w:szCs w:val="24"/>
              </w:rPr>
            </w:pPr>
            <w:r w:rsidRPr="00330E7C">
              <w:rPr>
                <w:sz w:val="24"/>
                <w:szCs w:val="24"/>
              </w:rPr>
              <w:lastRenderedPageBreak/>
              <w:t>Л.: Уметь доказать свою позицию ( отличие мировоззрения первобытного человека от современного).</w:t>
            </w:r>
          </w:p>
        </w:tc>
      </w:tr>
      <w:tr w:rsidR="00FA3B51" w:rsidRPr="00330E7C" w:rsidTr="00FA3B51">
        <w:trPr>
          <w:trHeight w:val="500"/>
        </w:trPr>
        <w:tc>
          <w:tcPr>
            <w:tcW w:w="855" w:type="dxa"/>
          </w:tcPr>
          <w:p w:rsidR="00FA3B51" w:rsidRPr="00330E7C" w:rsidRDefault="00FA3B51" w:rsidP="00FA3B51">
            <w:pPr>
              <w:rPr>
                <w:sz w:val="24"/>
                <w:szCs w:val="24"/>
              </w:rPr>
            </w:pPr>
            <w:r w:rsidRPr="00330E7C">
              <w:rPr>
                <w:sz w:val="24"/>
                <w:szCs w:val="24"/>
              </w:rPr>
              <w:lastRenderedPageBreak/>
              <w:t>8</w:t>
            </w:r>
          </w:p>
        </w:tc>
        <w:tc>
          <w:tcPr>
            <w:tcW w:w="1994" w:type="dxa"/>
            <w:gridSpan w:val="2"/>
          </w:tcPr>
          <w:p w:rsidR="00FA3B51" w:rsidRPr="00330E7C" w:rsidRDefault="009B3888" w:rsidP="00FA3B51">
            <w:pPr>
              <w:rPr>
                <w:sz w:val="24"/>
                <w:szCs w:val="24"/>
              </w:rPr>
            </w:pPr>
            <w:r>
              <w:rPr>
                <w:sz w:val="24"/>
                <w:szCs w:val="24"/>
              </w:rPr>
              <w:t>Чет лет в истории.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Как в древности считали года? Счет лет, которым мы пользуемся. Летоисчисление от Рождества Христова. Наша эра. Лента времени как схема ориентировки в историческом времени.</w:t>
            </w:r>
          </w:p>
        </w:tc>
        <w:tc>
          <w:tcPr>
            <w:tcW w:w="3468" w:type="dxa"/>
          </w:tcPr>
          <w:p w:rsidR="00FA3B51" w:rsidRPr="00330E7C" w:rsidRDefault="00FA3B51" w:rsidP="00FA3B51">
            <w:pPr>
              <w:rPr>
                <w:sz w:val="24"/>
                <w:szCs w:val="24"/>
              </w:rPr>
            </w:pPr>
            <w:r w:rsidRPr="00330E7C">
              <w:rPr>
                <w:sz w:val="24"/>
                <w:szCs w:val="24"/>
              </w:rPr>
              <w:t>П.: Осмысливать различие понятий: год, век, столетие, эра, эпоха, исторический период. Уметь определять историческое время по ленте времени.</w:t>
            </w:r>
          </w:p>
          <w:p w:rsidR="00FA3B51" w:rsidRPr="00330E7C" w:rsidRDefault="00FA3B51" w:rsidP="00FA3B51">
            <w:pPr>
              <w:rPr>
                <w:sz w:val="24"/>
                <w:szCs w:val="24"/>
              </w:rPr>
            </w:pPr>
            <w:r w:rsidRPr="00330E7C">
              <w:rPr>
                <w:sz w:val="24"/>
                <w:szCs w:val="24"/>
              </w:rPr>
              <w:t>Р.: Решать исторические задачи и проблемные ситуации на счет времени.  Развивать навыки счета в истории в разные эпохи.</w:t>
            </w:r>
          </w:p>
        </w:tc>
      </w:tr>
      <w:tr w:rsidR="00FA3B51" w:rsidRPr="00330E7C" w:rsidTr="00FA3B51">
        <w:trPr>
          <w:trHeight w:val="547"/>
        </w:trPr>
        <w:tc>
          <w:tcPr>
            <w:tcW w:w="855" w:type="dxa"/>
          </w:tcPr>
          <w:p w:rsidR="00FA3B51" w:rsidRPr="00330E7C" w:rsidRDefault="00FA3B51" w:rsidP="00FA3B51">
            <w:pPr>
              <w:rPr>
                <w:sz w:val="24"/>
                <w:szCs w:val="24"/>
              </w:rPr>
            </w:pPr>
            <w:r w:rsidRPr="00330E7C">
              <w:rPr>
                <w:sz w:val="24"/>
                <w:szCs w:val="24"/>
              </w:rPr>
              <w:t>9</w:t>
            </w:r>
          </w:p>
        </w:tc>
        <w:tc>
          <w:tcPr>
            <w:tcW w:w="1994" w:type="dxa"/>
            <w:gridSpan w:val="2"/>
          </w:tcPr>
          <w:p w:rsidR="00FA3B51" w:rsidRPr="00330E7C" w:rsidRDefault="009B3888" w:rsidP="00FA3B51">
            <w:pPr>
              <w:rPr>
                <w:sz w:val="24"/>
                <w:szCs w:val="24"/>
              </w:rPr>
            </w:pPr>
            <w:r>
              <w:rPr>
                <w:sz w:val="24"/>
                <w:szCs w:val="24"/>
              </w:rPr>
              <w:t>Местоположение и природные условия Древнего Египта.</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Страна Египет. Местоположение государства. Разливы Нила и природные условия. Земледельцы в Древнем Египте. Система орошения земель под урожай. Путь к объединению Древнего Египта. Возникновение единого государства в Египте. Управление страной.</w:t>
            </w:r>
          </w:p>
        </w:tc>
        <w:tc>
          <w:tcPr>
            <w:tcW w:w="3468" w:type="dxa"/>
          </w:tcPr>
          <w:p w:rsidR="00FA3B51" w:rsidRPr="00330E7C" w:rsidRDefault="00FA3B51" w:rsidP="00FA3B51">
            <w:pPr>
              <w:rPr>
                <w:sz w:val="24"/>
                <w:szCs w:val="24"/>
              </w:rPr>
            </w:pPr>
            <w:r w:rsidRPr="00330E7C">
              <w:rPr>
                <w:sz w:val="24"/>
                <w:szCs w:val="24"/>
              </w:rPr>
              <w:t>П.: определять влияние природно-климатических условий на жизнь и деятельность человека.          Л.: Формировать отношение к мировым цивилизациям. Осуществлять понимание взаимосвязи прошлого, настоящего и будущего в развитии мировой истории</w:t>
            </w:r>
          </w:p>
        </w:tc>
      </w:tr>
      <w:tr w:rsidR="00FA3B51" w:rsidRPr="00330E7C" w:rsidTr="00FA3B51">
        <w:trPr>
          <w:trHeight w:val="45"/>
        </w:trPr>
        <w:tc>
          <w:tcPr>
            <w:tcW w:w="855" w:type="dxa"/>
          </w:tcPr>
          <w:p w:rsidR="00FA3B51" w:rsidRPr="00330E7C" w:rsidRDefault="00FA3B51" w:rsidP="00FA3B51">
            <w:pPr>
              <w:rPr>
                <w:sz w:val="24"/>
                <w:szCs w:val="24"/>
              </w:rPr>
            </w:pPr>
            <w:r w:rsidRPr="00330E7C">
              <w:rPr>
                <w:sz w:val="24"/>
                <w:szCs w:val="24"/>
              </w:rPr>
              <w:t>10</w:t>
            </w:r>
          </w:p>
        </w:tc>
        <w:tc>
          <w:tcPr>
            <w:tcW w:w="1994" w:type="dxa"/>
            <w:gridSpan w:val="2"/>
          </w:tcPr>
          <w:p w:rsidR="00FA3B51" w:rsidRPr="00330E7C" w:rsidRDefault="009B3888" w:rsidP="00FA3B51">
            <w:pPr>
              <w:rPr>
                <w:sz w:val="24"/>
                <w:szCs w:val="24"/>
              </w:rPr>
            </w:pPr>
            <w:r>
              <w:rPr>
                <w:sz w:val="24"/>
                <w:szCs w:val="24"/>
              </w:rPr>
              <w:t>Быт земледельцев и ремесленников.</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Жители Египта: от фараона до простого земледельца. Труд земледельцев. Система каналов. В гостях у египтянина. Ремесла и обмен. Писцы собирают </w:t>
            </w:r>
            <w:r w:rsidRPr="00330E7C">
              <w:rPr>
                <w:sz w:val="24"/>
                <w:szCs w:val="24"/>
              </w:rPr>
              <w:lastRenderedPageBreak/>
              <w:t>налоги.</w:t>
            </w:r>
          </w:p>
        </w:tc>
        <w:tc>
          <w:tcPr>
            <w:tcW w:w="3468" w:type="dxa"/>
          </w:tcPr>
          <w:p w:rsidR="00FA3B51" w:rsidRPr="00330E7C" w:rsidRDefault="00FA3B51" w:rsidP="00FA3B51">
            <w:pPr>
              <w:rPr>
                <w:sz w:val="24"/>
                <w:szCs w:val="24"/>
              </w:rPr>
            </w:pPr>
            <w:r w:rsidRPr="00330E7C">
              <w:rPr>
                <w:sz w:val="24"/>
                <w:szCs w:val="24"/>
              </w:rPr>
              <w:lastRenderedPageBreak/>
              <w:t xml:space="preserve">К.: Находить и группировать  информацию по данной теме из текстов учебника, дополнительных источников к параграфу, дополнительной литературы. Комментировать </w:t>
            </w:r>
            <w:r w:rsidRPr="00330E7C">
              <w:rPr>
                <w:sz w:val="24"/>
                <w:szCs w:val="24"/>
              </w:rPr>
              <w:lastRenderedPageBreak/>
              <w:t>понятия и самостоятельно формулировать их.</w:t>
            </w:r>
          </w:p>
          <w:p w:rsidR="00FA3B51" w:rsidRPr="00330E7C" w:rsidRDefault="00FA3B51" w:rsidP="00FA3B51">
            <w:pPr>
              <w:rPr>
                <w:sz w:val="24"/>
                <w:szCs w:val="24"/>
              </w:rPr>
            </w:pPr>
            <w:r w:rsidRPr="00330E7C">
              <w:rPr>
                <w:sz w:val="24"/>
                <w:szCs w:val="24"/>
              </w:rPr>
              <w:t>Л.: Оценивать достижения культуры.</w:t>
            </w:r>
          </w:p>
          <w:p w:rsidR="00FA3B51" w:rsidRPr="00330E7C" w:rsidRDefault="00FA3B51" w:rsidP="00FA3B51">
            <w:pPr>
              <w:rPr>
                <w:sz w:val="24"/>
                <w:szCs w:val="24"/>
              </w:rPr>
            </w:pPr>
            <w:r w:rsidRPr="00330E7C">
              <w:rPr>
                <w:sz w:val="24"/>
                <w:szCs w:val="24"/>
              </w:rPr>
              <w:t>Р.: Составить кроссворд</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11</w:t>
            </w:r>
          </w:p>
        </w:tc>
        <w:tc>
          <w:tcPr>
            <w:tcW w:w="1994" w:type="dxa"/>
            <w:gridSpan w:val="2"/>
          </w:tcPr>
          <w:p w:rsidR="00FA3B51" w:rsidRPr="00330E7C" w:rsidRDefault="00FA3B51" w:rsidP="00FA3B51">
            <w:pPr>
              <w:rPr>
                <w:sz w:val="24"/>
                <w:szCs w:val="24"/>
              </w:rPr>
            </w:pPr>
            <w:r w:rsidRPr="00330E7C">
              <w:rPr>
                <w:sz w:val="24"/>
                <w:szCs w:val="24"/>
              </w:rPr>
              <w:t>Жизнь египетского вельможи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О чем могут рассказать гробницы вельмож. В усадьбе вельможи. Служба вельмож. Вельможа во дворце фараона. Отношение фараона и его вельмож.</w:t>
            </w:r>
          </w:p>
        </w:tc>
        <w:tc>
          <w:tcPr>
            <w:tcW w:w="3468" w:type="dxa"/>
          </w:tcPr>
          <w:p w:rsidR="00FA3B51" w:rsidRPr="00330E7C" w:rsidRDefault="00FA3B51" w:rsidP="00FA3B51">
            <w:pPr>
              <w:rPr>
                <w:sz w:val="24"/>
                <w:szCs w:val="24"/>
              </w:rPr>
            </w:pPr>
            <w:r w:rsidRPr="00330E7C">
              <w:rPr>
                <w:sz w:val="24"/>
                <w:szCs w:val="24"/>
              </w:rPr>
              <w:t>П.: Основные категории населения, их положение. Выделять главное в части параграфа, во всем параграфе.</w:t>
            </w:r>
          </w:p>
          <w:p w:rsidR="00FA3B51" w:rsidRPr="00330E7C" w:rsidRDefault="00FA3B51" w:rsidP="00FA3B51">
            <w:pPr>
              <w:rPr>
                <w:sz w:val="24"/>
                <w:szCs w:val="24"/>
              </w:rPr>
            </w:pPr>
            <w:r w:rsidRPr="00330E7C">
              <w:rPr>
                <w:sz w:val="24"/>
                <w:szCs w:val="24"/>
              </w:rPr>
              <w:t>Р.: Выделять ключевые понятия, которые раскрывают тему урока. Обобщать и делать выводы.</w:t>
            </w:r>
          </w:p>
          <w:p w:rsidR="00FA3B51" w:rsidRPr="00330E7C" w:rsidRDefault="00FA3B51" w:rsidP="00FA3B51">
            <w:pPr>
              <w:rPr>
                <w:sz w:val="24"/>
                <w:szCs w:val="24"/>
              </w:rPr>
            </w:pPr>
            <w:r w:rsidRPr="00330E7C">
              <w:rPr>
                <w:sz w:val="24"/>
                <w:szCs w:val="24"/>
              </w:rPr>
              <w:t>К.: Работать  в малых группах по определенному заданию.</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12</w:t>
            </w:r>
          </w:p>
        </w:tc>
        <w:tc>
          <w:tcPr>
            <w:tcW w:w="1994" w:type="dxa"/>
            <w:gridSpan w:val="2"/>
          </w:tcPr>
          <w:p w:rsidR="00FA3B51" w:rsidRPr="00330E7C" w:rsidRDefault="00FA3B51" w:rsidP="00FA3B51">
            <w:pPr>
              <w:rPr>
                <w:sz w:val="24"/>
                <w:szCs w:val="24"/>
              </w:rPr>
            </w:pPr>
            <w:r w:rsidRPr="00330E7C">
              <w:rPr>
                <w:sz w:val="24"/>
                <w:szCs w:val="24"/>
              </w:rPr>
              <w:t>Военные походы фараонов</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Отряды пеших воинов. Вооружение пехотинцев. Боевые колесницы египтян. Направления военных походов и завоевания фараонов. Завоевательные походы Тутмоса </w:t>
            </w:r>
            <w:r w:rsidRPr="00330E7C">
              <w:rPr>
                <w:sz w:val="24"/>
                <w:szCs w:val="24"/>
                <w:lang w:val="en-US"/>
              </w:rPr>
              <w:t>III</w:t>
            </w:r>
            <w:r w:rsidRPr="00330E7C">
              <w:rPr>
                <w:sz w:val="24"/>
                <w:szCs w:val="24"/>
              </w:rPr>
              <w:t xml:space="preserve">. Военные трофеи и триумф фараонов. Главные города Древнего Египта - Мемфис, Фивы. Появление наемного войска. </w:t>
            </w:r>
          </w:p>
        </w:tc>
        <w:tc>
          <w:tcPr>
            <w:tcW w:w="3468" w:type="dxa"/>
          </w:tcPr>
          <w:p w:rsidR="00FA3B51" w:rsidRPr="00330E7C" w:rsidRDefault="00FA3B51" w:rsidP="00FA3B51">
            <w:pPr>
              <w:rPr>
                <w:sz w:val="24"/>
                <w:szCs w:val="24"/>
              </w:rPr>
            </w:pPr>
            <w:r w:rsidRPr="00330E7C">
              <w:rPr>
                <w:sz w:val="24"/>
                <w:szCs w:val="24"/>
              </w:rPr>
              <w:t>П.: Причины, цели, направления военных походов, дату самых крупных военных походов, итоги военных походов. Иметь представление о внешнем облике и вооружении египетских воинов.</w:t>
            </w:r>
          </w:p>
          <w:p w:rsidR="00FA3B51" w:rsidRPr="00330E7C" w:rsidRDefault="00FA3B51" w:rsidP="00FA3B51">
            <w:pPr>
              <w:rPr>
                <w:sz w:val="24"/>
                <w:szCs w:val="24"/>
              </w:rPr>
            </w:pPr>
            <w:r w:rsidRPr="00330E7C">
              <w:rPr>
                <w:sz w:val="24"/>
                <w:szCs w:val="24"/>
              </w:rPr>
              <w:t>Л.: Осмысление социально-нравственного опыта предшествующих поколений, способность к определению своей позиции.</w:t>
            </w:r>
          </w:p>
          <w:p w:rsidR="00FA3B51" w:rsidRPr="00330E7C" w:rsidRDefault="00FA3B51" w:rsidP="00FA3B51">
            <w:pPr>
              <w:rPr>
                <w:sz w:val="24"/>
                <w:szCs w:val="24"/>
              </w:rPr>
            </w:pPr>
            <w:r w:rsidRPr="00330E7C">
              <w:rPr>
                <w:sz w:val="24"/>
                <w:szCs w:val="24"/>
              </w:rPr>
              <w:t>К.: Исполнять роль в соответствии со своеобразием исторического персонажа в инсценировке.</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13</w:t>
            </w:r>
          </w:p>
        </w:tc>
        <w:tc>
          <w:tcPr>
            <w:tcW w:w="1994" w:type="dxa"/>
            <w:gridSpan w:val="2"/>
          </w:tcPr>
          <w:p w:rsidR="00FA3B51" w:rsidRPr="00330E7C" w:rsidRDefault="00FA3B51" w:rsidP="00FA3B51">
            <w:pPr>
              <w:rPr>
                <w:sz w:val="24"/>
                <w:szCs w:val="24"/>
              </w:rPr>
            </w:pPr>
            <w:r w:rsidRPr="00330E7C">
              <w:rPr>
                <w:sz w:val="24"/>
                <w:szCs w:val="24"/>
              </w:rPr>
              <w:t>Религия древних египтян</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Боги и жрецы. Храмы – жилища богов. Могущество жрецов. Священные животные и боги. Представление древних египтян о «царстве мертвых». Фараон – сын Солнца. Безграничность власти фараона. «Книга мертвых».</w:t>
            </w:r>
          </w:p>
        </w:tc>
        <w:tc>
          <w:tcPr>
            <w:tcW w:w="3468" w:type="dxa"/>
          </w:tcPr>
          <w:p w:rsidR="00FA3B51" w:rsidRPr="00330E7C" w:rsidRDefault="00FA3B51" w:rsidP="00FA3B51">
            <w:pPr>
              <w:rPr>
                <w:sz w:val="24"/>
                <w:szCs w:val="24"/>
              </w:rPr>
            </w:pPr>
            <w:r w:rsidRPr="00330E7C">
              <w:rPr>
                <w:sz w:val="24"/>
                <w:szCs w:val="24"/>
              </w:rPr>
              <w:t>П.: Определение понятий храмы, статуи богов, жрецы, основных богов, что считают в Египте чудом света, дату создания пирамиды Хеопса, назначение гробниц.               Р.: Определять причинно-следственные связи, обобщать и делать выводы, работать с иллюстрациями, определять значение событий.</w:t>
            </w:r>
          </w:p>
          <w:p w:rsidR="00FA3B51" w:rsidRPr="00330E7C" w:rsidRDefault="00FA3B51" w:rsidP="00FA3B51">
            <w:pPr>
              <w:rPr>
                <w:sz w:val="24"/>
                <w:szCs w:val="24"/>
              </w:rPr>
            </w:pPr>
            <w:r w:rsidRPr="00330E7C">
              <w:rPr>
                <w:sz w:val="24"/>
                <w:szCs w:val="24"/>
              </w:rPr>
              <w:t>К.: Творчески разрабатывать сюжеты для инсценирования  на уроке по теме параграфа.</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14</w:t>
            </w:r>
          </w:p>
        </w:tc>
        <w:tc>
          <w:tcPr>
            <w:tcW w:w="1994" w:type="dxa"/>
            <w:gridSpan w:val="2"/>
          </w:tcPr>
          <w:p w:rsidR="00FA3B51" w:rsidRPr="00330E7C" w:rsidRDefault="00FA3B51" w:rsidP="00FA3B51">
            <w:pPr>
              <w:rPr>
                <w:sz w:val="24"/>
                <w:szCs w:val="24"/>
              </w:rPr>
            </w:pPr>
            <w:r w:rsidRPr="00330E7C">
              <w:rPr>
                <w:sz w:val="24"/>
                <w:szCs w:val="24"/>
              </w:rPr>
              <w:t>Искусство Древнего Египта</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Первое из чудес света. Возведение каменных пирамид. Большой Сфинкс. Пирамида фараона Хеопса. Храм – жилище богов. Археологические открытия в гробницах. Искусство древнеегипетской скульптуры: статуя, скульптурный портрет.</w:t>
            </w:r>
          </w:p>
        </w:tc>
        <w:tc>
          <w:tcPr>
            <w:tcW w:w="3468" w:type="dxa"/>
          </w:tcPr>
          <w:p w:rsidR="00FA3B51" w:rsidRPr="00330E7C" w:rsidRDefault="00FA3B51" w:rsidP="00FA3B51">
            <w:pPr>
              <w:rPr>
                <w:sz w:val="24"/>
                <w:szCs w:val="24"/>
              </w:rPr>
            </w:pPr>
            <w:r w:rsidRPr="00330E7C">
              <w:rPr>
                <w:sz w:val="24"/>
                <w:szCs w:val="24"/>
              </w:rPr>
              <w:t>П.: Искать в сети Интернет информацию о находках археологов в гробницах древнеегипетских фараонов.</w:t>
            </w:r>
          </w:p>
          <w:p w:rsidR="00FA3B51" w:rsidRPr="00330E7C" w:rsidRDefault="00FA3B51" w:rsidP="00FA3B51">
            <w:pPr>
              <w:rPr>
                <w:sz w:val="24"/>
                <w:szCs w:val="24"/>
              </w:rPr>
            </w:pPr>
            <w:r w:rsidRPr="00330E7C">
              <w:rPr>
                <w:sz w:val="24"/>
                <w:szCs w:val="24"/>
              </w:rPr>
              <w:t>Рассказать о внутреннем устройстве пирамиды.</w:t>
            </w:r>
          </w:p>
          <w:p w:rsidR="00FA3B51" w:rsidRPr="00330E7C" w:rsidRDefault="00FA3B51" w:rsidP="00FA3B51">
            <w:pPr>
              <w:rPr>
                <w:sz w:val="24"/>
                <w:szCs w:val="24"/>
              </w:rPr>
            </w:pPr>
            <w:r w:rsidRPr="00330E7C">
              <w:rPr>
                <w:sz w:val="24"/>
                <w:szCs w:val="24"/>
              </w:rPr>
              <w:t>К.: Подготовить презентации по самостоятельно выбранной теме (совместно с родителями).</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15</w:t>
            </w:r>
          </w:p>
        </w:tc>
        <w:tc>
          <w:tcPr>
            <w:tcW w:w="1994" w:type="dxa"/>
            <w:gridSpan w:val="2"/>
          </w:tcPr>
          <w:p w:rsidR="00FA3B51" w:rsidRPr="00330E7C" w:rsidRDefault="00FA3B51" w:rsidP="00FA3B51">
            <w:pPr>
              <w:rPr>
                <w:sz w:val="24"/>
                <w:szCs w:val="24"/>
              </w:rPr>
            </w:pPr>
            <w:r w:rsidRPr="00330E7C">
              <w:rPr>
                <w:sz w:val="24"/>
                <w:szCs w:val="24"/>
              </w:rPr>
              <w:t>Письменность и знания древних египтян</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Загадочные письмена и их разгадка. Особенности древнеегипетской письменности. Иероглифическое письмо. Изобретение материала и инструмента для письма. Школа подготовки писцов и жрецов.</w:t>
            </w:r>
          </w:p>
        </w:tc>
        <w:tc>
          <w:tcPr>
            <w:tcW w:w="3468" w:type="dxa"/>
          </w:tcPr>
          <w:p w:rsidR="00FA3B51" w:rsidRPr="00330E7C" w:rsidRDefault="00FA3B51" w:rsidP="00FA3B51">
            <w:pPr>
              <w:rPr>
                <w:sz w:val="24"/>
                <w:szCs w:val="24"/>
              </w:rPr>
            </w:pPr>
            <w:r w:rsidRPr="00330E7C">
              <w:rPr>
                <w:sz w:val="24"/>
                <w:szCs w:val="24"/>
              </w:rPr>
              <w:t xml:space="preserve">П.: Определение понятий иероглиф.                                 Р.: Определять основные вопросы темы, составлять план ответа.                                      Л.: Понимание культурного многообразия мира, уважение к культуре своего народа и других народов, </w:t>
            </w:r>
            <w:r w:rsidRPr="00330E7C">
              <w:rPr>
                <w:sz w:val="24"/>
                <w:szCs w:val="24"/>
              </w:rPr>
              <w:lastRenderedPageBreak/>
              <w:t>толерантность.</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16</w:t>
            </w:r>
          </w:p>
        </w:tc>
        <w:tc>
          <w:tcPr>
            <w:tcW w:w="1994" w:type="dxa"/>
            <w:gridSpan w:val="2"/>
          </w:tcPr>
          <w:p w:rsidR="00FA3B51" w:rsidRPr="00330E7C" w:rsidRDefault="00FA3B51" w:rsidP="00FA3B51">
            <w:pPr>
              <w:rPr>
                <w:sz w:val="24"/>
                <w:szCs w:val="24"/>
              </w:rPr>
            </w:pPr>
            <w:r w:rsidRPr="00330E7C">
              <w:rPr>
                <w:sz w:val="24"/>
                <w:szCs w:val="24"/>
              </w:rPr>
              <w:t xml:space="preserve">ПОУ по теме: </w:t>
            </w:r>
          </w:p>
          <w:p w:rsidR="00FA3B51" w:rsidRPr="00330E7C" w:rsidRDefault="00FA3B51" w:rsidP="00FA3B51">
            <w:pPr>
              <w:rPr>
                <w:sz w:val="24"/>
                <w:szCs w:val="24"/>
              </w:rPr>
            </w:pPr>
            <w:r w:rsidRPr="00330E7C">
              <w:rPr>
                <w:sz w:val="24"/>
                <w:szCs w:val="24"/>
              </w:rPr>
              <w:t>« Древний Египет».</w:t>
            </w:r>
          </w:p>
          <w:p w:rsidR="00FA3B51" w:rsidRPr="00330E7C" w:rsidRDefault="00FA3B51" w:rsidP="00FA3B51">
            <w:pPr>
              <w:rPr>
                <w:sz w:val="24"/>
                <w:szCs w:val="24"/>
              </w:rPr>
            </w:pPr>
            <w:r w:rsidRPr="00330E7C">
              <w:rPr>
                <w:sz w:val="24"/>
                <w:szCs w:val="24"/>
              </w:rPr>
              <w:t>Страна большого Хапи.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Достижения древних египтян. Неограниченная власть фараонов. Представления о загробном воздаянии (суд Осириса и клятва умершего).</w:t>
            </w:r>
          </w:p>
        </w:tc>
        <w:tc>
          <w:tcPr>
            <w:tcW w:w="3468" w:type="dxa"/>
          </w:tcPr>
          <w:p w:rsidR="00FA3B51" w:rsidRPr="00330E7C" w:rsidRDefault="00FA3B51" w:rsidP="00FA3B51">
            <w:pPr>
              <w:rPr>
                <w:sz w:val="24"/>
                <w:szCs w:val="24"/>
              </w:rPr>
            </w:pPr>
            <w:r w:rsidRPr="00330E7C">
              <w:rPr>
                <w:sz w:val="24"/>
                <w:szCs w:val="24"/>
              </w:rPr>
              <w:t>К.: составлять шарады, кроссворды и выполнять к ним задания (индивидуально и в сотрудничестве с соседом по парте).</w:t>
            </w:r>
          </w:p>
          <w:p w:rsidR="00FA3B51" w:rsidRPr="00330E7C" w:rsidRDefault="00FA3B51" w:rsidP="00FA3B51">
            <w:pPr>
              <w:rPr>
                <w:sz w:val="24"/>
                <w:szCs w:val="24"/>
              </w:rPr>
            </w:pPr>
            <w:r w:rsidRPr="00330E7C">
              <w:rPr>
                <w:sz w:val="24"/>
                <w:szCs w:val="24"/>
              </w:rPr>
              <w:t xml:space="preserve">Р.: анализировать достижения в земледелии.  </w:t>
            </w:r>
          </w:p>
          <w:p w:rsidR="00FA3B51" w:rsidRPr="00330E7C" w:rsidRDefault="00FA3B51" w:rsidP="00FA3B51">
            <w:pPr>
              <w:rPr>
                <w:sz w:val="24"/>
                <w:szCs w:val="24"/>
              </w:rPr>
            </w:pPr>
            <w:r w:rsidRPr="00330E7C">
              <w:rPr>
                <w:sz w:val="24"/>
                <w:szCs w:val="24"/>
              </w:rPr>
              <w:t>Л.: Сравнивать образ жизни фараона, вельможи и простого земледельца. Дать этическую оценку.</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17</w:t>
            </w:r>
          </w:p>
        </w:tc>
        <w:tc>
          <w:tcPr>
            <w:tcW w:w="1994" w:type="dxa"/>
            <w:gridSpan w:val="2"/>
          </w:tcPr>
          <w:p w:rsidR="00FA3B51" w:rsidRPr="00330E7C" w:rsidRDefault="00FA3B51" w:rsidP="00FA3B51">
            <w:pPr>
              <w:rPr>
                <w:sz w:val="24"/>
                <w:szCs w:val="24"/>
              </w:rPr>
            </w:pPr>
            <w:r w:rsidRPr="00330E7C">
              <w:rPr>
                <w:sz w:val="24"/>
                <w:szCs w:val="24"/>
              </w:rPr>
              <w:t>Древнее Двуречье</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Страна двух рек. Местоположение, природа и ландшафт Южного Двуречья. Ирригационное земледелие. Схожесть хронологии возникновения государственности в Междуречье и Нильской долине. Шумерские города Ур и Урук. Культовые сооружения шумеров: ступенчатые башни. Боги шумеров. Жрецы-ученые. Клинопись. Писцовые школы. Научные знания. Мифы и сказания с глиняных табличек.</w:t>
            </w:r>
          </w:p>
        </w:tc>
        <w:tc>
          <w:tcPr>
            <w:tcW w:w="3468" w:type="dxa"/>
          </w:tcPr>
          <w:p w:rsidR="00FA3B51" w:rsidRPr="00330E7C" w:rsidRDefault="00FA3B51" w:rsidP="00FA3B51">
            <w:pPr>
              <w:rPr>
                <w:sz w:val="24"/>
                <w:szCs w:val="24"/>
              </w:rPr>
            </w:pPr>
            <w:r w:rsidRPr="00330E7C">
              <w:rPr>
                <w:sz w:val="24"/>
                <w:szCs w:val="24"/>
              </w:rPr>
              <w:t>П.: Определять влияние природно-климатических условий на жизнь и деятельность жителей государства. Прокомментировать письменность Двуречья   и выделить ее особенные признаки.</w:t>
            </w:r>
          </w:p>
          <w:p w:rsidR="00FA3B51" w:rsidRPr="00330E7C" w:rsidRDefault="00FA3B51" w:rsidP="00FA3B51">
            <w:pPr>
              <w:rPr>
                <w:sz w:val="24"/>
                <w:szCs w:val="24"/>
              </w:rPr>
            </w:pPr>
            <w:r w:rsidRPr="00330E7C">
              <w:rPr>
                <w:sz w:val="24"/>
                <w:szCs w:val="24"/>
              </w:rPr>
              <w:t>Л.: Формировать отношение к мировым цивилизациям. Осуществлять понимание взаимосвязи прошлого и настоящего в развитии мировой истории.</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18</w:t>
            </w:r>
          </w:p>
        </w:tc>
        <w:tc>
          <w:tcPr>
            <w:tcW w:w="1994" w:type="dxa"/>
            <w:gridSpan w:val="2"/>
          </w:tcPr>
          <w:p w:rsidR="00FA3B51" w:rsidRPr="00330E7C" w:rsidRDefault="00FA3B51" w:rsidP="00FA3B51">
            <w:pPr>
              <w:rPr>
                <w:sz w:val="24"/>
                <w:szCs w:val="24"/>
              </w:rPr>
            </w:pPr>
            <w:r w:rsidRPr="00330E7C">
              <w:rPr>
                <w:sz w:val="24"/>
                <w:szCs w:val="24"/>
              </w:rPr>
              <w:t>Вавилонский царь Хаммурапи и его законы</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Город Вавилон становится главным в Двуречье. Власть царя Хаммурапи – власть от бога Шамаша. </w:t>
            </w:r>
            <w:r w:rsidRPr="00330E7C">
              <w:rPr>
                <w:sz w:val="24"/>
                <w:szCs w:val="24"/>
              </w:rPr>
              <w:lastRenderedPageBreak/>
              <w:t>Представления о законах Хаммурапи как о законах богов. Узаконенная традиция суда над преступниками. Законы о рабах. Законы о богачах и бедняках. Закон о новых отношениях, о новых социальных группах: ростовщиках.</w:t>
            </w:r>
          </w:p>
        </w:tc>
        <w:tc>
          <w:tcPr>
            <w:tcW w:w="3468" w:type="dxa"/>
          </w:tcPr>
          <w:p w:rsidR="00FA3B51" w:rsidRPr="00330E7C" w:rsidRDefault="00FA3B51" w:rsidP="00FA3B51">
            <w:pPr>
              <w:rPr>
                <w:sz w:val="24"/>
                <w:szCs w:val="24"/>
              </w:rPr>
            </w:pPr>
            <w:r w:rsidRPr="00330E7C">
              <w:rPr>
                <w:sz w:val="24"/>
                <w:szCs w:val="24"/>
              </w:rPr>
              <w:lastRenderedPageBreak/>
              <w:t xml:space="preserve">П.: знать хронологию правления Хаммурапи, определение понятия закон, основное содержание законов </w:t>
            </w:r>
            <w:r w:rsidRPr="00330E7C">
              <w:rPr>
                <w:sz w:val="24"/>
                <w:szCs w:val="24"/>
              </w:rPr>
              <w:lastRenderedPageBreak/>
              <w:t>Хаммурапи, чьи интересы защищали данные законы.</w:t>
            </w:r>
          </w:p>
          <w:p w:rsidR="00FA3B51" w:rsidRPr="00330E7C" w:rsidRDefault="00FA3B51" w:rsidP="00FA3B51">
            <w:pPr>
              <w:rPr>
                <w:sz w:val="24"/>
                <w:szCs w:val="24"/>
              </w:rPr>
            </w:pPr>
            <w:r w:rsidRPr="00330E7C">
              <w:rPr>
                <w:sz w:val="24"/>
                <w:szCs w:val="24"/>
              </w:rPr>
              <w:t>Р.: Выделять основные понятия параграфа, раскрывающие его суть.</w:t>
            </w:r>
          </w:p>
          <w:p w:rsidR="00FA3B51" w:rsidRPr="00330E7C" w:rsidRDefault="00FA3B51" w:rsidP="00FA3B51">
            <w:pPr>
              <w:rPr>
                <w:sz w:val="24"/>
                <w:szCs w:val="24"/>
              </w:rPr>
            </w:pPr>
            <w:r w:rsidRPr="00330E7C">
              <w:rPr>
                <w:sz w:val="24"/>
                <w:szCs w:val="24"/>
              </w:rPr>
              <w:t>Л.: Формировать уважение прав и свобод человека.</w:t>
            </w:r>
          </w:p>
          <w:p w:rsidR="00FA3B51" w:rsidRPr="00330E7C" w:rsidRDefault="00FA3B51" w:rsidP="00FA3B51">
            <w:pPr>
              <w:rPr>
                <w:sz w:val="24"/>
                <w:szCs w:val="24"/>
              </w:rPr>
            </w:pP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19</w:t>
            </w:r>
          </w:p>
        </w:tc>
        <w:tc>
          <w:tcPr>
            <w:tcW w:w="1994" w:type="dxa"/>
            <w:gridSpan w:val="2"/>
          </w:tcPr>
          <w:p w:rsidR="00FA3B51" w:rsidRPr="00330E7C" w:rsidRDefault="00FA3B51" w:rsidP="00FA3B51">
            <w:pPr>
              <w:rPr>
                <w:sz w:val="24"/>
                <w:szCs w:val="24"/>
              </w:rPr>
            </w:pPr>
            <w:r w:rsidRPr="00330E7C">
              <w:rPr>
                <w:sz w:val="24"/>
                <w:szCs w:val="24"/>
              </w:rPr>
              <w:t>Финикийские мореплаватели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География, природа и занятия населения Финикии. Средиземное море и финикийцы. Виноградарство и оливководство. Ремесла: стеклоделие, изготовление пурпурных тканей. Морская торговля и пиратство. Колонии финикийцев. Древнейший финикийский алфавит. Легенды о финикийцах.</w:t>
            </w:r>
          </w:p>
        </w:tc>
        <w:tc>
          <w:tcPr>
            <w:tcW w:w="3468" w:type="dxa"/>
          </w:tcPr>
          <w:p w:rsidR="00FA3B51" w:rsidRPr="00330E7C" w:rsidRDefault="00FA3B51" w:rsidP="00FA3B51">
            <w:pPr>
              <w:rPr>
                <w:sz w:val="24"/>
                <w:szCs w:val="24"/>
              </w:rPr>
            </w:pPr>
            <w:r w:rsidRPr="00330E7C">
              <w:rPr>
                <w:sz w:val="24"/>
                <w:szCs w:val="24"/>
              </w:rPr>
              <w:t>П.: основные открытия и достижения финикийцев, определение понятия колония.</w:t>
            </w:r>
          </w:p>
          <w:p w:rsidR="00FA3B51" w:rsidRPr="00330E7C" w:rsidRDefault="00FA3B51" w:rsidP="00FA3B51">
            <w:pPr>
              <w:rPr>
                <w:sz w:val="24"/>
                <w:szCs w:val="24"/>
              </w:rPr>
            </w:pPr>
            <w:r w:rsidRPr="00330E7C">
              <w:rPr>
                <w:sz w:val="24"/>
                <w:szCs w:val="24"/>
              </w:rPr>
              <w:t>Л.: Формирование понимания культурного многообразия мира.</w:t>
            </w:r>
          </w:p>
          <w:p w:rsidR="00FA3B51" w:rsidRPr="00330E7C" w:rsidRDefault="00FA3B51" w:rsidP="00FA3B51">
            <w:pPr>
              <w:rPr>
                <w:sz w:val="24"/>
                <w:szCs w:val="24"/>
              </w:rPr>
            </w:pPr>
            <w:r w:rsidRPr="00330E7C">
              <w:rPr>
                <w:sz w:val="24"/>
                <w:szCs w:val="24"/>
              </w:rPr>
              <w:t>К.: Составить путь, по которому плавали финикийские купцы.</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20</w:t>
            </w:r>
          </w:p>
        </w:tc>
        <w:tc>
          <w:tcPr>
            <w:tcW w:w="1994" w:type="dxa"/>
            <w:gridSpan w:val="2"/>
          </w:tcPr>
          <w:p w:rsidR="00FA3B51" w:rsidRPr="00330E7C" w:rsidRDefault="009B3888" w:rsidP="00FA3B51">
            <w:pPr>
              <w:rPr>
                <w:sz w:val="24"/>
                <w:szCs w:val="24"/>
              </w:rPr>
            </w:pPr>
            <w:r>
              <w:rPr>
                <w:sz w:val="24"/>
                <w:szCs w:val="24"/>
              </w:rPr>
              <w:t>Древние евреи.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Ветхий Завет. Расселение древнееврейских племен. Организация жизни, занятия и быт древнееврейских общин. Библия как история и предания еврейских племен. Переход к единобожию. Моисей выводит евреев из Египта: библейские мифы и </w:t>
            </w:r>
            <w:r w:rsidRPr="00330E7C">
              <w:rPr>
                <w:sz w:val="24"/>
                <w:szCs w:val="24"/>
              </w:rPr>
              <w:lastRenderedPageBreak/>
              <w:t>сказания как исторический и нравственный опыт еврейского народа. Бог дает законы народу.</w:t>
            </w:r>
          </w:p>
        </w:tc>
        <w:tc>
          <w:tcPr>
            <w:tcW w:w="3468" w:type="dxa"/>
          </w:tcPr>
          <w:p w:rsidR="00FA3B51" w:rsidRPr="00330E7C" w:rsidRDefault="00FA3B51" w:rsidP="00FA3B51">
            <w:pPr>
              <w:rPr>
                <w:sz w:val="24"/>
                <w:szCs w:val="24"/>
              </w:rPr>
            </w:pPr>
            <w:r w:rsidRPr="00330E7C">
              <w:rPr>
                <w:sz w:val="24"/>
                <w:szCs w:val="24"/>
              </w:rPr>
              <w:lastRenderedPageBreak/>
              <w:t>П.: Назначение Библии при изучении истории, составные части содержания Библии, определение понятия Библия.</w:t>
            </w:r>
          </w:p>
          <w:p w:rsidR="00FA3B51" w:rsidRPr="00330E7C" w:rsidRDefault="00FA3B51" w:rsidP="00FA3B51">
            <w:pPr>
              <w:rPr>
                <w:sz w:val="24"/>
                <w:szCs w:val="24"/>
              </w:rPr>
            </w:pPr>
            <w:r w:rsidRPr="00330E7C">
              <w:rPr>
                <w:sz w:val="24"/>
                <w:szCs w:val="24"/>
              </w:rPr>
              <w:t>Л.: Формирование понимания культурного многообразия мира.</w:t>
            </w:r>
          </w:p>
          <w:p w:rsidR="00FA3B51" w:rsidRPr="00330E7C" w:rsidRDefault="00FA3B51" w:rsidP="00FA3B51">
            <w:pPr>
              <w:rPr>
                <w:sz w:val="24"/>
                <w:szCs w:val="24"/>
              </w:rPr>
            </w:pPr>
            <w:r w:rsidRPr="00330E7C">
              <w:rPr>
                <w:sz w:val="24"/>
                <w:szCs w:val="24"/>
              </w:rPr>
              <w:t xml:space="preserve">Объяснять, почему Библия- наиболее читаемая книга с древности  и до наших дней </w:t>
            </w:r>
          </w:p>
          <w:p w:rsidR="00FA3B51" w:rsidRPr="00330E7C" w:rsidRDefault="00FA3B51" w:rsidP="00FA3B51">
            <w:pPr>
              <w:rPr>
                <w:sz w:val="24"/>
                <w:szCs w:val="24"/>
              </w:rPr>
            </w:pPr>
            <w:r w:rsidRPr="00330E7C">
              <w:rPr>
                <w:sz w:val="24"/>
                <w:szCs w:val="24"/>
              </w:rPr>
              <w:lastRenderedPageBreak/>
              <w:t>Р.: Проводить аналогию и устанавливать, какому народу Бог дал такие же законы, как и древним евреям.</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21</w:t>
            </w:r>
          </w:p>
        </w:tc>
        <w:tc>
          <w:tcPr>
            <w:tcW w:w="1994" w:type="dxa"/>
            <w:gridSpan w:val="2"/>
          </w:tcPr>
          <w:p w:rsidR="00FA3B51" w:rsidRPr="00330E7C" w:rsidRDefault="00FA3B51" w:rsidP="00FA3B51">
            <w:pPr>
              <w:rPr>
                <w:sz w:val="24"/>
                <w:szCs w:val="24"/>
              </w:rPr>
            </w:pPr>
            <w:r w:rsidRPr="00330E7C">
              <w:rPr>
                <w:sz w:val="24"/>
                <w:szCs w:val="24"/>
              </w:rPr>
              <w:t>Древнееврейское царство</w:t>
            </w:r>
            <w:r w:rsidR="009B3888">
              <w:rPr>
                <w:sz w:val="24"/>
                <w:szCs w:val="24"/>
              </w:rPr>
              <w:t xml:space="preserve"> и его правители.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Библейские сказания о войнах евреев в Палестине. Борьба с филистимлянами. Древнееврейское царство и предания о его первых правителях: Сауле, Давиде, Соломоне. Правление Соломона. Иерусалим как столица царства. Храм Бога Яхве. Библейские сказания о героях.</w:t>
            </w:r>
          </w:p>
        </w:tc>
        <w:tc>
          <w:tcPr>
            <w:tcW w:w="3468" w:type="dxa"/>
          </w:tcPr>
          <w:p w:rsidR="00FA3B51" w:rsidRPr="00330E7C" w:rsidRDefault="00FA3B51" w:rsidP="00FA3B51">
            <w:pPr>
              <w:rPr>
                <w:sz w:val="24"/>
                <w:szCs w:val="24"/>
              </w:rPr>
            </w:pPr>
            <w:r w:rsidRPr="00330E7C">
              <w:rPr>
                <w:sz w:val="24"/>
                <w:szCs w:val="24"/>
              </w:rPr>
              <w:t>П.: Решать развивающие и проблемные задачи с использованием видеоресурсов.</w:t>
            </w:r>
          </w:p>
          <w:p w:rsidR="00FA3B51" w:rsidRPr="00330E7C" w:rsidRDefault="00FA3B51" w:rsidP="00FA3B51">
            <w:pPr>
              <w:rPr>
                <w:sz w:val="24"/>
                <w:szCs w:val="24"/>
              </w:rPr>
            </w:pPr>
            <w:r w:rsidRPr="00330E7C">
              <w:rPr>
                <w:sz w:val="24"/>
                <w:szCs w:val="24"/>
              </w:rPr>
              <w:t>Л.: Уметь формулировать оценку поступка ( Самсона, Давида.)</w:t>
            </w:r>
          </w:p>
          <w:p w:rsidR="00FA3B51" w:rsidRPr="00330E7C" w:rsidRDefault="00FA3B51" w:rsidP="00FA3B51">
            <w:pPr>
              <w:rPr>
                <w:sz w:val="24"/>
                <w:szCs w:val="24"/>
              </w:rPr>
            </w:pPr>
            <w:r w:rsidRPr="00330E7C">
              <w:rPr>
                <w:sz w:val="24"/>
                <w:szCs w:val="24"/>
              </w:rPr>
              <w:t>Р.: Уметь обобщать информацию и делать вывод о том, каким представляли своего царя иудеи.</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22</w:t>
            </w:r>
          </w:p>
        </w:tc>
        <w:tc>
          <w:tcPr>
            <w:tcW w:w="1994" w:type="dxa"/>
            <w:gridSpan w:val="2"/>
          </w:tcPr>
          <w:p w:rsidR="00FA3B51" w:rsidRPr="00330E7C" w:rsidRDefault="00FA3B51" w:rsidP="00FA3B51">
            <w:pPr>
              <w:rPr>
                <w:sz w:val="24"/>
                <w:szCs w:val="24"/>
              </w:rPr>
            </w:pPr>
            <w:r w:rsidRPr="00330E7C">
              <w:rPr>
                <w:sz w:val="24"/>
                <w:szCs w:val="24"/>
              </w:rPr>
              <w:t>Ассирийская держава</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Начало обработки железа и последствия использования железных орудий труда. Ассирийское войско и конница. Приспособления для победы над противником. Завоевания ассирийских царей. Библиотека глиняных книг Ашшурбанапала. Археологические свидетельства ассирийского искусства. Гибель Ассирийской державы.</w:t>
            </w:r>
          </w:p>
        </w:tc>
        <w:tc>
          <w:tcPr>
            <w:tcW w:w="3468" w:type="dxa"/>
          </w:tcPr>
          <w:p w:rsidR="00FA3B51" w:rsidRPr="00330E7C" w:rsidRDefault="00FA3B51" w:rsidP="00FA3B51">
            <w:pPr>
              <w:rPr>
                <w:sz w:val="24"/>
                <w:szCs w:val="24"/>
              </w:rPr>
            </w:pPr>
            <w:r w:rsidRPr="00330E7C">
              <w:rPr>
                <w:sz w:val="24"/>
                <w:szCs w:val="24"/>
              </w:rPr>
              <w:t>П.: Определение понятий держава, условия возникновения данного типа государств, основные даты, связанные с историей Ассирийской державы.</w:t>
            </w:r>
          </w:p>
          <w:p w:rsidR="00FA3B51" w:rsidRPr="00330E7C" w:rsidRDefault="00FA3B51" w:rsidP="00FA3B51">
            <w:pPr>
              <w:rPr>
                <w:sz w:val="24"/>
                <w:szCs w:val="24"/>
              </w:rPr>
            </w:pPr>
            <w:r w:rsidRPr="00330E7C">
              <w:rPr>
                <w:sz w:val="24"/>
                <w:szCs w:val="24"/>
              </w:rPr>
              <w:t>К.: Работать в малых группах по дифференцированным заданиям на понимание и осмысления нового материала.</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23</w:t>
            </w:r>
          </w:p>
        </w:tc>
        <w:tc>
          <w:tcPr>
            <w:tcW w:w="1994" w:type="dxa"/>
            <w:gridSpan w:val="2"/>
          </w:tcPr>
          <w:p w:rsidR="00FA3B51" w:rsidRPr="00330E7C" w:rsidRDefault="009B3888" w:rsidP="009B3888">
            <w:pPr>
              <w:rPr>
                <w:sz w:val="24"/>
                <w:szCs w:val="24"/>
              </w:rPr>
            </w:pPr>
            <w:r>
              <w:rPr>
                <w:sz w:val="24"/>
                <w:szCs w:val="24"/>
              </w:rPr>
              <w:t>Образование Персидской державы.</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Три великих царства в Западной Азии. Завоевания персов. Персидский царь Кир Великий: его победы, </w:t>
            </w:r>
            <w:r w:rsidRPr="00330E7C">
              <w:rPr>
                <w:sz w:val="24"/>
                <w:szCs w:val="24"/>
              </w:rPr>
              <w:lastRenderedPageBreak/>
              <w:t>военные хитрости, легенды о нем. Образование Персидской державы (завоевания Лидии, Мидии, Вавилонии, Египта). Царь Дарий Первый. «Царская дорога» и «царская почта». Войско персидского царя.</w:t>
            </w:r>
          </w:p>
        </w:tc>
        <w:tc>
          <w:tcPr>
            <w:tcW w:w="3468" w:type="dxa"/>
          </w:tcPr>
          <w:p w:rsidR="00FA3B51" w:rsidRPr="00330E7C" w:rsidRDefault="00FA3B51" w:rsidP="00FA3B51">
            <w:pPr>
              <w:rPr>
                <w:sz w:val="24"/>
                <w:szCs w:val="24"/>
              </w:rPr>
            </w:pPr>
            <w:r w:rsidRPr="00330E7C">
              <w:rPr>
                <w:sz w:val="24"/>
                <w:szCs w:val="24"/>
              </w:rPr>
              <w:lastRenderedPageBreak/>
              <w:t>П.: Основные даты истории создания Персидской державы.</w:t>
            </w:r>
          </w:p>
          <w:p w:rsidR="00FA3B51" w:rsidRPr="00330E7C" w:rsidRDefault="00FA3B51" w:rsidP="00FA3B51">
            <w:pPr>
              <w:rPr>
                <w:sz w:val="24"/>
                <w:szCs w:val="24"/>
              </w:rPr>
            </w:pPr>
            <w:r w:rsidRPr="00330E7C">
              <w:rPr>
                <w:sz w:val="24"/>
                <w:szCs w:val="24"/>
              </w:rPr>
              <w:t xml:space="preserve">К.: Работа в группах: пересказ легенд о персидских царях от </w:t>
            </w:r>
            <w:r w:rsidRPr="00330E7C">
              <w:rPr>
                <w:sz w:val="24"/>
                <w:szCs w:val="24"/>
              </w:rPr>
              <w:lastRenderedPageBreak/>
              <w:t>лица разных персонажей.</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24</w:t>
            </w:r>
          </w:p>
        </w:tc>
        <w:tc>
          <w:tcPr>
            <w:tcW w:w="1994" w:type="dxa"/>
            <w:gridSpan w:val="2"/>
          </w:tcPr>
          <w:p w:rsidR="00FA3B51" w:rsidRPr="00330E7C" w:rsidRDefault="00FA3B51" w:rsidP="00FA3B51">
            <w:pPr>
              <w:rPr>
                <w:sz w:val="24"/>
                <w:szCs w:val="24"/>
              </w:rPr>
            </w:pPr>
            <w:r w:rsidRPr="00330E7C">
              <w:rPr>
                <w:sz w:val="24"/>
                <w:szCs w:val="24"/>
              </w:rPr>
              <w:t>Природа и люди Древней Индии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Страна между Гималаями и океаном. Реки Инд и Ганг. Гималайские горы. Джунгли на берегах Ганга. Деревни среди джунглей. Освоение земель и развитие оросительного земледелия. Основные занятия индийцев. Жизнь среди природы: животные и боги индийцев. Сказание о Раме. Древнейшие города. Вера в переселение душ.</w:t>
            </w:r>
          </w:p>
        </w:tc>
        <w:tc>
          <w:tcPr>
            <w:tcW w:w="3468" w:type="dxa"/>
          </w:tcPr>
          <w:p w:rsidR="00FA3B51" w:rsidRPr="00330E7C" w:rsidRDefault="00FA3B51" w:rsidP="00FA3B51">
            <w:pPr>
              <w:rPr>
                <w:sz w:val="24"/>
                <w:szCs w:val="24"/>
              </w:rPr>
            </w:pPr>
            <w:r w:rsidRPr="00330E7C">
              <w:rPr>
                <w:sz w:val="24"/>
                <w:szCs w:val="24"/>
              </w:rPr>
              <w:t>П.:   Географическое положение Индии, основные занятия и образ жизни жителей, раскрыть содержание понятия – Буддизм.                Л.: Формировать отношение к мировым цивилизациям. Осуществлять понимание взаимосвязи прошлого и настоящего в развитии мировой истории.</w:t>
            </w:r>
          </w:p>
          <w:p w:rsidR="00FA3B51" w:rsidRPr="00330E7C" w:rsidRDefault="00FA3B51" w:rsidP="00FA3B51">
            <w:pPr>
              <w:rPr>
                <w:sz w:val="24"/>
                <w:szCs w:val="24"/>
              </w:rPr>
            </w:pPr>
            <w:r w:rsidRPr="00330E7C">
              <w:rPr>
                <w:sz w:val="24"/>
                <w:szCs w:val="24"/>
              </w:rPr>
              <w:t>Р.: Выделять ключевые понятия, характеризующие индийскую историю и культуру.</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25</w:t>
            </w:r>
          </w:p>
        </w:tc>
        <w:tc>
          <w:tcPr>
            <w:tcW w:w="1994" w:type="dxa"/>
            <w:gridSpan w:val="2"/>
          </w:tcPr>
          <w:p w:rsidR="00FA3B51" w:rsidRPr="00330E7C" w:rsidRDefault="00FA3B51" w:rsidP="00FA3B51">
            <w:pPr>
              <w:rPr>
                <w:sz w:val="24"/>
                <w:szCs w:val="24"/>
              </w:rPr>
            </w:pPr>
            <w:r w:rsidRPr="00330E7C">
              <w:rPr>
                <w:sz w:val="24"/>
                <w:szCs w:val="24"/>
              </w:rPr>
              <w:t>Индийские касты</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Миф о происхождении четырех каст. Обряд жертвоприношения богам. Периоды жизни брахмана. Кастовое общество неравных: варны и касты знатных воинов, земледельцев и слуг. «Неприкасаемые».Индийс-кая мудрость, знания и </w:t>
            </w:r>
            <w:r w:rsidRPr="00330E7C">
              <w:rPr>
                <w:sz w:val="24"/>
                <w:szCs w:val="24"/>
              </w:rPr>
              <w:lastRenderedPageBreak/>
              <w:t>книги. Возникновение буддизма. Объединение Индии царем Ашока.</w:t>
            </w:r>
          </w:p>
        </w:tc>
        <w:tc>
          <w:tcPr>
            <w:tcW w:w="3468" w:type="dxa"/>
          </w:tcPr>
          <w:p w:rsidR="00FA3B51" w:rsidRPr="00330E7C" w:rsidRDefault="00FA3B51" w:rsidP="00FA3B51">
            <w:pPr>
              <w:rPr>
                <w:sz w:val="24"/>
                <w:szCs w:val="24"/>
              </w:rPr>
            </w:pPr>
            <w:r w:rsidRPr="00330E7C">
              <w:rPr>
                <w:sz w:val="24"/>
                <w:szCs w:val="24"/>
              </w:rPr>
              <w:lastRenderedPageBreak/>
              <w:t>Р.: Составлять простой план пунктов параграфа по выбору.</w:t>
            </w:r>
          </w:p>
          <w:p w:rsidR="00FA3B51" w:rsidRPr="00330E7C" w:rsidRDefault="00FA3B51" w:rsidP="00FA3B51">
            <w:pPr>
              <w:rPr>
                <w:sz w:val="24"/>
                <w:szCs w:val="24"/>
              </w:rPr>
            </w:pPr>
            <w:r w:rsidRPr="00330E7C">
              <w:rPr>
                <w:sz w:val="24"/>
                <w:szCs w:val="24"/>
              </w:rPr>
              <w:t>П.: Рассказывать о жизни и обучении брахмана. Доказывать, что брахманы – хранители знаний. Сравнивать основные положения брахманизма и буддизма.</w:t>
            </w:r>
          </w:p>
          <w:p w:rsidR="00FA3B51" w:rsidRPr="00330E7C" w:rsidRDefault="00FA3B51" w:rsidP="00FA3B51">
            <w:pPr>
              <w:rPr>
                <w:sz w:val="24"/>
                <w:szCs w:val="24"/>
              </w:rPr>
            </w:pPr>
            <w:r w:rsidRPr="00330E7C">
              <w:rPr>
                <w:sz w:val="24"/>
                <w:szCs w:val="24"/>
              </w:rPr>
              <w:t xml:space="preserve">К.: Перечислить достижения древних индийцев в форме </w:t>
            </w:r>
            <w:r w:rsidRPr="00330E7C">
              <w:rPr>
                <w:sz w:val="24"/>
                <w:szCs w:val="24"/>
              </w:rPr>
              <w:lastRenderedPageBreak/>
              <w:t>передачи «Записки путешественника».</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26</w:t>
            </w:r>
          </w:p>
        </w:tc>
        <w:tc>
          <w:tcPr>
            <w:tcW w:w="1994" w:type="dxa"/>
            <w:gridSpan w:val="2"/>
          </w:tcPr>
          <w:p w:rsidR="00FA3B51" w:rsidRPr="00330E7C" w:rsidRDefault="00FA3B51" w:rsidP="00FA3B51">
            <w:pPr>
              <w:rPr>
                <w:sz w:val="24"/>
                <w:szCs w:val="24"/>
              </w:rPr>
            </w:pPr>
            <w:r w:rsidRPr="00330E7C">
              <w:rPr>
                <w:sz w:val="24"/>
                <w:szCs w:val="24"/>
              </w:rPr>
              <w:t>Чему учил китайский мудрец Конфуций</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Страна, где жили китайцы. География, природа и ландшафт Великой Китайской равнины. Реки Хуанхэ и Янцзы. Высшая добродетель – уважение к старшим. Учение Конфуция. Мудрость – в знании старинных книг. Китайские иероглифы. Китайская наука учтивости.</w:t>
            </w:r>
          </w:p>
        </w:tc>
        <w:tc>
          <w:tcPr>
            <w:tcW w:w="3468" w:type="dxa"/>
          </w:tcPr>
          <w:p w:rsidR="00FA3B51" w:rsidRPr="00330E7C" w:rsidRDefault="00FA3B51" w:rsidP="00FA3B51">
            <w:pPr>
              <w:rPr>
                <w:sz w:val="24"/>
                <w:szCs w:val="24"/>
              </w:rPr>
            </w:pPr>
            <w:r w:rsidRPr="00330E7C">
              <w:rPr>
                <w:sz w:val="24"/>
                <w:szCs w:val="24"/>
              </w:rPr>
              <w:t>П.: Вести поиск по карте и комментировать местоположение Китая. Определять и формулировать особенности китайской религии.</w:t>
            </w:r>
          </w:p>
          <w:p w:rsidR="00FA3B51" w:rsidRPr="00330E7C" w:rsidRDefault="00FA3B51" w:rsidP="00FA3B51">
            <w:pPr>
              <w:rPr>
                <w:sz w:val="24"/>
                <w:szCs w:val="24"/>
              </w:rPr>
            </w:pPr>
            <w:r w:rsidRPr="00330E7C">
              <w:rPr>
                <w:sz w:val="24"/>
                <w:szCs w:val="24"/>
              </w:rPr>
              <w:t>Л.: Объяснять, почему китайцы придавали большое значение воспитанию учтивости. Соотносить этические нормы конфуцианства и христианства.</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27</w:t>
            </w:r>
          </w:p>
        </w:tc>
        <w:tc>
          <w:tcPr>
            <w:tcW w:w="1994" w:type="dxa"/>
            <w:gridSpan w:val="2"/>
          </w:tcPr>
          <w:p w:rsidR="00FA3B51" w:rsidRPr="00330E7C" w:rsidRDefault="00FA3B51" w:rsidP="00FA3B51">
            <w:pPr>
              <w:rPr>
                <w:sz w:val="24"/>
                <w:szCs w:val="24"/>
              </w:rPr>
            </w:pPr>
            <w:r w:rsidRPr="00330E7C">
              <w:rPr>
                <w:sz w:val="24"/>
                <w:szCs w:val="24"/>
              </w:rPr>
              <w:t>Первый властелин единого Китая</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Объединение Китая при Цинь Шихуане. Завоевательные войны, расширение территории государства Цинь Шихуана. Возмущение народа. Археологические свидетельства эпохи: глиняные воины гробницы Цинь Шихуана. Шелк. Великий шелковый путь. Чай. Бумага. Компас.</w:t>
            </w:r>
          </w:p>
        </w:tc>
        <w:tc>
          <w:tcPr>
            <w:tcW w:w="3468" w:type="dxa"/>
          </w:tcPr>
          <w:p w:rsidR="00FA3B51" w:rsidRPr="00330E7C" w:rsidRDefault="00FA3B51" w:rsidP="00FA3B51">
            <w:pPr>
              <w:rPr>
                <w:sz w:val="24"/>
                <w:szCs w:val="24"/>
              </w:rPr>
            </w:pPr>
            <w:r w:rsidRPr="00330E7C">
              <w:rPr>
                <w:sz w:val="24"/>
                <w:szCs w:val="24"/>
              </w:rPr>
              <w:t>П.: Рассказывать об отношениях Китая с соседями. Объяснять причины возведения Великой Китайской стены. Выделять своеобразие древней китайской цивилизации.</w:t>
            </w:r>
          </w:p>
          <w:p w:rsidR="00FA3B51" w:rsidRPr="00330E7C" w:rsidRDefault="00FA3B51" w:rsidP="00FA3B51">
            <w:pPr>
              <w:rPr>
                <w:sz w:val="24"/>
                <w:szCs w:val="24"/>
              </w:rPr>
            </w:pPr>
            <w:r w:rsidRPr="00330E7C">
              <w:rPr>
                <w:sz w:val="24"/>
                <w:szCs w:val="24"/>
              </w:rPr>
              <w:t>Р.: Составлять кроссворды по тематике урока.</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28</w:t>
            </w:r>
          </w:p>
        </w:tc>
        <w:tc>
          <w:tcPr>
            <w:tcW w:w="1994" w:type="dxa"/>
            <w:gridSpan w:val="2"/>
          </w:tcPr>
          <w:p w:rsidR="00FA3B51" w:rsidRPr="00330E7C" w:rsidRDefault="00FA3B51" w:rsidP="00FA3B51">
            <w:pPr>
              <w:rPr>
                <w:sz w:val="24"/>
                <w:szCs w:val="24"/>
              </w:rPr>
            </w:pPr>
            <w:r w:rsidRPr="00330E7C">
              <w:rPr>
                <w:sz w:val="24"/>
                <w:szCs w:val="24"/>
              </w:rPr>
              <w:t>ПОУ по разделу: « Древний Восток».</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Вклад народов Древнего Востока в мировую историю и культуру.</w:t>
            </w:r>
          </w:p>
        </w:tc>
        <w:tc>
          <w:tcPr>
            <w:tcW w:w="3468" w:type="dxa"/>
          </w:tcPr>
          <w:p w:rsidR="00FA3B51" w:rsidRPr="00330E7C" w:rsidRDefault="00FA3B51" w:rsidP="00FA3B51">
            <w:pPr>
              <w:rPr>
                <w:sz w:val="24"/>
                <w:szCs w:val="24"/>
              </w:rPr>
            </w:pPr>
            <w:r w:rsidRPr="00330E7C">
              <w:rPr>
                <w:sz w:val="24"/>
                <w:szCs w:val="24"/>
              </w:rPr>
              <w:t>П.: Выполнять задания на понимание, осмысление изученного материала с учетом просмотра фрагментов видеофильма.</w:t>
            </w:r>
          </w:p>
          <w:p w:rsidR="00FA3B51" w:rsidRPr="00330E7C" w:rsidRDefault="00FA3B51" w:rsidP="00FA3B51">
            <w:pPr>
              <w:rPr>
                <w:sz w:val="24"/>
                <w:szCs w:val="24"/>
              </w:rPr>
            </w:pPr>
            <w:r w:rsidRPr="00330E7C">
              <w:rPr>
                <w:sz w:val="24"/>
                <w:szCs w:val="24"/>
              </w:rPr>
              <w:t xml:space="preserve">Р.: Показывать на карте самые известные города Древнего </w:t>
            </w:r>
            <w:r w:rsidRPr="00330E7C">
              <w:rPr>
                <w:sz w:val="24"/>
                <w:szCs w:val="24"/>
              </w:rPr>
              <w:lastRenderedPageBreak/>
              <w:t>Востока и соотносить их местоположение с современной картой.</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29</w:t>
            </w:r>
          </w:p>
        </w:tc>
        <w:tc>
          <w:tcPr>
            <w:tcW w:w="1994" w:type="dxa"/>
            <w:gridSpan w:val="2"/>
          </w:tcPr>
          <w:p w:rsidR="00FA3B51" w:rsidRPr="00330E7C" w:rsidRDefault="00FA3B51" w:rsidP="00FA3B51">
            <w:pPr>
              <w:rPr>
                <w:sz w:val="24"/>
                <w:szCs w:val="24"/>
              </w:rPr>
            </w:pPr>
            <w:r w:rsidRPr="00330E7C">
              <w:rPr>
                <w:sz w:val="24"/>
                <w:szCs w:val="24"/>
              </w:rPr>
              <w:t>Греки и критяне</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Древнейшие города: Микены, Тиринф, Пилос, Афины. Критское царство в разрезе археологических находок и открытий. Кносский дворец: архитектура, скульптура и фресковая роспись. Гибель Критского царства. Мифы критского цикла: Тесей и Минотавр, Дедал и Икар.</w:t>
            </w:r>
          </w:p>
        </w:tc>
        <w:tc>
          <w:tcPr>
            <w:tcW w:w="3468" w:type="dxa"/>
          </w:tcPr>
          <w:p w:rsidR="00FA3B51" w:rsidRPr="00330E7C" w:rsidRDefault="00FA3B51" w:rsidP="00FA3B51">
            <w:pPr>
              <w:rPr>
                <w:sz w:val="24"/>
                <w:szCs w:val="24"/>
              </w:rPr>
            </w:pPr>
            <w:r w:rsidRPr="00330E7C">
              <w:rPr>
                <w:sz w:val="24"/>
                <w:szCs w:val="24"/>
              </w:rPr>
              <w:t xml:space="preserve">П.: Определять и комментировать местоположение Критского царства, Эгейского моря. Называть отличительные признаки критской культуры. </w:t>
            </w:r>
          </w:p>
          <w:p w:rsidR="00FA3B51" w:rsidRPr="00330E7C" w:rsidRDefault="00FA3B51" w:rsidP="00FA3B51">
            <w:pPr>
              <w:rPr>
                <w:sz w:val="24"/>
                <w:szCs w:val="24"/>
              </w:rPr>
            </w:pPr>
            <w:r w:rsidRPr="00330E7C">
              <w:rPr>
                <w:sz w:val="24"/>
                <w:szCs w:val="24"/>
              </w:rPr>
              <w:t>К.: Инсценировка мифа о Дедале и Икаре.</w:t>
            </w:r>
          </w:p>
          <w:p w:rsidR="00FA3B51" w:rsidRPr="00330E7C" w:rsidRDefault="00FA3B51" w:rsidP="00FA3B51">
            <w:pPr>
              <w:rPr>
                <w:sz w:val="24"/>
                <w:szCs w:val="24"/>
              </w:rPr>
            </w:pPr>
            <w:r w:rsidRPr="00330E7C">
              <w:rPr>
                <w:sz w:val="24"/>
                <w:szCs w:val="24"/>
              </w:rPr>
              <w:t>Л.:  выявление нравственного аспекта  поведения главных героев мифа.</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30</w:t>
            </w:r>
          </w:p>
        </w:tc>
        <w:tc>
          <w:tcPr>
            <w:tcW w:w="1994" w:type="dxa"/>
            <w:gridSpan w:val="2"/>
          </w:tcPr>
          <w:p w:rsidR="00FA3B51" w:rsidRPr="00330E7C" w:rsidRDefault="00FA3B51" w:rsidP="00FA3B51">
            <w:pPr>
              <w:rPr>
                <w:sz w:val="24"/>
                <w:szCs w:val="24"/>
              </w:rPr>
            </w:pPr>
            <w:r w:rsidRPr="00330E7C">
              <w:rPr>
                <w:sz w:val="24"/>
                <w:szCs w:val="24"/>
              </w:rPr>
              <w:t>Микены и Троя</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В крепостных Микенах. Местонахождение. Каменные Львиные ворота. Облик города – крепости: археологические находки и исследования. Древнейшее греческое письмо. Заселение островов Эгейского моря. Троянская война. Мифы о начале Троянской войны. Вторжение в Грецию с севера воинственных племен и его последствия.</w:t>
            </w:r>
          </w:p>
        </w:tc>
        <w:tc>
          <w:tcPr>
            <w:tcW w:w="3468" w:type="dxa"/>
          </w:tcPr>
          <w:p w:rsidR="00FA3B51" w:rsidRPr="00330E7C" w:rsidRDefault="00FA3B51" w:rsidP="00FA3B51">
            <w:pPr>
              <w:rPr>
                <w:sz w:val="24"/>
                <w:szCs w:val="24"/>
              </w:rPr>
            </w:pPr>
            <w:r w:rsidRPr="00330E7C">
              <w:rPr>
                <w:sz w:val="24"/>
                <w:szCs w:val="24"/>
              </w:rPr>
              <w:t xml:space="preserve">П.: Выявлять отличия между микенской и критской культурами. </w:t>
            </w:r>
          </w:p>
          <w:p w:rsidR="00FA3B51" w:rsidRPr="00330E7C" w:rsidRDefault="00FA3B51" w:rsidP="00FA3B51">
            <w:pPr>
              <w:rPr>
                <w:sz w:val="24"/>
                <w:szCs w:val="24"/>
              </w:rPr>
            </w:pPr>
            <w:r w:rsidRPr="00330E7C">
              <w:rPr>
                <w:sz w:val="24"/>
                <w:szCs w:val="24"/>
              </w:rPr>
              <w:t>К.: Работать в малых группах по дифференцированным заданиям. Работа с лентой времени: обозначать падение Вавилона, объединение Цинь Шихуаном Китая, Троянскую войну. Определять, какое событие произошло раньше других и насколько по сравнению с другими.</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31</w:t>
            </w:r>
          </w:p>
        </w:tc>
        <w:tc>
          <w:tcPr>
            <w:tcW w:w="1994" w:type="dxa"/>
            <w:gridSpan w:val="2"/>
          </w:tcPr>
          <w:p w:rsidR="00FA3B51" w:rsidRPr="00330E7C" w:rsidRDefault="00FA3B51" w:rsidP="00FA3B51">
            <w:pPr>
              <w:rPr>
                <w:sz w:val="24"/>
                <w:szCs w:val="24"/>
              </w:rPr>
            </w:pPr>
            <w:r w:rsidRPr="00330E7C">
              <w:rPr>
                <w:sz w:val="24"/>
                <w:szCs w:val="24"/>
              </w:rPr>
              <w:t>Поэма Гомера «Илиада»</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Миф о Троянской войне и поэмы «Илиада» и «Одиссея». Гнев Ахиллеса. Поединок Ахиллеса с </w:t>
            </w:r>
            <w:r w:rsidRPr="00330E7C">
              <w:rPr>
                <w:sz w:val="24"/>
                <w:szCs w:val="24"/>
              </w:rPr>
              <w:lastRenderedPageBreak/>
              <w:t>Гектором. Похороны Гектора. Мифы и сказания об Одиссее, Ахиллесе, троянском коне. Мораль поэмы.</w:t>
            </w:r>
          </w:p>
        </w:tc>
        <w:tc>
          <w:tcPr>
            <w:tcW w:w="3468" w:type="dxa"/>
          </w:tcPr>
          <w:p w:rsidR="00FA3B51" w:rsidRPr="00330E7C" w:rsidRDefault="00FA3B51" w:rsidP="00FA3B51">
            <w:pPr>
              <w:rPr>
                <w:sz w:val="24"/>
                <w:szCs w:val="24"/>
              </w:rPr>
            </w:pPr>
            <w:r w:rsidRPr="00330E7C">
              <w:rPr>
                <w:sz w:val="24"/>
                <w:szCs w:val="24"/>
              </w:rPr>
              <w:lastRenderedPageBreak/>
              <w:t xml:space="preserve">П.: личность Гомера, основное содержание поэм. Работать с первоисточниками, обобщать и делать выводы, определение </w:t>
            </w:r>
            <w:r w:rsidRPr="00330E7C">
              <w:rPr>
                <w:sz w:val="24"/>
                <w:szCs w:val="24"/>
              </w:rPr>
              <w:lastRenderedPageBreak/>
              <w:t>понятия религия, причины возникновения религии и ее роль в жизни человека, работать с учебником, обобщать и делать выводы.</w:t>
            </w:r>
          </w:p>
          <w:p w:rsidR="00FA3B51" w:rsidRPr="00330E7C" w:rsidRDefault="00FA3B51" w:rsidP="00FA3B51">
            <w:pPr>
              <w:rPr>
                <w:sz w:val="24"/>
                <w:szCs w:val="24"/>
              </w:rPr>
            </w:pPr>
            <w:r w:rsidRPr="00330E7C">
              <w:rPr>
                <w:sz w:val="24"/>
                <w:szCs w:val="24"/>
              </w:rPr>
              <w:t>Л.: Характеризовать образы основных героев «Илиады».</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32</w:t>
            </w:r>
          </w:p>
        </w:tc>
        <w:tc>
          <w:tcPr>
            <w:tcW w:w="1994" w:type="dxa"/>
            <w:gridSpan w:val="2"/>
          </w:tcPr>
          <w:p w:rsidR="00FA3B51" w:rsidRPr="00330E7C" w:rsidRDefault="00FA3B51" w:rsidP="00FA3B51">
            <w:pPr>
              <w:rPr>
                <w:sz w:val="24"/>
                <w:szCs w:val="24"/>
              </w:rPr>
            </w:pPr>
            <w:r w:rsidRPr="00330E7C">
              <w:rPr>
                <w:sz w:val="24"/>
                <w:szCs w:val="24"/>
              </w:rPr>
              <w:t>Поэма Гомера «Одиссея»</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География странствий царя с острова Итака – Одиссея. Одиссей находит приют у царя Алкиноя. На острове циклопов. Встреча с сиренами. Возвращение на Итаку. Расправа с женихами. Мораль поэмы.</w:t>
            </w:r>
          </w:p>
        </w:tc>
        <w:tc>
          <w:tcPr>
            <w:tcW w:w="3468" w:type="dxa"/>
          </w:tcPr>
          <w:p w:rsidR="00FA3B51" w:rsidRPr="00330E7C" w:rsidRDefault="00FA3B51" w:rsidP="00FA3B51">
            <w:pPr>
              <w:rPr>
                <w:sz w:val="24"/>
                <w:szCs w:val="24"/>
              </w:rPr>
            </w:pPr>
            <w:r w:rsidRPr="00330E7C">
              <w:rPr>
                <w:sz w:val="24"/>
                <w:szCs w:val="24"/>
              </w:rPr>
              <w:t>К.: В группах соотносить с картой путь Одиссея домой, в Итаку.</w:t>
            </w:r>
          </w:p>
          <w:p w:rsidR="00FA3B51" w:rsidRPr="00330E7C" w:rsidRDefault="00FA3B51" w:rsidP="00FA3B51">
            <w:pPr>
              <w:rPr>
                <w:sz w:val="24"/>
                <w:szCs w:val="24"/>
              </w:rPr>
            </w:pPr>
            <w:r w:rsidRPr="00330E7C">
              <w:rPr>
                <w:sz w:val="24"/>
                <w:szCs w:val="24"/>
              </w:rPr>
              <w:t>П.: Выделять основные вехи пути Одиссея домой. Последовательно рассказывать о всех приключениях Одиссея.</w:t>
            </w:r>
          </w:p>
          <w:p w:rsidR="00FA3B51" w:rsidRPr="00330E7C" w:rsidRDefault="00FA3B51" w:rsidP="00FA3B51">
            <w:pPr>
              <w:rPr>
                <w:sz w:val="24"/>
                <w:szCs w:val="24"/>
              </w:rPr>
            </w:pPr>
            <w:r w:rsidRPr="00330E7C">
              <w:rPr>
                <w:sz w:val="24"/>
                <w:szCs w:val="24"/>
              </w:rPr>
              <w:t>Р.: Читать текст с пометками на полях: понятно или нет, известно или нет.</w:t>
            </w:r>
          </w:p>
          <w:p w:rsidR="00FA3B51" w:rsidRPr="00330E7C" w:rsidRDefault="00FA3B51" w:rsidP="00FA3B51">
            <w:pPr>
              <w:rPr>
                <w:sz w:val="24"/>
                <w:szCs w:val="24"/>
              </w:rPr>
            </w:pPr>
            <w:r w:rsidRPr="00330E7C">
              <w:rPr>
                <w:sz w:val="24"/>
                <w:szCs w:val="24"/>
              </w:rPr>
              <w:t>Л.: Оценить поступки героев. Что нравится, что нет.</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33</w:t>
            </w:r>
          </w:p>
        </w:tc>
        <w:tc>
          <w:tcPr>
            <w:tcW w:w="1994" w:type="dxa"/>
            <w:gridSpan w:val="2"/>
          </w:tcPr>
          <w:p w:rsidR="00FA3B51" w:rsidRPr="00330E7C" w:rsidRDefault="00FA3B51" w:rsidP="00FA3B51">
            <w:pPr>
              <w:rPr>
                <w:sz w:val="24"/>
                <w:szCs w:val="24"/>
              </w:rPr>
            </w:pPr>
            <w:r w:rsidRPr="00330E7C">
              <w:rPr>
                <w:sz w:val="24"/>
                <w:szCs w:val="24"/>
              </w:rPr>
              <w:t>Религия древних греков</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Боги Греции. Основные занятия греков и их покровители. Религиозные верования греков. Пантеон олимпийских богов. Мифы о Персефоне и Деметре. Миф о Прометее. Мифы  о Дионисе и Геракле. Миф о споре Афины с Посейдоном.</w:t>
            </w:r>
          </w:p>
        </w:tc>
        <w:tc>
          <w:tcPr>
            <w:tcW w:w="3468" w:type="dxa"/>
          </w:tcPr>
          <w:p w:rsidR="00FA3B51" w:rsidRPr="00330E7C" w:rsidRDefault="00FA3B51" w:rsidP="00FA3B51">
            <w:pPr>
              <w:rPr>
                <w:sz w:val="24"/>
                <w:szCs w:val="24"/>
              </w:rPr>
            </w:pPr>
            <w:r w:rsidRPr="00330E7C">
              <w:rPr>
                <w:sz w:val="24"/>
                <w:szCs w:val="24"/>
              </w:rPr>
              <w:t>П.: Объяснять связь между явлениями природы и греческими богами.</w:t>
            </w:r>
          </w:p>
          <w:p w:rsidR="00FA3B51" w:rsidRPr="00330E7C" w:rsidRDefault="00FA3B51" w:rsidP="00FA3B51">
            <w:pPr>
              <w:rPr>
                <w:sz w:val="24"/>
                <w:szCs w:val="24"/>
              </w:rPr>
            </w:pPr>
            <w:r w:rsidRPr="00330E7C">
              <w:rPr>
                <w:sz w:val="24"/>
                <w:szCs w:val="24"/>
              </w:rPr>
              <w:t>Л.: Давать нравственную оценку героическим поступкам Геракла. Сравнивать пантеон богов египтян и греков.</w:t>
            </w:r>
          </w:p>
          <w:p w:rsidR="00FA3B51" w:rsidRPr="00330E7C" w:rsidRDefault="00FA3B51" w:rsidP="00FA3B51">
            <w:pPr>
              <w:rPr>
                <w:sz w:val="24"/>
                <w:szCs w:val="24"/>
              </w:rPr>
            </w:pPr>
            <w:r w:rsidRPr="00330E7C">
              <w:rPr>
                <w:sz w:val="24"/>
                <w:szCs w:val="24"/>
              </w:rPr>
              <w:t>Р.: Выполнять задания по техникам диалогов: « лесенка», «микрофон», «вертушка».</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34</w:t>
            </w:r>
          </w:p>
        </w:tc>
        <w:tc>
          <w:tcPr>
            <w:tcW w:w="1994" w:type="dxa"/>
            <w:gridSpan w:val="2"/>
          </w:tcPr>
          <w:p w:rsidR="00FA3B51" w:rsidRPr="00330E7C" w:rsidRDefault="00FA3B51" w:rsidP="00FA3B51">
            <w:pPr>
              <w:rPr>
                <w:sz w:val="24"/>
                <w:szCs w:val="24"/>
              </w:rPr>
            </w:pPr>
            <w:r w:rsidRPr="00330E7C">
              <w:rPr>
                <w:sz w:val="24"/>
                <w:szCs w:val="24"/>
              </w:rPr>
              <w:t>Земледельцы Аттики теряют землю и свободу</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Реография, природа и ландшафт Аттики. Дефицит земли. Перенаселенность Аттики. Основные занятия </w:t>
            </w:r>
            <w:r w:rsidRPr="00330E7C">
              <w:rPr>
                <w:sz w:val="24"/>
                <w:szCs w:val="24"/>
              </w:rPr>
              <w:lastRenderedPageBreak/>
              <w:t>населения Аттики: садоводство, выращивание оливковых деревьев и винограда. Знать и демос в Афинском полисе. Законы Драконта. Долговое рабство. Нарастание недовольства демоса.</w:t>
            </w:r>
          </w:p>
        </w:tc>
        <w:tc>
          <w:tcPr>
            <w:tcW w:w="3468" w:type="dxa"/>
          </w:tcPr>
          <w:p w:rsidR="00FA3B51" w:rsidRPr="00330E7C" w:rsidRDefault="00FA3B51" w:rsidP="00FA3B51">
            <w:pPr>
              <w:rPr>
                <w:sz w:val="24"/>
                <w:szCs w:val="24"/>
              </w:rPr>
            </w:pPr>
            <w:r w:rsidRPr="00330E7C">
              <w:rPr>
                <w:sz w:val="24"/>
                <w:szCs w:val="24"/>
              </w:rPr>
              <w:lastRenderedPageBreak/>
              <w:t xml:space="preserve">П.: Находить на карте и устно комментировать положение Аттики, занятия ее населения. Выделять признаки греческого </w:t>
            </w:r>
            <w:r w:rsidRPr="00330E7C">
              <w:rPr>
                <w:sz w:val="24"/>
                <w:szCs w:val="24"/>
              </w:rPr>
              <w:lastRenderedPageBreak/>
              <w:t>полиса. Характеризовать греческий демос, общество в целом.</w:t>
            </w:r>
          </w:p>
          <w:p w:rsidR="00FA3B51" w:rsidRPr="00330E7C" w:rsidRDefault="00FA3B51" w:rsidP="00FA3B51">
            <w:pPr>
              <w:rPr>
                <w:sz w:val="24"/>
                <w:szCs w:val="24"/>
              </w:rPr>
            </w:pPr>
            <w:r w:rsidRPr="00330E7C">
              <w:rPr>
                <w:sz w:val="24"/>
                <w:szCs w:val="24"/>
              </w:rPr>
              <w:t>Р.: Перечислять преимущества греческого алфавита по сравнению с финикийским.</w:t>
            </w:r>
          </w:p>
          <w:p w:rsidR="00FA3B51" w:rsidRPr="00330E7C" w:rsidRDefault="00FA3B51" w:rsidP="00FA3B51">
            <w:pPr>
              <w:rPr>
                <w:sz w:val="24"/>
                <w:szCs w:val="24"/>
              </w:rPr>
            </w:pPr>
            <w:r w:rsidRPr="00330E7C">
              <w:rPr>
                <w:sz w:val="24"/>
                <w:szCs w:val="24"/>
              </w:rPr>
              <w:t>Работа с новыми терминами</w:t>
            </w:r>
          </w:p>
          <w:p w:rsidR="00FA3B51" w:rsidRPr="00330E7C" w:rsidRDefault="00FA3B51" w:rsidP="00FA3B51">
            <w:pPr>
              <w:rPr>
                <w:sz w:val="24"/>
                <w:szCs w:val="24"/>
              </w:rPr>
            </w:pPr>
            <w:r w:rsidRPr="00330E7C">
              <w:rPr>
                <w:sz w:val="24"/>
                <w:szCs w:val="24"/>
              </w:rPr>
              <w:t xml:space="preserve"> ( вставить пропущенные буквы).</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35</w:t>
            </w:r>
          </w:p>
        </w:tc>
        <w:tc>
          <w:tcPr>
            <w:tcW w:w="1994" w:type="dxa"/>
            <w:gridSpan w:val="2"/>
          </w:tcPr>
          <w:p w:rsidR="00FA3B51" w:rsidRPr="00330E7C" w:rsidRDefault="00FA3B51" w:rsidP="00FA3B51">
            <w:pPr>
              <w:rPr>
                <w:sz w:val="24"/>
                <w:szCs w:val="24"/>
              </w:rPr>
            </w:pPr>
            <w:r w:rsidRPr="00330E7C">
              <w:rPr>
                <w:sz w:val="24"/>
                <w:szCs w:val="24"/>
              </w:rPr>
              <w:t>Зарождение демократии в Афинах</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Демос восстает против знати. Демократические законы Солона. Отмена долгового рабства. Перемены в управлении Афинами. Народное собрание и граждане Афин. Создание выборного суда. Солон о своих законах. </w:t>
            </w:r>
          </w:p>
        </w:tc>
        <w:tc>
          <w:tcPr>
            <w:tcW w:w="3468" w:type="dxa"/>
          </w:tcPr>
          <w:p w:rsidR="00FA3B51" w:rsidRPr="00330E7C" w:rsidRDefault="00FA3B51" w:rsidP="00FA3B51">
            <w:pPr>
              <w:rPr>
                <w:sz w:val="24"/>
                <w:szCs w:val="24"/>
              </w:rPr>
            </w:pPr>
            <w:r w:rsidRPr="00330E7C">
              <w:rPr>
                <w:sz w:val="24"/>
                <w:szCs w:val="24"/>
              </w:rPr>
              <w:t>П.: Знать определение понятий реформы, демократия, хронологию проведения реформ Солона, их значение. Р.: Развивать навыки работы с первоисточником, опорной схемой, умение определять историческое значение событий.                                  Л.: Формировать уважение прав и свобод человека.</w:t>
            </w:r>
          </w:p>
          <w:p w:rsidR="00FA3B51" w:rsidRPr="00330E7C" w:rsidRDefault="00FA3B51" w:rsidP="00FA3B51">
            <w:pPr>
              <w:rPr>
                <w:sz w:val="24"/>
                <w:szCs w:val="24"/>
              </w:rPr>
            </w:pPr>
            <w:r w:rsidRPr="00330E7C">
              <w:rPr>
                <w:sz w:val="24"/>
                <w:szCs w:val="24"/>
              </w:rPr>
              <w:t>К.: Умение вести диалог с товарищем по заданию, предложенному учителем.</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36</w:t>
            </w:r>
          </w:p>
        </w:tc>
        <w:tc>
          <w:tcPr>
            <w:tcW w:w="1994" w:type="dxa"/>
            <w:gridSpan w:val="2"/>
          </w:tcPr>
          <w:p w:rsidR="00FA3B51" w:rsidRPr="00330E7C" w:rsidRDefault="00FA3B51" w:rsidP="00FA3B51">
            <w:pPr>
              <w:rPr>
                <w:sz w:val="24"/>
                <w:szCs w:val="24"/>
              </w:rPr>
            </w:pPr>
            <w:r w:rsidRPr="00330E7C">
              <w:rPr>
                <w:sz w:val="24"/>
                <w:szCs w:val="24"/>
              </w:rPr>
              <w:t>Древняя Спарта</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Реография, природа и ландшафт Лаконии. Полис Спарты. Завоевание спартанцами Лаконии и Мессении. Спартанцы и илоты: противостояние власти и большинства. Спарта – военный лагерь . образ жизни и правила поведения спартиатов. </w:t>
            </w:r>
            <w:r w:rsidRPr="00330E7C">
              <w:rPr>
                <w:sz w:val="24"/>
                <w:szCs w:val="24"/>
              </w:rPr>
              <w:lastRenderedPageBreak/>
              <w:t>Спартанское воспитание. «Детский» способ голосования.</w:t>
            </w:r>
          </w:p>
        </w:tc>
        <w:tc>
          <w:tcPr>
            <w:tcW w:w="3468" w:type="dxa"/>
          </w:tcPr>
          <w:p w:rsidR="00FA3B51" w:rsidRPr="00330E7C" w:rsidRDefault="00FA3B51" w:rsidP="00FA3B51">
            <w:pPr>
              <w:rPr>
                <w:sz w:val="24"/>
                <w:szCs w:val="24"/>
              </w:rPr>
            </w:pPr>
            <w:r w:rsidRPr="00330E7C">
              <w:rPr>
                <w:sz w:val="24"/>
                <w:szCs w:val="24"/>
              </w:rPr>
              <w:lastRenderedPageBreak/>
              <w:t>П.: Географическое положение образ жизни спартанцев. Уметь определять положительные и отрицательные моменты в образе жизни спартанцев.</w:t>
            </w:r>
          </w:p>
          <w:p w:rsidR="00FA3B51" w:rsidRPr="00330E7C" w:rsidRDefault="00FA3B51" w:rsidP="00FA3B51">
            <w:pPr>
              <w:rPr>
                <w:sz w:val="24"/>
                <w:szCs w:val="24"/>
              </w:rPr>
            </w:pPr>
            <w:r w:rsidRPr="00330E7C">
              <w:rPr>
                <w:sz w:val="24"/>
                <w:szCs w:val="24"/>
              </w:rPr>
              <w:t>Л.: Составлять кодекс моральных норм для спартанского юноши.</w:t>
            </w:r>
          </w:p>
          <w:p w:rsidR="00FA3B51" w:rsidRPr="00330E7C" w:rsidRDefault="00FA3B51" w:rsidP="00FA3B51">
            <w:pPr>
              <w:rPr>
                <w:sz w:val="24"/>
                <w:szCs w:val="24"/>
              </w:rPr>
            </w:pPr>
            <w:r w:rsidRPr="00330E7C">
              <w:rPr>
                <w:sz w:val="24"/>
                <w:szCs w:val="24"/>
              </w:rPr>
              <w:t xml:space="preserve">Р.: Уметь найти новые слова в тексте и составить к ним </w:t>
            </w:r>
            <w:r w:rsidRPr="00330E7C">
              <w:rPr>
                <w:sz w:val="24"/>
                <w:szCs w:val="24"/>
              </w:rPr>
              <w:lastRenderedPageBreak/>
              <w:t>вопросы.</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37</w:t>
            </w:r>
          </w:p>
        </w:tc>
        <w:tc>
          <w:tcPr>
            <w:tcW w:w="1994" w:type="dxa"/>
            <w:gridSpan w:val="2"/>
          </w:tcPr>
          <w:p w:rsidR="00FA3B51" w:rsidRPr="00330E7C" w:rsidRDefault="00FA3B51" w:rsidP="00FA3B51">
            <w:pPr>
              <w:rPr>
                <w:sz w:val="24"/>
                <w:szCs w:val="24"/>
              </w:rPr>
            </w:pPr>
            <w:r w:rsidRPr="00330E7C">
              <w:rPr>
                <w:sz w:val="24"/>
                <w:szCs w:val="24"/>
              </w:rPr>
              <w:t>Греческие колонии на берегах Средиземного и Черного морей</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Греческая колонизация побережья Средиземного и Черного морей. Причины колонизации. Выбор места для колонии. Развитие межполисной торговли. Отношения колонистов с местным населением. Единство мира и культуры эллинов. Эллада – колыбель греческой культуры. Как царь Дарий пытался завоевать земли на юге нынешней России. Древний город в дельте реки Дона.</w:t>
            </w:r>
          </w:p>
        </w:tc>
        <w:tc>
          <w:tcPr>
            <w:tcW w:w="3468" w:type="dxa"/>
          </w:tcPr>
          <w:p w:rsidR="00FA3B51" w:rsidRPr="00330E7C" w:rsidRDefault="00FA3B51" w:rsidP="00FA3B51">
            <w:pPr>
              <w:rPr>
                <w:sz w:val="24"/>
                <w:szCs w:val="24"/>
              </w:rPr>
            </w:pPr>
            <w:r w:rsidRPr="00330E7C">
              <w:rPr>
                <w:sz w:val="24"/>
                <w:szCs w:val="24"/>
              </w:rPr>
              <w:t>П.: Определение понятия колония, значение колоний в жизни греческих полисов.</w:t>
            </w:r>
          </w:p>
          <w:p w:rsidR="00FA3B51" w:rsidRPr="00330E7C" w:rsidRDefault="00FA3B51" w:rsidP="00FA3B51">
            <w:pPr>
              <w:rPr>
                <w:sz w:val="24"/>
                <w:szCs w:val="24"/>
              </w:rPr>
            </w:pPr>
            <w:r w:rsidRPr="00330E7C">
              <w:rPr>
                <w:sz w:val="24"/>
                <w:szCs w:val="24"/>
              </w:rPr>
              <w:t>Комментировать наряд грека.</w:t>
            </w:r>
          </w:p>
          <w:p w:rsidR="00FA3B51" w:rsidRPr="00330E7C" w:rsidRDefault="00FA3B51" w:rsidP="00FA3B51">
            <w:pPr>
              <w:rPr>
                <w:sz w:val="24"/>
                <w:szCs w:val="24"/>
              </w:rPr>
            </w:pPr>
            <w:r w:rsidRPr="00330E7C">
              <w:rPr>
                <w:sz w:val="24"/>
                <w:szCs w:val="24"/>
              </w:rPr>
              <w:t>Л.: Принятие ценностей группы или сообщества.</w:t>
            </w:r>
          </w:p>
          <w:p w:rsidR="00FA3B51" w:rsidRPr="00330E7C" w:rsidRDefault="00FA3B51" w:rsidP="00FA3B51">
            <w:pPr>
              <w:rPr>
                <w:sz w:val="24"/>
                <w:szCs w:val="24"/>
              </w:rPr>
            </w:pP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38</w:t>
            </w:r>
          </w:p>
        </w:tc>
        <w:tc>
          <w:tcPr>
            <w:tcW w:w="1994" w:type="dxa"/>
            <w:gridSpan w:val="2"/>
          </w:tcPr>
          <w:p w:rsidR="00FA3B51" w:rsidRPr="00330E7C" w:rsidRDefault="00FA3B51" w:rsidP="00FA3B51">
            <w:pPr>
              <w:rPr>
                <w:sz w:val="24"/>
                <w:szCs w:val="24"/>
              </w:rPr>
            </w:pPr>
            <w:r w:rsidRPr="00330E7C">
              <w:rPr>
                <w:sz w:val="24"/>
                <w:szCs w:val="24"/>
              </w:rPr>
              <w:t>Олимпийские игры в древности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Праздник, объединявший эллинов. Подготовка к общегреческим играм. Атлеты. Пять незабываемых дней. Виды состязаний. Миф об основании Олимпийских игр. Легенды о знаменитых атлетах. Воспитательная роль зрелищ Олимпийских игр.</w:t>
            </w:r>
          </w:p>
        </w:tc>
        <w:tc>
          <w:tcPr>
            <w:tcW w:w="3468" w:type="dxa"/>
          </w:tcPr>
          <w:p w:rsidR="00FA3B51" w:rsidRPr="00330E7C" w:rsidRDefault="00FA3B51" w:rsidP="00FA3B51">
            <w:pPr>
              <w:rPr>
                <w:sz w:val="24"/>
                <w:szCs w:val="24"/>
              </w:rPr>
            </w:pPr>
            <w:r w:rsidRPr="00330E7C">
              <w:rPr>
                <w:sz w:val="24"/>
                <w:szCs w:val="24"/>
              </w:rPr>
              <w:t>П.: Знать хронологию первых Олимпийских игр.</w:t>
            </w:r>
          </w:p>
          <w:p w:rsidR="00FA3B51" w:rsidRPr="00330E7C" w:rsidRDefault="00FA3B51" w:rsidP="00FA3B51">
            <w:pPr>
              <w:rPr>
                <w:sz w:val="24"/>
                <w:szCs w:val="24"/>
              </w:rPr>
            </w:pPr>
            <w:r w:rsidRPr="00330E7C">
              <w:rPr>
                <w:sz w:val="24"/>
                <w:szCs w:val="24"/>
              </w:rPr>
              <w:t>Составлять развернутый план одной части параграфа.</w:t>
            </w:r>
          </w:p>
          <w:p w:rsidR="00FA3B51" w:rsidRPr="00330E7C" w:rsidRDefault="00FA3B51" w:rsidP="00FA3B51">
            <w:pPr>
              <w:rPr>
                <w:sz w:val="24"/>
                <w:szCs w:val="24"/>
              </w:rPr>
            </w:pPr>
            <w:r w:rsidRPr="00330E7C">
              <w:rPr>
                <w:sz w:val="24"/>
                <w:szCs w:val="24"/>
              </w:rPr>
              <w:t>Л.: Оценивать значение Олимпийских игр для общества того времени.</w:t>
            </w:r>
          </w:p>
          <w:p w:rsidR="00FA3B51" w:rsidRPr="00330E7C" w:rsidRDefault="00FA3B51" w:rsidP="00FA3B51">
            <w:pPr>
              <w:rPr>
                <w:sz w:val="24"/>
                <w:szCs w:val="24"/>
              </w:rPr>
            </w:pPr>
            <w:r w:rsidRPr="00330E7C">
              <w:rPr>
                <w:sz w:val="24"/>
                <w:szCs w:val="24"/>
              </w:rPr>
              <w:t>Р.: Соотносить известное с неизвестным об играх.</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39</w:t>
            </w:r>
          </w:p>
        </w:tc>
        <w:tc>
          <w:tcPr>
            <w:tcW w:w="1994" w:type="dxa"/>
            <w:gridSpan w:val="2"/>
          </w:tcPr>
          <w:p w:rsidR="00FA3B51" w:rsidRPr="00330E7C" w:rsidRDefault="00FA3B51" w:rsidP="00FA3B51">
            <w:pPr>
              <w:rPr>
                <w:sz w:val="24"/>
                <w:szCs w:val="24"/>
              </w:rPr>
            </w:pPr>
            <w:r w:rsidRPr="00330E7C">
              <w:rPr>
                <w:sz w:val="24"/>
                <w:szCs w:val="24"/>
              </w:rPr>
              <w:t>Победа греков над персами в Марафонской битве</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Над греками нависла угроза порабощения. Предсказание бога Аполлона. Марафонская битва. Победа афинян в марафонской </w:t>
            </w:r>
            <w:r w:rsidRPr="00330E7C">
              <w:rPr>
                <w:sz w:val="24"/>
                <w:szCs w:val="24"/>
              </w:rPr>
              <w:lastRenderedPageBreak/>
              <w:t>битве. Тактика и героизм стратега Мильтиада. Греческая фаланга.</w:t>
            </w:r>
          </w:p>
        </w:tc>
        <w:tc>
          <w:tcPr>
            <w:tcW w:w="3468" w:type="dxa"/>
          </w:tcPr>
          <w:p w:rsidR="00FA3B51" w:rsidRPr="00330E7C" w:rsidRDefault="00FA3B51" w:rsidP="00FA3B51">
            <w:pPr>
              <w:rPr>
                <w:sz w:val="24"/>
                <w:szCs w:val="24"/>
              </w:rPr>
            </w:pPr>
            <w:r w:rsidRPr="00330E7C">
              <w:rPr>
                <w:sz w:val="24"/>
                <w:szCs w:val="24"/>
              </w:rPr>
              <w:lastRenderedPageBreak/>
              <w:t>П.: Причины греко-персидских войн, хронологию, итоги Марафонской битвы и ее значение.</w:t>
            </w:r>
          </w:p>
          <w:p w:rsidR="00FA3B51" w:rsidRPr="00330E7C" w:rsidRDefault="00FA3B51" w:rsidP="00FA3B51">
            <w:pPr>
              <w:rPr>
                <w:sz w:val="24"/>
                <w:szCs w:val="24"/>
              </w:rPr>
            </w:pPr>
            <w:r w:rsidRPr="00330E7C">
              <w:rPr>
                <w:sz w:val="24"/>
                <w:szCs w:val="24"/>
              </w:rPr>
              <w:t xml:space="preserve">К.: Используя информацию </w:t>
            </w:r>
            <w:r w:rsidRPr="00330E7C">
              <w:rPr>
                <w:sz w:val="24"/>
                <w:szCs w:val="24"/>
              </w:rPr>
              <w:lastRenderedPageBreak/>
              <w:t>видеофильма, презентации, составить собственный рассказ о Марафонской битве.</w:t>
            </w:r>
          </w:p>
          <w:p w:rsidR="00FA3B51" w:rsidRPr="00330E7C" w:rsidRDefault="00FA3B51" w:rsidP="00FA3B51">
            <w:pPr>
              <w:rPr>
                <w:sz w:val="24"/>
                <w:szCs w:val="24"/>
              </w:rPr>
            </w:pPr>
            <w:r w:rsidRPr="00330E7C">
              <w:rPr>
                <w:sz w:val="24"/>
                <w:szCs w:val="24"/>
              </w:rPr>
              <w:t>Л.: Рассказывать о подвиге юноше, сообщившем грекам о победе в Марафоне, дать свою оценку его поступку.</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40</w:t>
            </w:r>
          </w:p>
        </w:tc>
        <w:tc>
          <w:tcPr>
            <w:tcW w:w="1994" w:type="dxa"/>
            <w:gridSpan w:val="2"/>
          </w:tcPr>
          <w:p w:rsidR="00FA3B51" w:rsidRPr="00330E7C" w:rsidRDefault="00FA3B51" w:rsidP="00FA3B51">
            <w:pPr>
              <w:rPr>
                <w:sz w:val="24"/>
                <w:szCs w:val="24"/>
              </w:rPr>
            </w:pPr>
            <w:r w:rsidRPr="00330E7C">
              <w:rPr>
                <w:sz w:val="24"/>
                <w:szCs w:val="24"/>
              </w:rPr>
              <w:t>Нашествие персидских войск на Элладу</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Подготовка эллинов к новой войне. Клятва афинских юношей при вступлении на военную службу. Идея Фемистокла о создании военного флота. Вторжение персов в Элладу. Патриотический подъем эллинов. Защита Фермопил. Подвиг трехсот спартанцев и царя Леонида. Морское Саламинское сражение. Роль Фемистокла и афинского флота в победе греков. Эсхил о победе греков на море. Разгром сухопутной армии персов при Платеях. Причины победы греков. </w:t>
            </w:r>
          </w:p>
        </w:tc>
        <w:tc>
          <w:tcPr>
            <w:tcW w:w="3468" w:type="dxa"/>
          </w:tcPr>
          <w:p w:rsidR="00FA3B51" w:rsidRPr="00330E7C" w:rsidRDefault="00FA3B51" w:rsidP="00FA3B51">
            <w:pPr>
              <w:rPr>
                <w:sz w:val="24"/>
                <w:szCs w:val="24"/>
              </w:rPr>
            </w:pPr>
            <w:r w:rsidRPr="00330E7C">
              <w:rPr>
                <w:sz w:val="24"/>
                <w:szCs w:val="24"/>
              </w:rPr>
              <w:t>П.: Причины Греко-персидских войны, хронологию Саламинской битвы, итоги войн.</w:t>
            </w:r>
          </w:p>
          <w:p w:rsidR="00FA3B51" w:rsidRPr="00330E7C" w:rsidRDefault="00FA3B51" w:rsidP="00FA3B51">
            <w:pPr>
              <w:rPr>
                <w:sz w:val="24"/>
                <w:szCs w:val="24"/>
              </w:rPr>
            </w:pPr>
            <w:r w:rsidRPr="00330E7C">
              <w:rPr>
                <w:sz w:val="24"/>
                <w:szCs w:val="24"/>
              </w:rPr>
              <w:t>К.: Инсценировать события одного из сражений.</w:t>
            </w:r>
          </w:p>
          <w:p w:rsidR="00FA3B51" w:rsidRPr="00330E7C" w:rsidRDefault="00FA3B51" w:rsidP="00FA3B51">
            <w:pPr>
              <w:rPr>
                <w:sz w:val="24"/>
                <w:szCs w:val="24"/>
              </w:rPr>
            </w:pPr>
            <w:r w:rsidRPr="00330E7C">
              <w:rPr>
                <w:sz w:val="24"/>
                <w:szCs w:val="24"/>
              </w:rPr>
              <w:t xml:space="preserve">Используя информацию видеофильма, презентации, составить собственный рассказ – о создании военного флота;    - о Фермопильском сражении;  - о Саламинской битве.                   </w:t>
            </w:r>
          </w:p>
          <w:p w:rsidR="00FA3B51" w:rsidRPr="00330E7C" w:rsidRDefault="00FA3B51" w:rsidP="00FA3B51">
            <w:pPr>
              <w:rPr>
                <w:sz w:val="24"/>
                <w:szCs w:val="24"/>
              </w:rPr>
            </w:pP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41</w:t>
            </w:r>
          </w:p>
        </w:tc>
        <w:tc>
          <w:tcPr>
            <w:tcW w:w="1994" w:type="dxa"/>
            <w:gridSpan w:val="2"/>
          </w:tcPr>
          <w:p w:rsidR="00FA3B51" w:rsidRPr="00330E7C" w:rsidRDefault="00FA3B51" w:rsidP="00FA3B51">
            <w:pPr>
              <w:rPr>
                <w:sz w:val="24"/>
                <w:szCs w:val="24"/>
              </w:rPr>
            </w:pPr>
            <w:r w:rsidRPr="00330E7C">
              <w:rPr>
                <w:sz w:val="24"/>
                <w:szCs w:val="24"/>
              </w:rPr>
              <w:t>В гаванях афинского порта Пирей.</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В военных  и торговых гаванях Пирея.  Военный и торговый флот. Гражданское и негражданское население Афинского полиса. </w:t>
            </w:r>
            <w:r w:rsidRPr="00330E7C">
              <w:rPr>
                <w:sz w:val="24"/>
                <w:szCs w:val="24"/>
              </w:rPr>
              <w:lastRenderedPageBreak/>
              <w:t>Пошлины. Рабство и рабский труд. Афины – крупнейший центр ремесла и торговли.</w:t>
            </w:r>
          </w:p>
        </w:tc>
        <w:tc>
          <w:tcPr>
            <w:tcW w:w="3468" w:type="dxa"/>
          </w:tcPr>
          <w:p w:rsidR="00FA3B51" w:rsidRPr="00330E7C" w:rsidRDefault="00FA3B51" w:rsidP="00FA3B51">
            <w:pPr>
              <w:rPr>
                <w:sz w:val="24"/>
                <w:szCs w:val="24"/>
              </w:rPr>
            </w:pPr>
            <w:r w:rsidRPr="00330E7C">
              <w:rPr>
                <w:sz w:val="24"/>
                <w:szCs w:val="24"/>
              </w:rPr>
              <w:lastRenderedPageBreak/>
              <w:t xml:space="preserve">П.: Сравнивать военную и торговые гавани. Оценивать, насколько возможной была покупка раба для каждого грека. Характеризовать положение граждан, </w:t>
            </w:r>
            <w:r w:rsidRPr="00330E7C">
              <w:rPr>
                <w:sz w:val="24"/>
                <w:szCs w:val="24"/>
              </w:rPr>
              <w:lastRenderedPageBreak/>
              <w:t>переселенцев, рабов в греческих полисах.                 К.: Используя информацию видеофильма, презентации, составить собственный рассказ о гаванях.</w:t>
            </w:r>
          </w:p>
          <w:p w:rsidR="00FA3B51" w:rsidRPr="00330E7C" w:rsidRDefault="00FA3B51" w:rsidP="00FA3B51">
            <w:pPr>
              <w:rPr>
                <w:sz w:val="24"/>
                <w:szCs w:val="24"/>
              </w:rPr>
            </w:pPr>
            <w:r w:rsidRPr="00330E7C">
              <w:rPr>
                <w:sz w:val="24"/>
                <w:szCs w:val="24"/>
              </w:rPr>
              <w:t>Р.: Получать дополнительную информацию на основе иллюстраций к тексту.</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42</w:t>
            </w:r>
          </w:p>
        </w:tc>
        <w:tc>
          <w:tcPr>
            <w:tcW w:w="1994" w:type="dxa"/>
            <w:gridSpan w:val="2"/>
          </w:tcPr>
          <w:p w:rsidR="00FA3B51" w:rsidRPr="00330E7C" w:rsidRDefault="00FA3B51" w:rsidP="00FA3B51">
            <w:pPr>
              <w:rPr>
                <w:sz w:val="24"/>
                <w:szCs w:val="24"/>
              </w:rPr>
            </w:pPr>
            <w:r w:rsidRPr="00330E7C">
              <w:rPr>
                <w:sz w:val="24"/>
                <w:szCs w:val="24"/>
              </w:rPr>
              <w:t>В городе богини Афины</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Город Афины и его районы. Миф о рождении богини Афины. Посуда с краснофигурным и чернофигурным рисунками. Керамик и его жители. Агора – главная площадь Афин. Быт афинян. Храмы Акрополя. Особенности архитектуры храмов. Фидий и его Афина. Атлеты Мирона и Поликлета.</w:t>
            </w:r>
          </w:p>
        </w:tc>
        <w:tc>
          <w:tcPr>
            <w:tcW w:w="3468" w:type="dxa"/>
          </w:tcPr>
          <w:p w:rsidR="00FA3B51" w:rsidRPr="00330E7C" w:rsidRDefault="00FA3B51" w:rsidP="00FA3B51">
            <w:pPr>
              <w:rPr>
                <w:sz w:val="24"/>
                <w:szCs w:val="24"/>
              </w:rPr>
            </w:pPr>
            <w:r w:rsidRPr="00330E7C">
              <w:rPr>
                <w:sz w:val="24"/>
                <w:szCs w:val="24"/>
              </w:rPr>
              <w:t xml:space="preserve">П.: Рассказывать о наиболее значимых частях Афин. </w:t>
            </w:r>
          </w:p>
          <w:p w:rsidR="00FA3B51" w:rsidRPr="00330E7C" w:rsidRDefault="00FA3B51" w:rsidP="00FA3B51">
            <w:pPr>
              <w:rPr>
                <w:sz w:val="24"/>
                <w:szCs w:val="24"/>
              </w:rPr>
            </w:pPr>
            <w:r w:rsidRPr="00330E7C">
              <w:rPr>
                <w:sz w:val="24"/>
                <w:szCs w:val="24"/>
              </w:rPr>
              <w:t xml:space="preserve">Л.: Формулировать собственное мнение об архитектурных сооружениях Афин.                 </w:t>
            </w:r>
          </w:p>
          <w:p w:rsidR="00FA3B51" w:rsidRPr="00330E7C" w:rsidRDefault="00FA3B51" w:rsidP="00FA3B51">
            <w:pPr>
              <w:rPr>
                <w:sz w:val="24"/>
                <w:szCs w:val="24"/>
              </w:rPr>
            </w:pPr>
            <w:r w:rsidRPr="00330E7C">
              <w:rPr>
                <w:sz w:val="24"/>
                <w:szCs w:val="24"/>
              </w:rPr>
              <w:t xml:space="preserve"> Р.: Составить план виртуальной экскурсии по Акрополю.</w:t>
            </w:r>
          </w:p>
          <w:p w:rsidR="00FA3B51" w:rsidRPr="00330E7C" w:rsidRDefault="00FA3B51" w:rsidP="00FA3B51">
            <w:pPr>
              <w:rPr>
                <w:sz w:val="24"/>
                <w:szCs w:val="24"/>
              </w:rPr>
            </w:pPr>
            <w:r w:rsidRPr="00330E7C">
              <w:rPr>
                <w:sz w:val="24"/>
                <w:szCs w:val="24"/>
              </w:rPr>
              <w:t xml:space="preserve">К.: Составить кроссворд на самостоятельно выбранную тему ( в соответствии с темой урока).        </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43</w:t>
            </w:r>
          </w:p>
        </w:tc>
        <w:tc>
          <w:tcPr>
            <w:tcW w:w="1994" w:type="dxa"/>
            <w:gridSpan w:val="2"/>
          </w:tcPr>
          <w:p w:rsidR="00FA3B51" w:rsidRPr="00330E7C" w:rsidRDefault="00FA3B51" w:rsidP="00FA3B51">
            <w:pPr>
              <w:rPr>
                <w:sz w:val="24"/>
                <w:szCs w:val="24"/>
              </w:rPr>
            </w:pPr>
            <w:r w:rsidRPr="00330E7C">
              <w:rPr>
                <w:sz w:val="24"/>
                <w:szCs w:val="24"/>
              </w:rPr>
              <w:t>В афинских школах и гимнасиях.</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Воспитание детей педагогами. Рабы-педагоги. Занятия в школе. Палестра. Афинские гимнасии. Греческие ученые о природе человека. Скульптуры Мирона и Поликлета и спортивные достижения учащихся палестры. Обучение красноречию.</w:t>
            </w:r>
          </w:p>
        </w:tc>
        <w:tc>
          <w:tcPr>
            <w:tcW w:w="3468" w:type="dxa"/>
          </w:tcPr>
          <w:p w:rsidR="00FA3B51" w:rsidRPr="00330E7C" w:rsidRDefault="00FA3B51" w:rsidP="00FA3B51">
            <w:pPr>
              <w:rPr>
                <w:sz w:val="24"/>
                <w:szCs w:val="24"/>
              </w:rPr>
            </w:pPr>
            <w:r w:rsidRPr="00330E7C">
              <w:rPr>
                <w:sz w:val="24"/>
                <w:szCs w:val="24"/>
              </w:rPr>
              <w:t>П.: Особенности образования в Древней Греции. Сравнивать, обобщать и делать выводы.</w:t>
            </w:r>
          </w:p>
          <w:p w:rsidR="00FA3B51" w:rsidRPr="00330E7C" w:rsidRDefault="00FA3B51" w:rsidP="00FA3B51">
            <w:pPr>
              <w:rPr>
                <w:sz w:val="24"/>
                <w:szCs w:val="24"/>
              </w:rPr>
            </w:pPr>
            <w:r w:rsidRPr="00330E7C">
              <w:rPr>
                <w:sz w:val="24"/>
                <w:szCs w:val="24"/>
              </w:rPr>
              <w:t>К.: Выполнять практическую работу с текстом по дифференцированным заданиям.</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44</w:t>
            </w:r>
          </w:p>
        </w:tc>
        <w:tc>
          <w:tcPr>
            <w:tcW w:w="1994" w:type="dxa"/>
            <w:gridSpan w:val="2"/>
          </w:tcPr>
          <w:p w:rsidR="00FA3B51" w:rsidRPr="00330E7C" w:rsidRDefault="00FA3B51" w:rsidP="00FA3B51">
            <w:pPr>
              <w:rPr>
                <w:sz w:val="24"/>
                <w:szCs w:val="24"/>
              </w:rPr>
            </w:pPr>
            <w:r w:rsidRPr="00330E7C">
              <w:rPr>
                <w:sz w:val="24"/>
                <w:szCs w:val="24"/>
              </w:rPr>
              <w:t>В театре Диониса</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Возникновение театра в Древней Греции. Устройство. Театральные актеры. Театральные представления: трагедии и комедии. Воспитательная роль театральных представлений.</w:t>
            </w:r>
          </w:p>
        </w:tc>
        <w:tc>
          <w:tcPr>
            <w:tcW w:w="3468" w:type="dxa"/>
          </w:tcPr>
          <w:p w:rsidR="00FA3B51" w:rsidRPr="00330E7C" w:rsidRDefault="00FA3B51" w:rsidP="00FA3B51">
            <w:pPr>
              <w:rPr>
                <w:sz w:val="24"/>
                <w:szCs w:val="24"/>
              </w:rPr>
            </w:pPr>
            <w:r w:rsidRPr="00330E7C">
              <w:rPr>
                <w:sz w:val="24"/>
                <w:szCs w:val="24"/>
              </w:rPr>
              <w:t>П.: Историю создания и развития театра в Древней Греции и вклад  Греции в историю развития мировой культуры.</w:t>
            </w:r>
          </w:p>
          <w:p w:rsidR="00FA3B51" w:rsidRPr="00330E7C" w:rsidRDefault="00FA3B51" w:rsidP="00FA3B51">
            <w:pPr>
              <w:rPr>
                <w:sz w:val="24"/>
                <w:szCs w:val="24"/>
              </w:rPr>
            </w:pPr>
            <w:r w:rsidRPr="00330E7C">
              <w:rPr>
                <w:sz w:val="24"/>
                <w:szCs w:val="24"/>
              </w:rPr>
              <w:t>Л.: Оценивать роль современного театра для общества.</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45</w:t>
            </w:r>
          </w:p>
        </w:tc>
        <w:tc>
          <w:tcPr>
            <w:tcW w:w="1994" w:type="dxa"/>
            <w:gridSpan w:val="2"/>
          </w:tcPr>
          <w:p w:rsidR="00FA3B51" w:rsidRPr="00330E7C" w:rsidRDefault="00FA3B51" w:rsidP="00FA3B51">
            <w:pPr>
              <w:rPr>
                <w:sz w:val="24"/>
                <w:szCs w:val="24"/>
              </w:rPr>
            </w:pPr>
            <w:r w:rsidRPr="00330E7C">
              <w:rPr>
                <w:sz w:val="24"/>
                <w:szCs w:val="24"/>
              </w:rPr>
              <w:t>Афинская демократия при Перикле</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Сущность афинской демократии в </w:t>
            </w:r>
            <w:r w:rsidRPr="00330E7C">
              <w:rPr>
                <w:sz w:val="24"/>
                <w:szCs w:val="24"/>
                <w:lang w:val="en-US"/>
              </w:rPr>
              <w:t>V</w:t>
            </w:r>
            <w:r w:rsidRPr="00330E7C">
              <w:rPr>
                <w:sz w:val="24"/>
                <w:szCs w:val="24"/>
              </w:rPr>
              <w:t xml:space="preserve"> в. До н.э. выборы на общественные должности в Афинах. Полномочия и роль Народного собрания. Совет пятисот. Перикл и наивысший расцвет Афин и демократии. Оплата работы на выборных должностях. Друзья и соратники Перикла: Аспасия, Геродот, Анаксагор, Софокл, Фидий. Афинский мудрец Сократ.</w:t>
            </w:r>
          </w:p>
        </w:tc>
        <w:tc>
          <w:tcPr>
            <w:tcW w:w="3468" w:type="dxa"/>
          </w:tcPr>
          <w:p w:rsidR="00FA3B51" w:rsidRPr="00330E7C" w:rsidRDefault="00FA3B51" w:rsidP="00FA3B51">
            <w:pPr>
              <w:rPr>
                <w:sz w:val="24"/>
                <w:szCs w:val="24"/>
              </w:rPr>
            </w:pPr>
            <w:r w:rsidRPr="00330E7C">
              <w:rPr>
                <w:sz w:val="24"/>
                <w:szCs w:val="24"/>
              </w:rPr>
              <w:t>П.: Определение понятия демократия, содержание реформ Перикла и их значение.</w:t>
            </w:r>
          </w:p>
          <w:p w:rsidR="00FA3B51" w:rsidRPr="00330E7C" w:rsidRDefault="00FA3B51" w:rsidP="00FA3B51">
            <w:pPr>
              <w:rPr>
                <w:sz w:val="24"/>
                <w:szCs w:val="24"/>
              </w:rPr>
            </w:pPr>
            <w:r w:rsidRPr="00330E7C">
              <w:rPr>
                <w:sz w:val="24"/>
                <w:szCs w:val="24"/>
              </w:rPr>
              <w:t>Л.: Формировать уважение прав и свобод человека.</w:t>
            </w:r>
          </w:p>
          <w:p w:rsidR="00FA3B51" w:rsidRPr="00330E7C" w:rsidRDefault="00FA3B51" w:rsidP="00FA3B51">
            <w:pPr>
              <w:rPr>
                <w:sz w:val="24"/>
                <w:szCs w:val="24"/>
              </w:rPr>
            </w:pPr>
            <w:r w:rsidRPr="00330E7C">
              <w:rPr>
                <w:sz w:val="24"/>
                <w:szCs w:val="24"/>
              </w:rPr>
              <w:t>Дать оценку деятельности Перикла по развитии демократии в Афинах.</w:t>
            </w:r>
          </w:p>
          <w:p w:rsidR="00FA3B51" w:rsidRPr="00330E7C" w:rsidRDefault="00FA3B51" w:rsidP="00FA3B51">
            <w:pPr>
              <w:rPr>
                <w:sz w:val="24"/>
                <w:szCs w:val="24"/>
              </w:rPr>
            </w:pPr>
            <w:r w:rsidRPr="00330E7C">
              <w:rPr>
                <w:sz w:val="24"/>
                <w:szCs w:val="24"/>
              </w:rPr>
              <w:t>Р.: Строить предположение о том, что было, если бы у власти был другой стратег.</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46</w:t>
            </w:r>
          </w:p>
        </w:tc>
        <w:tc>
          <w:tcPr>
            <w:tcW w:w="1994" w:type="dxa"/>
            <w:gridSpan w:val="2"/>
          </w:tcPr>
          <w:p w:rsidR="00FA3B51" w:rsidRPr="00330E7C" w:rsidRDefault="00FA3B51" w:rsidP="00FA3B51">
            <w:pPr>
              <w:rPr>
                <w:sz w:val="24"/>
                <w:szCs w:val="24"/>
              </w:rPr>
            </w:pPr>
            <w:r w:rsidRPr="00330E7C">
              <w:rPr>
                <w:sz w:val="24"/>
                <w:szCs w:val="24"/>
              </w:rPr>
              <w:t>Города Эллады подчиняются Македонии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Возвышение Македонии при царе Филиппе. Влияние эллинской культуры. Македонская фаланга. Конница. Осадные башни. Плутарх о Демосфене. Потеря Грецией независимости. Битва при Херонее: горечь поражения и начало отсчета новой </w:t>
            </w:r>
            <w:r w:rsidRPr="00330E7C">
              <w:rPr>
                <w:sz w:val="24"/>
                <w:szCs w:val="24"/>
              </w:rPr>
              <w:lastRenderedPageBreak/>
              <w:t>истории. Гибель Филиппа. Александр – царь Македонии и Греции.</w:t>
            </w:r>
          </w:p>
        </w:tc>
        <w:tc>
          <w:tcPr>
            <w:tcW w:w="3468" w:type="dxa"/>
          </w:tcPr>
          <w:p w:rsidR="00FA3B51" w:rsidRPr="00330E7C" w:rsidRDefault="00FA3B51" w:rsidP="00FA3B51">
            <w:pPr>
              <w:rPr>
                <w:sz w:val="24"/>
                <w:szCs w:val="24"/>
              </w:rPr>
            </w:pPr>
            <w:r w:rsidRPr="00330E7C">
              <w:rPr>
                <w:sz w:val="24"/>
                <w:szCs w:val="24"/>
              </w:rPr>
              <w:lastRenderedPageBreak/>
              <w:t>П.: Причины поражения греков в борьбе с Македонией, даты основных сражений.</w:t>
            </w:r>
          </w:p>
          <w:p w:rsidR="00FA3B51" w:rsidRPr="00330E7C" w:rsidRDefault="00FA3B51" w:rsidP="00FA3B51">
            <w:pPr>
              <w:rPr>
                <w:sz w:val="24"/>
                <w:szCs w:val="24"/>
              </w:rPr>
            </w:pPr>
            <w:r w:rsidRPr="00330E7C">
              <w:rPr>
                <w:sz w:val="24"/>
                <w:szCs w:val="24"/>
              </w:rPr>
              <w:t>Сравнивать политический курс Филиппа и Александра.</w:t>
            </w:r>
          </w:p>
          <w:p w:rsidR="00FA3B51" w:rsidRPr="00330E7C" w:rsidRDefault="00FA3B51" w:rsidP="00FA3B51">
            <w:pPr>
              <w:rPr>
                <w:sz w:val="24"/>
                <w:szCs w:val="24"/>
              </w:rPr>
            </w:pPr>
            <w:r w:rsidRPr="00330E7C">
              <w:rPr>
                <w:sz w:val="24"/>
                <w:szCs w:val="24"/>
              </w:rPr>
              <w:t>Р.: Объяснить смысл выражений «филиппика», «груженный золотом осел может взять непреступную крепость».</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47</w:t>
            </w:r>
          </w:p>
        </w:tc>
        <w:tc>
          <w:tcPr>
            <w:tcW w:w="1994" w:type="dxa"/>
            <w:gridSpan w:val="2"/>
          </w:tcPr>
          <w:p w:rsidR="00FA3B51" w:rsidRPr="00330E7C" w:rsidRDefault="00FA3B51" w:rsidP="00FA3B51">
            <w:pPr>
              <w:rPr>
                <w:sz w:val="24"/>
                <w:szCs w:val="24"/>
              </w:rPr>
            </w:pPr>
            <w:r w:rsidRPr="00330E7C">
              <w:rPr>
                <w:sz w:val="24"/>
                <w:szCs w:val="24"/>
              </w:rPr>
              <w:t>Поход Александра Македонского на Восток</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Александр возглавил поход македонцев и греков в Азию. Быстрая победа над войском Дария </w:t>
            </w:r>
            <w:r w:rsidRPr="00330E7C">
              <w:rPr>
                <w:sz w:val="24"/>
                <w:szCs w:val="24"/>
                <w:lang w:val="en-US"/>
              </w:rPr>
              <w:t>III</w:t>
            </w:r>
            <w:r w:rsidRPr="00330E7C">
              <w:rPr>
                <w:sz w:val="24"/>
                <w:szCs w:val="24"/>
              </w:rPr>
              <w:t xml:space="preserve"> у города Исс. Походы в Финикию, Египет. Победа при Гавгамелах. Гибель Персидского царства. Поход в Индию – начало пути к завоеванию мира. Возвращение в Вавилон. Писатели об Александре Македонском.</w:t>
            </w:r>
          </w:p>
        </w:tc>
        <w:tc>
          <w:tcPr>
            <w:tcW w:w="3468" w:type="dxa"/>
          </w:tcPr>
          <w:p w:rsidR="00FA3B51" w:rsidRPr="00330E7C" w:rsidRDefault="00FA3B51" w:rsidP="00FA3B51">
            <w:pPr>
              <w:rPr>
                <w:sz w:val="24"/>
                <w:szCs w:val="24"/>
              </w:rPr>
            </w:pPr>
            <w:r w:rsidRPr="00330E7C">
              <w:rPr>
                <w:sz w:val="24"/>
                <w:szCs w:val="24"/>
              </w:rPr>
              <w:t>П.: Хронологию основных событий, причины военных успехов Александра Македонского. Уметь составлять схему походов А. Македонского.</w:t>
            </w:r>
          </w:p>
          <w:p w:rsidR="00FA3B51" w:rsidRPr="00330E7C" w:rsidRDefault="00FA3B51" w:rsidP="00FA3B51">
            <w:pPr>
              <w:rPr>
                <w:sz w:val="24"/>
                <w:szCs w:val="24"/>
              </w:rPr>
            </w:pPr>
            <w:r w:rsidRPr="00330E7C">
              <w:rPr>
                <w:sz w:val="24"/>
                <w:szCs w:val="24"/>
              </w:rPr>
              <w:t>Уметь составлять оценочную характеристику  гос. деятеля.</w:t>
            </w:r>
          </w:p>
          <w:p w:rsidR="00FA3B51" w:rsidRPr="00330E7C" w:rsidRDefault="00FA3B51" w:rsidP="00FA3B51">
            <w:pPr>
              <w:rPr>
                <w:sz w:val="24"/>
                <w:szCs w:val="24"/>
              </w:rPr>
            </w:pPr>
            <w:r w:rsidRPr="00330E7C">
              <w:rPr>
                <w:sz w:val="24"/>
                <w:szCs w:val="24"/>
              </w:rPr>
              <w:t>Л.: Оценивать поступки А. Македонского, его противников.</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48</w:t>
            </w:r>
          </w:p>
        </w:tc>
        <w:tc>
          <w:tcPr>
            <w:tcW w:w="1994" w:type="dxa"/>
            <w:gridSpan w:val="2"/>
          </w:tcPr>
          <w:p w:rsidR="00FA3B51" w:rsidRPr="00330E7C" w:rsidRDefault="00FA3B51" w:rsidP="00FA3B51">
            <w:pPr>
              <w:rPr>
                <w:sz w:val="24"/>
                <w:szCs w:val="24"/>
              </w:rPr>
            </w:pPr>
            <w:r w:rsidRPr="00330E7C">
              <w:rPr>
                <w:sz w:val="24"/>
                <w:szCs w:val="24"/>
              </w:rPr>
              <w:t>В Александрии Египетской</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Распад державы Александра после его смерти. Складывание пространства эллинистического мира на территории державы Александра. Фаросский маяк – одно из чудес света. Музей. Александрийская библиотека.</w:t>
            </w:r>
          </w:p>
        </w:tc>
        <w:tc>
          <w:tcPr>
            <w:tcW w:w="3468" w:type="dxa"/>
          </w:tcPr>
          <w:p w:rsidR="00FA3B51" w:rsidRPr="00330E7C" w:rsidRDefault="00FA3B51" w:rsidP="00FA3B51">
            <w:pPr>
              <w:rPr>
                <w:sz w:val="24"/>
                <w:szCs w:val="24"/>
              </w:rPr>
            </w:pPr>
            <w:r w:rsidRPr="00330E7C">
              <w:rPr>
                <w:sz w:val="24"/>
                <w:szCs w:val="24"/>
              </w:rPr>
              <w:t>П.: Причины и хронологию распада державы Александра Македонского. Показать на карте государства, образовавшиеся в ходе распада державы.</w:t>
            </w:r>
          </w:p>
          <w:p w:rsidR="00FA3B51" w:rsidRPr="00330E7C" w:rsidRDefault="00FA3B51" w:rsidP="00FA3B51">
            <w:pPr>
              <w:rPr>
                <w:sz w:val="24"/>
                <w:szCs w:val="24"/>
              </w:rPr>
            </w:pPr>
            <w:r w:rsidRPr="00330E7C">
              <w:rPr>
                <w:sz w:val="24"/>
                <w:szCs w:val="24"/>
              </w:rPr>
              <w:t>К.: Рассказывать об Александрии- центре эллинистического мира. Сравнить Александрию и Афины.</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49</w:t>
            </w:r>
          </w:p>
        </w:tc>
        <w:tc>
          <w:tcPr>
            <w:tcW w:w="1994" w:type="dxa"/>
            <w:gridSpan w:val="2"/>
          </w:tcPr>
          <w:p w:rsidR="00FA3B51" w:rsidRPr="00330E7C" w:rsidRDefault="00FA3B51" w:rsidP="00FA3B51">
            <w:pPr>
              <w:rPr>
                <w:sz w:val="24"/>
                <w:szCs w:val="24"/>
              </w:rPr>
            </w:pPr>
            <w:r w:rsidRPr="00330E7C">
              <w:rPr>
                <w:sz w:val="24"/>
                <w:szCs w:val="24"/>
              </w:rPr>
              <w:t>ПОУ по разделу: «Древняя Греция».</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Вклад древних эллинов в мировую культуру. Условия складывания и своеобразие эллинистической культуры. Управление обществом в </w:t>
            </w:r>
            <w:r w:rsidRPr="00330E7C">
              <w:rPr>
                <w:sz w:val="24"/>
                <w:szCs w:val="24"/>
              </w:rPr>
              <w:lastRenderedPageBreak/>
              <w:t>странах Древнего Востока и Афинском полисе. Особенности афинской демократии.</w:t>
            </w:r>
          </w:p>
        </w:tc>
        <w:tc>
          <w:tcPr>
            <w:tcW w:w="3468" w:type="dxa"/>
          </w:tcPr>
          <w:p w:rsidR="00FA3B51" w:rsidRPr="00330E7C" w:rsidRDefault="00FA3B51" w:rsidP="00FA3B51">
            <w:pPr>
              <w:rPr>
                <w:sz w:val="24"/>
                <w:szCs w:val="24"/>
              </w:rPr>
            </w:pPr>
            <w:r w:rsidRPr="00330E7C">
              <w:rPr>
                <w:sz w:val="24"/>
                <w:szCs w:val="24"/>
              </w:rPr>
              <w:lastRenderedPageBreak/>
              <w:t xml:space="preserve">П.: Основное содержание, понятия, хронологию основных событий данной темы, характеризовать основных богов и героев </w:t>
            </w:r>
            <w:r w:rsidRPr="00330E7C">
              <w:rPr>
                <w:sz w:val="24"/>
                <w:szCs w:val="24"/>
              </w:rPr>
              <w:lastRenderedPageBreak/>
              <w:t>древнегреческой мифологии.</w:t>
            </w:r>
          </w:p>
          <w:p w:rsidR="00FA3B51" w:rsidRPr="00330E7C" w:rsidRDefault="00FA3B51" w:rsidP="00FA3B51">
            <w:pPr>
              <w:rPr>
                <w:sz w:val="24"/>
                <w:szCs w:val="24"/>
              </w:rPr>
            </w:pPr>
            <w:r w:rsidRPr="00330E7C">
              <w:rPr>
                <w:sz w:val="24"/>
                <w:szCs w:val="24"/>
              </w:rPr>
              <w:t>Р.: Уметь отделять известное от неизвестного.</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50</w:t>
            </w:r>
          </w:p>
        </w:tc>
        <w:tc>
          <w:tcPr>
            <w:tcW w:w="1994" w:type="dxa"/>
            <w:gridSpan w:val="2"/>
          </w:tcPr>
          <w:p w:rsidR="00FA3B51" w:rsidRPr="00330E7C" w:rsidRDefault="00FA3B51" w:rsidP="00FA3B51">
            <w:pPr>
              <w:rPr>
                <w:sz w:val="24"/>
                <w:szCs w:val="24"/>
              </w:rPr>
            </w:pPr>
            <w:r w:rsidRPr="00330E7C">
              <w:rPr>
                <w:sz w:val="24"/>
                <w:szCs w:val="24"/>
              </w:rPr>
              <w:t>Древнейший Рим</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Легенда об основании Рима: Амулий, Ромул и Рем. Ромул – первый царь Рима. Город на семи холмах и его обитатели. Занятия римлян. Почитание Весты и Марса. Управление ранним Римом. Тарквиний Гордый и римский юноша Муций. Отказ римлян от царской власти.</w:t>
            </w:r>
          </w:p>
        </w:tc>
        <w:tc>
          <w:tcPr>
            <w:tcW w:w="3468" w:type="dxa"/>
          </w:tcPr>
          <w:p w:rsidR="00FA3B51" w:rsidRPr="00330E7C" w:rsidRDefault="00FA3B51" w:rsidP="00FA3B51">
            <w:pPr>
              <w:rPr>
                <w:sz w:val="24"/>
                <w:szCs w:val="24"/>
              </w:rPr>
            </w:pPr>
            <w:r w:rsidRPr="00330E7C">
              <w:rPr>
                <w:sz w:val="24"/>
                <w:szCs w:val="24"/>
              </w:rPr>
              <w:t>П.: Анализировать карту. Географическое положение Рима, природно-климатические условия, дату основания Рима. Делать сравнение, использовать информацию для получения знаний из различных источников.</w:t>
            </w:r>
          </w:p>
          <w:p w:rsidR="00FA3B51" w:rsidRPr="00330E7C" w:rsidRDefault="00FA3B51" w:rsidP="00FA3B51">
            <w:pPr>
              <w:rPr>
                <w:sz w:val="24"/>
                <w:szCs w:val="24"/>
              </w:rPr>
            </w:pPr>
            <w:r w:rsidRPr="00330E7C">
              <w:rPr>
                <w:sz w:val="24"/>
                <w:szCs w:val="24"/>
              </w:rPr>
              <w:t>Характеризовать общественный строй, установившийся с возникновением Рима.</w:t>
            </w:r>
          </w:p>
          <w:p w:rsidR="00FA3B51" w:rsidRPr="00330E7C" w:rsidRDefault="00FA3B51" w:rsidP="00FA3B51">
            <w:pPr>
              <w:rPr>
                <w:sz w:val="24"/>
                <w:szCs w:val="24"/>
              </w:rPr>
            </w:pPr>
            <w:r w:rsidRPr="00330E7C">
              <w:rPr>
                <w:sz w:val="24"/>
                <w:szCs w:val="24"/>
              </w:rPr>
              <w:t>К.: Рассказывать легенды, связанные с историей Рима.</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51</w:t>
            </w:r>
          </w:p>
        </w:tc>
        <w:tc>
          <w:tcPr>
            <w:tcW w:w="1994" w:type="dxa"/>
            <w:gridSpan w:val="2"/>
          </w:tcPr>
          <w:p w:rsidR="00FA3B51" w:rsidRPr="00330E7C" w:rsidRDefault="00FA3B51" w:rsidP="00FA3B51">
            <w:pPr>
              <w:rPr>
                <w:sz w:val="24"/>
                <w:szCs w:val="24"/>
              </w:rPr>
            </w:pPr>
            <w:r w:rsidRPr="00330E7C">
              <w:rPr>
                <w:sz w:val="24"/>
                <w:szCs w:val="24"/>
              </w:rPr>
              <w:t>Завоевание Римом Италии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Возникновение  республики. Консулы – ежегодно выбираемые правители Рима. Борьба плебеев за свои права. Народный трибун и право вето. Нашествие галлов. Военные победы римлян. Битвы с Пирром. Пиррова победа. Установление господства Рима над Италией. Решение земельного вопроса для плебеев.</w:t>
            </w:r>
          </w:p>
        </w:tc>
        <w:tc>
          <w:tcPr>
            <w:tcW w:w="3468" w:type="dxa"/>
          </w:tcPr>
          <w:p w:rsidR="00FA3B51" w:rsidRPr="00330E7C" w:rsidRDefault="00FA3B51" w:rsidP="00FA3B51">
            <w:pPr>
              <w:rPr>
                <w:sz w:val="24"/>
                <w:szCs w:val="24"/>
              </w:rPr>
            </w:pPr>
            <w:r w:rsidRPr="00330E7C">
              <w:rPr>
                <w:sz w:val="24"/>
                <w:szCs w:val="24"/>
              </w:rPr>
              <w:t>П.: Определение понятия республика, виды данной формы управления, основные даты событий.</w:t>
            </w:r>
          </w:p>
          <w:p w:rsidR="00FA3B51" w:rsidRPr="00330E7C" w:rsidRDefault="00FA3B51" w:rsidP="00FA3B51">
            <w:pPr>
              <w:rPr>
                <w:sz w:val="24"/>
                <w:szCs w:val="24"/>
              </w:rPr>
            </w:pPr>
            <w:r w:rsidRPr="00330E7C">
              <w:rPr>
                <w:sz w:val="24"/>
                <w:szCs w:val="24"/>
              </w:rPr>
              <w:t>Р.: Соотносить возникновение крылатых слов с событиями в истории Рима.</w:t>
            </w:r>
          </w:p>
          <w:p w:rsidR="00FA3B51" w:rsidRPr="00330E7C" w:rsidRDefault="00FA3B51" w:rsidP="00FA3B51">
            <w:pPr>
              <w:rPr>
                <w:sz w:val="24"/>
                <w:szCs w:val="24"/>
              </w:rPr>
            </w:pP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52</w:t>
            </w:r>
          </w:p>
        </w:tc>
        <w:tc>
          <w:tcPr>
            <w:tcW w:w="1994" w:type="dxa"/>
            <w:gridSpan w:val="2"/>
          </w:tcPr>
          <w:p w:rsidR="00FA3B51" w:rsidRPr="00330E7C" w:rsidRDefault="00FA3B51" w:rsidP="00FA3B51">
            <w:pPr>
              <w:rPr>
                <w:sz w:val="24"/>
                <w:szCs w:val="24"/>
              </w:rPr>
            </w:pPr>
            <w:r w:rsidRPr="00330E7C">
              <w:rPr>
                <w:sz w:val="24"/>
                <w:szCs w:val="24"/>
              </w:rPr>
              <w:t xml:space="preserve">Устройство </w:t>
            </w:r>
            <w:r w:rsidRPr="00330E7C">
              <w:rPr>
                <w:sz w:val="24"/>
                <w:szCs w:val="24"/>
              </w:rPr>
              <w:lastRenderedPageBreak/>
              <w:t>Римской республики</w:t>
            </w:r>
          </w:p>
        </w:tc>
        <w:tc>
          <w:tcPr>
            <w:tcW w:w="712" w:type="dxa"/>
          </w:tcPr>
          <w:p w:rsidR="00FA3B51" w:rsidRPr="00330E7C" w:rsidRDefault="00FA3B51" w:rsidP="00FA3B51">
            <w:pPr>
              <w:rPr>
                <w:sz w:val="24"/>
                <w:szCs w:val="24"/>
              </w:rPr>
            </w:pPr>
            <w:r w:rsidRPr="00330E7C">
              <w:rPr>
                <w:sz w:val="24"/>
                <w:szCs w:val="24"/>
              </w:rPr>
              <w:lastRenderedPageBreak/>
              <w:t>1</w:t>
            </w:r>
          </w:p>
        </w:tc>
        <w:tc>
          <w:tcPr>
            <w:tcW w:w="3152" w:type="dxa"/>
          </w:tcPr>
          <w:p w:rsidR="00FA3B51" w:rsidRPr="00330E7C" w:rsidRDefault="00FA3B51" w:rsidP="00FA3B51">
            <w:pPr>
              <w:rPr>
                <w:sz w:val="24"/>
                <w:szCs w:val="24"/>
              </w:rPr>
            </w:pPr>
            <w:r w:rsidRPr="00330E7C">
              <w:rPr>
                <w:sz w:val="24"/>
                <w:szCs w:val="24"/>
              </w:rPr>
              <w:t xml:space="preserve">Плебеи – равноправные </w:t>
            </w:r>
            <w:r w:rsidRPr="00330E7C">
              <w:rPr>
                <w:sz w:val="24"/>
                <w:szCs w:val="24"/>
              </w:rPr>
              <w:lastRenderedPageBreak/>
              <w:t>граждане Рима. Отмена долгового рабства. Выборы двух консулов. Принятие законов. Роль Сената в Риме. Римское войско и римские легионы. Тит Ливий о легионах. Одежда римлян. Гадания в Риме.</w:t>
            </w:r>
          </w:p>
        </w:tc>
        <w:tc>
          <w:tcPr>
            <w:tcW w:w="3468" w:type="dxa"/>
          </w:tcPr>
          <w:p w:rsidR="00FA3B51" w:rsidRPr="00330E7C" w:rsidRDefault="00FA3B51" w:rsidP="00FA3B51">
            <w:pPr>
              <w:rPr>
                <w:sz w:val="24"/>
                <w:szCs w:val="24"/>
              </w:rPr>
            </w:pPr>
            <w:r w:rsidRPr="00330E7C">
              <w:rPr>
                <w:sz w:val="24"/>
                <w:szCs w:val="24"/>
              </w:rPr>
              <w:lastRenderedPageBreak/>
              <w:t xml:space="preserve">П.: Основные органы </w:t>
            </w:r>
            <w:r w:rsidRPr="00330E7C">
              <w:rPr>
                <w:sz w:val="24"/>
                <w:szCs w:val="24"/>
              </w:rPr>
              <w:lastRenderedPageBreak/>
              <w:t>управления, их функции, способ формирования, определение понятия аристократическая республика</w:t>
            </w:r>
          </w:p>
          <w:p w:rsidR="00FA3B51" w:rsidRPr="00330E7C" w:rsidRDefault="00FA3B51" w:rsidP="00FA3B51">
            <w:pPr>
              <w:rPr>
                <w:sz w:val="24"/>
                <w:szCs w:val="24"/>
              </w:rPr>
            </w:pPr>
            <w:r w:rsidRPr="00330E7C">
              <w:rPr>
                <w:sz w:val="24"/>
                <w:szCs w:val="24"/>
              </w:rPr>
              <w:t>Л.: Осмысление социально-нравственного опыта предшествующих поколений, способность к определению своей позиции.</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53</w:t>
            </w:r>
          </w:p>
        </w:tc>
        <w:tc>
          <w:tcPr>
            <w:tcW w:w="1994" w:type="dxa"/>
            <w:gridSpan w:val="2"/>
          </w:tcPr>
          <w:p w:rsidR="00FA3B51" w:rsidRPr="00330E7C" w:rsidRDefault="00FA3B51" w:rsidP="00FA3B51">
            <w:pPr>
              <w:rPr>
                <w:sz w:val="24"/>
                <w:szCs w:val="24"/>
              </w:rPr>
            </w:pPr>
            <w:r w:rsidRPr="00330E7C">
              <w:rPr>
                <w:sz w:val="24"/>
                <w:szCs w:val="24"/>
              </w:rPr>
              <w:t>Карфаген – преграда на пути к Сицилии.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Карфаген – стратегический узел в Западном Средиземноморье. Первые победы Рима над Карфагеном. Создание военного флота. Захват Сицилии. Вторая война с Карфагеном. Вторжение войск Ганнибала в Италию. Разгром римлян при Каннах. Изменение стратегии римлян в войне с Ганнибалом. Первая морская победа римлян. Окончание войны. Победа Сципиона над Ганнибалом при Заме. Установление господства Рима  Западном Средиземноморье.</w:t>
            </w:r>
          </w:p>
        </w:tc>
        <w:tc>
          <w:tcPr>
            <w:tcW w:w="3468" w:type="dxa"/>
          </w:tcPr>
          <w:p w:rsidR="00FA3B51" w:rsidRPr="00330E7C" w:rsidRDefault="00FA3B51" w:rsidP="00FA3B51">
            <w:pPr>
              <w:rPr>
                <w:sz w:val="24"/>
                <w:szCs w:val="24"/>
              </w:rPr>
            </w:pPr>
            <w:r w:rsidRPr="00330E7C">
              <w:rPr>
                <w:sz w:val="24"/>
                <w:szCs w:val="24"/>
              </w:rPr>
              <w:t>П.: Причины, хронологию основных событий, итоги войны, работать с опорной схемой, обобщать и делать выводы.</w:t>
            </w:r>
          </w:p>
          <w:p w:rsidR="00FA3B51" w:rsidRPr="00330E7C" w:rsidRDefault="00FA3B51" w:rsidP="00FA3B51">
            <w:pPr>
              <w:rPr>
                <w:sz w:val="24"/>
                <w:szCs w:val="24"/>
              </w:rPr>
            </w:pPr>
            <w:r w:rsidRPr="00330E7C">
              <w:rPr>
                <w:sz w:val="24"/>
                <w:szCs w:val="24"/>
              </w:rPr>
              <w:t>Л.: Характеризовать и оценивать цели, поступки Ганнибала. Перечислять причины поражения Ганнибала в войне с римлянами.</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54</w:t>
            </w:r>
          </w:p>
        </w:tc>
        <w:tc>
          <w:tcPr>
            <w:tcW w:w="1994" w:type="dxa"/>
            <w:gridSpan w:val="2"/>
          </w:tcPr>
          <w:p w:rsidR="00FA3B51" w:rsidRPr="00330E7C" w:rsidRDefault="00FA3B51" w:rsidP="00FA3B51">
            <w:pPr>
              <w:rPr>
                <w:sz w:val="24"/>
                <w:szCs w:val="24"/>
              </w:rPr>
            </w:pPr>
            <w:r w:rsidRPr="00330E7C">
              <w:rPr>
                <w:sz w:val="24"/>
                <w:szCs w:val="24"/>
              </w:rPr>
              <w:t>Установление господства Рима во всем Восточном Средиземно-</w:t>
            </w:r>
            <w:r w:rsidRPr="00330E7C">
              <w:rPr>
                <w:sz w:val="24"/>
                <w:szCs w:val="24"/>
              </w:rPr>
              <w:lastRenderedPageBreak/>
              <w:t>морье</w:t>
            </w:r>
          </w:p>
        </w:tc>
        <w:tc>
          <w:tcPr>
            <w:tcW w:w="712" w:type="dxa"/>
          </w:tcPr>
          <w:p w:rsidR="00FA3B51" w:rsidRPr="00330E7C" w:rsidRDefault="00FA3B51" w:rsidP="00FA3B51">
            <w:pPr>
              <w:rPr>
                <w:sz w:val="24"/>
                <w:szCs w:val="24"/>
              </w:rPr>
            </w:pPr>
            <w:r w:rsidRPr="00330E7C">
              <w:rPr>
                <w:sz w:val="24"/>
                <w:szCs w:val="24"/>
              </w:rPr>
              <w:lastRenderedPageBreak/>
              <w:t>1</w:t>
            </w:r>
          </w:p>
        </w:tc>
        <w:tc>
          <w:tcPr>
            <w:tcW w:w="3152" w:type="dxa"/>
          </w:tcPr>
          <w:p w:rsidR="00FA3B51" w:rsidRPr="00330E7C" w:rsidRDefault="00FA3B51" w:rsidP="00FA3B51">
            <w:pPr>
              <w:rPr>
                <w:sz w:val="24"/>
                <w:szCs w:val="24"/>
              </w:rPr>
            </w:pPr>
            <w:r w:rsidRPr="00330E7C">
              <w:rPr>
                <w:sz w:val="24"/>
                <w:szCs w:val="24"/>
              </w:rPr>
              <w:t xml:space="preserve">Рост Римского государства. Политика Рима «разделяй и властвуй». Подчинение Греции Риму. Поражение Сирии и Македонии. </w:t>
            </w:r>
            <w:r w:rsidRPr="00330E7C">
              <w:rPr>
                <w:sz w:val="24"/>
                <w:szCs w:val="24"/>
              </w:rPr>
              <w:lastRenderedPageBreak/>
              <w:t>Разрушение Коринфа. Сенатор Катон – автор сценария гибели Карфагена. Смерть Ганнибала. Средиземноморье – провинция Рима.</w:t>
            </w:r>
          </w:p>
        </w:tc>
        <w:tc>
          <w:tcPr>
            <w:tcW w:w="3468" w:type="dxa"/>
          </w:tcPr>
          <w:p w:rsidR="00FA3B51" w:rsidRPr="00330E7C" w:rsidRDefault="00FA3B51" w:rsidP="00FA3B51">
            <w:pPr>
              <w:rPr>
                <w:sz w:val="24"/>
                <w:szCs w:val="24"/>
              </w:rPr>
            </w:pPr>
            <w:r w:rsidRPr="00330E7C">
              <w:rPr>
                <w:sz w:val="24"/>
                <w:szCs w:val="24"/>
              </w:rPr>
              <w:lastRenderedPageBreak/>
              <w:t>П.: Причины, хронологию основных событий, итоги войны, работать с опорной схемой, обобщать и делать выводы.</w:t>
            </w:r>
          </w:p>
          <w:p w:rsidR="00FA3B51" w:rsidRPr="00330E7C" w:rsidRDefault="00FA3B51" w:rsidP="00FA3B51">
            <w:pPr>
              <w:rPr>
                <w:sz w:val="24"/>
                <w:szCs w:val="24"/>
              </w:rPr>
            </w:pPr>
            <w:r w:rsidRPr="00330E7C">
              <w:rPr>
                <w:sz w:val="24"/>
                <w:szCs w:val="24"/>
              </w:rPr>
              <w:lastRenderedPageBreak/>
              <w:t>Л.: Описание по рисунку триумф. Какие чувства вызвало бы у вас это зрелище, окажись вы в Др. Риме.</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55</w:t>
            </w:r>
          </w:p>
        </w:tc>
        <w:tc>
          <w:tcPr>
            <w:tcW w:w="1994" w:type="dxa"/>
            <w:gridSpan w:val="2"/>
          </w:tcPr>
          <w:p w:rsidR="00FA3B51" w:rsidRPr="00330E7C" w:rsidRDefault="00FA3B51" w:rsidP="00FA3B51">
            <w:pPr>
              <w:rPr>
                <w:sz w:val="24"/>
                <w:szCs w:val="24"/>
              </w:rPr>
            </w:pPr>
            <w:r w:rsidRPr="00330E7C">
              <w:rPr>
                <w:sz w:val="24"/>
                <w:szCs w:val="24"/>
              </w:rPr>
              <w:t>Рабство в Древнем Риме</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Завоевательные походы Рима – главный источник рабства. Политика Рима в провинциях. Наместники. Раб – «говорящее орудие». Гладиаторские игры – любимое зрелище римлян. Амфитеатры. Римские ученые о рабах.</w:t>
            </w:r>
          </w:p>
        </w:tc>
        <w:tc>
          <w:tcPr>
            <w:tcW w:w="3468" w:type="dxa"/>
          </w:tcPr>
          <w:p w:rsidR="00FA3B51" w:rsidRPr="00330E7C" w:rsidRDefault="00FA3B51" w:rsidP="00FA3B51">
            <w:pPr>
              <w:rPr>
                <w:sz w:val="24"/>
                <w:szCs w:val="24"/>
              </w:rPr>
            </w:pPr>
            <w:r w:rsidRPr="00330E7C">
              <w:rPr>
                <w:sz w:val="24"/>
                <w:szCs w:val="24"/>
              </w:rPr>
              <w:t>П.: Определение понятия рабство, положение рабов. определять причинно-следственные связи.</w:t>
            </w:r>
          </w:p>
          <w:p w:rsidR="00FA3B51" w:rsidRPr="00330E7C" w:rsidRDefault="00FA3B51" w:rsidP="00FA3B51">
            <w:pPr>
              <w:rPr>
                <w:sz w:val="24"/>
                <w:szCs w:val="24"/>
              </w:rPr>
            </w:pPr>
            <w:r w:rsidRPr="00330E7C">
              <w:rPr>
                <w:sz w:val="24"/>
                <w:szCs w:val="24"/>
              </w:rPr>
              <w:t>К.: Умение работать в малых группах, сост. рассказ от имени рабов, выполнявших разные виды работ.</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56</w:t>
            </w:r>
          </w:p>
        </w:tc>
        <w:tc>
          <w:tcPr>
            <w:tcW w:w="1994" w:type="dxa"/>
            <w:gridSpan w:val="2"/>
          </w:tcPr>
          <w:p w:rsidR="00FA3B51" w:rsidRPr="00330E7C" w:rsidRDefault="00FA3B51" w:rsidP="00FA3B51">
            <w:pPr>
              <w:rPr>
                <w:sz w:val="24"/>
                <w:szCs w:val="24"/>
              </w:rPr>
            </w:pPr>
            <w:r w:rsidRPr="00330E7C">
              <w:rPr>
                <w:sz w:val="24"/>
                <w:szCs w:val="24"/>
              </w:rPr>
              <w:t>Земельный закон братьев Гракхов</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Дальние заморские походы и разорение земледельцев Италии. Потеря имущества бедняками. Обнищание населения. Заступник бедняков Тиберий Гракх. Принятие земельного закона Тиберия  Гракха. Гибель Тиберия. Дальнейшее разорение земледельцев Италии. Гай Гракх—продолжатель дела брата. Гибель Гая.</w:t>
            </w:r>
          </w:p>
        </w:tc>
        <w:tc>
          <w:tcPr>
            <w:tcW w:w="3468" w:type="dxa"/>
          </w:tcPr>
          <w:p w:rsidR="00FA3B51" w:rsidRPr="00330E7C" w:rsidRDefault="00FA3B51" w:rsidP="00FA3B51">
            <w:pPr>
              <w:rPr>
                <w:sz w:val="24"/>
                <w:szCs w:val="24"/>
              </w:rPr>
            </w:pPr>
            <w:r w:rsidRPr="00330E7C">
              <w:rPr>
                <w:sz w:val="24"/>
                <w:szCs w:val="24"/>
              </w:rPr>
              <w:t>П.: Причины проведения земельной реформы в Риме, основное содержание и значение реформы.</w:t>
            </w:r>
          </w:p>
          <w:p w:rsidR="00FA3B51" w:rsidRPr="00330E7C" w:rsidRDefault="00FA3B51" w:rsidP="00FA3B51">
            <w:pPr>
              <w:rPr>
                <w:sz w:val="24"/>
                <w:szCs w:val="24"/>
              </w:rPr>
            </w:pPr>
            <w:r w:rsidRPr="00330E7C">
              <w:rPr>
                <w:sz w:val="24"/>
                <w:szCs w:val="24"/>
              </w:rPr>
              <w:t>Л.: Осмысление социально-нравственного опыта предшествующих поколений, способность к определению своей позиции. Оценивать поступки братьев Гракхов во благо менее защищенных римлян.</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57</w:t>
            </w:r>
          </w:p>
        </w:tc>
        <w:tc>
          <w:tcPr>
            <w:tcW w:w="1994" w:type="dxa"/>
            <w:gridSpan w:val="2"/>
          </w:tcPr>
          <w:p w:rsidR="00FA3B51" w:rsidRPr="00330E7C" w:rsidRDefault="00FA3B51" w:rsidP="00FA3B51">
            <w:pPr>
              <w:rPr>
                <w:sz w:val="24"/>
                <w:szCs w:val="24"/>
              </w:rPr>
            </w:pPr>
            <w:r w:rsidRPr="00330E7C">
              <w:rPr>
                <w:sz w:val="24"/>
                <w:szCs w:val="24"/>
              </w:rPr>
              <w:t>Восстание Спартака</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Первая победа восставших и Спартака над римским войском. Походы армии восставших рабов. Три победы восставших, </w:t>
            </w:r>
            <w:r w:rsidRPr="00330E7C">
              <w:rPr>
                <w:sz w:val="24"/>
                <w:szCs w:val="24"/>
              </w:rPr>
              <w:lastRenderedPageBreak/>
              <w:t>приблизившие к свободе. Обеспокоенность римского Сената небывалым размахом восстания. Разгром армии рабов римлянами под руководством Красса. Причины поражения восставших.</w:t>
            </w:r>
          </w:p>
        </w:tc>
        <w:tc>
          <w:tcPr>
            <w:tcW w:w="3468" w:type="dxa"/>
          </w:tcPr>
          <w:p w:rsidR="00FA3B51" w:rsidRPr="00330E7C" w:rsidRDefault="00FA3B51" w:rsidP="00FA3B51">
            <w:pPr>
              <w:rPr>
                <w:sz w:val="24"/>
                <w:szCs w:val="24"/>
              </w:rPr>
            </w:pPr>
            <w:r w:rsidRPr="00330E7C">
              <w:rPr>
                <w:sz w:val="24"/>
                <w:szCs w:val="24"/>
              </w:rPr>
              <w:lastRenderedPageBreak/>
              <w:t>П.: Причины, основные события, их хронологию, итоги восстания, лидер восстания.</w:t>
            </w:r>
          </w:p>
          <w:p w:rsidR="00FA3B51" w:rsidRPr="00330E7C" w:rsidRDefault="00FA3B51" w:rsidP="00FA3B51">
            <w:pPr>
              <w:rPr>
                <w:sz w:val="24"/>
                <w:szCs w:val="24"/>
              </w:rPr>
            </w:pPr>
            <w:r w:rsidRPr="00330E7C">
              <w:rPr>
                <w:sz w:val="24"/>
                <w:szCs w:val="24"/>
              </w:rPr>
              <w:t>Л.: Формировать уважение прав и свобод человека.</w:t>
            </w:r>
          </w:p>
          <w:p w:rsidR="00FA3B51" w:rsidRPr="00330E7C" w:rsidRDefault="00FA3B51" w:rsidP="00FA3B51">
            <w:pPr>
              <w:rPr>
                <w:sz w:val="24"/>
                <w:szCs w:val="24"/>
              </w:rPr>
            </w:pPr>
            <w:r w:rsidRPr="00330E7C">
              <w:rPr>
                <w:sz w:val="24"/>
                <w:szCs w:val="24"/>
              </w:rPr>
              <w:lastRenderedPageBreak/>
              <w:t>К.: Составлять рассказ от имени Спартака, сенатора, Красса.</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58</w:t>
            </w:r>
          </w:p>
        </w:tc>
        <w:tc>
          <w:tcPr>
            <w:tcW w:w="1994" w:type="dxa"/>
            <w:gridSpan w:val="2"/>
          </w:tcPr>
          <w:p w:rsidR="00FA3B51" w:rsidRPr="00330E7C" w:rsidRDefault="00FA3B51" w:rsidP="00FA3B51">
            <w:pPr>
              <w:rPr>
                <w:sz w:val="24"/>
                <w:szCs w:val="24"/>
              </w:rPr>
            </w:pPr>
            <w:r w:rsidRPr="00330E7C">
              <w:rPr>
                <w:sz w:val="24"/>
                <w:szCs w:val="24"/>
              </w:rPr>
              <w:t>Единовластие Цезаря</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Превращение римской армии в наемную. Борьба полководцев за единоличную власть. Красс и Помпей. Возвышение Цезаря. Красс, Помпей и Цезарь. Завоевание Галлии. Гибель Красса. Плутарх о Риме. Захват Цезарем власти. Рим у ног Цезаря. Диктатура Цезаря. Легионы и ветераны — опора Цезаря в его политическом курсе. Брут и Цезарь. Убийство Цезаря в сенате.   </w:t>
            </w:r>
          </w:p>
        </w:tc>
        <w:tc>
          <w:tcPr>
            <w:tcW w:w="3468" w:type="dxa"/>
          </w:tcPr>
          <w:p w:rsidR="00FA3B51" w:rsidRPr="00330E7C" w:rsidRDefault="00FA3B51" w:rsidP="00FA3B51">
            <w:pPr>
              <w:rPr>
                <w:sz w:val="24"/>
                <w:szCs w:val="24"/>
              </w:rPr>
            </w:pPr>
            <w:r w:rsidRPr="00330E7C">
              <w:rPr>
                <w:sz w:val="24"/>
                <w:szCs w:val="24"/>
              </w:rPr>
              <w:t>П.: Определение понятия диктатор, хронологию установления единовластия Цезаря, причины гибели.</w:t>
            </w:r>
          </w:p>
          <w:p w:rsidR="00FA3B51" w:rsidRPr="00330E7C" w:rsidRDefault="00FA3B51" w:rsidP="00FA3B51">
            <w:pPr>
              <w:rPr>
                <w:sz w:val="24"/>
                <w:szCs w:val="24"/>
              </w:rPr>
            </w:pPr>
            <w:r w:rsidRPr="00330E7C">
              <w:rPr>
                <w:sz w:val="24"/>
                <w:szCs w:val="24"/>
              </w:rPr>
              <w:t>Л.: Анализировать поступки и действия Ю.Цезаря.</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59</w:t>
            </w:r>
          </w:p>
        </w:tc>
        <w:tc>
          <w:tcPr>
            <w:tcW w:w="1994" w:type="dxa"/>
            <w:gridSpan w:val="2"/>
          </w:tcPr>
          <w:p w:rsidR="00FA3B51" w:rsidRPr="00330E7C" w:rsidRDefault="00FA3B51" w:rsidP="00FA3B51">
            <w:pPr>
              <w:rPr>
                <w:sz w:val="24"/>
                <w:szCs w:val="24"/>
              </w:rPr>
            </w:pPr>
            <w:r w:rsidRPr="00330E7C">
              <w:rPr>
                <w:sz w:val="24"/>
                <w:szCs w:val="24"/>
              </w:rPr>
              <w:t>Установление империи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Поражение сторонников республики. Бегство заговорщиков из Рима. Борьба Антония и Октавиана за единовластие. Роль Клеопатры в судьбе Антония. Победа флота Октавиана у мыса Акций. Окончание гражданских </w:t>
            </w:r>
            <w:r w:rsidRPr="00330E7C">
              <w:rPr>
                <w:sz w:val="24"/>
                <w:szCs w:val="24"/>
              </w:rPr>
              <w:lastRenderedPageBreak/>
              <w:t xml:space="preserve">войн в Италии и провинциях. Власть и правление Октавиана Августа. Превращение Римского государства в империю. Меценат и поэт Гораций. Гибель Цицерон – римского философа. Поэма Вергилия «Энеида». </w:t>
            </w:r>
          </w:p>
        </w:tc>
        <w:tc>
          <w:tcPr>
            <w:tcW w:w="3468" w:type="dxa"/>
          </w:tcPr>
          <w:p w:rsidR="00FA3B51" w:rsidRPr="00330E7C" w:rsidRDefault="00FA3B51" w:rsidP="00FA3B51">
            <w:pPr>
              <w:rPr>
                <w:sz w:val="24"/>
                <w:szCs w:val="24"/>
              </w:rPr>
            </w:pPr>
            <w:r w:rsidRPr="00330E7C">
              <w:rPr>
                <w:sz w:val="24"/>
                <w:szCs w:val="24"/>
              </w:rPr>
              <w:lastRenderedPageBreak/>
              <w:t>П.: Определение понятия империя, дату установление империи в Риме.</w:t>
            </w:r>
          </w:p>
          <w:p w:rsidR="00FA3B51" w:rsidRPr="00330E7C" w:rsidRDefault="00FA3B51" w:rsidP="00FA3B51">
            <w:pPr>
              <w:rPr>
                <w:sz w:val="24"/>
                <w:szCs w:val="24"/>
              </w:rPr>
            </w:pPr>
            <w:r w:rsidRPr="00330E7C">
              <w:rPr>
                <w:sz w:val="24"/>
                <w:szCs w:val="24"/>
              </w:rPr>
              <w:t>Составлять кроссворд по одному из пунктов параграфа.</w:t>
            </w:r>
          </w:p>
          <w:p w:rsidR="00FA3B51" w:rsidRPr="00330E7C" w:rsidRDefault="00FA3B51" w:rsidP="00FA3B51">
            <w:pPr>
              <w:rPr>
                <w:sz w:val="24"/>
                <w:szCs w:val="24"/>
              </w:rPr>
            </w:pPr>
            <w:r w:rsidRPr="00330E7C">
              <w:rPr>
                <w:sz w:val="24"/>
                <w:szCs w:val="24"/>
              </w:rPr>
              <w:t>Л.: Сопоставлять действия Антония и Октавиана в борьбе за власть.</w:t>
            </w:r>
          </w:p>
          <w:p w:rsidR="00FA3B51" w:rsidRPr="00330E7C" w:rsidRDefault="00FA3B51" w:rsidP="00FA3B51">
            <w:pPr>
              <w:rPr>
                <w:sz w:val="24"/>
                <w:szCs w:val="24"/>
              </w:rPr>
            </w:pPr>
            <w:r w:rsidRPr="00330E7C">
              <w:rPr>
                <w:sz w:val="24"/>
                <w:szCs w:val="24"/>
              </w:rPr>
              <w:t xml:space="preserve">Р.: Объяснять причины </w:t>
            </w:r>
            <w:r w:rsidRPr="00330E7C">
              <w:rPr>
                <w:sz w:val="24"/>
                <w:szCs w:val="24"/>
              </w:rPr>
              <w:lastRenderedPageBreak/>
              <w:t xml:space="preserve">завершение гражданских войн в Риме. </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60</w:t>
            </w:r>
          </w:p>
        </w:tc>
        <w:tc>
          <w:tcPr>
            <w:tcW w:w="1994" w:type="dxa"/>
            <w:gridSpan w:val="2"/>
          </w:tcPr>
          <w:p w:rsidR="00FA3B51" w:rsidRPr="00330E7C" w:rsidRDefault="00FA3B51" w:rsidP="00FA3B51">
            <w:pPr>
              <w:rPr>
                <w:sz w:val="24"/>
                <w:szCs w:val="24"/>
              </w:rPr>
            </w:pPr>
            <w:r w:rsidRPr="00330E7C">
              <w:rPr>
                <w:sz w:val="24"/>
                <w:szCs w:val="24"/>
              </w:rPr>
              <w:t>Соседи Римской империи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Установление мира с Парфией. Разгром римских легионов германцами. Главные враги Римской империи. Образ жизни и верования германцев. Предки славянских народов: римские писатели о славянах, их занятия, образ жизни и верования. Дороги Римской империи.</w:t>
            </w:r>
          </w:p>
        </w:tc>
        <w:tc>
          <w:tcPr>
            <w:tcW w:w="3468" w:type="dxa"/>
          </w:tcPr>
          <w:p w:rsidR="00FA3B51" w:rsidRPr="00330E7C" w:rsidRDefault="00FA3B51" w:rsidP="00FA3B51">
            <w:pPr>
              <w:rPr>
                <w:sz w:val="24"/>
                <w:szCs w:val="24"/>
              </w:rPr>
            </w:pPr>
            <w:r w:rsidRPr="00330E7C">
              <w:rPr>
                <w:sz w:val="24"/>
                <w:szCs w:val="24"/>
              </w:rPr>
              <w:t>П.: Показывать на карте территории расселения народов, попавших под власть империи.</w:t>
            </w:r>
          </w:p>
          <w:p w:rsidR="00FA3B51" w:rsidRPr="00330E7C" w:rsidRDefault="00FA3B51" w:rsidP="00FA3B51">
            <w:pPr>
              <w:rPr>
                <w:sz w:val="24"/>
                <w:szCs w:val="24"/>
              </w:rPr>
            </w:pPr>
            <w:r w:rsidRPr="00330E7C">
              <w:rPr>
                <w:sz w:val="24"/>
                <w:szCs w:val="24"/>
              </w:rPr>
              <w:t>Р.: Комментировать иллюстрации на страницах учебника. Сост. задания, вопросы, обмениваться ими.</w:t>
            </w:r>
          </w:p>
          <w:p w:rsidR="00FA3B51" w:rsidRPr="00330E7C" w:rsidRDefault="00FA3B51" w:rsidP="00FA3B51">
            <w:pPr>
              <w:rPr>
                <w:sz w:val="24"/>
                <w:szCs w:val="24"/>
              </w:rPr>
            </w:pPr>
            <w:r w:rsidRPr="00330E7C">
              <w:rPr>
                <w:sz w:val="24"/>
                <w:szCs w:val="24"/>
              </w:rPr>
              <w:t>К.: Рассказывать о племенах- соседях Римской империи и их взаимоотношениях.</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61</w:t>
            </w:r>
          </w:p>
        </w:tc>
        <w:tc>
          <w:tcPr>
            <w:tcW w:w="1994" w:type="dxa"/>
            <w:gridSpan w:val="2"/>
          </w:tcPr>
          <w:p w:rsidR="00FA3B51" w:rsidRPr="00330E7C" w:rsidRDefault="00FA3B51" w:rsidP="00FA3B51">
            <w:pPr>
              <w:rPr>
                <w:sz w:val="24"/>
                <w:szCs w:val="24"/>
              </w:rPr>
            </w:pPr>
            <w:r w:rsidRPr="00330E7C">
              <w:rPr>
                <w:sz w:val="24"/>
                <w:szCs w:val="24"/>
              </w:rPr>
              <w:t>Рим при императоре Нероне</w:t>
            </w:r>
          </w:p>
        </w:tc>
        <w:tc>
          <w:tcPr>
            <w:tcW w:w="712" w:type="dxa"/>
          </w:tcPr>
          <w:p w:rsidR="00FA3B51" w:rsidRPr="00330E7C" w:rsidRDefault="00FA3B51" w:rsidP="00FA3B51">
            <w:pPr>
              <w:rPr>
                <w:sz w:val="24"/>
                <w:szCs w:val="24"/>
              </w:rPr>
            </w:pPr>
          </w:p>
        </w:tc>
        <w:tc>
          <w:tcPr>
            <w:tcW w:w="3152" w:type="dxa"/>
          </w:tcPr>
          <w:p w:rsidR="00FA3B51" w:rsidRPr="00330E7C" w:rsidRDefault="00FA3B51" w:rsidP="00FA3B51">
            <w:pPr>
              <w:rPr>
                <w:sz w:val="24"/>
                <w:szCs w:val="24"/>
              </w:rPr>
            </w:pPr>
            <w:r w:rsidRPr="00330E7C">
              <w:rPr>
                <w:sz w:val="24"/>
                <w:szCs w:val="24"/>
              </w:rPr>
              <w:t>Складывание культа императоров. Актер на императорском троне. Тацит о Нероне. Падение нравственности: расцвет доносительства. Нерон и Сенека. Пожар в Риме. Преследования христиан. Массовое восстание и гибель Нерона.</w:t>
            </w:r>
          </w:p>
        </w:tc>
        <w:tc>
          <w:tcPr>
            <w:tcW w:w="3468" w:type="dxa"/>
          </w:tcPr>
          <w:p w:rsidR="00FA3B51" w:rsidRPr="00330E7C" w:rsidRDefault="00FA3B51" w:rsidP="00FA3B51">
            <w:pPr>
              <w:rPr>
                <w:sz w:val="24"/>
                <w:szCs w:val="24"/>
              </w:rPr>
            </w:pPr>
            <w:r w:rsidRPr="00330E7C">
              <w:rPr>
                <w:sz w:val="24"/>
                <w:szCs w:val="24"/>
              </w:rPr>
              <w:t>П.: Использовать различные средства и источники информации в ходе подготовки сообщения о жизни Рима в 1 в. н. э. Осуществлять отбор аргументов в пользу версий о пожаре в Риме.</w:t>
            </w:r>
          </w:p>
          <w:p w:rsidR="00FA3B51" w:rsidRPr="00330E7C" w:rsidRDefault="00FA3B51" w:rsidP="00FA3B51">
            <w:pPr>
              <w:rPr>
                <w:sz w:val="24"/>
                <w:szCs w:val="24"/>
              </w:rPr>
            </w:pPr>
            <w:r w:rsidRPr="00330E7C">
              <w:rPr>
                <w:sz w:val="24"/>
                <w:szCs w:val="24"/>
              </w:rPr>
              <w:t>Л.: Анализировать причины крайнего своеволия Нерона.</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62</w:t>
            </w:r>
          </w:p>
        </w:tc>
        <w:tc>
          <w:tcPr>
            <w:tcW w:w="1994" w:type="dxa"/>
            <w:gridSpan w:val="2"/>
          </w:tcPr>
          <w:p w:rsidR="00FA3B51" w:rsidRPr="00330E7C" w:rsidRDefault="00FA3B51" w:rsidP="00FA3B51">
            <w:pPr>
              <w:rPr>
                <w:sz w:val="24"/>
                <w:szCs w:val="24"/>
              </w:rPr>
            </w:pPr>
            <w:r w:rsidRPr="00330E7C">
              <w:rPr>
                <w:sz w:val="24"/>
                <w:szCs w:val="24"/>
              </w:rPr>
              <w:t>Первые христиане и их учение</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Проповедник Иисус из Палестины. Предательство Иуды. Распространение </w:t>
            </w:r>
            <w:r w:rsidRPr="00330E7C">
              <w:rPr>
                <w:sz w:val="24"/>
                <w:szCs w:val="24"/>
              </w:rPr>
              <w:lastRenderedPageBreak/>
              <w:t xml:space="preserve">христианства. Моральные нормы Нагорной проповеди. Идея равенства всех людей перед Богом. Христиане – почитатели Иисуса, Божьего избранника. Преследования римскими властями христиан. </w:t>
            </w:r>
          </w:p>
        </w:tc>
        <w:tc>
          <w:tcPr>
            <w:tcW w:w="3468" w:type="dxa"/>
          </w:tcPr>
          <w:p w:rsidR="00FA3B51" w:rsidRPr="00330E7C" w:rsidRDefault="00FA3B51" w:rsidP="00FA3B51">
            <w:pPr>
              <w:rPr>
                <w:sz w:val="24"/>
                <w:szCs w:val="24"/>
              </w:rPr>
            </w:pPr>
            <w:r w:rsidRPr="00330E7C">
              <w:rPr>
                <w:sz w:val="24"/>
                <w:szCs w:val="24"/>
              </w:rPr>
              <w:lastRenderedPageBreak/>
              <w:t xml:space="preserve">П.: Определение понятия христианство, условия появления христианского </w:t>
            </w:r>
            <w:r w:rsidRPr="00330E7C">
              <w:rPr>
                <w:sz w:val="24"/>
                <w:szCs w:val="24"/>
              </w:rPr>
              <w:lastRenderedPageBreak/>
              <w:t>учения.</w:t>
            </w:r>
          </w:p>
          <w:p w:rsidR="00FA3B51" w:rsidRPr="00330E7C" w:rsidRDefault="00FA3B51" w:rsidP="00FA3B51">
            <w:pPr>
              <w:rPr>
                <w:sz w:val="24"/>
                <w:szCs w:val="24"/>
              </w:rPr>
            </w:pPr>
            <w:r w:rsidRPr="00330E7C">
              <w:rPr>
                <w:sz w:val="24"/>
                <w:szCs w:val="24"/>
              </w:rPr>
              <w:t>Л.: Комментировать и оценивать комплекс моральных норм христиан. Причины их актуальности .</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63</w:t>
            </w:r>
          </w:p>
        </w:tc>
        <w:tc>
          <w:tcPr>
            <w:tcW w:w="1994" w:type="dxa"/>
            <w:gridSpan w:val="2"/>
          </w:tcPr>
          <w:p w:rsidR="00FA3B51" w:rsidRPr="00330E7C" w:rsidRDefault="00FA3B51" w:rsidP="00FA3B51">
            <w:pPr>
              <w:rPr>
                <w:sz w:val="24"/>
                <w:szCs w:val="24"/>
              </w:rPr>
            </w:pPr>
            <w:r w:rsidRPr="00330E7C">
              <w:rPr>
                <w:sz w:val="24"/>
                <w:szCs w:val="24"/>
              </w:rPr>
              <w:t xml:space="preserve">Расцвет Римской империи во </w:t>
            </w:r>
            <w:r w:rsidRPr="00330E7C">
              <w:rPr>
                <w:sz w:val="24"/>
                <w:szCs w:val="24"/>
                <w:lang w:val="en-US"/>
              </w:rPr>
              <w:t>II</w:t>
            </w:r>
            <w:r w:rsidRPr="00330E7C">
              <w:rPr>
                <w:sz w:val="24"/>
                <w:szCs w:val="24"/>
              </w:rPr>
              <w:t xml:space="preserve"> в.</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Неэффективность рабского труда. Возникновение и развитие колоната. Правление Траяна – «лучшего из императоров». Тацит о Траяне. Военные успехи Траяна – последние завоевания римлян. Масштабное строительство в Риме и провинциях на века. Новое в строительном ремесле. Обустройство в провинциях империи.</w:t>
            </w:r>
          </w:p>
        </w:tc>
        <w:tc>
          <w:tcPr>
            <w:tcW w:w="3468" w:type="dxa"/>
          </w:tcPr>
          <w:p w:rsidR="00FA3B51" w:rsidRPr="00330E7C" w:rsidRDefault="00FA3B51" w:rsidP="00FA3B51">
            <w:pPr>
              <w:rPr>
                <w:sz w:val="24"/>
                <w:szCs w:val="24"/>
              </w:rPr>
            </w:pPr>
            <w:r w:rsidRPr="00330E7C">
              <w:rPr>
                <w:sz w:val="24"/>
                <w:szCs w:val="24"/>
              </w:rPr>
              <w:t>П.: Сравнивать положение свободного земледельца, колона и раба. Характеризовать период правления императора Траяна.</w:t>
            </w:r>
          </w:p>
          <w:p w:rsidR="00FA3B51" w:rsidRPr="00330E7C" w:rsidRDefault="00FA3B51" w:rsidP="00FA3B51">
            <w:pPr>
              <w:rPr>
                <w:sz w:val="24"/>
                <w:szCs w:val="24"/>
              </w:rPr>
            </w:pPr>
            <w:r w:rsidRPr="00330E7C">
              <w:rPr>
                <w:sz w:val="24"/>
                <w:szCs w:val="24"/>
              </w:rPr>
              <w:t xml:space="preserve">Рассказывать о достижении империи во 2 в. </w:t>
            </w:r>
          </w:p>
          <w:p w:rsidR="00FA3B51" w:rsidRPr="00330E7C" w:rsidRDefault="00FA3B51" w:rsidP="00FA3B51">
            <w:pPr>
              <w:rPr>
                <w:sz w:val="24"/>
                <w:szCs w:val="24"/>
              </w:rPr>
            </w:pPr>
            <w:r w:rsidRPr="00330E7C">
              <w:rPr>
                <w:sz w:val="24"/>
                <w:szCs w:val="24"/>
              </w:rPr>
              <w:t>Р.: Умение составлять предложения с новыми словами.</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64</w:t>
            </w:r>
          </w:p>
        </w:tc>
        <w:tc>
          <w:tcPr>
            <w:tcW w:w="1994" w:type="dxa"/>
            <w:gridSpan w:val="2"/>
          </w:tcPr>
          <w:p w:rsidR="00FA3B51" w:rsidRPr="00330E7C" w:rsidRDefault="00FA3B51" w:rsidP="00FA3B51">
            <w:pPr>
              <w:rPr>
                <w:sz w:val="24"/>
                <w:szCs w:val="24"/>
              </w:rPr>
            </w:pPr>
            <w:r w:rsidRPr="00330E7C">
              <w:rPr>
                <w:sz w:val="24"/>
                <w:szCs w:val="24"/>
              </w:rPr>
              <w:t>Вечный город и его жители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Все дороги ведут в Рим. Архитектурный облик Рима. Колизей. Пантеон. Римский скульптурный портрет. Особняки на городских холмах. Многоэтажные дома в низинах между холмами. Обустройство повседневности римлян. Термы в жизни и культуре </w:t>
            </w:r>
            <w:r w:rsidRPr="00330E7C">
              <w:rPr>
                <w:sz w:val="24"/>
                <w:szCs w:val="24"/>
              </w:rPr>
              <w:lastRenderedPageBreak/>
              <w:t>римлянина. «Хлеб и зрелища» для бедноты. Большой цирк в Риме.</w:t>
            </w:r>
          </w:p>
        </w:tc>
        <w:tc>
          <w:tcPr>
            <w:tcW w:w="3468" w:type="dxa"/>
          </w:tcPr>
          <w:p w:rsidR="00FA3B51" w:rsidRPr="00330E7C" w:rsidRDefault="00FA3B51" w:rsidP="00FA3B51">
            <w:pPr>
              <w:rPr>
                <w:sz w:val="24"/>
                <w:szCs w:val="24"/>
              </w:rPr>
            </w:pPr>
            <w:r w:rsidRPr="00330E7C">
              <w:rPr>
                <w:sz w:val="24"/>
                <w:szCs w:val="24"/>
              </w:rPr>
              <w:lastRenderedPageBreak/>
              <w:t>П.: Аргументировано доказывать смысл утверждения, что «все дороги ведут в Рим».</w:t>
            </w:r>
          </w:p>
          <w:p w:rsidR="00FA3B51" w:rsidRPr="00330E7C" w:rsidRDefault="00FA3B51" w:rsidP="00FA3B51">
            <w:pPr>
              <w:rPr>
                <w:sz w:val="24"/>
                <w:szCs w:val="24"/>
              </w:rPr>
            </w:pPr>
            <w:r w:rsidRPr="00330E7C">
              <w:rPr>
                <w:sz w:val="24"/>
                <w:szCs w:val="24"/>
              </w:rPr>
              <w:t>К.: Инсценировать виртуальную экскурсию (презентация) и составить рассказ от лица разных персонажей об одном дне в Риме.</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lastRenderedPageBreak/>
              <w:t>65</w:t>
            </w:r>
          </w:p>
        </w:tc>
        <w:tc>
          <w:tcPr>
            <w:tcW w:w="1994" w:type="dxa"/>
            <w:gridSpan w:val="2"/>
          </w:tcPr>
          <w:p w:rsidR="00FA3B51" w:rsidRPr="00330E7C" w:rsidRDefault="00FA3B51" w:rsidP="00FA3B51">
            <w:pPr>
              <w:rPr>
                <w:sz w:val="24"/>
                <w:szCs w:val="24"/>
              </w:rPr>
            </w:pPr>
            <w:r w:rsidRPr="00330E7C">
              <w:rPr>
                <w:sz w:val="24"/>
                <w:szCs w:val="24"/>
              </w:rPr>
              <w:t>Римская империя при Константине</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 xml:space="preserve">Рим и варвары. Правление Константина. Увеличение численности армии. Прикрепление колонов к земле. Признание христианства. Усиление влияния римского епископа (папы). Основание Константинополя и перенесение столицы на Восток. </w:t>
            </w:r>
          </w:p>
        </w:tc>
        <w:tc>
          <w:tcPr>
            <w:tcW w:w="3468" w:type="dxa"/>
          </w:tcPr>
          <w:p w:rsidR="00FA3B51" w:rsidRPr="00330E7C" w:rsidRDefault="00FA3B51" w:rsidP="00FA3B51">
            <w:pPr>
              <w:rPr>
                <w:sz w:val="24"/>
                <w:szCs w:val="24"/>
              </w:rPr>
            </w:pPr>
            <w:r w:rsidRPr="00330E7C">
              <w:rPr>
                <w:sz w:val="24"/>
                <w:szCs w:val="24"/>
              </w:rPr>
              <w:t>П.: Определение понятий колоны, признаки распада рабовладельческого строя и условия зарождения новых общественных отношений, причины распада империи.</w:t>
            </w:r>
          </w:p>
          <w:p w:rsidR="00FA3B51" w:rsidRPr="00330E7C" w:rsidRDefault="00FA3B51" w:rsidP="00FA3B51">
            <w:pPr>
              <w:rPr>
                <w:sz w:val="24"/>
                <w:szCs w:val="24"/>
              </w:rPr>
            </w:pPr>
            <w:r w:rsidRPr="00330E7C">
              <w:rPr>
                <w:sz w:val="24"/>
                <w:szCs w:val="24"/>
              </w:rPr>
              <w:t>Р.: Комментировать последствия утверждения христианства гос. религией.</w:t>
            </w:r>
          </w:p>
          <w:p w:rsidR="00FA3B51" w:rsidRPr="00330E7C" w:rsidRDefault="00FA3B51" w:rsidP="00FA3B51">
            <w:pPr>
              <w:rPr>
                <w:sz w:val="24"/>
                <w:szCs w:val="24"/>
              </w:rPr>
            </w:pPr>
            <w:r w:rsidRPr="00330E7C">
              <w:rPr>
                <w:sz w:val="24"/>
                <w:szCs w:val="24"/>
              </w:rPr>
              <w:t>К.: Составлять рассказ о Риме с опорой на ил-ции.</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66</w:t>
            </w:r>
          </w:p>
        </w:tc>
        <w:tc>
          <w:tcPr>
            <w:tcW w:w="1994" w:type="dxa"/>
            <w:gridSpan w:val="2"/>
          </w:tcPr>
          <w:p w:rsidR="00FA3B51" w:rsidRPr="00330E7C" w:rsidRDefault="00FA3B51" w:rsidP="00FA3B51">
            <w:pPr>
              <w:rPr>
                <w:sz w:val="24"/>
                <w:szCs w:val="24"/>
              </w:rPr>
            </w:pPr>
            <w:r w:rsidRPr="00330E7C">
              <w:rPr>
                <w:sz w:val="24"/>
                <w:szCs w:val="24"/>
              </w:rPr>
              <w:t>Взятие Рима варварами</w:t>
            </w:r>
          </w:p>
        </w:tc>
        <w:tc>
          <w:tcPr>
            <w:tcW w:w="712" w:type="dxa"/>
          </w:tcPr>
          <w:p w:rsidR="00FA3B51" w:rsidRPr="00330E7C" w:rsidRDefault="00FA3B51" w:rsidP="00FA3B51">
            <w:pPr>
              <w:rPr>
                <w:sz w:val="24"/>
                <w:szCs w:val="24"/>
              </w:rPr>
            </w:pPr>
            <w:r w:rsidRPr="00330E7C">
              <w:rPr>
                <w:sz w:val="24"/>
                <w:szCs w:val="24"/>
              </w:rPr>
              <w:t>1</w:t>
            </w:r>
          </w:p>
        </w:tc>
        <w:tc>
          <w:tcPr>
            <w:tcW w:w="3152" w:type="dxa"/>
          </w:tcPr>
          <w:p w:rsidR="00FA3B51" w:rsidRPr="00330E7C" w:rsidRDefault="00FA3B51" w:rsidP="00FA3B51">
            <w:pPr>
              <w:rPr>
                <w:sz w:val="24"/>
                <w:szCs w:val="24"/>
              </w:rPr>
            </w:pPr>
            <w:r w:rsidRPr="00330E7C">
              <w:rPr>
                <w:sz w:val="24"/>
                <w:szCs w:val="24"/>
              </w:rPr>
              <w:t>Разделение Римской империи на два самостоятельных государства. Наемники в римской армии. Взятие Рима готами. Падение Западной Римской империи.</w:t>
            </w:r>
          </w:p>
          <w:p w:rsidR="00FA3B51" w:rsidRPr="00330E7C" w:rsidRDefault="00FA3B51" w:rsidP="00FA3B51">
            <w:pPr>
              <w:rPr>
                <w:sz w:val="24"/>
                <w:szCs w:val="24"/>
              </w:rPr>
            </w:pPr>
            <w:r w:rsidRPr="00330E7C">
              <w:rPr>
                <w:sz w:val="24"/>
                <w:szCs w:val="24"/>
              </w:rPr>
              <w:t>Византия как преемница Римской империи. Конец эпохи античности.</w:t>
            </w:r>
          </w:p>
        </w:tc>
        <w:tc>
          <w:tcPr>
            <w:tcW w:w="3468" w:type="dxa"/>
          </w:tcPr>
          <w:p w:rsidR="00FA3B51" w:rsidRPr="00330E7C" w:rsidRDefault="00FA3B51" w:rsidP="00FA3B51">
            <w:pPr>
              <w:rPr>
                <w:sz w:val="24"/>
                <w:szCs w:val="24"/>
              </w:rPr>
            </w:pPr>
            <w:r w:rsidRPr="00330E7C">
              <w:rPr>
                <w:sz w:val="24"/>
                <w:szCs w:val="24"/>
              </w:rPr>
              <w:t>П.: Обозначать причины раздела империи на две части. Рассказывать об ист. деятелях и их поступках.</w:t>
            </w:r>
          </w:p>
          <w:p w:rsidR="00FA3B51" w:rsidRPr="00330E7C" w:rsidRDefault="00FA3B51" w:rsidP="00FA3B51">
            <w:pPr>
              <w:rPr>
                <w:sz w:val="24"/>
                <w:szCs w:val="24"/>
              </w:rPr>
            </w:pPr>
            <w:r w:rsidRPr="00330E7C">
              <w:rPr>
                <w:sz w:val="24"/>
                <w:szCs w:val="24"/>
              </w:rPr>
              <w:t>Л.: Оценивать поступки Гонория, Стилихона, Алариха и др. с позиций общечел. Ценностей.</w:t>
            </w:r>
          </w:p>
          <w:p w:rsidR="00FA3B51" w:rsidRPr="00330E7C" w:rsidRDefault="00FA3B51" w:rsidP="00FA3B51">
            <w:pPr>
              <w:rPr>
                <w:sz w:val="24"/>
                <w:szCs w:val="24"/>
              </w:rPr>
            </w:pPr>
            <w:r w:rsidRPr="00330E7C">
              <w:rPr>
                <w:sz w:val="24"/>
                <w:szCs w:val="24"/>
              </w:rPr>
              <w:t>Р.: Высказывать предположение о том, почему варварам удалось уничтожить Зап. Рим. Имп.</w:t>
            </w:r>
          </w:p>
        </w:tc>
      </w:tr>
      <w:tr w:rsidR="00FA3B51" w:rsidRPr="00330E7C" w:rsidTr="00FA3B51">
        <w:trPr>
          <w:trHeight w:val="24"/>
        </w:trPr>
        <w:tc>
          <w:tcPr>
            <w:tcW w:w="855" w:type="dxa"/>
          </w:tcPr>
          <w:p w:rsidR="00FA3B51" w:rsidRPr="00330E7C" w:rsidRDefault="00FA3B51" w:rsidP="00FA3B51">
            <w:pPr>
              <w:rPr>
                <w:sz w:val="24"/>
                <w:szCs w:val="24"/>
              </w:rPr>
            </w:pPr>
            <w:r w:rsidRPr="00330E7C">
              <w:rPr>
                <w:sz w:val="24"/>
                <w:szCs w:val="24"/>
              </w:rPr>
              <w:t>67-68</w:t>
            </w:r>
          </w:p>
        </w:tc>
        <w:tc>
          <w:tcPr>
            <w:tcW w:w="1994" w:type="dxa"/>
            <w:gridSpan w:val="2"/>
          </w:tcPr>
          <w:p w:rsidR="00FA3B51" w:rsidRPr="00330E7C" w:rsidRDefault="00FA3B51" w:rsidP="00FA3B51">
            <w:pPr>
              <w:rPr>
                <w:sz w:val="24"/>
                <w:szCs w:val="24"/>
              </w:rPr>
            </w:pPr>
            <w:r w:rsidRPr="00330E7C">
              <w:rPr>
                <w:sz w:val="24"/>
                <w:szCs w:val="24"/>
              </w:rPr>
              <w:t>Итоговое повторение</w:t>
            </w:r>
          </w:p>
        </w:tc>
        <w:tc>
          <w:tcPr>
            <w:tcW w:w="712" w:type="dxa"/>
          </w:tcPr>
          <w:p w:rsidR="00FA3B51" w:rsidRPr="00330E7C" w:rsidRDefault="00FA3B51" w:rsidP="00FA3B51">
            <w:pPr>
              <w:rPr>
                <w:sz w:val="24"/>
                <w:szCs w:val="24"/>
              </w:rPr>
            </w:pPr>
            <w:r w:rsidRPr="00330E7C">
              <w:rPr>
                <w:sz w:val="24"/>
                <w:szCs w:val="24"/>
              </w:rPr>
              <w:t>2</w:t>
            </w:r>
          </w:p>
        </w:tc>
        <w:tc>
          <w:tcPr>
            <w:tcW w:w="3152" w:type="dxa"/>
          </w:tcPr>
          <w:p w:rsidR="00FA3B51" w:rsidRPr="00330E7C" w:rsidRDefault="00FA3B51" w:rsidP="00FA3B51">
            <w:pPr>
              <w:rPr>
                <w:sz w:val="24"/>
                <w:szCs w:val="24"/>
              </w:rPr>
            </w:pPr>
            <w:r w:rsidRPr="00330E7C">
              <w:rPr>
                <w:sz w:val="24"/>
                <w:szCs w:val="24"/>
              </w:rPr>
              <w:t xml:space="preserve">Признаки цивилизации Рима и Греции. Народовластие в Греции и Риме. Роль граждан в управлении гос-вом. Нравы. Любовь к Отечеству. Отличие греческого полиса </w:t>
            </w:r>
            <w:r w:rsidRPr="00330E7C">
              <w:rPr>
                <w:sz w:val="24"/>
                <w:szCs w:val="24"/>
              </w:rPr>
              <w:lastRenderedPageBreak/>
              <w:t>и Римской республики от гос-в  Др. Востока. Вклад народов древности в мировую культуру.</w:t>
            </w:r>
          </w:p>
        </w:tc>
        <w:tc>
          <w:tcPr>
            <w:tcW w:w="3468" w:type="dxa"/>
          </w:tcPr>
          <w:p w:rsidR="00FA3B51" w:rsidRPr="00330E7C" w:rsidRDefault="00FA3B51" w:rsidP="00FA3B51">
            <w:pPr>
              <w:rPr>
                <w:sz w:val="24"/>
                <w:szCs w:val="24"/>
              </w:rPr>
            </w:pPr>
            <w:r w:rsidRPr="00330E7C">
              <w:rPr>
                <w:sz w:val="24"/>
                <w:szCs w:val="24"/>
              </w:rPr>
              <w:lastRenderedPageBreak/>
              <w:t>П.: Показывать на карте этапы расширения  границ Рима.  Воспроизводить легенды и их нравственный контекст.</w:t>
            </w:r>
          </w:p>
          <w:p w:rsidR="00FA3B51" w:rsidRPr="00330E7C" w:rsidRDefault="00FA3B51" w:rsidP="00FA3B51">
            <w:pPr>
              <w:rPr>
                <w:sz w:val="24"/>
                <w:szCs w:val="24"/>
              </w:rPr>
            </w:pPr>
            <w:r w:rsidRPr="00330E7C">
              <w:rPr>
                <w:sz w:val="24"/>
                <w:szCs w:val="24"/>
              </w:rPr>
              <w:t xml:space="preserve">Л.: Приводить примеры высокой гражданственности, патриотизма, свойственных </w:t>
            </w:r>
            <w:r w:rsidRPr="00330E7C">
              <w:rPr>
                <w:sz w:val="24"/>
                <w:szCs w:val="24"/>
              </w:rPr>
              <w:lastRenderedPageBreak/>
              <w:t>грекам и римлянам. Рассказывать и показывать достижения Рима в разных областях жизни, повседневности.</w:t>
            </w:r>
          </w:p>
          <w:p w:rsidR="00FA3B51" w:rsidRPr="00330E7C" w:rsidRDefault="00FA3B51" w:rsidP="00FA3B51">
            <w:pPr>
              <w:rPr>
                <w:sz w:val="24"/>
                <w:szCs w:val="24"/>
              </w:rPr>
            </w:pPr>
            <w:r w:rsidRPr="00330E7C">
              <w:rPr>
                <w:sz w:val="24"/>
                <w:szCs w:val="24"/>
              </w:rPr>
              <w:t>К.: Решать кроссворды, проблемные задания.</w:t>
            </w:r>
          </w:p>
        </w:tc>
      </w:tr>
    </w:tbl>
    <w:p w:rsidR="00FA3B51" w:rsidRPr="00330E7C" w:rsidRDefault="00FA3B51" w:rsidP="00330E7C">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p>
    <w:p w:rsidR="00330E7C" w:rsidRPr="00330E7C" w:rsidRDefault="00330E7C" w:rsidP="00330E7C">
      <w:pPr>
        <w:pStyle w:val="dash0410005f0431005f0437005f0430005f0446005f0020005f0441005f043f005f0438005f0441005f043a005f0430"/>
        <w:rPr>
          <w:rStyle w:val="dash0410005f0431005f0437005f0430005f0446005f0020005f0441005f043f005f0438005f0441005f043a005f0430005f005fchar1char1"/>
        </w:rPr>
      </w:pPr>
    </w:p>
    <w:p w:rsidR="00330E7C" w:rsidRPr="00330E7C" w:rsidRDefault="00330E7C" w:rsidP="00330E7C">
      <w:pPr>
        <w:pStyle w:val="dash0410005f0431005f0437005f0430005f0446005f0020005f0441005f043f005f0438005f0441005f043a005f0430"/>
      </w:pPr>
    </w:p>
    <w:p w:rsidR="00330E7C" w:rsidRDefault="00330E7C"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Pr="00D00E64" w:rsidRDefault="00D00E64" w:rsidP="00D00E64">
      <w:pPr>
        <w:widowControl/>
        <w:autoSpaceDE/>
        <w:autoSpaceDN/>
        <w:adjustRightInd/>
        <w:jc w:val="center"/>
        <w:rPr>
          <w:sz w:val="56"/>
          <w:szCs w:val="56"/>
        </w:rPr>
      </w:pPr>
    </w:p>
    <w:p w:rsidR="00D00E64" w:rsidRPr="00D00E64" w:rsidRDefault="00D00E64" w:rsidP="00D00E64">
      <w:pPr>
        <w:widowControl/>
        <w:autoSpaceDE/>
        <w:autoSpaceDN/>
        <w:adjustRightInd/>
        <w:jc w:val="center"/>
        <w:rPr>
          <w:sz w:val="56"/>
          <w:szCs w:val="56"/>
        </w:rPr>
      </w:pPr>
    </w:p>
    <w:p w:rsidR="00D00E64" w:rsidRPr="00D00E64" w:rsidRDefault="00D00E64" w:rsidP="00D00E64">
      <w:pPr>
        <w:widowControl/>
        <w:autoSpaceDE/>
        <w:autoSpaceDN/>
        <w:adjustRightInd/>
        <w:jc w:val="center"/>
        <w:rPr>
          <w:sz w:val="56"/>
          <w:szCs w:val="56"/>
        </w:rPr>
      </w:pPr>
    </w:p>
    <w:p w:rsidR="00D00E64" w:rsidRPr="00D00E64" w:rsidRDefault="00D00E64" w:rsidP="00D00E64">
      <w:pPr>
        <w:widowControl/>
        <w:autoSpaceDE/>
        <w:autoSpaceDN/>
        <w:adjustRightInd/>
        <w:jc w:val="center"/>
        <w:rPr>
          <w:sz w:val="56"/>
          <w:szCs w:val="56"/>
        </w:rPr>
      </w:pPr>
    </w:p>
    <w:p w:rsidR="00D00E64" w:rsidRPr="00D00E64" w:rsidRDefault="00D00E64" w:rsidP="00D00E64">
      <w:pPr>
        <w:widowControl/>
        <w:autoSpaceDE/>
        <w:autoSpaceDN/>
        <w:adjustRightInd/>
        <w:jc w:val="center"/>
        <w:rPr>
          <w:sz w:val="56"/>
          <w:szCs w:val="56"/>
        </w:rPr>
      </w:pPr>
    </w:p>
    <w:p w:rsidR="00D00E64" w:rsidRPr="00D00E64" w:rsidRDefault="00D00E64" w:rsidP="00D00E64">
      <w:pPr>
        <w:widowControl/>
        <w:autoSpaceDE/>
        <w:autoSpaceDN/>
        <w:adjustRightInd/>
        <w:jc w:val="center"/>
        <w:rPr>
          <w:sz w:val="56"/>
          <w:szCs w:val="56"/>
        </w:rPr>
      </w:pPr>
      <w:r w:rsidRPr="00D00E64">
        <w:rPr>
          <w:sz w:val="56"/>
          <w:szCs w:val="56"/>
        </w:rPr>
        <w:t>Рабочая программа по истории.</w:t>
      </w:r>
    </w:p>
    <w:p w:rsidR="00D00E64" w:rsidRPr="00D00E64" w:rsidRDefault="00D00E64" w:rsidP="00D00E64">
      <w:pPr>
        <w:widowControl/>
        <w:autoSpaceDE/>
        <w:autoSpaceDN/>
        <w:adjustRightInd/>
        <w:jc w:val="center"/>
        <w:rPr>
          <w:sz w:val="56"/>
          <w:szCs w:val="56"/>
        </w:rPr>
      </w:pPr>
      <w:r w:rsidRPr="00D00E64">
        <w:rPr>
          <w:sz w:val="56"/>
          <w:szCs w:val="56"/>
        </w:rPr>
        <w:t>6класс</w:t>
      </w:r>
    </w:p>
    <w:p w:rsidR="00D00E64" w:rsidRPr="00D00E64" w:rsidRDefault="00D00E64" w:rsidP="00D00E64">
      <w:pPr>
        <w:widowControl/>
        <w:autoSpaceDE/>
        <w:autoSpaceDN/>
        <w:adjustRightInd/>
        <w:jc w:val="center"/>
        <w:rPr>
          <w:sz w:val="56"/>
          <w:szCs w:val="56"/>
        </w:rPr>
        <w:sectPr w:rsidR="00D00E64" w:rsidRPr="00D00E64" w:rsidSect="000C55F4">
          <w:headerReference w:type="even" r:id="rId8"/>
          <w:headerReference w:type="default" r:id="rId9"/>
          <w:pgSz w:w="16838" w:h="11906" w:orient="landscape"/>
          <w:pgMar w:top="850" w:right="1134" w:bottom="1701" w:left="1134" w:header="708" w:footer="708" w:gutter="0"/>
          <w:cols w:space="708"/>
          <w:docGrid w:linePitch="360"/>
        </w:sectPr>
      </w:pPr>
      <w:r w:rsidRPr="00D00E64">
        <w:rPr>
          <w:sz w:val="56"/>
          <w:szCs w:val="56"/>
        </w:rPr>
        <w:t>Под редакцией А.В. Торкунова. ФГОС</w:t>
      </w:r>
    </w:p>
    <w:tbl>
      <w:tblPr>
        <w:tblW w:w="15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955"/>
        <w:gridCol w:w="1005"/>
        <w:gridCol w:w="540"/>
        <w:gridCol w:w="720"/>
        <w:gridCol w:w="720"/>
        <w:gridCol w:w="5220"/>
        <w:gridCol w:w="1620"/>
        <w:gridCol w:w="1440"/>
        <w:gridCol w:w="844"/>
      </w:tblGrid>
      <w:tr w:rsidR="00D00E64" w:rsidRPr="00D00E64" w:rsidTr="000C55F4">
        <w:trPr>
          <w:trHeight w:val="135"/>
        </w:trPr>
        <w:tc>
          <w:tcPr>
            <w:tcW w:w="468" w:type="dxa"/>
            <w:vMerge w:val="restart"/>
          </w:tcPr>
          <w:p w:rsidR="00D00E64" w:rsidRPr="00D00E64" w:rsidRDefault="00D00E64" w:rsidP="00D00E64">
            <w:pPr>
              <w:widowControl/>
              <w:autoSpaceDE/>
              <w:autoSpaceDN/>
              <w:adjustRightInd/>
              <w:jc w:val="center"/>
              <w:rPr>
                <w:b/>
                <w:sz w:val="24"/>
                <w:szCs w:val="24"/>
              </w:rPr>
            </w:pPr>
            <w:r w:rsidRPr="00D00E64">
              <w:rPr>
                <w:b/>
                <w:sz w:val="24"/>
                <w:szCs w:val="24"/>
              </w:rPr>
              <w:lastRenderedPageBreak/>
              <w:t>№ п/п</w:t>
            </w:r>
          </w:p>
        </w:tc>
        <w:tc>
          <w:tcPr>
            <w:tcW w:w="2955" w:type="dxa"/>
            <w:vMerge w:val="restart"/>
          </w:tcPr>
          <w:p w:rsidR="00D00E64" w:rsidRPr="00D00E64" w:rsidRDefault="00D00E64" w:rsidP="00D00E64">
            <w:pPr>
              <w:widowControl/>
              <w:autoSpaceDE/>
              <w:autoSpaceDN/>
              <w:adjustRightInd/>
              <w:jc w:val="center"/>
              <w:rPr>
                <w:b/>
                <w:sz w:val="24"/>
                <w:szCs w:val="24"/>
              </w:rPr>
            </w:pPr>
            <w:r w:rsidRPr="00D00E64">
              <w:rPr>
                <w:b/>
                <w:sz w:val="24"/>
                <w:szCs w:val="24"/>
              </w:rPr>
              <w:t>Тема урока</w:t>
            </w:r>
          </w:p>
        </w:tc>
        <w:tc>
          <w:tcPr>
            <w:tcW w:w="1005" w:type="dxa"/>
            <w:vMerge w:val="restart"/>
          </w:tcPr>
          <w:p w:rsidR="00D00E64" w:rsidRPr="00D00E64" w:rsidRDefault="00D00E64" w:rsidP="00D00E64">
            <w:pPr>
              <w:widowControl/>
              <w:autoSpaceDE/>
              <w:autoSpaceDN/>
              <w:adjustRightInd/>
              <w:jc w:val="center"/>
              <w:rPr>
                <w:b/>
                <w:sz w:val="24"/>
                <w:szCs w:val="24"/>
              </w:rPr>
            </w:pPr>
            <w:r w:rsidRPr="00D00E64">
              <w:rPr>
                <w:b/>
                <w:sz w:val="24"/>
                <w:szCs w:val="24"/>
              </w:rPr>
              <w:t xml:space="preserve">Тип </w:t>
            </w:r>
          </w:p>
          <w:p w:rsidR="00D00E64" w:rsidRPr="00D00E64" w:rsidRDefault="00D00E64" w:rsidP="00D00E64">
            <w:pPr>
              <w:widowControl/>
              <w:autoSpaceDE/>
              <w:autoSpaceDN/>
              <w:adjustRightInd/>
              <w:jc w:val="center"/>
              <w:rPr>
                <w:b/>
                <w:sz w:val="24"/>
                <w:szCs w:val="24"/>
              </w:rPr>
            </w:pPr>
            <w:r w:rsidRPr="00D00E64">
              <w:rPr>
                <w:b/>
                <w:sz w:val="24"/>
                <w:szCs w:val="24"/>
              </w:rPr>
              <w:t>урока</w:t>
            </w:r>
          </w:p>
        </w:tc>
        <w:tc>
          <w:tcPr>
            <w:tcW w:w="540" w:type="dxa"/>
            <w:vMerge w:val="restart"/>
          </w:tcPr>
          <w:p w:rsidR="00D00E64" w:rsidRPr="00D00E64" w:rsidRDefault="00D00E64" w:rsidP="00D00E64">
            <w:pPr>
              <w:widowControl/>
              <w:autoSpaceDE/>
              <w:autoSpaceDN/>
              <w:adjustRightInd/>
              <w:jc w:val="center"/>
              <w:rPr>
                <w:b/>
                <w:sz w:val="24"/>
                <w:szCs w:val="24"/>
              </w:rPr>
            </w:pPr>
            <w:r w:rsidRPr="00D00E64">
              <w:rPr>
                <w:b/>
                <w:sz w:val="24"/>
                <w:szCs w:val="24"/>
              </w:rPr>
              <w:t>К-во часов</w:t>
            </w:r>
          </w:p>
        </w:tc>
        <w:tc>
          <w:tcPr>
            <w:tcW w:w="1440" w:type="dxa"/>
            <w:gridSpan w:val="2"/>
          </w:tcPr>
          <w:p w:rsidR="00D00E64" w:rsidRPr="00D00E64" w:rsidRDefault="00D00E64" w:rsidP="00D00E64">
            <w:pPr>
              <w:widowControl/>
              <w:autoSpaceDE/>
              <w:autoSpaceDN/>
              <w:adjustRightInd/>
              <w:jc w:val="center"/>
              <w:rPr>
                <w:b/>
                <w:sz w:val="24"/>
                <w:szCs w:val="24"/>
              </w:rPr>
            </w:pPr>
            <w:r w:rsidRPr="00D00E64">
              <w:rPr>
                <w:b/>
                <w:sz w:val="24"/>
                <w:szCs w:val="24"/>
              </w:rPr>
              <w:t>Дата</w:t>
            </w:r>
          </w:p>
        </w:tc>
        <w:tc>
          <w:tcPr>
            <w:tcW w:w="5220" w:type="dxa"/>
            <w:vMerge w:val="restart"/>
          </w:tcPr>
          <w:p w:rsidR="00D00E64" w:rsidRPr="00D00E64" w:rsidRDefault="00D00E64" w:rsidP="00D00E64">
            <w:pPr>
              <w:widowControl/>
              <w:autoSpaceDE/>
              <w:autoSpaceDN/>
              <w:adjustRightInd/>
              <w:jc w:val="center"/>
              <w:rPr>
                <w:b/>
                <w:sz w:val="24"/>
                <w:szCs w:val="24"/>
              </w:rPr>
            </w:pPr>
            <w:r w:rsidRPr="00D00E64">
              <w:rPr>
                <w:b/>
                <w:sz w:val="24"/>
                <w:szCs w:val="24"/>
              </w:rPr>
              <w:t>Планируемые результаты на уровне УУД</w:t>
            </w:r>
          </w:p>
        </w:tc>
        <w:tc>
          <w:tcPr>
            <w:tcW w:w="1620" w:type="dxa"/>
            <w:vMerge w:val="restart"/>
          </w:tcPr>
          <w:p w:rsidR="00D00E64" w:rsidRPr="00D00E64" w:rsidRDefault="00D00E64" w:rsidP="00D00E64">
            <w:pPr>
              <w:widowControl/>
              <w:autoSpaceDE/>
              <w:autoSpaceDN/>
              <w:adjustRightInd/>
              <w:jc w:val="center"/>
              <w:rPr>
                <w:b/>
                <w:sz w:val="24"/>
                <w:szCs w:val="24"/>
              </w:rPr>
            </w:pPr>
            <w:r w:rsidRPr="00D00E64">
              <w:rPr>
                <w:b/>
                <w:sz w:val="24"/>
                <w:szCs w:val="24"/>
              </w:rPr>
              <w:t>Методы и приемы</w:t>
            </w:r>
          </w:p>
        </w:tc>
        <w:tc>
          <w:tcPr>
            <w:tcW w:w="1440" w:type="dxa"/>
            <w:vMerge w:val="restart"/>
          </w:tcPr>
          <w:p w:rsidR="00D00E64" w:rsidRPr="00D00E64" w:rsidRDefault="00D00E64" w:rsidP="00D00E64">
            <w:pPr>
              <w:widowControl/>
              <w:autoSpaceDE/>
              <w:autoSpaceDN/>
              <w:adjustRightInd/>
              <w:jc w:val="center"/>
              <w:rPr>
                <w:b/>
                <w:sz w:val="24"/>
                <w:szCs w:val="24"/>
              </w:rPr>
            </w:pPr>
            <w:r w:rsidRPr="00D00E64">
              <w:rPr>
                <w:b/>
                <w:sz w:val="24"/>
                <w:szCs w:val="24"/>
              </w:rPr>
              <w:t>Оборудование и наглядность</w:t>
            </w:r>
          </w:p>
        </w:tc>
        <w:tc>
          <w:tcPr>
            <w:tcW w:w="844" w:type="dxa"/>
            <w:vMerge w:val="restart"/>
          </w:tcPr>
          <w:p w:rsidR="00D00E64" w:rsidRPr="00D00E64" w:rsidRDefault="00D00E64" w:rsidP="00D00E64">
            <w:pPr>
              <w:widowControl/>
              <w:autoSpaceDE/>
              <w:autoSpaceDN/>
              <w:adjustRightInd/>
              <w:jc w:val="center"/>
              <w:rPr>
                <w:b/>
                <w:sz w:val="24"/>
                <w:szCs w:val="24"/>
              </w:rPr>
            </w:pPr>
            <w:r w:rsidRPr="00D00E64">
              <w:rPr>
                <w:b/>
                <w:sz w:val="24"/>
                <w:szCs w:val="24"/>
              </w:rPr>
              <w:t>Домашнее задание</w:t>
            </w:r>
          </w:p>
        </w:tc>
      </w:tr>
      <w:tr w:rsidR="00D00E64" w:rsidRPr="00D00E64" w:rsidTr="000C55F4">
        <w:trPr>
          <w:trHeight w:val="135"/>
        </w:trPr>
        <w:tc>
          <w:tcPr>
            <w:tcW w:w="468" w:type="dxa"/>
            <w:vMerge/>
          </w:tcPr>
          <w:p w:rsidR="00D00E64" w:rsidRPr="00D00E64" w:rsidRDefault="00D00E64" w:rsidP="00D00E64">
            <w:pPr>
              <w:widowControl/>
              <w:autoSpaceDE/>
              <w:autoSpaceDN/>
              <w:adjustRightInd/>
              <w:rPr>
                <w:sz w:val="24"/>
                <w:szCs w:val="24"/>
              </w:rPr>
            </w:pPr>
          </w:p>
        </w:tc>
        <w:tc>
          <w:tcPr>
            <w:tcW w:w="2955" w:type="dxa"/>
            <w:vMerge/>
          </w:tcPr>
          <w:p w:rsidR="00D00E64" w:rsidRPr="00D00E64" w:rsidRDefault="00D00E64" w:rsidP="00D00E64">
            <w:pPr>
              <w:widowControl/>
              <w:autoSpaceDE/>
              <w:autoSpaceDN/>
              <w:adjustRightInd/>
              <w:rPr>
                <w:sz w:val="24"/>
                <w:szCs w:val="24"/>
              </w:rPr>
            </w:pPr>
          </w:p>
        </w:tc>
        <w:tc>
          <w:tcPr>
            <w:tcW w:w="1005" w:type="dxa"/>
            <w:vMerge/>
          </w:tcPr>
          <w:p w:rsidR="00D00E64" w:rsidRPr="00D00E64" w:rsidRDefault="00D00E64" w:rsidP="00D00E64">
            <w:pPr>
              <w:widowControl/>
              <w:autoSpaceDE/>
              <w:autoSpaceDN/>
              <w:adjustRightInd/>
              <w:rPr>
                <w:sz w:val="24"/>
                <w:szCs w:val="24"/>
              </w:rPr>
            </w:pPr>
          </w:p>
        </w:tc>
        <w:tc>
          <w:tcPr>
            <w:tcW w:w="540" w:type="dxa"/>
            <w:vMerge/>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r w:rsidRPr="00D00E64">
              <w:rPr>
                <w:sz w:val="24"/>
                <w:szCs w:val="24"/>
              </w:rPr>
              <w:t>По плану</w:t>
            </w:r>
          </w:p>
        </w:tc>
        <w:tc>
          <w:tcPr>
            <w:tcW w:w="720" w:type="dxa"/>
          </w:tcPr>
          <w:p w:rsidR="00D00E64" w:rsidRPr="00D00E64" w:rsidRDefault="00D00E64" w:rsidP="00D00E64">
            <w:pPr>
              <w:widowControl/>
              <w:autoSpaceDE/>
              <w:autoSpaceDN/>
              <w:adjustRightInd/>
              <w:rPr>
                <w:sz w:val="24"/>
                <w:szCs w:val="24"/>
              </w:rPr>
            </w:pPr>
            <w:r w:rsidRPr="00D00E64">
              <w:rPr>
                <w:sz w:val="24"/>
                <w:szCs w:val="24"/>
              </w:rPr>
              <w:t>факт</w:t>
            </w:r>
          </w:p>
        </w:tc>
        <w:tc>
          <w:tcPr>
            <w:tcW w:w="5220" w:type="dxa"/>
            <w:vMerge/>
          </w:tcPr>
          <w:p w:rsidR="00D00E64" w:rsidRPr="00D00E64" w:rsidRDefault="00D00E64" w:rsidP="00D00E64">
            <w:pPr>
              <w:widowControl/>
              <w:autoSpaceDE/>
              <w:autoSpaceDN/>
              <w:adjustRightInd/>
              <w:rPr>
                <w:sz w:val="24"/>
                <w:szCs w:val="24"/>
              </w:rPr>
            </w:pPr>
          </w:p>
        </w:tc>
        <w:tc>
          <w:tcPr>
            <w:tcW w:w="1620" w:type="dxa"/>
            <w:vMerge/>
          </w:tcPr>
          <w:p w:rsidR="00D00E64" w:rsidRPr="00D00E64" w:rsidRDefault="00D00E64" w:rsidP="00D00E64">
            <w:pPr>
              <w:widowControl/>
              <w:autoSpaceDE/>
              <w:autoSpaceDN/>
              <w:adjustRightInd/>
              <w:rPr>
                <w:sz w:val="24"/>
                <w:szCs w:val="24"/>
              </w:rPr>
            </w:pPr>
          </w:p>
        </w:tc>
        <w:tc>
          <w:tcPr>
            <w:tcW w:w="1440" w:type="dxa"/>
            <w:vMerge/>
          </w:tcPr>
          <w:p w:rsidR="00D00E64" w:rsidRPr="00D00E64" w:rsidRDefault="00D00E64" w:rsidP="00D00E64">
            <w:pPr>
              <w:widowControl/>
              <w:autoSpaceDE/>
              <w:autoSpaceDN/>
              <w:adjustRightInd/>
              <w:rPr>
                <w:sz w:val="24"/>
                <w:szCs w:val="24"/>
              </w:rPr>
            </w:pPr>
          </w:p>
        </w:tc>
        <w:tc>
          <w:tcPr>
            <w:tcW w:w="844" w:type="dxa"/>
            <w:vMerge/>
          </w:tcPr>
          <w:p w:rsidR="00D00E64" w:rsidRPr="00D00E64" w:rsidRDefault="00D00E64" w:rsidP="00D00E64">
            <w:pPr>
              <w:widowControl/>
              <w:autoSpaceDE/>
              <w:autoSpaceDN/>
              <w:adjustRightInd/>
              <w:rPr>
                <w:sz w:val="24"/>
                <w:szCs w:val="24"/>
              </w:rPr>
            </w:pP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1</w:t>
            </w:r>
          </w:p>
        </w:tc>
        <w:tc>
          <w:tcPr>
            <w:tcW w:w="2955" w:type="dxa"/>
          </w:tcPr>
          <w:p w:rsidR="00D00E64" w:rsidRPr="00D00E64" w:rsidRDefault="00D00E64" w:rsidP="00D00E64">
            <w:pPr>
              <w:widowControl/>
              <w:autoSpaceDE/>
              <w:autoSpaceDN/>
              <w:adjustRightInd/>
              <w:rPr>
                <w:sz w:val="24"/>
                <w:szCs w:val="24"/>
              </w:rPr>
            </w:pPr>
            <w:r w:rsidRPr="00D00E64">
              <w:rPr>
                <w:sz w:val="24"/>
                <w:szCs w:val="24"/>
              </w:rPr>
              <w:t>Что изучает история Средних веков</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усвоения новых знаний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b/>
                <w:sz w:val="24"/>
                <w:szCs w:val="24"/>
              </w:rPr>
            </w:pPr>
            <w:r w:rsidRPr="00D00E64">
              <w:rPr>
                <w:i/>
                <w:sz w:val="24"/>
                <w:szCs w:val="24"/>
              </w:rPr>
              <w:t xml:space="preserve">Научатся </w:t>
            </w:r>
            <w:r w:rsidRPr="00D00E64">
              <w:rPr>
                <w:sz w:val="24"/>
                <w:szCs w:val="24"/>
              </w:rPr>
              <w:t>определять термины: архивы, хроники, фрески.</w:t>
            </w:r>
            <w:r w:rsidRPr="00D00E64">
              <w:rPr>
                <w:sz w:val="24"/>
                <w:szCs w:val="24"/>
              </w:rPr>
              <w:br/>
            </w:r>
            <w:r w:rsidRPr="00D00E64">
              <w:rPr>
                <w:i/>
                <w:sz w:val="24"/>
                <w:szCs w:val="24"/>
              </w:rPr>
              <w:t>Получат возможность научиться</w:t>
            </w:r>
            <w:r w:rsidRPr="00D00E64">
              <w:rPr>
                <w:sz w:val="24"/>
                <w:szCs w:val="24"/>
              </w:rPr>
              <w:t>: работать с учебником</w:t>
            </w:r>
            <w:r w:rsidRPr="00D00E64">
              <w:rPr>
                <w:sz w:val="24"/>
                <w:szCs w:val="24"/>
              </w:rPr>
              <w:br/>
            </w:r>
            <w:r w:rsidRPr="00D00E64">
              <w:rPr>
                <w:b/>
                <w:sz w:val="24"/>
                <w:szCs w:val="24"/>
                <w:u w:val="single"/>
              </w:rPr>
              <w:t>Метапредметные УУД:</w:t>
            </w:r>
          </w:p>
          <w:p w:rsidR="00D00E64" w:rsidRPr="00D00E64" w:rsidRDefault="00D00E64" w:rsidP="00D00E64">
            <w:pPr>
              <w:widowControl/>
              <w:autoSpaceDE/>
              <w:autoSpaceDN/>
              <w:adjustRightInd/>
              <w:rPr>
                <w:b/>
                <w:sz w:val="24"/>
                <w:szCs w:val="24"/>
              </w:rPr>
            </w:pPr>
            <w:r w:rsidRPr="00D00E64">
              <w:rPr>
                <w:b/>
                <w:i/>
                <w:sz w:val="24"/>
                <w:szCs w:val="24"/>
              </w:rPr>
              <w:t>Познавательные:</w:t>
            </w:r>
            <w:r w:rsidRPr="00D00E64">
              <w:rPr>
                <w:sz w:val="24"/>
                <w:szCs w:val="24"/>
              </w:rPr>
              <w:t xml:space="preserve"> самостоятельно выделяют и формулируют познавательную цель.</w:t>
            </w:r>
            <w:r w:rsidRPr="00D00E64">
              <w:rPr>
                <w:sz w:val="24"/>
                <w:szCs w:val="24"/>
              </w:rPr>
              <w:br/>
            </w:r>
            <w:r w:rsidRPr="00D00E64">
              <w:rPr>
                <w:b/>
                <w:i/>
                <w:sz w:val="24"/>
                <w:szCs w:val="24"/>
              </w:rPr>
              <w:t xml:space="preserve">Коммуникативные: </w:t>
            </w:r>
            <w:r w:rsidRPr="00D00E64">
              <w:rPr>
                <w:sz w:val="24"/>
                <w:szCs w:val="24"/>
              </w:rPr>
              <w:t xml:space="preserve">формулируют собственное мнение и позицию, задают вопросы, строят понятные для партнера высказывания. </w:t>
            </w:r>
            <w:r w:rsidRPr="00D00E64">
              <w:rPr>
                <w:b/>
                <w:i/>
                <w:sz w:val="24"/>
                <w:szCs w:val="24"/>
              </w:rPr>
              <w:t xml:space="preserve">Регулятивные: </w:t>
            </w:r>
            <w:r w:rsidRPr="00D00E64">
              <w:rPr>
                <w:sz w:val="24"/>
                <w:szCs w:val="24"/>
              </w:rPr>
              <w:t>ставят учебные задачи на основе соотнесения того, что уже известно и усвоено, и того, что ещё не известно.</w:t>
            </w:r>
            <w:r w:rsidRPr="00D00E64">
              <w:rPr>
                <w:sz w:val="24"/>
                <w:szCs w:val="24"/>
              </w:rPr>
              <w:br/>
            </w:r>
            <w:r w:rsidRPr="00D00E64">
              <w:rPr>
                <w:sz w:val="24"/>
                <w:szCs w:val="24"/>
              </w:rPr>
              <w:br/>
            </w:r>
            <w:r w:rsidRPr="00D00E64">
              <w:rPr>
                <w:b/>
                <w:sz w:val="24"/>
                <w:szCs w:val="24"/>
                <w:u w:val="single"/>
              </w:rPr>
              <w:t>Личностные УУД:</w:t>
            </w:r>
            <w:r w:rsidRPr="00D00E64">
              <w:rPr>
                <w:b/>
                <w:sz w:val="24"/>
                <w:szCs w:val="24"/>
              </w:rPr>
              <w:t xml:space="preserve"> </w:t>
            </w:r>
          </w:p>
          <w:p w:rsidR="00D00E64" w:rsidRPr="00D00E64" w:rsidRDefault="00D00E64" w:rsidP="00D00E64">
            <w:pPr>
              <w:widowControl/>
              <w:autoSpaceDE/>
              <w:autoSpaceDN/>
              <w:adjustRightInd/>
              <w:rPr>
                <w:sz w:val="24"/>
                <w:szCs w:val="24"/>
              </w:rPr>
            </w:pPr>
            <w:r w:rsidRPr="00D00E64">
              <w:rPr>
                <w:sz w:val="24"/>
                <w:szCs w:val="24"/>
              </w:rPr>
              <w:t>Осмысливают гуманистические традиции и ценности современного общества</w:t>
            </w: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Введение</w:t>
            </w:r>
          </w:p>
        </w:tc>
      </w:tr>
      <w:tr w:rsidR="00D00E64" w:rsidRPr="00D00E64" w:rsidTr="000C55F4">
        <w:trPr>
          <w:trHeight w:val="550"/>
        </w:trPr>
        <w:tc>
          <w:tcPr>
            <w:tcW w:w="15532" w:type="dxa"/>
            <w:gridSpan w:val="10"/>
          </w:tcPr>
          <w:p w:rsidR="00D00E64" w:rsidRPr="00D00E64" w:rsidRDefault="00D00E64" w:rsidP="00D00E64">
            <w:pPr>
              <w:widowControl/>
              <w:autoSpaceDE/>
              <w:autoSpaceDN/>
              <w:adjustRightInd/>
              <w:jc w:val="center"/>
              <w:rPr>
                <w:b/>
                <w:sz w:val="24"/>
                <w:szCs w:val="24"/>
              </w:rPr>
            </w:pPr>
            <w:r w:rsidRPr="00D00E64">
              <w:rPr>
                <w:b/>
                <w:sz w:val="24"/>
                <w:szCs w:val="24"/>
              </w:rPr>
              <w:t xml:space="preserve">Глава </w:t>
            </w:r>
            <w:r w:rsidRPr="00D00E64">
              <w:rPr>
                <w:b/>
                <w:sz w:val="24"/>
                <w:szCs w:val="24"/>
                <w:lang w:val="en-US"/>
              </w:rPr>
              <w:t>I</w:t>
            </w:r>
            <w:r w:rsidRPr="00D00E64">
              <w:rPr>
                <w:b/>
                <w:sz w:val="24"/>
                <w:szCs w:val="24"/>
              </w:rPr>
              <w:t>. СТАНОВЛЕНИЕ СРЕДНЕВЕКОВОЙ ЕВРОПЫ (</w:t>
            </w:r>
            <w:r w:rsidRPr="00D00E64">
              <w:rPr>
                <w:b/>
                <w:sz w:val="24"/>
                <w:szCs w:val="24"/>
                <w:lang w:val="en-US"/>
              </w:rPr>
              <w:t>VI</w:t>
            </w:r>
            <w:r w:rsidRPr="00D00E64">
              <w:rPr>
                <w:b/>
                <w:sz w:val="24"/>
                <w:szCs w:val="24"/>
              </w:rPr>
              <w:t>-</w:t>
            </w:r>
            <w:r w:rsidRPr="00D00E64">
              <w:rPr>
                <w:b/>
                <w:sz w:val="24"/>
                <w:szCs w:val="24"/>
                <w:lang w:val="en-US"/>
              </w:rPr>
              <w:t>XI</w:t>
            </w:r>
            <w:r w:rsidRPr="00D00E64">
              <w:rPr>
                <w:b/>
                <w:sz w:val="24"/>
                <w:szCs w:val="24"/>
              </w:rPr>
              <w:t xml:space="preserve"> вв.) (5 часов)</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2</w:t>
            </w:r>
          </w:p>
        </w:tc>
        <w:tc>
          <w:tcPr>
            <w:tcW w:w="2955" w:type="dxa"/>
          </w:tcPr>
          <w:p w:rsidR="00D00E64" w:rsidRPr="00D00E64" w:rsidRDefault="00D00E64" w:rsidP="00D00E64">
            <w:pPr>
              <w:widowControl/>
              <w:autoSpaceDE/>
              <w:autoSpaceDN/>
              <w:adjustRightInd/>
              <w:rPr>
                <w:sz w:val="24"/>
                <w:szCs w:val="24"/>
              </w:rPr>
            </w:pPr>
            <w:r w:rsidRPr="00D00E64">
              <w:rPr>
                <w:sz w:val="24"/>
                <w:szCs w:val="24"/>
              </w:rPr>
              <w:t>Древние германцы и Римская империя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освоения новых знаний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племенные союзы, свободные общинники, ярлы, герцоги, народное ополчение, дружинники, Великое переселение народов.</w:t>
            </w:r>
            <w:r w:rsidRPr="00D00E64">
              <w:rPr>
                <w:sz w:val="24"/>
                <w:szCs w:val="24"/>
              </w:rPr>
              <w:br/>
            </w:r>
            <w:r w:rsidRPr="00D00E64">
              <w:rPr>
                <w:i/>
                <w:sz w:val="24"/>
                <w:szCs w:val="24"/>
              </w:rPr>
              <w:t>Получат возможность научиться</w:t>
            </w:r>
            <w:r w:rsidRPr="00D00E64">
              <w:rPr>
                <w:sz w:val="24"/>
                <w:szCs w:val="24"/>
              </w:rPr>
              <w:t>: называть германские племена, определять роль и значение переселения народов в формировании современной Европы</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Метапредпетные УУД:</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 xml:space="preserve">самостоятельно выделяют и </w:t>
            </w:r>
            <w:r w:rsidRPr="00D00E64">
              <w:rPr>
                <w:sz w:val="24"/>
                <w:szCs w:val="24"/>
              </w:rPr>
              <w:lastRenderedPageBreak/>
              <w:t>формулируют познавательную цель, используют общие приемы решения задач.</w:t>
            </w:r>
            <w:r w:rsidRPr="00D00E64">
              <w:rPr>
                <w:b/>
                <w:i/>
                <w:sz w:val="24"/>
                <w:szCs w:val="24"/>
              </w:rPr>
              <w:br/>
              <w:t>Коммуникативные:</w:t>
            </w:r>
            <w:r w:rsidRPr="00D00E64">
              <w:rPr>
                <w:sz w:val="24"/>
                <w:szCs w:val="24"/>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D00E64" w:rsidRPr="00D00E64" w:rsidRDefault="00D00E64" w:rsidP="00D00E64">
            <w:pPr>
              <w:widowControl/>
              <w:autoSpaceDE/>
              <w:autoSpaceDN/>
              <w:adjustRightInd/>
              <w:rPr>
                <w:b/>
                <w:sz w:val="24"/>
                <w:szCs w:val="24"/>
                <w:u w:val="single"/>
              </w:rPr>
            </w:pPr>
            <w:r w:rsidRPr="00D00E64">
              <w:rPr>
                <w:b/>
                <w:i/>
                <w:sz w:val="24"/>
                <w:szCs w:val="24"/>
              </w:rPr>
              <w:t xml:space="preserve"> Регулятивные:</w:t>
            </w:r>
            <w:r w:rsidRPr="00D00E64">
              <w:rPr>
                <w:sz w:val="24"/>
                <w:szCs w:val="24"/>
              </w:rPr>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w:t>
            </w:r>
            <w:r w:rsidRPr="00D00E64">
              <w:rPr>
                <w:b/>
                <w:i/>
                <w:sz w:val="24"/>
                <w:szCs w:val="24"/>
              </w:rPr>
              <w:br/>
            </w:r>
            <w:r w:rsidRPr="00D00E64">
              <w:rPr>
                <w:sz w:val="24"/>
                <w:szCs w:val="24"/>
              </w:rPr>
              <w:br/>
            </w: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устойчивый учебно-познавательный интерес к новым общим способам решения задач</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П.1,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3</w:t>
            </w:r>
          </w:p>
        </w:tc>
        <w:tc>
          <w:tcPr>
            <w:tcW w:w="2955" w:type="dxa"/>
          </w:tcPr>
          <w:p w:rsidR="00D00E64" w:rsidRPr="00D00E64" w:rsidRDefault="00D00E64" w:rsidP="00D00E64">
            <w:pPr>
              <w:widowControl/>
              <w:autoSpaceDE/>
              <w:autoSpaceDN/>
              <w:adjustRightInd/>
              <w:rPr>
                <w:sz w:val="24"/>
                <w:szCs w:val="24"/>
              </w:rPr>
            </w:pPr>
            <w:r w:rsidRPr="00D00E64">
              <w:rPr>
                <w:sz w:val="24"/>
                <w:szCs w:val="24"/>
              </w:rPr>
              <w:t>Королевство франков и христианская церковь</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определять термины: династия, графы, титул, классы, аббаты, монастыри.</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составлять план рассказа одного из пунктов параграфа, называть отличия власти короля от власти военного вождя, определять роль и значение церкви в деле укрепления королевской власти.</w:t>
            </w:r>
          </w:p>
          <w:p w:rsidR="00D00E64" w:rsidRPr="00D00E64" w:rsidRDefault="00D00E64" w:rsidP="00D00E64">
            <w:pPr>
              <w:widowControl/>
              <w:autoSpaceDE/>
              <w:autoSpaceDN/>
              <w:adjustRightInd/>
              <w:rPr>
                <w:sz w:val="24"/>
                <w:szCs w:val="24"/>
              </w:rPr>
            </w:pP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создают алгоритмы деятельности при решении проблем различного характера.</w:t>
            </w:r>
            <w:r w:rsidRPr="00D00E64">
              <w:rPr>
                <w:b/>
                <w:i/>
                <w:sz w:val="24"/>
                <w:szCs w:val="24"/>
              </w:rPr>
              <w:br/>
              <w:t xml:space="preserve">Коммуникативные: </w:t>
            </w:r>
            <w:r w:rsidRPr="00D00E64">
              <w:rPr>
                <w:sz w:val="24"/>
                <w:szCs w:val="24"/>
              </w:rPr>
              <w:t>учитывают разные мнения и стремятся к координации различных позиций в сотрудничестве, формулируют собственное мнение и позицию.</w:t>
            </w:r>
          </w:p>
          <w:p w:rsidR="00D00E64" w:rsidRPr="00D00E64" w:rsidRDefault="00D00E64" w:rsidP="00D00E64">
            <w:pPr>
              <w:widowControl/>
              <w:autoSpaceDE/>
              <w:autoSpaceDN/>
              <w:adjustRightInd/>
              <w:rPr>
                <w:b/>
                <w:sz w:val="24"/>
                <w:szCs w:val="24"/>
                <w:u w:val="single"/>
              </w:rPr>
            </w:pPr>
            <w:r w:rsidRPr="00D00E64">
              <w:rPr>
                <w:b/>
                <w:i/>
                <w:sz w:val="24"/>
                <w:szCs w:val="24"/>
              </w:rPr>
              <w:t xml:space="preserve"> Регулятивные:</w:t>
            </w:r>
            <w:r w:rsidRPr="00D00E64">
              <w:rPr>
                <w:sz w:val="24"/>
                <w:szCs w:val="24"/>
              </w:rPr>
              <w:t xml:space="preserve"> учитывают установленные правила в планировании и контроле способа решения, осуществляют пошаговый контроль.</w:t>
            </w:r>
            <w:r w:rsidRPr="00D00E64">
              <w:rPr>
                <w:b/>
                <w:i/>
                <w:sz w:val="24"/>
                <w:szCs w:val="24"/>
              </w:rPr>
              <w:br/>
            </w:r>
            <w:r w:rsidRPr="00D00E64">
              <w:rPr>
                <w:sz w:val="24"/>
                <w:szCs w:val="24"/>
              </w:rPr>
              <w:lastRenderedPageBreak/>
              <w:br/>
            </w: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 xml:space="preserve">Выражают адекватное понимание причин успеха/неуспеха учебной деятельности </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П.2 (кроме п.4);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4</w:t>
            </w:r>
          </w:p>
        </w:tc>
        <w:tc>
          <w:tcPr>
            <w:tcW w:w="2955" w:type="dxa"/>
          </w:tcPr>
          <w:p w:rsidR="00D00E64" w:rsidRPr="00D00E64" w:rsidRDefault="00D00E64" w:rsidP="00D00E64">
            <w:pPr>
              <w:widowControl/>
              <w:autoSpaceDE/>
              <w:autoSpaceDN/>
              <w:adjustRightInd/>
              <w:rPr>
                <w:sz w:val="24"/>
                <w:szCs w:val="24"/>
              </w:rPr>
            </w:pPr>
            <w:r w:rsidRPr="00D00E64">
              <w:rPr>
                <w:sz w:val="24"/>
                <w:szCs w:val="24"/>
              </w:rPr>
              <w:t>Возникновение и распад империи Карла Великого. Феодальная раздробленность</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определять термины: король, коронование, королевский двор, рыцарь, междоусобные войны, феодальная лестница, сеньор, вассал.</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 xml:space="preserve">давать личностную характеристику Карлу Великому, анализировать причины распада империи Карла Великого </w:t>
            </w:r>
          </w:p>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b/>
                <w:i/>
                <w:sz w:val="24"/>
                <w:szCs w:val="24"/>
              </w:rPr>
              <w:br/>
              <w:t xml:space="preserve">Познавательные: </w:t>
            </w:r>
            <w:r w:rsidRPr="00D00E64">
              <w:rPr>
                <w:sz w:val="24"/>
                <w:szCs w:val="24"/>
              </w:rPr>
              <w:t>ставят и формулируют проблему урока, самостоятельно создают алгоритм деятельности при решении проблемы.</w:t>
            </w:r>
            <w:r w:rsidRPr="00D00E64">
              <w:rPr>
                <w:b/>
                <w:i/>
                <w:sz w:val="24"/>
                <w:szCs w:val="24"/>
              </w:rPr>
              <w:br/>
              <w:t>Коммуникативные:</w:t>
            </w:r>
            <w:r w:rsidRPr="00D00E64">
              <w:rPr>
                <w:sz w:val="24"/>
                <w:szCs w:val="24"/>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D00E64" w:rsidRPr="00D00E64" w:rsidRDefault="00D00E64" w:rsidP="00D00E64">
            <w:pPr>
              <w:widowControl/>
              <w:autoSpaceDE/>
              <w:autoSpaceDN/>
              <w:adjustRightInd/>
              <w:rPr>
                <w:sz w:val="24"/>
                <w:szCs w:val="24"/>
              </w:rPr>
            </w:pPr>
            <w:r w:rsidRPr="00D00E64">
              <w:rPr>
                <w:b/>
                <w:i/>
                <w:sz w:val="24"/>
                <w:szCs w:val="24"/>
              </w:rPr>
              <w:t xml:space="preserve"> Регулятивные: </w:t>
            </w:r>
            <w:r w:rsidRPr="00D00E64">
              <w:rPr>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Имеют целостный, социально ориентированный взгляд на мир в единстве и разнообразии народов, культур и религий</w:t>
            </w: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П.3(кроме п.4);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5</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Западная Европа в </w:t>
            </w:r>
            <w:r w:rsidRPr="00D00E64">
              <w:rPr>
                <w:sz w:val="24"/>
                <w:szCs w:val="24"/>
                <w:lang w:val="en-US"/>
              </w:rPr>
              <w:t>IX</w:t>
            </w:r>
            <w:r w:rsidRPr="00D00E64">
              <w:rPr>
                <w:sz w:val="24"/>
                <w:szCs w:val="24"/>
              </w:rPr>
              <w:t>-</w:t>
            </w:r>
            <w:r w:rsidRPr="00D00E64">
              <w:rPr>
                <w:sz w:val="24"/>
                <w:szCs w:val="24"/>
                <w:lang w:val="en-US"/>
              </w:rPr>
              <w:t>XI</w:t>
            </w:r>
            <w:r w:rsidRPr="00D00E64">
              <w:rPr>
                <w:sz w:val="24"/>
                <w:szCs w:val="24"/>
              </w:rPr>
              <w:t xml:space="preserve"> вв. </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домен, империя, миссионеры, датские деньги.</w:t>
            </w:r>
          </w:p>
          <w:p w:rsidR="00D00E64" w:rsidRPr="00D00E64" w:rsidRDefault="00D00E64" w:rsidP="00D00E64">
            <w:pPr>
              <w:widowControl/>
              <w:autoSpaceDE/>
              <w:autoSpaceDN/>
              <w:adjustRightInd/>
              <w:rPr>
                <w:sz w:val="24"/>
                <w:szCs w:val="24"/>
              </w:rPr>
            </w:pPr>
            <w:r w:rsidRPr="00D00E64">
              <w:rPr>
                <w:i/>
                <w:sz w:val="24"/>
                <w:szCs w:val="24"/>
              </w:rPr>
              <w:t>Получат возможность научиться</w:t>
            </w:r>
            <w:r w:rsidRPr="00D00E64">
              <w:rPr>
                <w:sz w:val="24"/>
                <w:szCs w:val="24"/>
              </w:rPr>
              <w:t xml:space="preserve">: анализировать причины слабости королевской </w:t>
            </w:r>
            <w:r w:rsidRPr="00D00E64">
              <w:rPr>
                <w:sz w:val="24"/>
                <w:szCs w:val="24"/>
              </w:rPr>
              <w:lastRenderedPageBreak/>
              <w:t>власти во Франции, сопоставлять правду и вымысел в легендах о короле Артуре</w:t>
            </w:r>
          </w:p>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b/>
                <w:i/>
                <w:sz w:val="24"/>
                <w:szCs w:val="24"/>
              </w:rPr>
              <w:t>Познавательные:</w:t>
            </w:r>
            <w:r w:rsidRPr="00D00E64">
              <w:rPr>
                <w:sz w:val="24"/>
                <w:szCs w:val="24"/>
              </w:rPr>
              <w:t xml:space="preserve"> ставят и формулируют цели и проблему урока; осознанно и произвольно строят сообщения в устной и письменной форме, в том числе творческого характера.</w:t>
            </w:r>
          </w:p>
          <w:p w:rsidR="00D00E64" w:rsidRPr="00D00E64" w:rsidRDefault="00D00E64" w:rsidP="00D00E64">
            <w:pPr>
              <w:widowControl/>
              <w:autoSpaceDE/>
              <w:autoSpaceDN/>
              <w:adjustRightInd/>
              <w:rPr>
                <w:sz w:val="24"/>
                <w:szCs w:val="24"/>
              </w:rPr>
            </w:pPr>
            <w:r w:rsidRPr="00D00E64">
              <w:rPr>
                <w:b/>
                <w:i/>
                <w:sz w:val="24"/>
                <w:szCs w:val="24"/>
              </w:rPr>
              <w:t>Коммуникативные:</w:t>
            </w:r>
            <w:r w:rsidRPr="00D00E64">
              <w:rPr>
                <w:sz w:val="24"/>
                <w:szCs w:val="24"/>
              </w:rPr>
              <w:t xml:space="preserve"> адекватно используют речевые средства для эффективного решения разнообразных коммуникативных задач</w:t>
            </w:r>
            <w:r w:rsidRPr="00D00E64">
              <w:rPr>
                <w:b/>
                <w:i/>
                <w:sz w:val="24"/>
                <w:szCs w:val="24"/>
              </w:rPr>
              <w:t xml:space="preserve"> Регулятивные:</w:t>
            </w:r>
            <w:r w:rsidRPr="00D00E64">
              <w:rPr>
                <w:sz w:val="24"/>
                <w:szCs w:val="24"/>
              </w:rPr>
              <w:t xml:space="preserve"> планируют свои действия в соответствии с поставленной задачей и условиями ее реализации, в том числе во внутреннем плане.</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w:t>
            </w:r>
            <w:r w:rsidRPr="00D00E64">
              <w:rPr>
                <w:sz w:val="24"/>
                <w:szCs w:val="24"/>
              </w:rPr>
              <w:lastRenderedPageBreak/>
              <w:t>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lastRenderedPageBreak/>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П.4;р.т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6</w:t>
            </w:r>
          </w:p>
        </w:tc>
        <w:tc>
          <w:tcPr>
            <w:tcW w:w="2955" w:type="dxa"/>
          </w:tcPr>
          <w:p w:rsidR="00D00E64" w:rsidRPr="00D00E64" w:rsidRDefault="00D00E64" w:rsidP="00D00E64">
            <w:pPr>
              <w:widowControl/>
              <w:autoSpaceDE/>
              <w:autoSpaceDN/>
              <w:adjustRightInd/>
              <w:rPr>
                <w:sz w:val="24"/>
                <w:szCs w:val="24"/>
              </w:rPr>
            </w:pPr>
            <w:r w:rsidRPr="00D00E64">
              <w:rPr>
                <w:sz w:val="24"/>
                <w:szCs w:val="24"/>
              </w:rPr>
              <w:t>Культура Западной Европы в эпоху Раннего Средневековья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пергамент, жития, хроники, Каролингское Возрождение.</w:t>
            </w:r>
            <w:r w:rsidRPr="00D00E64">
              <w:rPr>
                <w:sz w:val="24"/>
                <w:szCs w:val="24"/>
              </w:rPr>
              <w:br/>
            </w:r>
            <w:r w:rsidRPr="00D00E64">
              <w:rPr>
                <w:i/>
                <w:sz w:val="24"/>
                <w:szCs w:val="24"/>
              </w:rPr>
              <w:t>Получат возможность научиться</w:t>
            </w:r>
            <w:r w:rsidRPr="00D00E64">
              <w:rPr>
                <w:sz w:val="24"/>
                <w:szCs w:val="24"/>
              </w:rPr>
              <w:t>: называть важнейшие достижения западноевропейской культуры</w:t>
            </w:r>
          </w:p>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ориентируются в разнообразии способов решения познавательных задач, выбирают наиболее эффективные из них.</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договариваются о </w:t>
            </w:r>
            <w:r w:rsidRPr="00D00E64">
              <w:rPr>
                <w:sz w:val="24"/>
                <w:szCs w:val="24"/>
              </w:rPr>
              <w:lastRenderedPageBreak/>
              <w:t>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D00E64" w:rsidRPr="00D00E64" w:rsidRDefault="00D00E64" w:rsidP="00D00E64">
            <w:pPr>
              <w:widowControl/>
              <w:autoSpaceDE/>
              <w:autoSpaceDN/>
              <w:adjustRightInd/>
              <w:rPr>
                <w:sz w:val="24"/>
                <w:szCs w:val="24"/>
              </w:rPr>
            </w:pPr>
            <w:r w:rsidRPr="00D00E64">
              <w:rPr>
                <w:b/>
                <w:i/>
                <w:sz w:val="24"/>
                <w:szCs w:val="24"/>
              </w:rPr>
              <w:t xml:space="preserve"> Регулятивные:</w:t>
            </w:r>
            <w:r w:rsidRPr="00D00E64">
              <w:rPr>
                <w:sz w:val="24"/>
                <w:szCs w:val="24"/>
              </w:rPr>
              <w:t xml:space="preserve"> 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Выражают устойчивые эстетические предпочтения и ориентации на искусство, как значимую сферу человеческой жизни</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 контроля</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презентация</w:t>
            </w:r>
          </w:p>
        </w:tc>
        <w:tc>
          <w:tcPr>
            <w:tcW w:w="844" w:type="dxa"/>
          </w:tcPr>
          <w:p w:rsidR="00D00E64" w:rsidRPr="00D00E64" w:rsidRDefault="00D00E64" w:rsidP="00D00E64">
            <w:pPr>
              <w:widowControl/>
              <w:autoSpaceDE/>
              <w:autoSpaceDN/>
              <w:adjustRightInd/>
              <w:rPr>
                <w:sz w:val="24"/>
                <w:szCs w:val="24"/>
              </w:rPr>
            </w:pPr>
            <w:r w:rsidRPr="00D00E64">
              <w:rPr>
                <w:sz w:val="24"/>
                <w:szCs w:val="24"/>
              </w:rPr>
              <w:t>П.2, п.4</w:t>
            </w:r>
            <w:r w:rsidRPr="00D00E64">
              <w:rPr>
                <w:sz w:val="24"/>
                <w:szCs w:val="24"/>
              </w:rPr>
              <w:br/>
              <w:t>П.3</w:t>
            </w:r>
            <w:r w:rsidRPr="00D00E64">
              <w:rPr>
                <w:sz w:val="24"/>
                <w:szCs w:val="24"/>
              </w:rPr>
              <w:br/>
              <w:t>п.4;</w:t>
            </w:r>
            <w:r w:rsidRPr="00D00E64">
              <w:rPr>
                <w:sz w:val="24"/>
                <w:szCs w:val="24"/>
              </w:rPr>
              <w:br/>
              <w:t>р.т</w:t>
            </w:r>
          </w:p>
        </w:tc>
      </w:tr>
      <w:tr w:rsidR="00D00E64" w:rsidRPr="00D00E64" w:rsidTr="000C55F4">
        <w:trPr>
          <w:trHeight w:val="550"/>
        </w:trPr>
        <w:tc>
          <w:tcPr>
            <w:tcW w:w="15532" w:type="dxa"/>
            <w:gridSpan w:val="10"/>
          </w:tcPr>
          <w:p w:rsidR="00D00E64" w:rsidRPr="00D00E64" w:rsidRDefault="00D00E64" w:rsidP="00D00E64">
            <w:pPr>
              <w:widowControl/>
              <w:autoSpaceDE/>
              <w:autoSpaceDN/>
              <w:adjustRightInd/>
              <w:jc w:val="center"/>
              <w:rPr>
                <w:b/>
                <w:sz w:val="24"/>
                <w:szCs w:val="24"/>
              </w:rPr>
            </w:pPr>
            <w:r w:rsidRPr="00D00E64">
              <w:rPr>
                <w:b/>
                <w:sz w:val="24"/>
                <w:szCs w:val="24"/>
              </w:rPr>
              <w:lastRenderedPageBreak/>
              <w:t xml:space="preserve">Глава </w:t>
            </w:r>
            <w:r w:rsidRPr="00D00E64">
              <w:rPr>
                <w:b/>
                <w:sz w:val="24"/>
                <w:szCs w:val="24"/>
                <w:lang w:val="en-US"/>
              </w:rPr>
              <w:t>II</w:t>
            </w:r>
            <w:r w:rsidRPr="00D00E64">
              <w:rPr>
                <w:b/>
                <w:sz w:val="24"/>
                <w:szCs w:val="24"/>
              </w:rPr>
              <w:t>. ВИЗАНТИЙСКАЯ ИМПЕРИЯ И СЛАВЯНЕ (2 часа)</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7</w:t>
            </w:r>
          </w:p>
        </w:tc>
        <w:tc>
          <w:tcPr>
            <w:tcW w:w="2955" w:type="dxa"/>
          </w:tcPr>
          <w:p w:rsidR="00D00E64" w:rsidRPr="00D00E64" w:rsidRDefault="00D00E64" w:rsidP="00D00E64">
            <w:pPr>
              <w:widowControl/>
              <w:autoSpaceDE/>
              <w:autoSpaceDN/>
              <w:adjustRightInd/>
              <w:rPr>
                <w:sz w:val="24"/>
                <w:szCs w:val="24"/>
              </w:rPr>
            </w:pPr>
            <w:r w:rsidRPr="00D00E64">
              <w:rPr>
                <w:sz w:val="24"/>
                <w:szCs w:val="24"/>
              </w:rPr>
              <w:t>Византия- государственное устройство и культура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евразийское государство, скипетр, крестово-купольный храм, мозаика, смальта, фрески, канон.</w:t>
            </w:r>
            <w:r w:rsidRPr="00D00E64">
              <w:rPr>
                <w:sz w:val="24"/>
                <w:szCs w:val="24"/>
              </w:rPr>
              <w:br/>
            </w:r>
            <w:r w:rsidRPr="00D00E64">
              <w:rPr>
                <w:i/>
                <w:sz w:val="24"/>
                <w:szCs w:val="24"/>
              </w:rPr>
              <w:t>Получат возможность научиться:</w:t>
            </w:r>
            <w:r w:rsidRPr="00D00E64">
              <w:rPr>
                <w:sz w:val="24"/>
                <w:szCs w:val="24"/>
              </w:rPr>
              <w:t xml:space="preserve"> определять специфику государственного устройства Византии и анализировать причины ослабления Византийской империи </w:t>
            </w:r>
          </w:p>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используют знаково-символические средства, в том числе модели и схемы, для решения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r w:rsidRPr="00D00E64">
              <w:rPr>
                <w:b/>
                <w:i/>
                <w:sz w:val="24"/>
                <w:szCs w:val="24"/>
              </w:rPr>
              <w:t xml:space="preserve"> Регулятивные:</w:t>
            </w:r>
            <w:r w:rsidRPr="00D00E64">
              <w:rPr>
                <w:sz w:val="24"/>
                <w:szCs w:val="24"/>
              </w:rPr>
              <w:t xml:space="preserve"> 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эмпатию, как осознанное понимание чувств других людей и сопереживание им</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П.6, 7(2,3);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8</w:t>
            </w:r>
          </w:p>
        </w:tc>
        <w:tc>
          <w:tcPr>
            <w:tcW w:w="2955" w:type="dxa"/>
          </w:tcPr>
          <w:p w:rsidR="00D00E64" w:rsidRPr="00D00E64" w:rsidRDefault="00D00E64" w:rsidP="00D00E64">
            <w:pPr>
              <w:widowControl/>
              <w:autoSpaceDE/>
              <w:autoSpaceDN/>
              <w:adjustRightInd/>
              <w:rPr>
                <w:sz w:val="24"/>
                <w:szCs w:val="24"/>
              </w:rPr>
            </w:pPr>
            <w:r w:rsidRPr="00D00E64">
              <w:rPr>
                <w:sz w:val="24"/>
                <w:szCs w:val="24"/>
              </w:rPr>
              <w:t>Образование славянских государств</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освоения новых знаний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 xml:space="preserve">определять термины: вече </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называть важнейшие достижения византийской культуры и ее вклад в мировую культуру, определять влияние христианства на развитие византийской культуры</w:t>
            </w:r>
          </w:p>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b/>
                <w:i/>
                <w:sz w:val="24"/>
                <w:szCs w:val="24"/>
              </w:rPr>
              <w:t>Познавательные:</w:t>
            </w:r>
            <w:r w:rsidRPr="00D00E64">
              <w:rPr>
                <w:sz w:val="24"/>
                <w:szCs w:val="24"/>
              </w:rPr>
              <w:t xml:space="preserve"> самостоятельно выделяют и формулируют познавательную цель, используют общие приемы решения поставленных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 xml:space="preserve"> Регулятивные: </w:t>
            </w:r>
            <w:r w:rsidRPr="00D00E64">
              <w:rPr>
                <w:sz w:val="24"/>
                <w:szCs w:val="24"/>
              </w:rPr>
              <w:t>планируют свои действия в соответствии с поставленной задачей и условиями ее реализации, оценивают правильность выполнения действия</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доброжелательность и эмоционально-нравственную отзывчивость, эмпатию, как понимание чувств других людей и сопереживание им</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П.8;</w:t>
            </w:r>
            <w:r w:rsidRPr="00D00E64">
              <w:rPr>
                <w:sz w:val="24"/>
                <w:szCs w:val="24"/>
              </w:rPr>
              <w:br/>
              <w:t xml:space="preserve"> р.т</w:t>
            </w:r>
          </w:p>
        </w:tc>
      </w:tr>
      <w:tr w:rsidR="00D00E64" w:rsidRPr="00D00E64" w:rsidTr="000C55F4">
        <w:trPr>
          <w:trHeight w:val="550"/>
        </w:trPr>
        <w:tc>
          <w:tcPr>
            <w:tcW w:w="15532" w:type="dxa"/>
            <w:gridSpan w:val="10"/>
          </w:tcPr>
          <w:p w:rsidR="00D00E64" w:rsidRPr="00D00E64" w:rsidRDefault="00D00E64" w:rsidP="00D00E64">
            <w:pPr>
              <w:widowControl/>
              <w:autoSpaceDE/>
              <w:autoSpaceDN/>
              <w:adjustRightInd/>
              <w:jc w:val="center"/>
              <w:rPr>
                <w:b/>
                <w:sz w:val="24"/>
                <w:szCs w:val="24"/>
              </w:rPr>
            </w:pPr>
            <w:r w:rsidRPr="00D00E64">
              <w:rPr>
                <w:b/>
                <w:sz w:val="24"/>
                <w:szCs w:val="24"/>
              </w:rPr>
              <w:t xml:space="preserve">Глава </w:t>
            </w:r>
            <w:r w:rsidRPr="00D00E64">
              <w:rPr>
                <w:b/>
                <w:sz w:val="24"/>
                <w:szCs w:val="24"/>
                <w:lang w:val="en-US"/>
              </w:rPr>
              <w:t>III</w:t>
            </w:r>
            <w:r w:rsidRPr="00D00E64">
              <w:rPr>
                <w:b/>
                <w:sz w:val="24"/>
                <w:szCs w:val="24"/>
              </w:rPr>
              <w:t xml:space="preserve">. АРАБЫ В </w:t>
            </w:r>
            <w:r w:rsidRPr="00D00E64">
              <w:rPr>
                <w:b/>
                <w:sz w:val="24"/>
                <w:szCs w:val="24"/>
                <w:lang w:val="en-US"/>
              </w:rPr>
              <w:t>VI</w:t>
            </w:r>
            <w:r w:rsidRPr="00D00E64">
              <w:rPr>
                <w:b/>
                <w:sz w:val="24"/>
                <w:szCs w:val="24"/>
              </w:rPr>
              <w:t>-</w:t>
            </w:r>
            <w:r w:rsidRPr="00D00E64">
              <w:rPr>
                <w:b/>
                <w:sz w:val="24"/>
                <w:szCs w:val="24"/>
                <w:lang w:val="en-US"/>
              </w:rPr>
              <w:t>XI</w:t>
            </w:r>
            <w:r w:rsidRPr="00D00E64">
              <w:rPr>
                <w:b/>
                <w:sz w:val="24"/>
                <w:szCs w:val="24"/>
              </w:rPr>
              <w:t xml:space="preserve"> ВВ. (2 часа)</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9</w:t>
            </w:r>
          </w:p>
        </w:tc>
        <w:tc>
          <w:tcPr>
            <w:tcW w:w="2955" w:type="dxa"/>
          </w:tcPr>
          <w:p w:rsidR="00D00E64" w:rsidRPr="00D00E64" w:rsidRDefault="00D00E64" w:rsidP="00D00E64">
            <w:pPr>
              <w:widowControl/>
              <w:autoSpaceDE/>
              <w:autoSpaceDN/>
              <w:adjustRightInd/>
              <w:rPr>
                <w:sz w:val="24"/>
                <w:szCs w:val="24"/>
              </w:rPr>
            </w:pPr>
            <w:r w:rsidRPr="00D00E64">
              <w:rPr>
                <w:sz w:val="24"/>
                <w:szCs w:val="24"/>
              </w:rPr>
              <w:t>Арабский халифат и его распад</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w:t>
            </w:r>
            <w:r w:rsidRPr="00D00E64">
              <w:rPr>
                <w:sz w:val="24"/>
                <w:szCs w:val="24"/>
              </w:rPr>
              <w:lastRenderedPageBreak/>
              <w:t>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lastRenderedPageBreak/>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определять термины: бедуины, </w:t>
            </w:r>
            <w:r w:rsidRPr="00D00E64">
              <w:rPr>
                <w:sz w:val="24"/>
                <w:szCs w:val="24"/>
              </w:rPr>
              <w:lastRenderedPageBreak/>
              <w:t>ярмарка, шариат, халифат, эмират.</w:t>
            </w:r>
          </w:p>
          <w:p w:rsidR="00D00E64" w:rsidRPr="00D00E64" w:rsidRDefault="00D00E64" w:rsidP="00D00E64">
            <w:pPr>
              <w:widowControl/>
              <w:autoSpaceDE/>
              <w:autoSpaceDN/>
              <w:adjustRightInd/>
              <w:rPr>
                <w:sz w:val="24"/>
                <w:szCs w:val="24"/>
              </w:rPr>
            </w:pPr>
            <w:r w:rsidRPr="00D00E64">
              <w:rPr>
                <w:i/>
                <w:sz w:val="24"/>
                <w:szCs w:val="24"/>
              </w:rPr>
              <w:t>Получат возможность научиться:</w:t>
            </w:r>
            <w:r w:rsidRPr="00D00E64">
              <w:rPr>
                <w:sz w:val="24"/>
                <w:szCs w:val="24"/>
              </w:rPr>
              <w:t xml:space="preserve"> определять влияние природно-климатических условий на жизнь и занятия арабов, объяснять причины их военных успехов</w:t>
            </w:r>
          </w:p>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 xml:space="preserve">выбирают наиболее эффективные способы решения задач, контролируют и оценивают процесс и результат деятельности </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договариваются о распределении функций и ролей в совместной деятельности  </w:t>
            </w:r>
          </w:p>
          <w:p w:rsidR="00D00E64" w:rsidRPr="00D00E64" w:rsidRDefault="00D00E64" w:rsidP="00D00E64">
            <w:pPr>
              <w:widowControl/>
              <w:autoSpaceDE/>
              <w:autoSpaceDN/>
              <w:adjustRightInd/>
              <w:rPr>
                <w:sz w:val="24"/>
                <w:szCs w:val="24"/>
              </w:rPr>
            </w:pPr>
            <w:r w:rsidRPr="00D00E64">
              <w:rPr>
                <w:b/>
                <w:i/>
                <w:sz w:val="24"/>
                <w:szCs w:val="24"/>
              </w:rPr>
              <w:t>Регулятивные:</w:t>
            </w:r>
            <w:r w:rsidRPr="00D00E64">
              <w:rPr>
                <w:sz w:val="24"/>
                <w:szCs w:val="24"/>
              </w:rPr>
              <w:t xml:space="preserve"> адекватно воспринимают предложение и оценку учителей, товарищей, родителей и других людей</w:t>
            </w:r>
            <w:r w:rsidRPr="00D00E64">
              <w:rPr>
                <w:b/>
                <w:i/>
                <w:sz w:val="24"/>
                <w:szCs w:val="24"/>
              </w:rPr>
              <w:br/>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свою личностную позицию, адекватную дифференцированную самооценку своих успехов в учебе</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w:t>
            </w:r>
            <w:r w:rsidRPr="00D00E64">
              <w:rPr>
                <w:sz w:val="24"/>
                <w:szCs w:val="24"/>
              </w:rPr>
              <w:lastRenderedPageBreak/>
              <w:t>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lastRenderedPageBreak/>
              <w:t xml:space="preserve">Учебник, рабочие </w:t>
            </w:r>
            <w:r w:rsidRPr="00D00E64">
              <w:rPr>
                <w:sz w:val="24"/>
                <w:szCs w:val="24"/>
              </w:rPr>
              <w:lastRenderedPageBreak/>
              <w:t>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lastRenderedPageBreak/>
              <w:t>П.9;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10</w:t>
            </w:r>
          </w:p>
        </w:tc>
        <w:tc>
          <w:tcPr>
            <w:tcW w:w="2955" w:type="dxa"/>
          </w:tcPr>
          <w:p w:rsidR="00D00E64" w:rsidRPr="00D00E64" w:rsidRDefault="00D00E64" w:rsidP="00D00E64">
            <w:pPr>
              <w:widowControl/>
              <w:autoSpaceDE/>
              <w:autoSpaceDN/>
              <w:adjustRightInd/>
              <w:rPr>
                <w:sz w:val="24"/>
                <w:szCs w:val="24"/>
              </w:rPr>
            </w:pPr>
            <w:r w:rsidRPr="00D00E64">
              <w:rPr>
                <w:sz w:val="24"/>
                <w:szCs w:val="24"/>
              </w:rPr>
              <w:t>Культура стран халифата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определять термины: мечеть, медресе, арабески</w:t>
            </w:r>
          </w:p>
          <w:p w:rsidR="00D00E64" w:rsidRPr="00D00E64" w:rsidRDefault="00D00E64" w:rsidP="00D00E64">
            <w:pPr>
              <w:widowControl/>
              <w:autoSpaceDE/>
              <w:autoSpaceDN/>
              <w:adjustRightInd/>
              <w:rPr>
                <w:b/>
                <w:sz w:val="24"/>
                <w:szCs w:val="24"/>
                <w:u w:val="single"/>
              </w:rPr>
            </w:pPr>
            <w:r w:rsidRPr="00D00E64">
              <w:rPr>
                <w:i/>
                <w:sz w:val="24"/>
                <w:szCs w:val="24"/>
              </w:rPr>
              <w:t>Получат возможность научиться:</w:t>
            </w:r>
            <w:r w:rsidRPr="00D00E64">
              <w:rPr>
                <w:sz w:val="24"/>
                <w:szCs w:val="24"/>
              </w:rPr>
              <w:t xml:space="preserve"> определять роль ислама в развитии арабского общества и развитии культуры</w:t>
            </w:r>
            <w:r w:rsidRPr="00D00E64">
              <w:rPr>
                <w:sz w:val="24"/>
                <w:szCs w:val="24"/>
              </w:rPr>
              <w:br/>
            </w: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выделяют и формулируют познавательную цель.</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формулируют собственное мнение и позицию, задают вопросы, строят понятные для партнера высказывания</w:t>
            </w:r>
            <w:r w:rsidRPr="00D00E64">
              <w:rPr>
                <w:b/>
                <w:i/>
                <w:sz w:val="24"/>
                <w:szCs w:val="24"/>
              </w:rPr>
              <w:t xml:space="preserve"> Регулятивные:</w:t>
            </w:r>
            <w:r w:rsidRPr="00D00E64">
              <w:rPr>
                <w:sz w:val="24"/>
                <w:szCs w:val="24"/>
              </w:rPr>
              <w:t xml:space="preserve"> ставят учебные задачи на основе соотнесения того, что уже известно и усвоено, и того, что еще неизвестно.</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 xml:space="preserve">Осмысливают гуманистические традиции и ценности современного общества </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 контроля</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презентация</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10; р.т</w:t>
            </w:r>
          </w:p>
        </w:tc>
      </w:tr>
      <w:tr w:rsidR="00D00E64" w:rsidRPr="00D00E64" w:rsidTr="000C55F4">
        <w:trPr>
          <w:trHeight w:val="550"/>
        </w:trPr>
        <w:tc>
          <w:tcPr>
            <w:tcW w:w="15532" w:type="dxa"/>
            <w:gridSpan w:val="10"/>
          </w:tcPr>
          <w:p w:rsidR="00D00E64" w:rsidRPr="00D00E64" w:rsidRDefault="00D00E64" w:rsidP="00D00E64">
            <w:pPr>
              <w:widowControl/>
              <w:autoSpaceDE/>
              <w:autoSpaceDN/>
              <w:adjustRightInd/>
              <w:jc w:val="center"/>
              <w:rPr>
                <w:b/>
                <w:sz w:val="24"/>
                <w:szCs w:val="24"/>
              </w:rPr>
            </w:pPr>
            <w:r w:rsidRPr="00D00E64">
              <w:rPr>
                <w:b/>
                <w:sz w:val="24"/>
                <w:szCs w:val="24"/>
              </w:rPr>
              <w:lastRenderedPageBreak/>
              <w:t xml:space="preserve">Глава </w:t>
            </w:r>
            <w:r w:rsidRPr="00D00E64">
              <w:rPr>
                <w:b/>
                <w:sz w:val="24"/>
                <w:szCs w:val="24"/>
                <w:lang w:val="en-US"/>
              </w:rPr>
              <w:t>IV</w:t>
            </w:r>
            <w:r w:rsidRPr="00D00E64">
              <w:rPr>
                <w:b/>
                <w:sz w:val="24"/>
                <w:szCs w:val="24"/>
              </w:rPr>
              <w:t xml:space="preserve">. ФЕОДАЛЫ И КРЕСТЬЯНЕ (2 часа) </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11</w:t>
            </w:r>
          </w:p>
        </w:tc>
        <w:tc>
          <w:tcPr>
            <w:tcW w:w="2955" w:type="dxa"/>
          </w:tcPr>
          <w:p w:rsidR="00D00E64" w:rsidRPr="00D00E64" w:rsidRDefault="00D00E64" w:rsidP="00D00E64">
            <w:pPr>
              <w:widowControl/>
              <w:autoSpaceDE/>
              <w:autoSpaceDN/>
              <w:adjustRightInd/>
              <w:rPr>
                <w:sz w:val="24"/>
                <w:szCs w:val="24"/>
              </w:rPr>
            </w:pPr>
            <w:r w:rsidRPr="00D00E64">
              <w:rPr>
                <w:sz w:val="24"/>
                <w:szCs w:val="24"/>
              </w:rPr>
              <w:t>В рыцарском замке</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замок, донжон, палица, кольчуга, забрало, оруженосец, турнир, герольд, герб, девиз.</w:t>
            </w:r>
            <w:r w:rsidRPr="00D00E64">
              <w:rPr>
                <w:sz w:val="24"/>
                <w:szCs w:val="24"/>
              </w:rPr>
              <w:br/>
            </w:r>
            <w:r w:rsidRPr="00D00E64">
              <w:rPr>
                <w:i/>
                <w:sz w:val="24"/>
                <w:szCs w:val="24"/>
              </w:rPr>
              <w:t>Получат возможность научиться</w:t>
            </w:r>
            <w:r w:rsidRPr="00D00E64">
              <w:rPr>
                <w:sz w:val="24"/>
                <w:szCs w:val="24"/>
              </w:rPr>
              <w:t>: описывать снаряжение рыцаря и рыцарский замок, объяснять смысл рыцарских девизов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выделяют и формулируют познавательную цель, используют общие приемы решения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D00E64" w:rsidRPr="00D00E64" w:rsidRDefault="00D00E64" w:rsidP="00D00E64">
            <w:pPr>
              <w:widowControl/>
              <w:autoSpaceDE/>
              <w:autoSpaceDN/>
              <w:adjustRightInd/>
              <w:rPr>
                <w:sz w:val="24"/>
                <w:szCs w:val="24"/>
              </w:rPr>
            </w:pPr>
            <w:r w:rsidRPr="00D00E64">
              <w:rPr>
                <w:b/>
                <w:i/>
                <w:sz w:val="24"/>
                <w:szCs w:val="24"/>
              </w:rPr>
              <w:t xml:space="preserve"> Регулятивные:</w:t>
            </w:r>
            <w:r w:rsidRPr="00D00E64">
              <w:rPr>
                <w:sz w:val="24"/>
                <w:szCs w:val="24"/>
              </w:rPr>
              <w:t xml:space="preserve"> ставят учебную задачу, определяют последовательность промежуточных целей с учетом конечного результата, составляют план и алгоритм действий.</w:t>
            </w:r>
            <w:r w:rsidRPr="00D00E64">
              <w:rPr>
                <w:b/>
                <w:i/>
                <w:sz w:val="24"/>
                <w:szCs w:val="24"/>
              </w:rPr>
              <w:br/>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устойчивый учебно-познавательный интерес к новым общим способам решения задач</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 метод проектов</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презентация, иллюстрации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П.12;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12</w:t>
            </w:r>
          </w:p>
        </w:tc>
        <w:tc>
          <w:tcPr>
            <w:tcW w:w="2955" w:type="dxa"/>
          </w:tcPr>
          <w:p w:rsidR="00D00E64" w:rsidRPr="00D00E64" w:rsidRDefault="00D00E64" w:rsidP="00D00E64">
            <w:pPr>
              <w:widowControl/>
              <w:autoSpaceDE/>
              <w:autoSpaceDN/>
              <w:adjustRightInd/>
              <w:rPr>
                <w:sz w:val="24"/>
                <w:szCs w:val="24"/>
              </w:rPr>
            </w:pPr>
            <w:r w:rsidRPr="00D00E64">
              <w:rPr>
                <w:sz w:val="24"/>
                <w:szCs w:val="24"/>
              </w:rPr>
              <w:t>Средневековая деревня и ее обитатели</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w:t>
            </w:r>
            <w:r w:rsidRPr="00D00E64">
              <w:rPr>
                <w:sz w:val="24"/>
                <w:szCs w:val="24"/>
              </w:rPr>
              <w:lastRenderedPageBreak/>
              <w:t>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lastRenderedPageBreak/>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 xml:space="preserve">определять термины: феодальная </w:t>
            </w:r>
            <w:r w:rsidRPr="00D00E64">
              <w:rPr>
                <w:sz w:val="24"/>
                <w:szCs w:val="24"/>
              </w:rPr>
              <w:lastRenderedPageBreak/>
              <w:t>вотчина, барщина, оброк, натуральное хозяйство.</w:t>
            </w:r>
          </w:p>
          <w:p w:rsidR="00D00E64" w:rsidRPr="00D00E64" w:rsidRDefault="00D00E64" w:rsidP="00D00E64">
            <w:pPr>
              <w:widowControl/>
              <w:autoSpaceDE/>
              <w:autoSpaceDN/>
              <w:adjustRightInd/>
              <w:rPr>
                <w:sz w:val="24"/>
                <w:szCs w:val="24"/>
              </w:rPr>
            </w:pPr>
            <w:r w:rsidRPr="00D00E64">
              <w:rPr>
                <w:i/>
                <w:sz w:val="24"/>
                <w:szCs w:val="24"/>
              </w:rPr>
              <w:t>Получат возможность научиться</w:t>
            </w:r>
            <w:r w:rsidRPr="00D00E64">
              <w:rPr>
                <w:sz w:val="24"/>
                <w:szCs w:val="24"/>
              </w:rPr>
              <w:t>: анализировать фрагмент исторического источника и выявлять характерные черты образа жизни земледельцев и ремесленников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создают алгоритмы деятельности при решении проблем различного характера</w:t>
            </w:r>
          </w:p>
          <w:p w:rsidR="00D00E64" w:rsidRPr="00D00E64" w:rsidRDefault="00D00E64" w:rsidP="00D00E64">
            <w:pPr>
              <w:widowControl/>
              <w:autoSpaceDE/>
              <w:autoSpaceDN/>
              <w:adjustRightInd/>
              <w:rPr>
                <w:b/>
                <w:i/>
                <w:sz w:val="24"/>
                <w:szCs w:val="24"/>
              </w:rPr>
            </w:pPr>
            <w:r w:rsidRPr="00D00E64">
              <w:rPr>
                <w:b/>
                <w:i/>
                <w:sz w:val="24"/>
                <w:szCs w:val="24"/>
              </w:rPr>
              <w:t xml:space="preserve">Коммуникативные: </w:t>
            </w:r>
            <w:r w:rsidRPr="00D00E64">
              <w:rPr>
                <w:sz w:val="24"/>
                <w:szCs w:val="24"/>
              </w:rPr>
              <w:t>учитывают разные мнения и стремятся к координации различных позиций в сотрудничестве, формулируют собственное мнение и позицию</w:t>
            </w:r>
            <w:r w:rsidRPr="00D00E64">
              <w:rPr>
                <w:b/>
                <w:i/>
                <w:sz w:val="24"/>
                <w:szCs w:val="24"/>
              </w:rPr>
              <w:t xml:space="preserve"> </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учитывают установленные правила в планировании и контроле способа решения, осуществляют пошаговый контроль.</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Выражают адекватное понимание причин успеха/неуспеха учебной деятельности</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w:t>
            </w:r>
            <w:r w:rsidRPr="00D00E64">
              <w:rPr>
                <w:sz w:val="24"/>
                <w:szCs w:val="24"/>
              </w:rPr>
              <w:lastRenderedPageBreak/>
              <w:t>поисковый, объяснительно-иллюстративный, метод проектов</w:t>
            </w:r>
          </w:p>
        </w:tc>
        <w:tc>
          <w:tcPr>
            <w:tcW w:w="1440" w:type="dxa"/>
          </w:tcPr>
          <w:p w:rsidR="00D00E64" w:rsidRPr="00D00E64" w:rsidRDefault="00D00E64" w:rsidP="00D00E64">
            <w:pPr>
              <w:widowControl/>
              <w:autoSpaceDE/>
              <w:autoSpaceDN/>
              <w:adjustRightInd/>
              <w:rPr>
                <w:sz w:val="24"/>
                <w:szCs w:val="24"/>
              </w:rPr>
            </w:pPr>
            <w:r w:rsidRPr="00D00E64">
              <w:rPr>
                <w:sz w:val="24"/>
                <w:szCs w:val="24"/>
              </w:rPr>
              <w:lastRenderedPageBreak/>
              <w:t xml:space="preserve">Учебник, рабочие </w:t>
            </w:r>
            <w:r w:rsidRPr="00D00E64">
              <w:rPr>
                <w:sz w:val="24"/>
                <w:szCs w:val="24"/>
              </w:rPr>
              <w:lastRenderedPageBreak/>
              <w:t>тетради, схема «Натуральное хозяйство»</w:t>
            </w:r>
          </w:p>
        </w:tc>
        <w:tc>
          <w:tcPr>
            <w:tcW w:w="844" w:type="dxa"/>
          </w:tcPr>
          <w:p w:rsidR="00D00E64" w:rsidRPr="00D00E64" w:rsidRDefault="00D00E64" w:rsidP="00D00E64">
            <w:pPr>
              <w:widowControl/>
              <w:autoSpaceDE/>
              <w:autoSpaceDN/>
              <w:adjustRightInd/>
              <w:rPr>
                <w:sz w:val="24"/>
                <w:szCs w:val="24"/>
              </w:rPr>
            </w:pPr>
            <w:r w:rsidRPr="00D00E64">
              <w:rPr>
                <w:sz w:val="24"/>
                <w:szCs w:val="24"/>
              </w:rPr>
              <w:lastRenderedPageBreak/>
              <w:t>П. 11; р.т</w:t>
            </w:r>
          </w:p>
        </w:tc>
      </w:tr>
      <w:tr w:rsidR="00D00E64" w:rsidRPr="00D00E64" w:rsidTr="000C55F4">
        <w:trPr>
          <w:trHeight w:val="550"/>
        </w:trPr>
        <w:tc>
          <w:tcPr>
            <w:tcW w:w="15532" w:type="dxa"/>
            <w:gridSpan w:val="10"/>
          </w:tcPr>
          <w:p w:rsidR="00D00E64" w:rsidRPr="00D00E64" w:rsidRDefault="00D00E64" w:rsidP="00D00E64">
            <w:pPr>
              <w:widowControl/>
              <w:autoSpaceDE/>
              <w:autoSpaceDN/>
              <w:adjustRightInd/>
              <w:jc w:val="center"/>
              <w:rPr>
                <w:b/>
                <w:sz w:val="24"/>
                <w:szCs w:val="24"/>
              </w:rPr>
            </w:pPr>
            <w:r w:rsidRPr="00D00E64">
              <w:rPr>
                <w:b/>
                <w:sz w:val="24"/>
                <w:szCs w:val="24"/>
              </w:rPr>
              <w:lastRenderedPageBreak/>
              <w:t xml:space="preserve">Глава </w:t>
            </w:r>
            <w:r w:rsidRPr="00D00E64">
              <w:rPr>
                <w:b/>
                <w:sz w:val="24"/>
                <w:szCs w:val="24"/>
                <w:lang w:val="en-US"/>
              </w:rPr>
              <w:t>V</w:t>
            </w:r>
            <w:r w:rsidRPr="00D00E64">
              <w:rPr>
                <w:b/>
                <w:sz w:val="24"/>
                <w:szCs w:val="24"/>
              </w:rPr>
              <w:t>. СРЕДНЕВЕКОВЫЙ ГОРОД И ЕГО ОБИТАТЕЛИ (2 часа)</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13</w:t>
            </w:r>
          </w:p>
        </w:tc>
        <w:tc>
          <w:tcPr>
            <w:tcW w:w="2955" w:type="dxa"/>
          </w:tcPr>
          <w:p w:rsidR="00D00E64" w:rsidRPr="00D00E64" w:rsidRDefault="00D00E64" w:rsidP="00D00E64">
            <w:pPr>
              <w:widowControl/>
              <w:autoSpaceDE/>
              <w:autoSpaceDN/>
              <w:adjustRightInd/>
              <w:rPr>
                <w:sz w:val="24"/>
                <w:szCs w:val="24"/>
              </w:rPr>
            </w:pPr>
            <w:r w:rsidRPr="00D00E64">
              <w:rPr>
                <w:sz w:val="24"/>
                <w:szCs w:val="24"/>
              </w:rPr>
              <w:t>Средневековый город</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коммуны, шедевр, цехи, гильдии, товарное хозяйство, ярмарки, ростовщики, банки, самоуправление, подмастерье.</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составлять план рассказа «Путешествие по средневековому городу», называть функции и правила цехов, сравнивать понятия «натуральное» и «товарное» хозяйство</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 xml:space="preserve">ставят и формулируют проблему урока, самостоятельно создают </w:t>
            </w:r>
            <w:r w:rsidRPr="00D00E64">
              <w:rPr>
                <w:sz w:val="24"/>
                <w:szCs w:val="24"/>
              </w:rPr>
              <w:lastRenderedPageBreak/>
              <w:t>алгоритм деятельности при решении проблемы.</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Имеют целостный, социально ориентированный взгляд на мир в единстве и разнообразии народов, культур, религий</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13, 14;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14</w:t>
            </w:r>
          </w:p>
        </w:tc>
        <w:tc>
          <w:tcPr>
            <w:tcW w:w="2955" w:type="dxa"/>
          </w:tcPr>
          <w:p w:rsidR="00D00E64" w:rsidRPr="00D00E64" w:rsidRDefault="00D00E64" w:rsidP="00D00E64">
            <w:pPr>
              <w:widowControl/>
              <w:autoSpaceDE/>
              <w:autoSpaceDN/>
              <w:adjustRightInd/>
              <w:rPr>
                <w:sz w:val="24"/>
                <w:szCs w:val="24"/>
              </w:rPr>
            </w:pPr>
            <w:r w:rsidRPr="00D00E64">
              <w:rPr>
                <w:sz w:val="24"/>
                <w:szCs w:val="24"/>
              </w:rPr>
              <w:t>Горожане и их образ жизни</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патриции, бюргеры, интеллигенция, мистерии</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извлекать полезную информацию из фрагмента исторического источника, называть города, возникшие в период Средневековья, проводить сравнительные характеристики жизни людей в городе и деревне</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ставят и формулируют проблему и цели урока; осознанно и произвольно строят сообщения в устной форме, в том числе творческого и исследовательского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адекватно используют речевые средства для эффективного решения разнообразных коммуникативных задач</w:t>
            </w:r>
            <w:r w:rsidRPr="00D00E64">
              <w:rPr>
                <w:b/>
                <w:i/>
                <w:sz w:val="24"/>
                <w:szCs w:val="24"/>
              </w:rPr>
              <w:t xml:space="preserve"> Регулятивные: </w:t>
            </w:r>
            <w:r w:rsidRPr="00D00E64">
              <w:rPr>
                <w:sz w:val="24"/>
                <w:szCs w:val="24"/>
              </w:rPr>
              <w:t xml:space="preserve">определяют последовательность промежуточных целей с учетом конечного </w:t>
            </w:r>
            <w:r w:rsidRPr="00D00E64">
              <w:rPr>
                <w:sz w:val="24"/>
                <w:szCs w:val="24"/>
              </w:rPr>
              <w:lastRenderedPageBreak/>
              <w:t>результата, составляют план и алгоритм действий.</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15; р.т</w:t>
            </w:r>
          </w:p>
        </w:tc>
      </w:tr>
      <w:tr w:rsidR="00D00E64" w:rsidRPr="00D00E64" w:rsidTr="000C55F4">
        <w:trPr>
          <w:trHeight w:val="550"/>
        </w:trPr>
        <w:tc>
          <w:tcPr>
            <w:tcW w:w="15532" w:type="dxa"/>
            <w:gridSpan w:val="10"/>
          </w:tcPr>
          <w:p w:rsidR="00D00E64" w:rsidRPr="00D00E64" w:rsidRDefault="00D00E64" w:rsidP="00D00E64">
            <w:pPr>
              <w:widowControl/>
              <w:autoSpaceDE/>
              <w:autoSpaceDN/>
              <w:adjustRightInd/>
              <w:jc w:val="center"/>
              <w:rPr>
                <w:b/>
                <w:sz w:val="24"/>
                <w:szCs w:val="24"/>
              </w:rPr>
            </w:pPr>
            <w:r w:rsidRPr="00D00E64">
              <w:rPr>
                <w:b/>
                <w:sz w:val="24"/>
                <w:szCs w:val="24"/>
              </w:rPr>
              <w:lastRenderedPageBreak/>
              <w:t xml:space="preserve">Глава </w:t>
            </w:r>
            <w:r w:rsidRPr="00D00E64">
              <w:rPr>
                <w:b/>
                <w:sz w:val="24"/>
                <w:szCs w:val="24"/>
                <w:lang w:val="en-US"/>
              </w:rPr>
              <w:t>VI</w:t>
            </w:r>
            <w:r w:rsidRPr="00D00E64">
              <w:rPr>
                <w:b/>
                <w:sz w:val="24"/>
                <w:szCs w:val="24"/>
              </w:rPr>
              <w:t>. КАТОЛИЧЕСКАЯ ЦЕРКОВЬ (2 часа)</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15</w:t>
            </w:r>
          </w:p>
        </w:tc>
        <w:tc>
          <w:tcPr>
            <w:tcW w:w="2955" w:type="dxa"/>
          </w:tcPr>
          <w:p w:rsidR="00D00E64" w:rsidRPr="00D00E64" w:rsidRDefault="00D00E64" w:rsidP="00D00E64">
            <w:pPr>
              <w:widowControl/>
              <w:autoSpaceDE/>
              <w:autoSpaceDN/>
              <w:adjustRightInd/>
              <w:rPr>
                <w:sz w:val="24"/>
                <w:szCs w:val="24"/>
              </w:rPr>
            </w:pPr>
            <w:r w:rsidRPr="00D00E64">
              <w:rPr>
                <w:sz w:val="24"/>
                <w:szCs w:val="24"/>
              </w:rPr>
              <w:t>Католическая церковь в Средние века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сословия, десятина, реликвии, мощи, индульгенция, фанатизм, церковный собор, еретики, инквизиция, монашеские ордена</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излагать подготовленную информацию, называть основные различия между православной и католической церковью</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ориентируются в разнообразии способов решения познавательных задач, выбирают наиболее эффективные способы их решения.</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договариваются о распределении функций и ролей в совместной деятельности; задают вопросы, необходимые для организации собственной деятельности и </w:t>
            </w:r>
            <w:r w:rsidRPr="00D00E64">
              <w:rPr>
                <w:sz w:val="24"/>
                <w:szCs w:val="24"/>
              </w:rPr>
              <w:lastRenderedPageBreak/>
              <w:t>сотрудничества с партнером</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Выражают устойчивые эстетические предпочтения и ориентации на искусство, как значимую сферу человеческой жизни</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презентация</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16;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16</w:t>
            </w:r>
          </w:p>
        </w:tc>
        <w:tc>
          <w:tcPr>
            <w:tcW w:w="2955" w:type="dxa"/>
          </w:tcPr>
          <w:p w:rsidR="00D00E64" w:rsidRPr="00D00E64" w:rsidRDefault="00D00E64" w:rsidP="00D00E64">
            <w:pPr>
              <w:widowControl/>
              <w:autoSpaceDE/>
              <w:autoSpaceDN/>
              <w:adjustRightInd/>
              <w:rPr>
                <w:sz w:val="24"/>
                <w:szCs w:val="24"/>
              </w:rPr>
            </w:pPr>
            <w:r w:rsidRPr="00D00E64">
              <w:rPr>
                <w:sz w:val="24"/>
                <w:szCs w:val="24"/>
              </w:rPr>
              <w:t>Крестовые походы</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изучения нового материала</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крестоносцы, крестовые походы, тамплиеры, госпитальеры, магистры.</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называть причины и последствия крестовых походов, давать им собственную оценку</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используют знаково-символические средства, в том числе модели и схемы для решения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аргументируют свою позицию и координируют её с позициями партнеров в сотрудничестве при выработке общего решения в совместной деятельности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эмпатию, как осознанное понимание чувств других людей и сопереживание им</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П.17; р.т</w:t>
            </w:r>
          </w:p>
        </w:tc>
      </w:tr>
      <w:tr w:rsidR="00D00E64" w:rsidRPr="00D00E64" w:rsidTr="000C55F4">
        <w:trPr>
          <w:trHeight w:val="550"/>
        </w:trPr>
        <w:tc>
          <w:tcPr>
            <w:tcW w:w="15532" w:type="dxa"/>
            <w:gridSpan w:val="10"/>
          </w:tcPr>
          <w:p w:rsidR="00D00E64" w:rsidRPr="00D00E64" w:rsidRDefault="00D00E64" w:rsidP="00D00E64">
            <w:pPr>
              <w:widowControl/>
              <w:autoSpaceDE/>
              <w:autoSpaceDN/>
              <w:adjustRightInd/>
              <w:jc w:val="center"/>
              <w:rPr>
                <w:b/>
                <w:sz w:val="24"/>
                <w:szCs w:val="24"/>
              </w:rPr>
            </w:pPr>
            <w:r w:rsidRPr="00D00E64">
              <w:rPr>
                <w:b/>
                <w:sz w:val="24"/>
                <w:szCs w:val="24"/>
              </w:rPr>
              <w:t xml:space="preserve">Глава </w:t>
            </w:r>
            <w:r w:rsidRPr="00D00E64">
              <w:rPr>
                <w:b/>
                <w:sz w:val="24"/>
                <w:szCs w:val="24"/>
                <w:lang w:val="en-US"/>
              </w:rPr>
              <w:t>VI</w:t>
            </w:r>
            <w:r w:rsidRPr="00D00E64">
              <w:rPr>
                <w:b/>
                <w:sz w:val="24"/>
                <w:szCs w:val="24"/>
              </w:rPr>
              <w:t>. ОБРАЗОВАНИЕ ЦЕНТРАЛИЗОВАННЫХ ГОСУДАРСТВ В ЗАПАДНОЙ ЕВРОПЕ (6 часов)</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17</w:t>
            </w:r>
          </w:p>
        </w:tc>
        <w:tc>
          <w:tcPr>
            <w:tcW w:w="2955" w:type="dxa"/>
          </w:tcPr>
          <w:p w:rsidR="00D00E64" w:rsidRPr="00D00E64" w:rsidRDefault="00D00E64" w:rsidP="00D00E64">
            <w:pPr>
              <w:widowControl/>
              <w:autoSpaceDE/>
              <w:autoSpaceDN/>
              <w:adjustRightInd/>
              <w:rPr>
                <w:sz w:val="24"/>
                <w:szCs w:val="24"/>
              </w:rPr>
            </w:pPr>
            <w:r w:rsidRPr="00D00E64">
              <w:rPr>
                <w:sz w:val="24"/>
                <w:szCs w:val="24"/>
              </w:rPr>
              <w:t>Объединение Франции</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 xml:space="preserve">определять термины: денежный оброк, средние слои, Генеральные штаты, парламент, сословно-представительная </w:t>
            </w:r>
            <w:r w:rsidRPr="00D00E64">
              <w:rPr>
                <w:sz w:val="24"/>
                <w:szCs w:val="24"/>
              </w:rPr>
              <w:lastRenderedPageBreak/>
              <w:t>монархия.</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называть группы населения, которые выступали за усиление королевской власти; объяснять причины, по которым крестьяне не приглашались к участию в работе Генеральных штатов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планируют свои действия в соответствии с поставленной задачей и условиями её реализации, оценивают правильность выполнения действия.</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выделяют и формулируют познавательную цель, используют общие приемы решения поставленных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доброжелательность и эмоционально-нравственную отзывчивость, эмпатию, как понимание чувств других людей и сопереживание им</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w:t>
            </w:r>
            <w:r w:rsidRPr="00D00E64">
              <w:rPr>
                <w:sz w:val="24"/>
                <w:szCs w:val="24"/>
              </w:rPr>
              <w:lastRenderedPageBreak/>
              <w:t>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lastRenderedPageBreak/>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18;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18</w:t>
            </w:r>
          </w:p>
        </w:tc>
        <w:tc>
          <w:tcPr>
            <w:tcW w:w="2955" w:type="dxa"/>
          </w:tcPr>
          <w:p w:rsidR="00D00E64" w:rsidRPr="00D00E64" w:rsidRDefault="00D00E64" w:rsidP="00D00E64">
            <w:pPr>
              <w:widowControl/>
              <w:autoSpaceDE/>
              <w:autoSpaceDN/>
              <w:adjustRightInd/>
              <w:rPr>
                <w:sz w:val="24"/>
                <w:szCs w:val="24"/>
              </w:rPr>
            </w:pPr>
            <w:r w:rsidRPr="00D00E64">
              <w:rPr>
                <w:sz w:val="24"/>
                <w:szCs w:val="24"/>
              </w:rPr>
              <w:t>Что англичане считают началом своих свобод</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i/>
                <w:sz w:val="24"/>
                <w:szCs w:val="24"/>
              </w:rPr>
            </w:pPr>
            <w:r w:rsidRPr="00D00E64">
              <w:rPr>
                <w:b/>
                <w:sz w:val="24"/>
                <w:szCs w:val="24"/>
                <w:u w:val="single"/>
              </w:rPr>
              <w:t>Предметные:</w:t>
            </w:r>
            <w:r w:rsidRPr="00D00E64">
              <w:rPr>
                <w:i/>
                <w:sz w:val="24"/>
                <w:szCs w:val="24"/>
              </w:rPr>
              <w:t xml:space="preserve">Научатся </w:t>
            </w:r>
            <w:r w:rsidRPr="00D00E64">
              <w:rPr>
                <w:sz w:val="24"/>
                <w:szCs w:val="24"/>
              </w:rPr>
              <w:t>определять термины: суд присяжных, хартия, реформы, верхняя и нижняя палата парламента.</w:t>
            </w:r>
            <w:r w:rsidRPr="00D00E64">
              <w:rPr>
                <w:i/>
                <w:sz w:val="24"/>
                <w:szCs w:val="24"/>
              </w:rPr>
              <w:t xml:space="preserve"> </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извлекать полезную информацию из фрагмента исторического источника, аргументировано объяснять, почему англичане считают Великую хартию вольностей началом своих свобод</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 xml:space="preserve">адекватно воспринимают </w:t>
            </w:r>
            <w:r w:rsidRPr="00D00E64">
              <w:rPr>
                <w:sz w:val="24"/>
                <w:szCs w:val="24"/>
              </w:rPr>
              <w:lastRenderedPageBreak/>
              <w:t>предложения и оценку учителей, товарищей, родителей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 xml:space="preserve">выбирают наиболее эффективные способы решения задач, контролируют и оценивают процесс и результат деятельности </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договариваются о распределении функций и ролей в совместной деятельности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свою личностную позицию, адекватную дифференцированную самооценку своих успехов в учебе</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презентация</w:t>
            </w:r>
          </w:p>
        </w:tc>
        <w:tc>
          <w:tcPr>
            <w:tcW w:w="844" w:type="dxa"/>
          </w:tcPr>
          <w:p w:rsidR="00D00E64" w:rsidRPr="00D00E64" w:rsidRDefault="00D00E64" w:rsidP="00D00E64">
            <w:pPr>
              <w:widowControl/>
              <w:autoSpaceDE/>
              <w:autoSpaceDN/>
              <w:adjustRightInd/>
              <w:rPr>
                <w:sz w:val="24"/>
                <w:szCs w:val="24"/>
              </w:rPr>
            </w:pPr>
            <w:r w:rsidRPr="00D00E64">
              <w:rPr>
                <w:sz w:val="24"/>
                <w:szCs w:val="24"/>
              </w:rPr>
              <w:t>П.19;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19</w:t>
            </w:r>
          </w:p>
        </w:tc>
        <w:tc>
          <w:tcPr>
            <w:tcW w:w="2955" w:type="dxa"/>
          </w:tcPr>
          <w:p w:rsidR="00D00E64" w:rsidRPr="00D00E64" w:rsidRDefault="00D00E64" w:rsidP="00D00E64">
            <w:pPr>
              <w:widowControl/>
              <w:autoSpaceDE/>
              <w:autoSpaceDN/>
              <w:adjustRightInd/>
              <w:rPr>
                <w:sz w:val="24"/>
                <w:szCs w:val="24"/>
              </w:rPr>
            </w:pPr>
            <w:r w:rsidRPr="00D00E64">
              <w:rPr>
                <w:sz w:val="24"/>
                <w:szCs w:val="24"/>
              </w:rPr>
              <w:t>Столетняя война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изучения нового материала</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партизанская война</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назвать причины, важнейшие битвы и итоги Столетней войны; давать личностную характеристику Жанны д’Арк</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выделяют и формулируют познавательную цель, используют общие приемы использования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D00E64" w:rsidRPr="00D00E64" w:rsidRDefault="00D00E64" w:rsidP="00D00E64">
            <w:pPr>
              <w:widowControl/>
              <w:autoSpaceDE/>
              <w:autoSpaceDN/>
              <w:adjustRightInd/>
              <w:rPr>
                <w:b/>
                <w:sz w:val="24"/>
                <w:szCs w:val="24"/>
                <w:u w:val="single"/>
              </w:rPr>
            </w:pPr>
            <w:r w:rsidRPr="00D00E64">
              <w:rPr>
                <w:b/>
                <w:sz w:val="24"/>
                <w:szCs w:val="24"/>
                <w:u w:val="single"/>
              </w:rPr>
              <w:lastRenderedPageBreak/>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устойчивый учебно-познавательный интерес к новым общим способам решения задач</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карта,презентация</w:t>
            </w:r>
          </w:p>
        </w:tc>
        <w:tc>
          <w:tcPr>
            <w:tcW w:w="844" w:type="dxa"/>
          </w:tcPr>
          <w:p w:rsidR="00D00E64" w:rsidRPr="00D00E64" w:rsidRDefault="00D00E64" w:rsidP="00D00E64">
            <w:pPr>
              <w:widowControl/>
              <w:autoSpaceDE/>
              <w:autoSpaceDN/>
              <w:adjustRightInd/>
              <w:rPr>
                <w:sz w:val="24"/>
                <w:szCs w:val="24"/>
              </w:rPr>
            </w:pPr>
            <w:r w:rsidRPr="00D00E64">
              <w:rPr>
                <w:sz w:val="24"/>
                <w:szCs w:val="24"/>
              </w:rPr>
              <w:t>П.20;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20</w:t>
            </w:r>
          </w:p>
        </w:tc>
        <w:tc>
          <w:tcPr>
            <w:tcW w:w="2955" w:type="dxa"/>
          </w:tcPr>
          <w:p w:rsidR="00D00E64" w:rsidRPr="00D00E64" w:rsidRDefault="00D00E64" w:rsidP="00D00E64">
            <w:pPr>
              <w:widowControl/>
              <w:autoSpaceDE/>
              <w:autoSpaceDN/>
              <w:adjustRightInd/>
              <w:rPr>
                <w:sz w:val="24"/>
                <w:szCs w:val="24"/>
              </w:rPr>
            </w:pPr>
            <w:r w:rsidRPr="00D00E64">
              <w:rPr>
                <w:sz w:val="24"/>
                <w:szCs w:val="24"/>
              </w:rPr>
              <w:t>Крестьянские восстания во Франции и Англии</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жакерия</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 xml:space="preserve">называть причины и лидеров крестьянских войн в Англии и Франции; объяснять причины ненависти крестьян к чиновникам и давать собственную оценку действиям восставших, а также определять причины поражения крестьянских восстаний </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учитывают установленные правила в планировании и контроле способа решения, осуществляют пошаговый контроль.</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создают алгоритмы деятельности при решении проблем различного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учитывают разные мнения и стремятся к координации различных позиций в сотрудничестве, формулируют собственное мнение и позицию</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Выражают адекватное понимание причин успеха/неуспеха учебной деятельности</w:t>
            </w: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20;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21</w:t>
            </w:r>
          </w:p>
        </w:tc>
        <w:tc>
          <w:tcPr>
            <w:tcW w:w="2955" w:type="dxa"/>
          </w:tcPr>
          <w:p w:rsidR="00D00E64" w:rsidRPr="00D00E64" w:rsidRDefault="00D00E64" w:rsidP="00D00E64">
            <w:pPr>
              <w:widowControl/>
              <w:autoSpaceDE/>
              <w:autoSpaceDN/>
              <w:adjustRightInd/>
              <w:rPr>
                <w:sz w:val="24"/>
                <w:szCs w:val="24"/>
              </w:rPr>
            </w:pPr>
            <w:r w:rsidRPr="00D00E64">
              <w:rPr>
                <w:sz w:val="24"/>
                <w:szCs w:val="24"/>
              </w:rPr>
              <w:t>Усиление королевской власти во Франции и Англии</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изучения нового материала</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централизованное государство, диалект.</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 xml:space="preserve">определять цели, средства и итоги борьбы королей Людовика </w:t>
            </w:r>
            <w:r w:rsidRPr="00D00E64">
              <w:rPr>
                <w:sz w:val="24"/>
                <w:szCs w:val="24"/>
                <w:lang w:val="en-US"/>
              </w:rPr>
              <w:t>XI</w:t>
            </w:r>
            <w:r w:rsidRPr="00D00E64">
              <w:rPr>
                <w:sz w:val="24"/>
                <w:szCs w:val="24"/>
              </w:rPr>
              <w:t xml:space="preserve"> и Карла Смелого, давать их личностную характеристику</w:t>
            </w:r>
          </w:p>
          <w:p w:rsidR="00D00E64" w:rsidRPr="00D00E64" w:rsidRDefault="00D00E64" w:rsidP="00D00E64">
            <w:pPr>
              <w:widowControl/>
              <w:autoSpaceDE/>
              <w:autoSpaceDN/>
              <w:adjustRightInd/>
              <w:rPr>
                <w:b/>
                <w:sz w:val="24"/>
                <w:szCs w:val="24"/>
                <w:u w:val="single"/>
              </w:rPr>
            </w:pPr>
            <w:r w:rsidRPr="00D00E64">
              <w:rPr>
                <w:b/>
                <w:sz w:val="24"/>
                <w:szCs w:val="24"/>
                <w:u w:val="single"/>
              </w:rPr>
              <w:lastRenderedPageBreak/>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ставят и формулируют проблему урока, самостоятельно создают алгоритм деятельности при решении проблем</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Имеют целостный, социально ориентированный взгляд на мир в единстве и разнообразии народов, культур, религий</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21;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22</w:t>
            </w:r>
          </w:p>
        </w:tc>
        <w:tc>
          <w:tcPr>
            <w:tcW w:w="2955" w:type="dxa"/>
          </w:tcPr>
          <w:p w:rsidR="00D00E64" w:rsidRPr="00D00E64" w:rsidRDefault="00D00E64" w:rsidP="00D00E64">
            <w:pPr>
              <w:widowControl/>
              <w:autoSpaceDE/>
              <w:autoSpaceDN/>
              <w:adjustRightInd/>
              <w:rPr>
                <w:sz w:val="24"/>
                <w:szCs w:val="24"/>
              </w:rPr>
            </w:pPr>
            <w:r w:rsidRPr="00D00E64">
              <w:rPr>
                <w:sz w:val="24"/>
                <w:szCs w:val="24"/>
              </w:rPr>
              <w:t>Реконкиста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Реконкиста, аутодафе</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называть слои населения Испании, участвовавшие в Реконкисте, христианские государства, возникшие на Пиренейском полуострове; давать оценку политике испанских королей</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планируют свои действия в соответствии с поставленной задачей и условиями ее реализации, в том числе во внутреннем плане</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D00E64" w:rsidRPr="00D00E64" w:rsidRDefault="00D00E64" w:rsidP="00D00E64">
            <w:pPr>
              <w:widowControl/>
              <w:autoSpaceDE/>
              <w:autoSpaceDN/>
              <w:adjustRightInd/>
              <w:rPr>
                <w:sz w:val="24"/>
                <w:szCs w:val="24"/>
              </w:rPr>
            </w:pPr>
            <w:r w:rsidRPr="00D00E64">
              <w:rPr>
                <w:b/>
                <w:i/>
                <w:sz w:val="24"/>
                <w:szCs w:val="24"/>
              </w:rPr>
              <w:lastRenderedPageBreak/>
              <w:t xml:space="preserve">Коммуникативные: </w:t>
            </w:r>
            <w:r w:rsidRPr="00D00E64">
              <w:rPr>
                <w:sz w:val="24"/>
                <w:szCs w:val="24"/>
              </w:rPr>
              <w:t>адекватно используют речевые средства для эффективного решения разнообразных коммуникативных задач</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22; р.т</w:t>
            </w:r>
          </w:p>
        </w:tc>
      </w:tr>
      <w:tr w:rsidR="00D00E64" w:rsidRPr="00D00E64" w:rsidTr="000C55F4">
        <w:trPr>
          <w:trHeight w:val="550"/>
        </w:trPr>
        <w:tc>
          <w:tcPr>
            <w:tcW w:w="15532" w:type="dxa"/>
            <w:gridSpan w:val="10"/>
          </w:tcPr>
          <w:p w:rsidR="00D00E64" w:rsidRPr="00D00E64" w:rsidRDefault="00D00E64" w:rsidP="00D00E64">
            <w:pPr>
              <w:widowControl/>
              <w:autoSpaceDE/>
              <w:autoSpaceDN/>
              <w:adjustRightInd/>
              <w:jc w:val="center"/>
              <w:rPr>
                <w:b/>
                <w:sz w:val="24"/>
                <w:szCs w:val="24"/>
              </w:rPr>
            </w:pPr>
            <w:r w:rsidRPr="00D00E64">
              <w:rPr>
                <w:b/>
                <w:sz w:val="24"/>
                <w:szCs w:val="24"/>
              </w:rPr>
              <w:lastRenderedPageBreak/>
              <w:t xml:space="preserve">Глава </w:t>
            </w:r>
            <w:r w:rsidRPr="00D00E64">
              <w:rPr>
                <w:b/>
                <w:sz w:val="24"/>
                <w:szCs w:val="24"/>
                <w:lang w:val="en-US"/>
              </w:rPr>
              <w:t>VIII</w:t>
            </w:r>
            <w:r w:rsidRPr="00D00E64">
              <w:rPr>
                <w:b/>
                <w:sz w:val="24"/>
                <w:szCs w:val="24"/>
              </w:rPr>
              <w:t xml:space="preserve">. ГЕРМАНИЯ И ИТАЛИЯ В </w:t>
            </w:r>
            <w:r w:rsidRPr="00D00E64">
              <w:rPr>
                <w:b/>
                <w:sz w:val="24"/>
                <w:szCs w:val="24"/>
                <w:lang w:val="en-US"/>
              </w:rPr>
              <w:t>XII</w:t>
            </w:r>
            <w:r w:rsidRPr="00D00E64">
              <w:rPr>
                <w:b/>
                <w:sz w:val="24"/>
                <w:szCs w:val="24"/>
              </w:rPr>
              <w:t>-</w:t>
            </w:r>
            <w:r w:rsidRPr="00D00E64">
              <w:rPr>
                <w:b/>
                <w:sz w:val="24"/>
                <w:szCs w:val="24"/>
                <w:lang w:val="en-US"/>
              </w:rPr>
              <w:t>XV</w:t>
            </w:r>
            <w:r w:rsidRPr="00D00E64">
              <w:rPr>
                <w:b/>
                <w:sz w:val="24"/>
                <w:szCs w:val="24"/>
              </w:rPr>
              <w:t xml:space="preserve"> ВВ. (2 часа)</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23</w:t>
            </w:r>
          </w:p>
        </w:tc>
        <w:tc>
          <w:tcPr>
            <w:tcW w:w="2955" w:type="dxa"/>
          </w:tcPr>
          <w:p w:rsidR="00D00E64" w:rsidRPr="00D00E64" w:rsidRDefault="00D00E64" w:rsidP="00D00E64">
            <w:pPr>
              <w:widowControl/>
              <w:autoSpaceDE/>
              <w:autoSpaceDN/>
              <w:adjustRightInd/>
              <w:rPr>
                <w:sz w:val="24"/>
                <w:szCs w:val="24"/>
              </w:rPr>
            </w:pPr>
            <w:r w:rsidRPr="00D00E64">
              <w:rPr>
                <w:sz w:val="24"/>
                <w:szCs w:val="24"/>
              </w:rPr>
              <w:t>Усиление власти князей Германии</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булла</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объяснять причины раздробленности Германии и анализировать обстоятельства, ставшие причиной упадка власти императоров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ориентируются в разнообразии способов решения познавательных задач, выбирают наиболее эффективные из них</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 xml:space="preserve">Выражают устойчивые эстетические </w:t>
            </w:r>
            <w:r w:rsidRPr="00D00E64">
              <w:rPr>
                <w:sz w:val="24"/>
                <w:szCs w:val="24"/>
              </w:rPr>
              <w:lastRenderedPageBreak/>
              <w:t>предпочтения и ориентации на искусство, как значимую сферу человеческой жизни</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23;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24</w:t>
            </w:r>
          </w:p>
        </w:tc>
        <w:tc>
          <w:tcPr>
            <w:tcW w:w="2955" w:type="dxa"/>
          </w:tcPr>
          <w:p w:rsidR="00D00E64" w:rsidRPr="00D00E64" w:rsidRDefault="00D00E64" w:rsidP="00D00E64">
            <w:pPr>
              <w:widowControl/>
              <w:autoSpaceDE/>
              <w:autoSpaceDN/>
              <w:adjustRightInd/>
              <w:rPr>
                <w:sz w:val="24"/>
                <w:szCs w:val="24"/>
              </w:rPr>
            </w:pPr>
            <w:r w:rsidRPr="00D00E64">
              <w:rPr>
                <w:sz w:val="24"/>
                <w:szCs w:val="24"/>
              </w:rPr>
              <w:t>Расцвет итальянских городов</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гвельфы, гебелины, город-государство, тирания</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называть причины экономического и культурного процветания городов Италии</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используют знаково-символические средства, в том числе модели и схемы для решения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эмпатию, как осознанное понимание чувств других людей и сопереживание им</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23; р.т</w:t>
            </w:r>
          </w:p>
        </w:tc>
      </w:tr>
      <w:tr w:rsidR="00D00E64" w:rsidRPr="00D00E64" w:rsidTr="000C55F4">
        <w:trPr>
          <w:trHeight w:val="550"/>
        </w:trPr>
        <w:tc>
          <w:tcPr>
            <w:tcW w:w="15532" w:type="dxa"/>
            <w:gridSpan w:val="10"/>
          </w:tcPr>
          <w:p w:rsidR="00D00E64" w:rsidRPr="00D00E64" w:rsidRDefault="00D00E64" w:rsidP="00D00E64">
            <w:pPr>
              <w:widowControl/>
              <w:autoSpaceDE/>
              <w:autoSpaceDN/>
              <w:adjustRightInd/>
              <w:jc w:val="center"/>
              <w:rPr>
                <w:b/>
                <w:sz w:val="24"/>
                <w:szCs w:val="24"/>
              </w:rPr>
            </w:pPr>
            <w:r w:rsidRPr="00D00E64">
              <w:rPr>
                <w:b/>
                <w:sz w:val="24"/>
                <w:szCs w:val="24"/>
              </w:rPr>
              <w:t xml:space="preserve">Глава </w:t>
            </w:r>
            <w:r w:rsidRPr="00D00E64">
              <w:rPr>
                <w:b/>
                <w:sz w:val="24"/>
                <w:szCs w:val="24"/>
                <w:lang w:val="en-US"/>
              </w:rPr>
              <w:t>IX</w:t>
            </w:r>
            <w:r w:rsidRPr="00D00E64">
              <w:rPr>
                <w:b/>
                <w:sz w:val="24"/>
                <w:szCs w:val="24"/>
              </w:rPr>
              <w:t>. СЛАВЯНСКИЕ ГОСУДАРСТВА И ВИЗАНТИЯ (2 часа)</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25</w:t>
            </w:r>
          </w:p>
        </w:tc>
        <w:tc>
          <w:tcPr>
            <w:tcW w:w="2955" w:type="dxa"/>
          </w:tcPr>
          <w:p w:rsidR="00D00E64" w:rsidRPr="00D00E64" w:rsidRDefault="00D00E64" w:rsidP="00D00E64">
            <w:pPr>
              <w:widowControl/>
              <w:autoSpaceDE/>
              <w:autoSpaceDN/>
              <w:adjustRightInd/>
              <w:rPr>
                <w:sz w:val="24"/>
                <w:szCs w:val="24"/>
              </w:rPr>
            </w:pPr>
            <w:r w:rsidRPr="00D00E64">
              <w:rPr>
                <w:sz w:val="24"/>
                <w:szCs w:val="24"/>
              </w:rPr>
              <w:t>Гуситское движение в Чехии</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гуситы, умеренные, табориты, сейм</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называть причины, по которым Ян Гус критиковал католическую церковь; анализировать причины побед гуситов и определять причины их поражения и итоги гуситского сражения.</w:t>
            </w:r>
          </w:p>
          <w:p w:rsidR="00D00E64" w:rsidRPr="00D00E64" w:rsidRDefault="00D00E64" w:rsidP="00D00E64">
            <w:pPr>
              <w:widowControl/>
              <w:autoSpaceDE/>
              <w:autoSpaceDN/>
              <w:adjustRightInd/>
              <w:rPr>
                <w:b/>
                <w:sz w:val="24"/>
                <w:szCs w:val="24"/>
                <w:u w:val="single"/>
              </w:rPr>
            </w:pPr>
            <w:r w:rsidRPr="00D00E64">
              <w:rPr>
                <w:b/>
                <w:sz w:val="24"/>
                <w:szCs w:val="24"/>
                <w:u w:val="single"/>
              </w:rPr>
              <w:lastRenderedPageBreak/>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планируют свои действия в соответствии с поставленной задачей и условиями ее реализации, оценивают правильность выполнения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 xml:space="preserve"> самостоятельно выделяют и формулируют познавательную цель, используют общие приемы решения поставленных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доброжелательность и эмоционально-нравственную отзывчивость, эмпатию, как понимание чувств других людей и сопереживание им</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24;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26</w:t>
            </w:r>
          </w:p>
        </w:tc>
        <w:tc>
          <w:tcPr>
            <w:tcW w:w="2955" w:type="dxa"/>
          </w:tcPr>
          <w:p w:rsidR="00D00E64" w:rsidRPr="00D00E64" w:rsidRDefault="00D00E64" w:rsidP="00D00E64">
            <w:pPr>
              <w:widowControl/>
              <w:autoSpaceDE/>
              <w:autoSpaceDN/>
              <w:adjustRightInd/>
              <w:rPr>
                <w:sz w:val="24"/>
                <w:szCs w:val="24"/>
              </w:rPr>
            </w:pPr>
            <w:r w:rsidRPr="00D00E64">
              <w:rPr>
                <w:sz w:val="24"/>
                <w:szCs w:val="24"/>
              </w:rPr>
              <w:t>Завоевание турками-османами Балканского полуострова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изучения нового материала</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турки-османы</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называть причины падения Византийской империи и последствия османского завоевания</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адекватно воспринимают предложения и оценку учителей, товарищей и родителей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выбирают наиболее эффективные способы решения задач, контролируют и оценивают процесс и результат деятельности</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договариваются о распределении ролей и функций в совместной деятельности </w:t>
            </w:r>
          </w:p>
          <w:p w:rsidR="00D00E64" w:rsidRPr="00D00E64" w:rsidRDefault="00D00E64" w:rsidP="00D00E64">
            <w:pPr>
              <w:widowControl/>
              <w:autoSpaceDE/>
              <w:autoSpaceDN/>
              <w:adjustRightInd/>
              <w:rPr>
                <w:b/>
                <w:sz w:val="24"/>
                <w:szCs w:val="24"/>
                <w:u w:val="single"/>
              </w:rPr>
            </w:pPr>
            <w:r w:rsidRPr="00D00E64">
              <w:rPr>
                <w:b/>
                <w:sz w:val="24"/>
                <w:szCs w:val="24"/>
                <w:u w:val="single"/>
              </w:rPr>
              <w:lastRenderedPageBreak/>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свою личностную позицию, адекватную дифференцированную самооценку своих успехов в учебе</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25; р.т</w:t>
            </w:r>
          </w:p>
        </w:tc>
      </w:tr>
      <w:tr w:rsidR="00D00E64" w:rsidRPr="00D00E64" w:rsidTr="000C55F4">
        <w:trPr>
          <w:trHeight w:val="550"/>
        </w:trPr>
        <w:tc>
          <w:tcPr>
            <w:tcW w:w="15532" w:type="dxa"/>
            <w:gridSpan w:val="10"/>
          </w:tcPr>
          <w:p w:rsidR="00D00E64" w:rsidRPr="00D00E64" w:rsidRDefault="00D00E64" w:rsidP="00D00E64">
            <w:pPr>
              <w:widowControl/>
              <w:autoSpaceDE/>
              <w:autoSpaceDN/>
              <w:adjustRightInd/>
              <w:jc w:val="center"/>
              <w:rPr>
                <w:b/>
                <w:sz w:val="24"/>
                <w:szCs w:val="24"/>
              </w:rPr>
            </w:pPr>
            <w:r w:rsidRPr="00D00E64">
              <w:rPr>
                <w:b/>
                <w:sz w:val="24"/>
                <w:szCs w:val="24"/>
              </w:rPr>
              <w:lastRenderedPageBreak/>
              <w:t xml:space="preserve">Глава </w:t>
            </w:r>
            <w:r w:rsidRPr="00D00E64">
              <w:rPr>
                <w:b/>
                <w:sz w:val="24"/>
                <w:szCs w:val="24"/>
                <w:lang w:val="en-US"/>
              </w:rPr>
              <w:t>X</w:t>
            </w:r>
            <w:r w:rsidRPr="00D00E64">
              <w:rPr>
                <w:b/>
                <w:sz w:val="24"/>
                <w:szCs w:val="24"/>
              </w:rPr>
              <w:t>. КУЛЬТУРА ЗАПАДНОЙ ЕВРОПЫ (5 часов)</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27</w:t>
            </w:r>
          </w:p>
        </w:tc>
        <w:tc>
          <w:tcPr>
            <w:tcW w:w="2955" w:type="dxa"/>
          </w:tcPr>
          <w:p w:rsidR="00D00E64" w:rsidRPr="00D00E64" w:rsidRDefault="00D00E64" w:rsidP="00D00E64">
            <w:pPr>
              <w:widowControl/>
              <w:autoSpaceDE/>
              <w:autoSpaceDN/>
              <w:adjustRightInd/>
              <w:rPr>
                <w:sz w:val="24"/>
                <w:szCs w:val="24"/>
              </w:rPr>
            </w:pPr>
            <w:r w:rsidRPr="00D00E64">
              <w:rPr>
                <w:sz w:val="24"/>
                <w:szCs w:val="24"/>
              </w:rPr>
              <w:t>Образование и философия, литература, искусство</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изучения нового материала</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корпорации, университет, декан, ректоры, магистры, диспуты, схоластика, трубодуры, труверы, минизингеры, ваганты, готика</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 xml:space="preserve">называть выдающихся деятелей культуры </w:t>
            </w:r>
            <w:r w:rsidRPr="00D00E64">
              <w:rPr>
                <w:sz w:val="24"/>
                <w:szCs w:val="24"/>
                <w:lang w:val="en-US"/>
              </w:rPr>
              <w:t>XI</w:t>
            </w:r>
            <w:r w:rsidRPr="00D00E64">
              <w:rPr>
                <w:sz w:val="24"/>
                <w:szCs w:val="24"/>
              </w:rPr>
              <w:t>-</w:t>
            </w:r>
            <w:r w:rsidRPr="00D00E64">
              <w:rPr>
                <w:sz w:val="24"/>
                <w:szCs w:val="24"/>
                <w:lang w:val="en-US"/>
              </w:rPr>
              <w:t>XV</w:t>
            </w:r>
            <w:r w:rsidRPr="00D00E64">
              <w:rPr>
                <w:sz w:val="24"/>
                <w:szCs w:val="24"/>
              </w:rPr>
              <w:t xml:space="preserve"> вв, основные жанры литературы, особенности изобразительного искусства и архитектуры</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выделяют и формулируют познавательные цели, используют общие приемы решения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устойчивый учебно-познавательный интерес к новым общим способам решения задач</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презентация, видеосюжет</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26, 27;р.т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28</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Культура Раннего </w:t>
            </w:r>
            <w:r w:rsidRPr="00D00E64">
              <w:rPr>
                <w:sz w:val="24"/>
                <w:szCs w:val="24"/>
              </w:rPr>
              <w:lastRenderedPageBreak/>
              <w:t>Возрождения. Научные открытия и изобретения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lastRenderedPageBreak/>
              <w:t>Комби</w:t>
            </w:r>
            <w:r w:rsidRPr="00D00E64">
              <w:rPr>
                <w:sz w:val="24"/>
                <w:szCs w:val="24"/>
              </w:rPr>
              <w:lastRenderedPageBreak/>
              <w:t>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lastRenderedPageBreak/>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lastRenderedPageBreak/>
              <w:t xml:space="preserve">Научатся </w:t>
            </w:r>
            <w:r w:rsidRPr="00D00E64">
              <w:rPr>
                <w:sz w:val="24"/>
                <w:szCs w:val="24"/>
              </w:rPr>
              <w:t>определять термины: Возрождение, гуманисты.</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называть различные подходы (феодальный и гуманистический) к понятию «благородство», основные идеи гуманистов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Регулятивные:</w:t>
            </w:r>
            <w:r w:rsidRPr="00D00E64">
              <w:rPr>
                <w:sz w:val="24"/>
                <w:szCs w:val="24"/>
              </w:rPr>
              <w:t xml:space="preserve"> учитывают установленные правила в планировании и контроле способа решения, осуществляют пошаговый контроль.</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создают алгоритмы деятельности при решении проблемы различного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учитывают различные мнения и стремятся к координации различных позиций в сотрудничестве, формулируют собственное мнение и позицию</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Выражают адекватное понимание причин успеха/неуспеха учебной деятельности</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 xml:space="preserve">Проблемный, </w:t>
            </w:r>
            <w:r w:rsidRPr="00D00E64">
              <w:rPr>
                <w:sz w:val="24"/>
                <w:szCs w:val="24"/>
              </w:rPr>
              <w:lastRenderedPageBreak/>
              <w:t>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lastRenderedPageBreak/>
              <w:t xml:space="preserve">Учебник, </w:t>
            </w:r>
            <w:r w:rsidRPr="00D00E64">
              <w:rPr>
                <w:sz w:val="24"/>
                <w:szCs w:val="24"/>
              </w:rPr>
              <w:lastRenderedPageBreak/>
              <w:t>рабочие тетради, видеосюжет</w:t>
            </w:r>
          </w:p>
        </w:tc>
        <w:tc>
          <w:tcPr>
            <w:tcW w:w="844" w:type="dxa"/>
          </w:tcPr>
          <w:p w:rsidR="00D00E64" w:rsidRPr="00D00E64" w:rsidRDefault="00D00E64" w:rsidP="00D00E64">
            <w:pPr>
              <w:widowControl/>
              <w:autoSpaceDE/>
              <w:autoSpaceDN/>
              <w:adjustRightInd/>
              <w:rPr>
                <w:sz w:val="24"/>
                <w:szCs w:val="24"/>
              </w:rPr>
            </w:pPr>
            <w:r w:rsidRPr="00D00E64">
              <w:rPr>
                <w:sz w:val="24"/>
                <w:szCs w:val="24"/>
              </w:rPr>
              <w:lastRenderedPageBreak/>
              <w:t xml:space="preserve">П. </w:t>
            </w:r>
            <w:r w:rsidRPr="00D00E64">
              <w:rPr>
                <w:sz w:val="24"/>
                <w:szCs w:val="24"/>
              </w:rPr>
              <w:lastRenderedPageBreak/>
              <w:t>29(П.3, 4) п.30;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29</w:t>
            </w:r>
          </w:p>
        </w:tc>
        <w:tc>
          <w:tcPr>
            <w:tcW w:w="2955" w:type="dxa"/>
          </w:tcPr>
          <w:p w:rsidR="00D00E64" w:rsidRPr="00D00E64" w:rsidRDefault="00D00E64" w:rsidP="00D00E64">
            <w:pPr>
              <w:widowControl/>
              <w:autoSpaceDE/>
              <w:autoSpaceDN/>
              <w:adjustRightInd/>
              <w:rPr>
                <w:sz w:val="24"/>
                <w:szCs w:val="24"/>
              </w:rPr>
            </w:pPr>
            <w:r w:rsidRPr="00D00E64">
              <w:rPr>
                <w:sz w:val="24"/>
                <w:szCs w:val="24"/>
              </w:rPr>
              <w:t>Народы Азии, Америки и Африки в Средние века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изучения нового материала</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Великий шелковый путь, раджа, Варны</w:t>
            </w:r>
          </w:p>
          <w:p w:rsidR="00D00E64" w:rsidRPr="00D00E64" w:rsidRDefault="00D00E64" w:rsidP="00D00E64">
            <w:pPr>
              <w:widowControl/>
              <w:autoSpaceDE/>
              <w:autoSpaceDN/>
              <w:adjustRightInd/>
              <w:rPr>
                <w:b/>
                <w:sz w:val="24"/>
                <w:szCs w:val="24"/>
                <w:u w:val="single"/>
              </w:rPr>
            </w:pPr>
            <w:r w:rsidRPr="00D00E64">
              <w:rPr>
                <w:i/>
                <w:sz w:val="24"/>
                <w:szCs w:val="24"/>
              </w:rPr>
              <w:t xml:space="preserve">Получат возможность научиться: </w:t>
            </w:r>
            <w:r w:rsidRPr="00D00E64">
              <w:rPr>
                <w:sz w:val="24"/>
                <w:szCs w:val="24"/>
              </w:rPr>
              <w:t>называть народы Азии, Африки и Америки, особенности их цивилизаций</w:t>
            </w:r>
            <w:r w:rsidRPr="00D00E64">
              <w:rPr>
                <w:sz w:val="24"/>
                <w:szCs w:val="24"/>
              </w:rPr>
              <w:br/>
            </w: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ставят и формулируют проблему урока, самостоятельно создают алгоритм деятельности при решении проблем</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проявляют активность во </w:t>
            </w:r>
            <w:r w:rsidRPr="00D00E64">
              <w:rPr>
                <w:sz w:val="24"/>
                <w:szCs w:val="24"/>
              </w:rPr>
              <w:lastRenderedPageBreak/>
              <w:t xml:space="preserve">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Имеют целостный, социально ориентированный взгляд на мир в единстве и разнообразии народов, культур, религий</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31, 32; р.т</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30</w:t>
            </w:r>
          </w:p>
        </w:tc>
        <w:tc>
          <w:tcPr>
            <w:tcW w:w="2955" w:type="dxa"/>
          </w:tcPr>
          <w:p w:rsidR="00D00E64" w:rsidRPr="00D00E64" w:rsidRDefault="00D00E64" w:rsidP="00D00E64">
            <w:pPr>
              <w:widowControl/>
              <w:autoSpaceDE/>
              <w:autoSpaceDN/>
              <w:adjustRightInd/>
              <w:rPr>
                <w:sz w:val="24"/>
                <w:szCs w:val="24"/>
              </w:rPr>
            </w:pPr>
            <w:r w:rsidRPr="00D00E64">
              <w:rPr>
                <w:sz w:val="24"/>
                <w:szCs w:val="24"/>
              </w:rPr>
              <w:t>Итоговое повторение по курсу «Средние века»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Применение знаний и умений,урок-турнир</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изученные в курсе «Средние века».</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называть главные события древней истории, основные достижения культуры и значение средневековых цивилизаций в мировой истории</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планируют свои действия в соответствии с поставленной задачей и условиями ее реализации, в том числе во внутреннем плане</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адекватно используют речевые средства для эффективного решения разнообразных коммуникативных задач</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Тесты, индивид. задания</w:t>
            </w:r>
          </w:p>
        </w:tc>
        <w:tc>
          <w:tcPr>
            <w:tcW w:w="844" w:type="dxa"/>
          </w:tcPr>
          <w:p w:rsidR="00D00E64" w:rsidRPr="00D00E64" w:rsidRDefault="00D00E64" w:rsidP="00D00E64">
            <w:pPr>
              <w:widowControl/>
              <w:autoSpaceDE/>
              <w:autoSpaceDN/>
              <w:adjustRightInd/>
              <w:rPr>
                <w:sz w:val="24"/>
                <w:szCs w:val="24"/>
              </w:rPr>
            </w:pPr>
            <w:r w:rsidRPr="00D00E64">
              <w:rPr>
                <w:sz w:val="24"/>
                <w:szCs w:val="24"/>
              </w:rPr>
              <w:t>Подготовка к контрольному тестированию</w:t>
            </w:r>
          </w:p>
        </w:tc>
      </w:tr>
      <w:tr w:rsidR="00D00E64" w:rsidRPr="00D00E64" w:rsidTr="000C55F4">
        <w:trPr>
          <w:trHeight w:val="550"/>
        </w:trPr>
        <w:tc>
          <w:tcPr>
            <w:tcW w:w="15532" w:type="dxa"/>
            <w:gridSpan w:val="10"/>
          </w:tcPr>
          <w:p w:rsidR="00D00E64" w:rsidRPr="00D00E64" w:rsidRDefault="00D00E64" w:rsidP="00D00E64">
            <w:pPr>
              <w:widowControl/>
              <w:autoSpaceDE/>
              <w:autoSpaceDN/>
              <w:adjustRightInd/>
              <w:jc w:val="center"/>
              <w:rPr>
                <w:b/>
                <w:sz w:val="24"/>
                <w:szCs w:val="24"/>
              </w:rPr>
            </w:pPr>
            <w:r w:rsidRPr="00D00E64">
              <w:rPr>
                <w:b/>
                <w:sz w:val="24"/>
                <w:szCs w:val="24"/>
              </w:rPr>
              <w:lastRenderedPageBreak/>
              <w:t>История России</w:t>
            </w: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sz w:val="24"/>
                <w:szCs w:val="24"/>
              </w:rPr>
            </w:pPr>
            <w:r w:rsidRPr="00D00E64">
              <w:rPr>
                <w:b/>
                <w:sz w:val="24"/>
                <w:szCs w:val="24"/>
              </w:rPr>
              <w:t xml:space="preserve">Глава </w:t>
            </w:r>
            <w:r w:rsidRPr="00D00E64">
              <w:rPr>
                <w:b/>
                <w:sz w:val="24"/>
                <w:szCs w:val="24"/>
                <w:lang w:val="en-US"/>
              </w:rPr>
              <w:t>I</w:t>
            </w:r>
            <w:r w:rsidRPr="00D00E64">
              <w:rPr>
                <w:b/>
                <w:sz w:val="24"/>
                <w:szCs w:val="24"/>
              </w:rPr>
              <w:t xml:space="preserve">. ДРЕВНЯЯ РУСЬ В </w:t>
            </w:r>
            <w:r w:rsidRPr="00D00E64">
              <w:rPr>
                <w:b/>
                <w:sz w:val="24"/>
                <w:szCs w:val="24"/>
                <w:lang w:val="en-US"/>
              </w:rPr>
              <w:t>VIII</w:t>
            </w:r>
            <w:r w:rsidRPr="00D00E64">
              <w:rPr>
                <w:b/>
                <w:sz w:val="24"/>
                <w:szCs w:val="24"/>
              </w:rPr>
              <w:t xml:space="preserve">-ПЕРВОЙ ПОЛОВИНЕ </w:t>
            </w:r>
            <w:r w:rsidRPr="00D00E64">
              <w:rPr>
                <w:b/>
                <w:sz w:val="24"/>
                <w:szCs w:val="24"/>
                <w:lang w:val="en-US"/>
              </w:rPr>
              <w:t>XII</w:t>
            </w:r>
            <w:r w:rsidRPr="00D00E64">
              <w:rPr>
                <w:b/>
                <w:sz w:val="24"/>
                <w:szCs w:val="24"/>
              </w:rPr>
              <w:t xml:space="preserve"> В. (9 часов)</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31</w:t>
            </w:r>
          </w:p>
        </w:tc>
        <w:tc>
          <w:tcPr>
            <w:tcW w:w="2955" w:type="dxa"/>
          </w:tcPr>
          <w:p w:rsidR="00D00E64" w:rsidRPr="00D00E64" w:rsidRDefault="00D00E64" w:rsidP="00D00E64">
            <w:pPr>
              <w:widowControl/>
              <w:autoSpaceDE/>
              <w:autoSpaceDN/>
              <w:adjustRightInd/>
              <w:rPr>
                <w:sz w:val="24"/>
                <w:szCs w:val="24"/>
              </w:rPr>
            </w:pPr>
            <w:r w:rsidRPr="00D00E64">
              <w:rPr>
                <w:sz w:val="24"/>
                <w:szCs w:val="24"/>
              </w:rPr>
              <w:t>Наша Родина - Россия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изучения нового материала</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городище, дань, колонизация, каганат, рось.</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называть соседей славян, показывать на карте Тюркский и Аварский каганат, давать сравнительную характеристику Волжской Булгарии и Хазарского каганата</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ориентируются в разнообразии способов решения познавательных задач, выбирают наиболее эффективные из них</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Выражают устойчивые эстетические предпочтения и ориентации на искусство, как значимую сферу человеческой жизни</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введение</w:t>
            </w:r>
          </w:p>
        </w:tc>
      </w:tr>
      <w:tr w:rsidR="00D00E64" w:rsidRPr="00D00E64" w:rsidTr="000C55F4">
        <w:trPr>
          <w:trHeight w:val="182"/>
        </w:trPr>
        <w:tc>
          <w:tcPr>
            <w:tcW w:w="15532" w:type="dxa"/>
            <w:gridSpan w:val="10"/>
          </w:tcPr>
          <w:p w:rsidR="00D00E64" w:rsidRPr="00D00E64" w:rsidRDefault="00D00E64" w:rsidP="00D00E64">
            <w:pPr>
              <w:widowControl/>
              <w:autoSpaceDE/>
              <w:autoSpaceDN/>
              <w:adjustRightInd/>
              <w:rPr>
                <w:b/>
                <w:sz w:val="24"/>
                <w:szCs w:val="24"/>
              </w:rPr>
            </w:pPr>
            <w:r w:rsidRPr="00D00E64">
              <w:rPr>
                <w:b/>
                <w:sz w:val="24"/>
                <w:szCs w:val="24"/>
              </w:rPr>
              <w:t>Тема 1. Народы и государства на территории нашей страны в древности (5 ч)</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32</w:t>
            </w:r>
          </w:p>
        </w:tc>
        <w:tc>
          <w:tcPr>
            <w:tcW w:w="2955" w:type="dxa"/>
          </w:tcPr>
          <w:p w:rsidR="00D00E64" w:rsidRPr="00D00E64" w:rsidRDefault="00D00E64" w:rsidP="00D00E64">
            <w:pPr>
              <w:widowControl/>
              <w:autoSpaceDE/>
              <w:autoSpaceDN/>
              <w:adjustRightInd/>
              <w:rPr>
                <w:sz w:val="24"/>
                <w:szCs w:val="24"/>
              </w:rPr>
            </w:pPr>
            <w:r w:rsidRPr="00D00E64">
              <w:rPr>
                <w:sz w:val="24"/>
                <w:szCs w:val="24"/>
              </w:rPr>
              <w:t>Древние люди и их стоянки на территории современной России</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 xml:space="preserve">определять термины: индоевропейцы, подсечно-огневое земледелие, борона, серп, бортничество, вече, идолы, волхвы, кудесники, </w:t>
            </w:r>
            <w:r w:rsidRPr="00D00E64">
              <w:rPr>
                <w:sz w:val="24"/>
                <w:szCs w:val="24"/>
              </w:rPr>
              <w:lastRenderedPageBreak/>
              <w:t>народное ополчение.</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показывать на карте расселение восточных славян, называть восточнославянские племена, их занятия и верования</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используют знаково-символические средства, в том числе модели и схемы для решения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эмпатию, как осознанное понимание чувств других людей и сопереживание им</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w:t>
            </w:r>
            <w:r w:rsidRPr="00D00E64">
              <w:rPr>
                <w:sz w:val="24"/>
                <w:szCs w:val="24"/>
              </w:rPr>
              <w:lastRenderedPageBreak/>
              <w:t>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lastRenderedPageBreak/>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1</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33</w:t>
            </w:r>
          </w:p>
        </w:tc>
        <w:tc>
          <w:tcPr>
            <w:tcW w:w="2955" w:type="dxa"/>
          </w:tcPr>
          <w:p w:rsidR="00D00E64" w:rsidRPr="00D00E64" w:rsidRDefault="00D00E64" w:rsidP="00D00E64">
            <w:pPr>
              <w:widowControl/>
              <w:autoSpaceDE/>
              <w:autoSpaceDN/>
              <w:adjustRightInd/>
              <w:rPr>
                <w:sz w:val="24"/>
                <w:szCs w:val="24"/>
              </w:rPr>
            </w:pPr>
            <w:r w:rsidRPr="00D00E64">
              <w:rPr>
                <w:sz w:val="24"/>
                <w:szCs w:val="24"/>
              </w:rPr>
              <w:t>Неолитическая революция. Первые скотоводы, земледельцы, ремесленники</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изучения нового материала</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государство, народ, народность</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показывать на карте первые русские города, называть ключевые черты племенного управления, извлекать полезную информацию из исторических источников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планируют свои действия в соответствии с поставленной задачей и условиями ее реализации, оценивают правильность выполнения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 xml:space="preserve"> самостоятельно выделяют и </w:t>
            </w:r>
            <w:r w:rsidRPr="00D00E64">
              <w:rPr>
                <w:sz w:val="24"/>
                <w:szCs w:val="24"/>
              </w:rPr>
              <w:lastRenderedPageBreak/>
              <w:t>формулируют познавательную цель, используют общие приемы решения поставленных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доброжелательность и эмоционально-нравственную отзывчивость, эмпатию, как понимание чувств других людей и сопереживание им</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 развитие критического мышления (фишбоун)</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 схема</w:t>
            </w:r>
          </w:p>
        </w:tc>
        <w:tc>
          <w:tcPr>
            <w:tcW w:w="844" w:type="dxa"/>
          </w:tcPr>
          <w:p w:rsidR="00D00E64" w:rsidRPr="00D00E64" w:rsidRDefault="00D00E64" w:rsidP="00D00E64">
            <w:pPr>
              <w:widowControl/>
              <w:autoSpaceDE/>
              <w:autoSpaceDN/>
              <w:adjustRightInd/>
              <w:rPr>
                <w:sz w:val="24"/>
                <w:szCs w:val="24"/>
              </w:rPr>
            </w:pPr>
            <w:r w:rsidRPr="00D00E64">
              <w:rPr>
                <w:sz w:val="24"/>
                <w:szCs w:val="24"/>
              </w:rPr>
              <w:t>с. 15-19</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34</w:t>
            </w:r>
          </w:p>
        </w:tc>
        <w:tc>
          <w:tcPr>
            <w:tcW w:w="2955" w:type="dxa"/>
          </w:tcPr>
          <w:p w:rsidR="00D00E64" w:rsidRPr="00D00E64" w:rsidRDefault="00D00E64" w:rsidP="00D00E64">
            <w:pPr>
              <w:widowControl/>
              <w:autoSpaceDE/>
              <w:autoSpaceDN/>
              <w:adjustRightInd/>
              <w:rPr>
                <w:sz w:val="24"/>
                <w:szCs w:val="24"/>
              </w:rPr>
            </w:pPr>
            <w:r w:rsidRPr="00D00E64">
              <w:rPr>
                <w:sz w:val="24"/>
                <w:szCs w:val="24"/>
              </w:rPr>
              <w:t>Образование первых государств</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дань, плуг</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составлять развернутый план изложения темы, показывать на карте первые государства соседей восточных славян</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адекватно воспринимают предложения и оценку учителей, товарищей и родителей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выбирают наиболее эффективные способы решения задач, контролируют и оценивают процесс и результат деятельности</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договариваются о распределении ролей и функций в совместной деятельности </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свою личностную позицию, адекватную дифференцированную самооценку своих успехов в учебе</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П.2</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35</w:t>
            </w:r>
          </w:p>
        </w:tc>
        <w:tc>
          <w:tcPr>
            <w:tcW w:w="2955" w:type="dxa"/>
          </w:tcPr>
          <w:p w:rsidR="00D00E64" w:rsidRPr="00D00E64" w:rsidRDefault="00D00E64" w:rsidP="00D00E64">
            <w:pPr>
              <w:widowControl/>
              <w:autoSpaceDE/>
              <w:autoSpaceDN/>
              <w:adjustRightInd/>
              <w:rPr>
                <w:sz w:val="24"/>
                <w:szCs w:val="24"/>
              </w:rPr>
            </w:pPr>
            <w:r w:rsidRPr="00D00E64">
              <w:rPr>
                <w:sz w:val="24"/>
                <w:szCs w:val="24"/>
              </w:rPr>
              <w:t>Восточные славяне и  их соседи</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изучения нового материала</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вече, колонизация, народное ополчение, язычество</w:t>
            </w:r>
          </w:p>
          <w:p w:rsidR="00D00E64" w:rsidRPr="00D00E64" w:rsidRDefault="00D00E64" w:rsidP="00D00E64">
            <w:pPr>
              <w:widowControl/>
              <w:autoSpaceDE/>
              <w:autoSpaceDN/>
              <w:adjustRightInd/>
              <w:rPr>
                <w:b/>
                <w:sz w:val="24"/>
                <w:szCs w:val="24"/>
                <w:u w:val="single"/>
              </w:rPr>
            </w:pPr>
            <w:r w:rsidRPr="00D00E64">
              <w:rPr>
                <w:i/>
                <w:sz w:val="24"/>
                <w:szCs w:val="24"/>
              </w:rPr>
              <w:t xml:space="preserve">Получат возможность научиться: </w:t>
            </w:r>
            <w:r w:rsidRPr="00D00E64">
              <w:rPr>
                <w:sz w:val="24"/>
                <w:szCs w:val="24"/>
              </w:rPr>
              <w:t xml:space="preserve">извлекать полезную информацию из исторических источников, характеризовать быт и нравы восточных славян.  </w:t>
            </w: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b/>
                <w:i/>
                <w:sz w:val="24"/>
                <w:szCs w:val="24"/>
              </w:rPr>
              <w:t>Регулятивные:</w:t>
            </w:r>
            <w:r w:rsidRPr="00D00E64">
              <w:rPr>
                <w:sz w:val="24"/>
                <w:szCs w:val="24"/>
              </w:rPr>
              <w:t xml:space="preserve"> ставят учебные задачи на основе соотнесения того, что уже известно и усвоено, и того, что еще неизвестно.</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выделяют и формулируют познавательную цель.</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формулируют собственное мнение и позицию, задают вопросы, строят понятные для партнера высказывания</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 xml:space="preserve">Осмысливают гуманистические традиции и ценности современного общества </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3</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36</w:t>
            </w:r>
          </w:p>
        </w:tc>
        <w:tc>
          <w:tcPr>
            <w:tcW w:w="2955" w:type="dxa"/>
          </w:tcPr>
          <w:p w:rsidR="00D00E64" w:rsidRPr="00D00E64" w:rsidRDefault="00D00E64" w:rsidP="00D00E64">
            <w:pPr>
              <w:widowControl/>
              <w:autoSpaceDE/>
              <w:autoSpaceDN/>
              <w:adjustRightInd/>
              <w:rPr>
                <w:sz w:val="24"/>
                <w:szCs w:val="24"/>
              </w:rPr>
            </w:pPr>
            <w:r w:rsidRPr="00D00E64">
              <w:rPr>
                <w:sz w:val="24"/>
                <w:szCs w:val="24"/>
              </w:rPr>
              <w:t>История заселения родного края. Модуль «Проектно-исследовательская деятельность в ходе изучения краеведения»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правда, посадники, вотчины, смерды, закупы, рядовичи, холопы</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определять причины междоусобиц, характеризовать политику Ярослава Мудрого, называть группы зависимого населения Руси</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выделяют и формулируют познавательные цели, используют общие приемы решения задач</w:t>
            </w:r>
          </w:p>
          <w:p w:rsidR="00D00E64" w:rsidRPr="00D00E64" w:rsidRDefault="00D00E64" w:rsidP="00D00E64">
            <w:pPr>
              <w:widowControl/>
              <w:autoSpaceDE/>
              <w:autoSpaceDN/>
              <w:adjustRightInd/>
              <w:rPr>
                <w:sz w:val="24"/>
                <w:szCs w:val="24"/>
              </w:rPr>
            </w:pPr>
            <w:r w:rsidRPr="00D00E64">
              <w:rPr>
                <w:b/>
                <w:i/>
                <w:sz w:val="24"/>
                <w:szCs w:val="24"/>
              </w:rPr>
              <w:lastRenderedPageBreak/>
              <w:t xml:space="preserve">Коммуникативные: </w:t>
            </w:r>
            <w:r w:rsidRPr="00D00E64">
              <w:rPr>
                <w:sz w:val="24"/>
                <w:szCs w:val="24"/>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устойчивый учебно-познавательный интерес к новым общим способам решения задач</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Записи в тетради, проект</w:t>
            </w:r>
          </w:p>
        </w:tc>
      </w:tr>
      <w:tr w:rsidR="00D00E64" w:rsidRPr="00D00E64" w:rsidTr="000C55F4">
        <w:trPr>
          <w:trHeight w:val="182"/>
        </w:trPr>
        <w:tc>
          <w:tcPr>
            <w:tcW w:w="15532" w:type="dxa"/>
            <w:gridSpan w:val="10"/>
          </w:tcPr>
          <w:p w:rsidR="00D00E64" w:rsidRPr="00D00E64" w:rsidRDefault="00D00E64" w:rsidP="00D00E64">
            <w:pPr>
              <w:widowControl/>
              <w:autoSpaceDE/>
              <w:autoSpaceDN/>
              <w:adjustRightInd/>
              <w:rPr>
                <w:b/>
                <w:sz w:val="24"/>
                <w:szCs w:val="24"/>
              </w:rPr>
            </w:pPr>
            <w:r w:rsidRPr="00D00E64">
              <w:rPr>
                <w:b/>
                <w:sz w:val="24"/>
                <w:szCs w:val="24"/>
              </w:rPr>
              <w:lastRenderedPageBreak/>
              <w:t xml:space="preserve">Тема 2. Русь в </w:t>
            </w:r>
            <w:r w:rsidRPr="00D00E64">
              <w:rPr>
                <w:b/>
                <w:sz w:val="24"/>
                <w:szCs w:val="24"/>
                <w:lang w:val="en-US"/>
              </w:rPr>
              <w:t>IX</w:t>
            </w:r>
            <w:r w:rsidRPr="00D00E64">
              <w:rPr>
                <w:b/>
                <w:sz w:val="24"/>
                <w:szCs w:val="24"/>
              </w:rPr>
              <w:t xml:space="preserve"> – первой половине </w:t>
            </w:r>
            <w:r w:rsidRPr="00D00E64">
              <w:rPr>
                <w:b/>
                <w:sz w:val="24"/>
                <w:szCs w:val="24"/>
                <w:lang w:val="en-US"/>
              </w:rPr>
              <w:t>XII</w:t>
            </w:r>
            <w:r w:rsidRPr="00D00E64">
              <w:rPr>
                <w:b/>
                <w:sz w:val="24"/>
                <w:szCs w:val="24"/>
              </w:rPr>
              <w:t>в (11 часов)</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37</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Первые известия о Руси </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усвоения новых знаний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норманнская теория происхождения государства</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сравнивать различные подходы к происхождению государства у славян</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Регулятивные:</w:t>
            </w:r>
            <w:r w:rsidRPr="00D00E64">
              <w:rPr>
                <w:sz w:val="24"/>
                <w:szCs w:val="24"/>
              </w:rPr>
              <w:t xml:space="preserve"> учитывают установленные правила в планировании и контроле способа решения, осуществляют пошаговый контроль.</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создают алгоритмы деятельности при решении проблемы различного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формулируют собственное мнение и позицию</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Выражают адекватное понимание причин успеха/неуспеха учебной деятельности, проявляют устойчивую учебно-познавательную мотивацию учения</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презентация</w:t>
            </w:r>
          </w:p>
        </w:tc>
        <w:tc>
          <w:tcPr>
            <w:tcW w:w="844" w:type="dxa"/>
          </w:tcPr>
          <w:p w:rsidR="00D00E64" w:rsidRPr="00D00E64" w:rsidRDefault="00D00E64" w:rsidP="00D00E64">
            <w:pPr>
              <w:widowControl/>
              <w:autoSpaceDE/>
              <w:autoSpaceDN/>
              <w:adjustRightInd/>
              <w:rPr>
                <w:sz w:val="24"/>
                <w:szCs w:val="24"/>
              </w:rPr>
            </w:pPr>
            <w:r w:rsidRPr="00D00E64">
              <w:rPr>
                <w:sz w:val="24"/>
                <w:szCs w:val="24"/>
              </w:rPr>
              <w:t>П.4</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38-39</w:t>
            </w:r>
          </w:p>
        </w:tc>
        <w:tc>
          <w:tcPr>
            <w:tcW w:w="2955" w:type="dxa"/>
          </w:tcPr>
          <w:p w:rsidR="00D00E64" w:rsidRPr="00D00E64" w:rsidRDefault="00D00E64" w:rsidP="00D00E64">
            <w:pPr>
              <w:widowControl/>
              <w:autoSpaceDE/>
              <w:autoSpaceDN/>
              <w:adjustRightInd/>
              <w:rPr>
                <w:sz w:val="24"/>
                <w:szCs w:val="24"/>
              </w:rPr>
            </w:pPr>
            <w:r w:rsidRPr="00D00E64">
              <w:rPr>
                <w:sz w:val="24"/>
                <w:szCs w:val="24"/>
              </w:rPr>
              <w:t>Становление Древнерусского государства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 xml:space="preserve">Урок усвоения новых </w:t>
            </w:r>
            <w:r w:rsidRPr="00D00E64">
              <w:rPr>
                <w:sz w:val="24"/>
                <w:szCs w:val="24"/>
              </w:rPr>
              <w:lastRenderedPageBreak/>
              <w:t>знаний /Комбинированный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lastRenderedPageBreak/>
              <w:t>2</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монархия, дань, уроки, погосты, реформа, полюдье, путь «из варяг в греки»</w:t>
            </w:r>
          </w:p>
          <w:p w:rsidR="00D00E64" w:rsidRPr="00D00E64" w:rsidRDefault="00D00E64" w:rsidP="00D00E64">
            <w:pPr>
              <w:widowControl/>
              <w:autoSpaceDE/>
              <w:autoSpaceDN/>
              <w:adjustRightInd/>
              <w:rPr>
                <w:sz w:val="24"/>
                <w:szCs w:val="24"/>
              </w:rPr>
            </w:pPr>
            <w:r w:rsidRPr="00D00E64">
              <w:rPr>
                <w:i/>
                <w:sz w:val="24"/>
                <w:szCs w:val="24"/>
              </w:rPr>
              <w:lastRenderedPageBreak/>
              <w:t xml:space="preserve">Получат возможность научиться: </w:t>
            </w:r>
            <w:r w:rsidRPr="00D00E64">
              <w:rPr>
                <w:sz w:val="24"/>
                <w:szCs w:val="24"/>
              </w:rPr>
              <w:t>характеризовать политику первых русских князей, значение реформ княгини Ольги и внешней политики Святослава</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ставят и формулируют проблему урока, самостоятельно создают алгоритм деятельности при решении проблем</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Имеют целостный, социально ориентированный взгляд на мир в единстве и разнообразии народов, культур, религий.</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w:t>
            </w:r>
            <w:r w:rsidRPr="00D00E64">
              <w:rPr>
                <w:sz w:val="24"/>
                <w:szCs w:val="24"/>
              </w:rPr>
              <w:lastRenderedPageBreak/>
              <w:t>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lastRenderedPageBreak/>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5</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40</w:t>
            </w:r>
          </w:p>
        </w:tc>
        <w:tc>
          <w:tcPr>
            <w:tcW w:w="2955" w:type="dxa"/>
          </w:tcPr>
          <w:p w:rsidR="00D00E64" w:rsidRPr="00D00E64" w:rsidRDefault="00D00E64" w:rsidP="00D00E64">
            <w:pPr>
              <w:widowControl/>
              <w:autoSpaceDE/>
              <w:autoSpaceDN/>
              <w:adjustRightInd/>
              <w:rPr>
                <w:sz w:val="24"/>
                <w:szCs w:val="24"/>
              </w:rPr>
            </w:pPr>
            <w:r w:rsidRPr="00D00E64">
              <w:rPr>
                <w:sz w:val="24"/>
                <w:szCs w:val="24"/>
              </w:rPr>
              <w:t>Правление князя Владимира. Крещение Руси</w:t>
            </w:r>
          </w:p>
        </w:tc>
        <w:tc>
          <w:tcPr>
            <w:tcW w:w="1005" w:type="dxa"/>
          </w:tcPr>
          <w:p w:rsidR="00D00E64" w:rsidRPr="00D00E64" w:rsidRDefault="00D00E64" w:rsidP="00D00E64">
            <w:pPr>
              <w:widowControl/>
              <w:autoSpaceDE/>
              <w:autoSpaceDN/>
              <w:adjustRightInd/>
              <w:rPr>
                <w:sz w:val="24"/>
                <w:szCs w:val="24"/>
              </w:rPr>
            </w:pPr>
            <w:r w:rsidRPr="00D00E64">
              <w:rPr>
                <w:sz w:val="24"/>
                <w:szCs w:val="24"/>
              </w:rPr>
              <w:t>Применение знаний и умений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христианство, единобожие</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анализировать причины принятия христианства, характеризовать политику Владимира, понимать значение принятия христианства дя дальнейшего развития русских земель</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планируют свои действия в соответствии с поставленной задачей и условиями ее реализации, в том числе во внутреннем плане</w:t>
            </w:r>
          </w:p>
          <w:p w:rsidR="00D00E64" w:rsidRPr="00D00E64" w:rsidRDefault="00D00E64" w:rsidP="00D00E64">
            <w:pPr>
              <w:widowControl/>
              <w:autoSpaceDE/>
              <w:autoSpaceDN/>
              <w:adjustRightInd/>
              <w:rPr>
                <w:sz w:val="24"/>
                <w:szCs w:val="24"/>
              </w:rPr>
            </w:pPr>
            <w:r w:rsidRPr="00D00E64">
              <w:rPr>
                <w:b/>
                <w:i/>
                <w:sz w:val="24"/>
                <w:szCs w:val="24"/>
              </w:rPr>
              <w:lastRenderedPageBreak/>
              <w:t xml:space="preserve">Познавательные: </w:t>
            </w:r>
            <w:r w:rsidRPr="00D00E64">
              <w:rPr>
                <w:sz w:val="24"/>
                <w:szCs w:val="24"/>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адекватно используют речевые средства для эффективного решения разнообразных коммуникативных задач</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Тесты, рабочие тетради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П.6</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41</w:t>
            </w:r>
          </w:p>
        </w:tc>
        <w:tc>
          <w:tcPr>
            <w:tcW w:w="2955" w:type="dxa"/>
          </w:tcPr>
          <w:p w:rsidR="00D00E64" w:rsidRPr="00D00E64" w:rsidRDefault="00D00E64" w:rsidP="00D00E64">
            <w:pPr>
              <w:widowControl/>
              <w:autoSpaceDE/>
              <w:autoSpaceDN/>
              <w:adjustRightInd/>
              <w:rPr>
                <w:sz w:val="24"/>
                <w:szCs w:val="24"/>
              </w:rPr>
            </w:pPr>
            <w:r w:rsidRPr="00D00E64">
              <w:rPr>
                <w:sz w:val="24"/>
                <w:szCs w:val="24"/>
              </w:rPr>
              <w:t>Русское государство при Ярославе Мудром</w:t>
            </w:r>
          </w:p>
        </w:tc>
        <w:tc>
          <w:tcPr>
            <w:tcW w:w="1005" w:type="dxa"/>
          </w:tcPr>
          <w:p w:rsidR="00D00E64" w:rsidRPr="00D00E64" w:rsidRDefault="00D00E64" w:rsidP="00D00E64">
            <w:pPr>
              <w:widowControl/>
              <w:autoSpaceDE/>
              <w:autoSpaceDN/>
              <w:adjustRightInd/>
              <w:rPr>
                <w:sz w:val="24"/>
                <w:szCs w:val="24"/>
              </w:rPr>
            </w:pPr>
            <w:r w:rsidRPr="00D00E64">
              <w:rPr>
                <w:sz w:val="24"/>
                <w:szCs w:val="24"/>
              </w:rPr>
              <w:t xml:space="preserve">Урок изучения нового материала </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Русская правда, династический брак, усобица</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характеризовать политику Ярослава Мудрого, извлекать полезную  информацию из исторических источников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ориентируются в разнообразии способов решения познавательных задач, выбирают наиболее эффективные из них</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договариваются о распределении функций и ролей в совместной деятельности; задают вопросы, необходимые </w:t>
            </w:r>
            <w:r w:rsidRPr="00D00E64">
              <w:rPr>
                <w:sz w:val="24"/>
                <w:szCs w:val="24"/>
              </w:rPr>
              <w:lastRenderedPageBreak/>
              <w:t>для организации собственной деятельности и сотрудничества с партнером</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Выражают устойчивые эстетические предпочтения и ориентации на искусство, как значимую сферу человеческой жизни</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7</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42</w:t>
            </w:r>
          </w:p>
        </w:tc>
        <w:tc>
          <w:tcPr>
            <w:tcW w:w="2955" w:type="dxa"/>
          </w:tcPr>
          <w:p w:rsidR="00D00E64" w:rsidRPr="00D00E64" w:rsidRDefault="00D00E64" w:rsidP="00D00E64">
            <w:pPr>
              <w:widowControl/>
              <w:autoSpaceDE/>
              <w:autoSpaceDN/>
              <w:adjustRightInd/>
              <w:rPr>
                <w:sz w:val="24"/>
                <w:szCs w:val="24"/>
              </w:rPr>
            </w:pPr>
            <w:r w:rsidRPr="00D00E64">
              <w:rPr>
                <w:sz w:val="24"/>
                <w:szCs w:val="24"/>
              </w:rPr>
              <w:t>Русь при наследниках Ярослава Мудрого. Владимир Мономах</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имена выдающихся владимиро-суздальских князей</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характеризовать политику Владимира Мономаха, называть причины  политической раздробленности, извлекать полезную  информацию из исторических источников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используют знаково-символические средства, в том числе модели и схемы для решения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эмпатию, как осознанное понимание чувств других людей и сопереживание им</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8</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t>43</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Общественный строй и церковная организация на Руси. Модуль «Проектно-исследовательская деятельность в ходе </w:t>
            </w:r>
            <w:r w:rsidRPr="00D00E64">
              <w:rPr>
                <w:sz w:val="24"/>
                <w:szCs w:val="24"/>
              </w:rPr>
              <w:lastRenderedPageBreak/>
              <w:t>изучения краеведения».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lastRenderedPageBreak/>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 xml:space="preserve">определять термины: бояре, вотчина, духовенство, епископ, закупы, рядовичи, смерды, резиденция, митрополит. </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 xml:space="preserve">свободно </w:t>
            </w:r>
            <w:r w:rsidRPr="00D00E64">
              <w:rPr>
                <w:sz w:val="24"/>
                <w:szCs w:val="24"/>
              </w:rPr>
              <w:lastRenderedPageBreak/>
              <w:t>излагать подготовленные сообщения по теме.</w:t>
            </w:r>
            <w:r w:rsidRPr="00D00E64">
              <w:rPr>
                <w:b/>
                <w:sz w:val="24"/>
                <w:szCs w:val="24"/>
                <w:u w:val="single"/>
              </w:rPr>
              <w:t xml:space="preserve">, </w:t>
            </w:r>
            <w:r w:rsidRPr="00D00E64">
              <w:rPr>
                <w:sz w:val="24"/>
                <w:szCs w:val="24"/>
              </w:rPr>
              <w:t>характеризовать положение зависимых слоев населения, церковную организацию Руси.</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планируют свои действия в соответствии с поставленной задачей и условиями ее реализации, оценивают правильность выполнения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 xml:space="preserve"> самостоятельно выделяют и формулируют познавательную цель, используют общие приемы решения поставленных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w:t>
            </w:r>
            <w:r w:rsidRPr="00D00E64">
              <w:rPr>
                <w:sz w:val="24"/>
                <w:szCs w:val="24"/>
              </w:rPr>
              <w:lastRenderedPageBreak/>
              <w:t>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lastRenderedPageBreak/>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9</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44</w:t>
            </w:r>
          </w:p>
        </w:tc>
        <w:tc>
          <w:tcPr>
            <w:tcW w:w="2955" w:type="dxa"/>
          </w:tcPr>
          <w:p w:rsidR="00D00E64" w:rsidRPr="00D00E64" w:rsidRDefault="00D00E64" w:rsidP="00D00E64">
            <w:pPr>
              <w:widowControl/>
              <w:autoSpaceDE/>
              <w:autoSpaceDN/>
              <w:adjustRightInd/>
              <w:rPr>
                <w:sz w:val="24"/>
                <w:szCs w:val="24"/>
              </w:rPr>
            </w:pPr>
            <w:r w:rsidRPr="00D00E64">
              <w:rPr>
                <w:sz w:val="24"/>
                <w:szCs w:val="24"/>
              </w:rPr>
              <w:t>Культурное  пространство Европы и культура Древней Руси. Модуль «Проектно-исследовательская деятельность в ходе изучения краеведения»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изучения нового материала</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граффити, житие, миниатюра, мозаика, фреска</w:t>
            </w:r>
          </w:p>
          <w:p w:rsidR="00D00E64" w:rsidRPr="00D00E64" w:rsidRDefault="00D00E64" w:rsidP="00D00E64">
            <w:pPr>
              <w:widowControl/>
              <w:autoSpaceDE/>
              <w:autoSpaceDN/>
              <w:adjustRightInd/>
              <w:rPr>
                <w:i/>
                <w:sz w:val="24"/>
                <w:szCs w:val="24"/>
              </w:rPr>
            </w:pPr>
            <w:r w:rsidRPr="00D00E64">
              <w:rPr>
                <w:i/>
                <w:sz w:val="24"/>
                <w:szCs w:val="24"/>
              </w:rPr>
              <w:t xml:space="preserve">Получат возможность научиться: </w:t>
            </w:r>
            <w:r w:rsidRPr="00D00E64">
              <w:rPr>
                <w:sz w:val="24"/>
                <w:szCs w:val="24"/>
              </w:rPr>
              <w:t>характеризовать черты культуры стран Европы, выделять особенности культуры Руси.</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адекватно воспринимают предложения и оценку учителей, товарищей и родителей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выбирают наиболее эффективные способы решения задач, контролируют и оценивают процесс и результат деятельности</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договариваются о </w:t>
            </w:r>
            <w:r w:rsidRPr="00D00E64">
              <w:rPr>
                <w:sz w:val="24"/>
                <w:szCs w:val="24"/>
              </w:rPr>
              <w:lastRenderedPageBreak/>
              <w:t xml:space="preserve">распределении ролей и функций в совместной деятельности </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свою личностную позицию, адекватную дифференцированную самооценку своих успехов в учебе</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10</w:t>
            </w:r>
          </w:p>
        </w:tc>
      </w:tr>
      <w:tr w:rsidR="00D00E64" w:rsidRPr="00D00E64" w:rsidTr="000C55F4">
        <w:trPr>
          <w:trHeight w:val="182"/>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45</w:t>
            </w:r>
          </w:p>
        </w:tc>
        <w:tc>
          <w:tcPr>
            <w:tcW w:w="2955" w:type="dxa"/>
          </w:tcPr>
          <w:p w:rsidR="00D00E64" w:rsidRPr="00D00E64" w:rsidRDefault="00D00E64" w:rsidP="00D00E64">
            <w:pPr>
              <w:widowControl/>
              <w:autoSpaceDE/>
              <w:autoSpaceDN/>
              <w:adjustRightInd/>
              <w:rPr>
                <w:sz w:val="24"/>
                <w:szCs w:val="24"/>
              </w:rPr>
            </w:pPr>
            <w:r w:rsidRPr="00D00E64">
              <w:rPr>
                <w:sz w:val="24"/>
                <w:szCs w:val="24"/>
              </w:rPr>
              <w:t>Повседневная жизнь населения. Модуль «Проектно-исследовательская деятельность в ходе изучения краеведения»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изба, зипун, порты, кожух, понёва, онучи</w:t>
            </w:r>
          </w:p>
          <w:p w:rsidR="00D00E64" w:rsidRPr="00D00E64" w:rsidRDefault="00D00E64" w:rsidP="00D00E64">
            <w:pPr>
              <w:widowControl/>
              <w:autoSpaceDE/>
              <w:autoSpaceDN/>
              <w:adjustRightInd/>
              <w:rPr>
                <w:sz w:val="24"/>
                <w:szCs w:val="24"/>
              </w:rPr>
            </w:pPr>
            <w:r w:rsidRPr="00D00E64">
              <w:rPr>
                <w:i/>
                <w:sz w:val="24"/>
                <w:szCs w:val="24"/>
              </w:rPr>
              <w:t>Получат возможность научиться:</w:t>
            </w:r>
            <w:r w:rsidRPr="00D00E64">
              <w:rPr>
                <w:sz w:val="24"/>
                <w:szCs w:val="24"/>
              </w:rPr>
              <w:t xml:space="preserve"> описывать жилища, одежду, быт различных слоев населения </w:t>
            </w:r>
          </w:p>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b/>
                <w:i/>
                <w:sz w:val="24"/>
                <w:szCs w:val="24"/>
              </w:rPr>
              <w:t>Регулятивные:</w:t>
            </w:r>
            <w:r w:rsidRPr="00D00E64">
              <w:rPr>
                <w:sz w:val="24"/>
                <w:szCs w:val="24"/>
              </w:rPr>
              <w:t xml:space="preserve"> ставят учебные задачи на основе соотнесения того, что уже известно и усвоено, и того, что еще неизвестно.</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выделяют и формулируют познавательную цель.</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формулируют собственное мнение и позицию, задают вопросы, строят понятные для партнера высказывания</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 xml:space="preserve">Осмысливают гуманистические традиции и ценности современного общества </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11</w:t>
            </w:r>
          </w:p>
        </w:tc>
      </w:tr>
      <w:tr w:rsidR="00D00E64" w:rsidRPr="00D00E64" w:rsidTr="000C55F4">
        <w:trPr>
          <w:trHeight w:val="342"/>
        </w:trPr>
        <w:tc>
          <w:tcPr>
            <w:tcW w:w="468" w:type="dxa"/>
          </w:tcPr>
          <w:p w:rsidR="00D00E64" w:rsidRPr="00D00E64" w:rsidRDefault="00D00E64" w:rsidP="00D00E64">
            <w:pPr>
              <w:widowControl/>
              <w:autoSpaceDE/>
              <w:autoSpaceDN/>
              <w:adjustRightInd/>
              <w:rPr>
                <w:sz w:val="24"/>
                <w:szCs w:val="24"/>
              </w:rPr>
            </w:pPr>
            <w:r w:rsidRPr="00D00E64">
              <w:rPr>
                <w:sz w:val="24"/>
                <w:szCs w:val="24"/>
              </w:rPr>
              <w:t>46</w:t>
            </w:r>
          </w:p>
        </w:tc>
        <w:tc>
          <w:tcPr>
            <w:tcW w:w="2955" w:type="dxa"/>
          </w:tcPr>
          <w:p w:rsidR="00D00E64" w:rsidRPr="00D00E64" w:rsidRDefault="00D00E64" w:rsidP="00D00E64">
            <w:pPr>
              <w:widowControl/>
              <w:autoSpaceDE/>
              <w:autoSpaceDN/>
              <w:adjustRightInd/>
              <w:rPr>
                <w:sz w:val="24"/>
                <w:szCs w:val="24"/>
              </w:rPr>
            </w:pPr>
            <w:r w:rsidRPr="00D00E64">
              <w:rPr>
                <w:sz w:val="24"/>
                <w:szCs w:val="24"/>
              </w:rPr>
              <w:t>Место и роль Руси в Европе. Повторительно-обобщающий урок. Модуль «Проектно-исследовательская деятельность в ходе изучения краеведения»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систематизации и обобщения</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изученные в теме</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lastRenderedPageBreak/>
              <w:t xml:space="preserve">Познавательные: </w:t>
            </w:r>
            <w:r w:rsidRPr="00D00E64">
              <w:rPr>
                <w:sz w:val="24"/>
                <w:szCs w:val="24"/>
              </w:rPr>
              <w:t>самостоятельно выделяют и формулируют познавательные цели, используют общие приемы решения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устойчивый учебно-познавательный интерес к новым общим способам решения задач</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контроля</w:t>
            </w:r>
          </w:p>
        </w:tc>
        <w:tc>
          <w:tcPr>
            <w:tcW w:w="1440" w:type="dxa"/>
          </w:tcPr>
          <w:p w:rsidR="00D00E64" w:rsidRPr="00D00E64" w:rsidRDefault="00D00E64" w:rsidP="00D00E64">
            <w:pPr>
              <w:widowControl/>
              <w:autoSpaceDE/>
              <w:autoSpaceDN/>
              <w:adjustRightInd/>
              <w:rPr>
                <w:sz w:val="24"/>
                <w:szCs w:val="24"/>
              </w:rPr>
            </w:pPr>
            <w:r w:rsidRPr="00D00E64">
              <w:rPr>
                <w:sz w:val="24"/>
                <w:szCs w:val="24"/>
              </w:rPr>
              <w:t>Контрольные задания</w:t>
            </w:r>
          </w:p>
        </w:tc>
        <w:tc>
          <w:tcPr>
            <w:tcW w:w="844" w:type="dxa"/>
          </w:tcPr>
          <w:p w:rsidR="00D00E64" w:rsidRPr="00D00E64" w:rsidRDefault="00D00E64" w:rsidP="00D00E64">
            <w:pPr>
              <w:widowControl/>
              <w:autoSpaceDE/>
              <w:autoSpaceDN/>
              <w:adjustRightInd/>
              <w:rPr>
                <w:sz w:val="24"/>
                <w:szCs w:val="24"/>
              </w:rPr>
            </w:pPr>
            <w:r w:rsidRPr="00D00E64">
              <w:rPr>
                <w:sz w:val="24"/>
                <w:szCs w:val="24"/>
              </w:rPr>
              <w:t>Повт.</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47</w:t>
            </w:r>
          </w:p>
        </w:tc>
        <w:tc>
          <w:tcPr>
            <w:tcW w:w="2955" w:type="dxa"/>
          </w:tcPr>
          <w:p w:rsidR="00D00E64" w:rsidRPr="00D00E64" w:rsidRDefault="00D00E64" w:rsidP="00D00E64">
            <w:pPr>
              <w:widowControl/>
              <w:autoSpaceDE/>
              <w:autoSpaceDN/>
              <w:adjustRightInd/>
              <w:rPr>
                <w:sz w:val="24"/>
                <w:szCs w:val="24"/>
              </w:rPr>
            </w:pPr>
            <w:r w:rsidRPr="00D00E64">
              <w:rPr>
                <w:sz w:val="24"/>
                <w:szCs w:val="24"/>
              </w:rPr>
              <w:t>Урок истории и культуры родного края в древности. Модуль «Проектно-исследовательская деятельность в ходе изучения краеведения»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актуализации знаний и умений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составлять варианты рассказа о развитии родного края в древности</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Регулятивные:</w:t>
            </w:r>
            <w:r w:rsidRPr="00D00E64">
              <w:rPr>
                <w:sz w:val="24"/>
                <w:szCs w:val="24"/>
              </w:rPr>
              <w:t xml:space="preserve"> учитывают установленные правила в планировании и контроле способа решения, осуществляют пошаговый контроль.</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создают алгоритмы деятельности при решении проблемы различного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учитывают разные мнения и стремятся к координации различных позиций в сотрудничестве, формулируют собственное мнение и позицию</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Выражают адекватное понимание причин успеха/неуспеха учебной деятельности.</w:t>
            </w:r>
          </w:p>
          <w:p w:rsidR="00D00E64" w:rsidRPr="00D00E64" w:rsidRDefault="00D00E64" w:rsidP="00D00E64">
            <w:pPr>
              <w:widowControl/>
              <w:autoSpaceDE/>
              <w:autoSpaceDN/>
              <w:adjustRightInd/>
              <w:rPr>
                <w:sz w:val="24"/>
                <w:szCs w:val="24"/>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Проектов,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рабочие тетради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проекты</w:t>
            </w:r>
          </w:p>
        </w:tc>
      </w:tr>
      <w:tr w:rsidR="00D00E64" w:rsidRPr="00D00E64" w:rsidTr="000C55F4">
        <w:trPr>
          <w:trHeight w:val="360"/>
        </w:trPr>
        <w:tc>
          <w:tcPr>
            <w:tcW w:w="15532" w:type="dxa"/>
            <w:gridSpan w:val="10"/>
          </w:tcPr>
          <w:p w:rsidR="00D00E64" w:rsidRPr="00D00E64" w:rsidRDefault="00D00E64" w:rsidP="00D00E64">
            <w:pPr>
              <w:widowControl/>
              <w:autoSpaceDE/>
              <w:autoSpaceDN/>
              <w:adjustRightInd/>
              <w:rPr>
                <w:b/>
                <w:sz w:val="24"/>
                <w:szCs w:val="24"/>
              </w:rPr>
            </w:pPr>
            <w:r w:rsidRPr="00D00E64">
              <w:rPr>
                <w:b/>
                <w:sz w:val="24"/>
                <w:szCs w:val="24"/>
              </w:rPr>
              <w:t xml:space="preserve">Тема 3. Русь в середине </w:t>
            </w:r>
            <w:r w:rsidRPr="00D00E64">
              <w:rPr>
                <w:b/>
                <w:sz w:val="24"/>
                <w:szCs w:val="24"/>
                <w:lang w:val="en-US"/>
              </w:rPr>
              <w:t>XII</w:t>
            </w:r>
            <w:r w:rsidRPr="00D00E64">
              <w:rPr>
                <w:b/>
                <w:sz w:val="24"/>
                <w:szCs w:val="24"/>
              </w:rPr>
              <w:t xml:space="preserve"> – начале </w:t>
            </w:r>
            <w:r w:rsidRPr="00D00E64">
              <w:rPr>
                <w:b/>
                <w:sz w:val="24"/>
                <w:szCs w:val="24"/>
                <w:lang w:val="en-US"/>
              </w:rPr>
              <w:t>XIII</w:t>
            </w:r>
            <w:r w:rsidRPr="00D00E64">
              <w:rPr>
                <w:b/>
                <w:sz w:val="24"/>
                <w:szCs w:val="24"/>
              </w:rPr>
              <w:t xml:space="preserve"> в. (5 ч)</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t>48</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Политическая раздробленность в Европе </w:t>
            </w:r>
            <w:r w:rsidRPr="00D00E64">
              <w:rPr>
                <w:sz w:val="24"/>
                <w:szCs w:val="24"/>
              </w:rPr>
              <w:lastRenderedPageBreak/>
              <w:t>и на Руси</w:t>
            </w:r>
          </w:p>
        </w:tc>
        <w:tc>
          <w:tcPr>
            <w:tcW w:w="1005" w:type="dxa"/>
          </w:tcPr>
          <w:p w:rsidR="00D00E64" w:rsidRPr="00D00E64" w:rsidRDefault="00D00E64" w:rsidP="00D00E64">
            <w:pPr>
              <w:widowControl/>
              <w:autoSpaceDE/>
              <w:autoSpaceDN/>
              <w:adjustRightInd/>
              <w:rPr>
                <w:sz w:val="24"/>
                <w:szCs w:val="24"/>
              </w:rPr>
            </w:pPr>
            <w:r w:rsidRPr="00D00E64">
              <w:rPr>
                <w:sz w:val="24"/>
                <w:szCs w:val="24"/>
              </w:rPr>
              <w:lastRenderedPageBreak/>
              <w:t>Урок усвоен</w:t>
            </w:r>
            <w:r w:rsidRPr="00D00E64">
              <w:rPr>
                <w:sz w:val="24"/>
                <w:szCs w:val="24"/>
              </w:rPr>
              <w:lastRenderedPageBreak/>
              <w:t>ия новых знаний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lastRenderedPageBreak/>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 xml:space="preserve">определять термины: </w:t>
            </w:r>
            <w:r w:rsidRPr="00D00E64">
              <w:rPr>
                <w:sz w:val="24"/>
                <w:szCs w:val="24"/>
              </w:rPr>
              <w:lastRenderedPageBreak/>
              <w:t>раздробленность, кочевники</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давать общую характеристику отношениям Руси с другими странами, характеризовать роль церкви в условиях распада Руси</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ставят и формулируют проблему урока, самостоятельно создают алгоритм деятельности при решении проблем</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Имеют целостный, социально ориентированный взгляд на мир в единстве и разнообразии народов, культур, религий.</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w:t>
            </w:r>
            <w:r w:rsidRPr="00D00E64">
              <w:rPr>
                <w:sz w:val="24"/>
                <w:szCs w:val="24"/>
              </w:rPr>
              <w:lastRenderedPageBreak/>
              <w:t>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lastRenderedPageBreak/>
              <w:t xml:space="preserve">Учебник, рабочие </w:t>
            </w:r>
            <w:r w:rsidRPr="00D00E64">
              <w:rPr>
                <w:sz w:val="24"/>
                <w:szCs w:val="24"/>
              </w:rPr>
              <w:lastRenderedPageBreak/>
              <w:t>тетради, видеосюжет</w:t>
            </w:r>
          </w:p>
        </w:tc>
        <w:tc>
          <w:tcPr>
            <w:tcW w:w="844" w:type="dxa"/>
          </w:tcPr>
          <w:p w:rsidR="00D00E64" w:rsidRPr="00D00E64" w:rsidRDefault="00D00E64" w:rsidP="00D00E64">
            <w:pPr>
              <w:widowControl/>
              <w:autoSpaceDE/>
              <w:autoSpaceDN/>
              <w:adjustRightInd/>
              <w:rPr>
                <w:sz w:val="24"/>
                <w:szCs w:val="24"/>
              </w:rPr>
            </w:pPr>
            <w:r w:rsidRPr="00D00E64">
              <w:rPr>
                <w:sz w:val="24"/>
                <w:szCs w:val="24"/>
              </w:rPr>
              <w:lastRenderedPageBreak/>
              <w:t>П. 12</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49</w:t>
            </w:r>
          </w:p>
        </w:tc>
        <w:tc>
          <w:tcPr>
            <w:tcW w:w="2955" w:type="dxa"/>
          </w:tcPr>
          <w:p w:rsidR="00D00E64" w:rsidRPr="00D00E64" w:rsidRDefault="00D00E64" w:rsidP="00D00E64">
            <w:pPr>
              <w:widowControl/>
              <w:autoSpaceDE/>
              <w:autoSpaceDN/>
              <w:adjustRightInd/>
              <w:rPr>
                <w:sz w:val="24"/>
                <w:szCs w:val="24"/>
              </w:rPr>
            </w:pPr>
            <w:r w:rsidRPr="00D00E64">
              <w:rPr>
                <w:sz w:val="24"/>
                <w:szCs w:val="24"/>
              </w:rPr>
              <w:t>Владимиро-Суздальское княжество</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усвоения новых знаний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аскетизм, архитектурный ансамбль</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характеризовать политику владимиро-суздальских князей.</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 xml:space="preserve">ориентируются в </w:t>
            </w:r>
            <w:r w:rsidRPr="00D00E64">
              <w:rPr>
                <w:sz w:val="24"/>
                <w:szCs w:val="24"/>
              </w:rPr>
              <w:lastRenderedPageBreak/>
              <w:t>разнообразии способов решения познавательных задач, выбирают наиболее эффективные из них</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b/>
                <w:sz w:val="24"/>
                <w:szCs w:val="24"/>
                <w:u w:val="single"/>
              </w:rPr>
            </w:pPr>
            <w:r w:rsidRPr="00D00E64">
              <w:rPr>
                <w:sz w:val="24"/>
                <w:szCs w:val="24"/>
              </w:rPr>
              <w:t>Выражают устойчивые эстетические предпочтения и ориентации на искусство, как значимую сферу человеческой жизни</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видеосюжет</w:t>
            </w:r>
          </w:p>
        </w:tc>
        <w:tc>
          <w:tcPr>
            <w:tcW w:w="844" w:type="dxa"/>
          </w:tcPr>
          <w:p w:rsidR="00D00E64" w:rsidRPr="00D00E64" w:rsidRDefault="00D00E64" w:rsidP="00D00E64">
            <w:pPr>
              <w:widowControl/>
              <w:autoSpaceDE/>
              <w:autoSpaceDN/>
              <w:adjustRightInd/>
              <w:rPr>
                <w:sz w:val="24"/>
                <w:szCs w:val="24"/>
              </w:rPr>
            </w:pPr>
            <w:r w:rsidRPr="00D00E64">
              <w:rPr>
                <w:sz w:val="24"/>
                <w:szCs w:val="24"/>
              </w:rPr>
              <w:t>П.13</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50</w:t>
            </w:r>
          </w:p>
        </w:tc>
        <w:tc>
          <w:tcPr>
            <w:tcW w:w="2955" w:type="dxa"/>
          </w:tcPr>
          <w:p w:rsidR="00D00E64" w:rsidRPr="00D00E64" w:rsidRDefault="00D00E64" w:rsidP="00D00E64">
            <w:pPr>
              <w:widowControl/>
              <w:autoSpaceDE/>
              <w:autoSpaceDN/>
              <w:adjustRightInd/>
              <w:rPr>
                <w:sz w:val="24"/>
                <w:szCs w:val="24"/>
              </w:rPr>
            </w:pPr>
            <w:r w:rsidRPr="00D00E64">
              <w:rPr>
                <w:sz w:val="24"/>
                <w:szCs w:val="24"/>
              </w:rPr>
              <w:t>Новгородская республика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изучения нового материала</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давать определения терминам: вече, республика, монументальный.</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выделять особенности управления Новгородской республикой, формулировать причинно-следственные связи влияния географического положения на занятия населения, характеризовать особенности республиканского правления.</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используют знаково-символические средства, в том числе модели и схемы для решения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lastRenderedPageBreak/>
              <w:t>Проявляют эмпатию, как осознанное понимание чувств других людей и сопереживание им</w:t>
            </w:r>
          </w:p>
          <w:p w:rsidR="00D00E64" w:rsidRPr="00D00E64" w:rsidRDefault="00D00E64" w:rsidP="00D00E64">
            <w:pPr>
              <w:widowControl/>
              <w:autoSpaceDE/>
              <w:autoSpaceDN/>
              <w:adjustRightInd/>
              <w:rPr>
                <w:b/>
                <w:sz w:val="24"/>
                <w:szCs w:val="24"/>
                <w:u w:val="single"/>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 xml:space="preserve">П. 14; </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51</w:t>
            </w:r>
          </w:p>
        </w:tc>
        <w:tc>
          <w:tcPr>
            <w:tcW w:w="2955" w:type="dxa"/>
          </w:tcPr>
          <w:p w:rsidR="00D00E64" w:rsidRPr="00D00E64" w:rsidRDefault="00D00E64" w:rsidP="00D00E64">
            <w:pPr>
              <w:widowControl/>
              <w:autoSpaceDE/>
              <w:autoSpaceDN/>
              <w:adjustRightInd/>
              <w:rPr>
                <w:sz w:val="24"/>
                <w:szCs w:val="24"/>
              </w:rPr>
            </w:pPr>
            <w:r w:rsidRPr="00D00E64">
              <w:rPr>
                <w:sz w:val="24"/>
                <w:szCs w:val="24"/>
              </w:rPr>
              <w:t>Южные и юго-западные русские княжества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Получат возможность научиться:</w:t>
            </w:r>
            <w:r w:rsidRPr="00D00E64">
              <w:rPr>
                <w:sz w:val="24"/>
                <w:szCs w:val="24"/>
              </w:rPr>
              <w:t xml:space="preserve"> характеризовать особенности истории Черниговского, Киевского, Галицко-Волынского, Смоленского княжеств, сравнивать природно-климатические условия и особенности развития южных и юго-восточных княжеств.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планируют свои действия в соответствии с поставленной задачей и условиями ее реализации, оценивают правильность выполнения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 xml:space="preserve"> самостоятельно выделяют и формулируют познавательную цель, используют общие приемы решения поставленных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b/>
                <w:sz w:val="24"/>
                <w:szCs w:val="24"/>
                <w:u w:val="single"/>
              </w:rPr>
            </w:pPr>
            <w:r w:rsidRPr="00D00E64">
              <w:rPr>
                <w:sz w:val="24"/>
                <w:szCs w:val="24"/>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С.123-128</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t>52</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Повторительно-обобщающий урок по теме «Русь в сер. </w:t>
            </w:r>
            <w:r w:rsidRPr="00D00E64">
              <w:rPr>
                <w:sz w:val="24"/>
                <w:szCs w:val="24"/>
                <w:lang w:val="en-US"/>
              </w:rPr>
              <w:t>XII-</w:t>
            </w:r>
            <w:r w:rsidRPr="00D00E64">
              <w:rPr>
                <w:sz w:val="24"/>
                <w:szCs w:val="24"/>
              </w:rPr>
              <w:t xml:space="preserve"> сер. </w:t>
            </w:r>
            <w:r w:rsidRPr="00D00E64">
              <w:rPr>
                <w:sz w:val="24"/>
                <w:szCs w:val="24"/>
                <w:lang w:val="en-US"/>
              </w:rPr>
              <w:t>XIII</w:t>
            </w:r>
            <w:r w:rsidRPr="00D00E64">
              <w:rPr>
                <w:sz w:val="24"/>
                <w:szCs w:val="24"/>
              </w:rPr>
              <w:t xml:space="preserve"> века»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Обобщающее повторение</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изученные в теме.</w:t>
            </w:r>
          </w:p>
          <w:p w:rsidR="00D00E64" w:rsidRPr="00D00E64" w:rsidRDefault="00D00E64" w:rsidP="00D00E64">
            <w:pPr>
              <w:widowControl/>
              <w:autoSpaceDE/>
              <w:autoSpaceDN/>
              <w:adjustRightInd/>
              <w:rPr>
                <w:sz w:val="24"/>
                <w:szCs w:val="24"/>
              </w:rPr>
            </w:pPr>
            <w:r w:rsidRPr="00D00E64">
              <w:rPr>
                <w:i/>
                <w:sz w:val="24"/>
                <w:szCs w:val="24"/>
              </w:rPr>
              <w:t xml:space="preserve"> Получат возможность научиться: </w:t>
            </w:r>
            <w:r w:rsidRPr="00D00E64">
              <w:rPr>
                <w:sz w:val="24"/>
                <w:szCs w:val="24"/>
              </w:rPr>
              <w:t xml:space="preserve">определять причины раздробленности Руси, положительные и отрицательные последствия раздробленности, характеризовать личности и </w:t>
            </w:r>
            <w:r w:rsidRPr="00D00E64">
              <w:rPr>
                <w:sz w:val="24"/>
                <w:szCs w:val="24"/>
              </w:rPr>
              <w:lastRenderedPageBreak/>
              <w:t>деятельность наиболее значимых правителей периода раздробленности,  извлекать полезную информацию из исторических источников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адекватно воспринимают предложения и оценку учителей, товарищей и родителей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выбирают наиболее эффективные способы решения задач, контролируют и оценивают процесс и результат деятельности</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договариваются о распределении ролей и функций в совместной деятельности </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свою личностную позицию, адекватную дифференцированную самооценку своих успехов в учебе</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контроля</w:t>
            </w:r>
          </w:p>
        </w:tc>
        <w:tc>
          <w:tcPr>
            <w:tcW w:w="1440" w:type="dxa"/>
          </w:tcPr>
          <w:p w:rsidR="00D00E64" w:rsidRPr="00D00E64" w:rsidRDefault="00D00E64" w:rsidP="00D00E64">
            <w:pPr>
              <w:widowControl/>
              <w:autoSpaceDE/>
              <w:autoSpaceDN/>
              <w:adjustRightInd/>
              <w:rPr>
                <w:sz w:val="24"/>
                <w:szCs w:val="24"/>
              </w:rPr>
            </w:pPr>
            <w:r w:rsidRPr="00D00E64">
              <w:rPr>
                <w:sz w:val="24"/>
                <w:szCs w:val="24"/>
              </w:rPr>
              <w:t>тесты</w:t>
            </w:r>
          </w:p>
        </w:tc>
        <w:tc>
          <w:tcPr>
            <w:tcW w:w="844" w:type="dxa"/>
          </w:tcPr>
          <w:p w:rsidR="00D00E64" w:rsidRPr="00D00E64" w:rsidRDefault="00D00E64" w:rsidP="00D00E64">
            <w:pPr>
              <w:widowControl/>
              <w:autoSpaceDE/>
              <w:autoSpaceDN/>
              <w:adjustRightInd/>
              <w:rPr>
                <w:sz w:val="24"/>
                <w:szCs w:val="24"/>
              </w:rPr>
            </w:pPr>
            <w:r w:rsidRPr="00D00E64">
              <w:rPr>
                <w:sz w:val="24"/>
                <w:szCs w:val="24"/>
              </w:rPr>
              <w:t xml:space="preserve">Повт. </w:t>
            </w:r>
          </w:p>
        </w:tc>
      </w:tr>
      <w:tr w:rsidR="00D00E64" w:rsidRPr="00D00E64" w:rsidTr="000C55F4">
        <w:trPr>
          <w:trHeight w:val="360"/>
        </w:trPr>
        <w:tc>
          <w:tcPr>
            <w:tcW w:w="15532" w:type="dxa"/>
            <w:gridSpan w:val="10"/>
          </w:tcPr>
          <w:p w:rsidR="00D00E64" w:rsidRPr="00D00E64" w:rsidRDefault="00D00E64" w:rsidP="00D00E64">
            <w:pPr>
              <w:widowControl/>
              <w:autoSpaceDE/>
              <w:autoSpaceDN/>
              <w:adjustRightInd/>
              <w:rPr>
                <w:b/>
                <w:sz w:val="24"/>
                <w:szCs w:val="24"/>
              </w:rPr>
            </w:pPr>
            <w:r w:rsidRPr="00D00E64">
              <w:rPr>
                <w:b/>
                <w:sz w:val="24"/>
                <w:szCs w:val="24"/>
              </w:rPr>
              <w:lastRenderedPageBreak/>
              <w:t xml:space="preserve">Тема 4. Русские земли в середине </w:t>
            </w:r>
            <w:r w:rsidRPr="00D00E64">
              <w:rPr>
                <w:b/>
                <w:sz w:val="24"/>
                <w:szCs w:val="24"/>
                <w:lang w:val="en-US"/>
              </w:rPr>
              <w:t>XIII</w:t>
            </w:r>
            <w:r w:rsidRPr="00D00E64">
              <w:rPr>
                <w:b/>
                <w:sz w:val="24"/>
                <w:szCs w:val="24"/>
              </w:rPr>
              <w:t>-</w:t>
            </w:r>
            <w:r w:rsidRPr="00D00E64">
              <w:rPr>
                <w:b/>
                <w:sz w:val="24"/>
                <w:szCs w:val="24"/>
                <w:lang w:val="en-US"/>
              </w:rPr>
              <w:t>XIV</w:t>
            </w:r>
            <w:r w:rsidRPr="00D00E64">
              <w:rPr>
                <w:b/>
                <w:sz w:val="24"/>
                <w:szCs w:val="24"/>
              </w:rPr>
              <w:t xml:space="preserve"> веках (10 ч)</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t>53</w:t>
            </w:r>
          </w:p>
        </w:tc>
        <w:tc>
          <w:tcPr>
            <w:tcW w:w="2955" w:type="dxa"/>
          </w:tcPr>
          <w:p w:rsidR="00D00E64" w:rsidRPr="00D00E64" w:rsidRDefault="00D00E64" w:rsidP="00D00E64">
            <w:pPr>
              <w:widowControl/>
              <w:autoSpaceDE/>
              <w:autoSpaceDN/>
              <w:adjustRightInd/>
              <w:rPr>
                <w:sz w:val="24"/>
                <w:szCs w:val="24"/>
              </w:rPr>
            </w:pPr>
            <w:r w:rsidRPr="00D00E64">
              <w:rPr>
                <w:sz w:val="24"/>
                <w:szCs w:val="24"/>
              </w:rPr>
              <w:t>Монгольская империя и изменение политической картины мира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показывать на карте территорию Монгольской империи.</w:t>
            </w:r>
          </w:p>
          <w:p w:rsidR="00D00E64" w:rsidRPr="00D00E64" w:rsidRDefault="00D00E64" w:rsidP="00D00E64">
            <w:pPr>
              <w:widowControl/>
              <w:autoSpaceDE/>
              <w:autoSpaceDN/>
              <w:adjustRightInd/>
              <w:rPr>
                <w:i/>
                <w:sz w:val="24"/>
                <w:szCs w:val="24"/>
              </w:rPr>
            </w:pPr>
            <w:r w:rsidRPr="00D00E64">
              <w:rPr>
                <w:i/>
                <w:sz w:val="24"/>
                <w:szCs w:val="24"/>
              </w:rPr>
              <w:t xml:space="preserve">Получат возможность научиться: </w:t>
            </w:r>
            <w:r w:rsidRPr="00D00E64">
              <w:rPr>
                <w:sz w:val="24"/>
                <w:szCs w:val="24"/>
              </w:rPr>
              <w:t>характеризовать причины военных успехов Чингисхана, выделять положительные и отрицательные последствия монгольских завоеваний и создания Монгольской империи для народов Евразии.</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lastRenderedPageBreak/>
              <w:t xml:space="preserve">Познавательные: </w:t>
            </w:r>
            <w:r w:rsidRPr="00D00E64">
              <w:rPr>
                <w:sz w:val="24"/>
                <w:szCs w:val="24"/>
              </w:rPr>
              <w:t>самостоятельно выделяют и формулируют познавательные цели, используют общие приемы решения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устойчивый учебно-познавательный интерес к новым общим способам решения задач</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 xml:space="preserve">П. 15 </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54</w:t>
            </w:r>
          </w:p>
        </w:tc>
        <w:tc>
          <w:tcPr>
            <w:tcW w:w="2955" w:type="dxa"/>
          </w:tcPr>
          <w:p w:rsidR="00D00E64" w:rsidRPr="00D00E64" w:rsidRDefault="00D00E64" w:rsidP="00D00E64">
            <w:pPr>
              <w:widowControl/>
              <w:autoSpaceDE/>
              <w:autoSpaceDN/>
              <w:adjustRightInd/>
              <w:rPr>
                <w:sz w:val="24"/>
                <w:szCs w:val="24"/>
              </w:rPr>
            </w:pPr>
            <w:r w:rsidRPr="00D00E64">
              <w:rPr>
                <w:sz w:val="24"/>
                <w:szCs w:val="24"/>
              </w:rPr>
              <w:t>Батыево нашествие на Русь</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стан, фураж, иго, дань</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показывать на карте направления походов Батыя, характеризовать последствия монголо-татарского нашествия на Русь, выделять основные события в хронологическом порядке.</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Регулятивные:</w:t>
            </w:r>
            <w:r w:rsidRPr="00D00E64">
              <w:rPr>
                <w:sz w:val="24"/>
                <w:szCs w:val="24"/>
              </w:rPr>
              <w:t xml:space="preserve"> учитывают установленные правила в планировании и контроле способа решения, осуществляют пошаговый контроль.</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создают алгоритмы деятельности при решении проблемы различного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учитывают разные мнения и стремятся к координации различных позиций в сотрудничестве, формулируют собственное мнение и позицию</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Выражают адекватное понимание причин успеха/неуспеха учебной деятельности.</w:t>
            </w:r>
          </w:p>
          <w:p w:rsidR="00D00E64" w:rsidRPr="00D00E64" w:rsidRDefault="00D00E64" w:rsidP="00D00E64">
            <w:pPr>
              <w:widowControl/>
              <w:autoSpaceDE/>
              <w:autoSpaceDN/>
              <w:adjustRightInd/>
              <w:rPr>
                <w:b/>
                <w:sz w:val="24"/>
                <w:szCs w:val="24"/>
                <w:u w:val="single"/>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П.16</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55</w:t>
            </w:r>
          </w:p>
        </w:tc>
        <w:tc>
          <w:tcPr>
            <w:tcW w:w="2955" w:type="dxa"/>
          </w:tcPr>
          <w:p w:rsidR="00D00E64" w:rsidRPr="00D00E64" w:rsidRDefault="00D00E64" w:rsidP="00D00E64">
            <w:pPr>
              <w:widowControl/>
              <w:autoSpaceDE/>
              <w:autoSpaceDN/>
              <w:adjustRightInd/>
              <w:rPr>
                <w:sz w:val="24"/>
                <w:szCs w:val="24"/>
              </w:rPr>
            </w:pPr>
            <w:r w:rsidRPr="00D00E64">
              <w:rPr>
                <w:sz w:val="24"/>
                <w:szCs w:val="24"/>
              </w:rPr>
              <w:t>Северо-Западная Русь между Востоком и Западом</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ополчение, засадный полк.</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определять значение победы русских войск в борьбе с крестоносцами, характеризовать личность и деятельность А. Невского, работать с карто-схемами битв.</w:t>
            </w:r>
          </w:p>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b/>
                <w:i/>
                <w:sz w:val="24"/>
                <w:szCs w:val="24"/>
              </w:rPr>
              <w:t>Регулятивные:</w:t>
            </w:r>
            <w:r w:rsidRPr="00D00E64">
              <w:rPr>
                <w:sz w:val="24"/>
                <w:szCs w:val="24"/>
              </w:rPr>
              <w:t xml:space="preserve"> ставят учебные задачи на основе соотнесения того, что уже известно и усвоено, и того, что еще неизвестно.</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выделяют и формулируют познавательную цель.</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формулируют собственное мнение и позицию, задают вопросы, строят понятные для партнера высказывания</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 xml:space="preserve">Осмысливают гуманистические традиции и ценности современного общества </w:t>
            </w: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презентация</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17</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t>56</w:t>
            </w:r>
          </w:p>
        </w:tc>
        <w:tc>
          <w:tcPr>
            <w:tcW w:w="2955" w:type="dxa"/>
          </w:tcPr>
          <w:p w:rsidR="00D00E64" w:rsidRPr="00D00E64" w:rsidRDefault="00D00E64" w:rsidP="00D00E64">
            <w:pPr>
              <w:widowControl/>
              <w:autoSpaceDE/>
              <w:autoSpaceDN/>
              <w:adjustRightInd/>
              <w:rPr>
                <w:sz w:val="24"/>
                <w:szCs w:val="24"/>
              </w:rPr>
            </w:pPr>
            <w:r w:rsidRPr="00D00E64">
              <w:rPr>
                <w:sz w:val="24"/>
                <w:szCs w:val="24"/>
              </w:rPr>
              <w:t>Золотая Орда: государственный строй, население, экономика и культура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 xml:space="preserve">Комбинированный урок </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агрессия, владычество, ярлык, баскак.</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давать характеристику политики А Невского в отношениях с Золотой Ордой, описывать политические и экономические изменения на Руси после монгольского завоевания.</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 xml:space="preserve">самостоятельно выделяют и </w:t>
            </w:r>
            <w:r w:rsidRPr="00D00E64">
              <w:rPr>
                <w:sz w:val="24"/>
                <w:szCs w:val="24"/>
              </w:rPr>
              <w:lastRenderedPageBreak/>
              <w:t>формулируют познавательные цели, используют общие приемы решения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устойчивый учебно-познавательный интерес к новым общим способам решения задач</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 опорный конспект</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18</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57</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Литовское государство и Русь </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диалект, уния.</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выделять особенности образования Литовского государства, характеризовать особенности религиозной политики литовских князей, формулировать этапы и особенности формирования русской, украинской и белорусской народностей.</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Регулятивные:</w:t>
            </w:r>
            <w:r w:rsidRPr="00D00E64">
              <w:rPr>
                <w:sz w:val="24"/>
                <w:szCs w:val="24"/>
              </w:rPr>
              <w:t xml:space="preserve"> учитывают установленные правила в планировании и контроле способа решения, осуществляют пошаговый контроль.</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самостоятельно создают алгоритмы деятельности при решении проблемы различного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учитывают разные мнения и стремятся к координации различных позиций в сотрудничестве, формулируют собственное мнение и позицию</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Выражают адекватное понимание причин успеха/неуспеха учебной деятельности</w:t>
            </w:r>
          </w:p>
          <w:p w:rsidR="00D00E64" w:rsidRPr="00D00E64" w:rsidRDefault="00D00E64" w:rsidP="00D00E64">
            <w:pPr>
              <w:widowControl/>
              <w:autoSpaceDE/>
              <w:autoSpaceDN/>
              <w:adjustRightInd/>
              <w:rPr>
                <w:b/>
                <w:sz w:val="24"/>
                <w:szCs w:val="24"/>
                <w:u w:val="single"/>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19</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t>58</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Усиление Московского </w:t>
            </w:r>
            <w:r w:rsidRPr="00D00E64">
              <w:rPr>
                <w:sz w:val="24"/>
                <w:szCs w:val="24"/>
              </w:rPr>
              <w:lastRenderedPageBreak/>
              <w:t>княжества в Северо-Восточной Руси</w:t>
            </w:r>
          </w:p>
        </w:tc>
        <w:tc>
          <w:tcPr>
            <w:tcW w:w="1005" w:type="dxa"/>
          </w:tcPr>
          <w:p w:rsidR="00D00E64" w:rsidRPr="00D00E64" w:rsidRDefault="00D00E64" w:rsidP="00D00E64">
            <w:pPr>
              <w:widowControl/>
              <w:autoSpaceDE/>
              <w:autoSpaceDN/>
              <w:adjustRightInd/>
              <w:rPr>
                <w:sz w:val="24"/>
                <w:szCs w:val="24"/>
              </w:rPr>
            </w:pPr>
            <w:r w:rsidRPr="00D00E64">
              <w:rPr>
                <w:sz w:val="24"/>
                <w:szCs w:val="24"/>
              </w:rPr>
              <w:lastRenderedPageBreak/>
              <w:t>Комби</w:t>
            </w:r>
            <w:r w:rsidRPr="00D00E64">
              <w:rPr>
                <w:sz w:val="24"/>
                <w:szCs w:val="24"/>
              </w:rPr>
              <w:lastRenderedPageBreak/>
              <w:t>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lastRenderedPageBreak/>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lastRenderedPageBreak/>
              <w:t xml:space="preserve">Научатся </w:t>
            </w:r>
            <w:r w:rsidRPr="00D00E64">
              <w:rPr>
                <w:sz w:val="24"/>
                <w:szCs w:val="24"/>
              </w:rPr>
              <w:t>определять термины: слобода</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анализировать причины возвышения Московского княжества, характеризовать особенности политики первых московских князей, понимать значение исторической личности И Калиты.</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ставят и формулируют проблему урока, самостоятельно создают алгоритм деятельности при решении проблем</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Имеют целостный, социально ориентированный взгляд на мир в единстве и разнообразии народов, культур, религий.</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b/>
                <w:sz w:val="24"/>
                <w:szCs w:val="24"/>
                <w:u w:val="single"/>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 xml:space="preserve">Проблемный, </w:t>
            </w:r>
            <w:r w:rsidRPr="00D00E64">
              <w:rPr>
                <w:sz w:val="24"/>
                <w:szCs w:val="24"/>
              </w:rPr>
              <w:lastRenderedPageBreak/>
              <w:t>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lastRenderedPageBreak/>
              <w:t xml:space="preserve">Учебник, </w:t>
            </w:r>
            <w:r w:rsidRPr="00D00E64">
              <w:rPr>
                <w:sz w:val="24"/>
                <w:szCs w:val="24"/>
              </w:rPr>
              <w:lastRenderedPageBreak/>
              <w:t>рабочие тетради, карта</w:t>
            </w:r>
          </w:p>
        </w:tc>
        <w:tc>
          <w:tcPr>
            <w:tcW w:w="844" w:type="dxa"/>
          </w:tcPr>
          <w:p w:rsidR="00D00E64" w:rsidRPr="00D00E64" w:rsidRDefault="00D00E64" w:rsidP="00D00E64">
            <w:pPr>
              <w:widowControl/>
              <w:autoSpaceDE/>
              <w:autoSpaceDN/>
              <w:adjustRightInd/>
              <w:rPr>
                <w:sz w:val="24"/>
                <w:szCs w:val="24"/>
              </w:rPr>
            </w:pPr>
            <w:r w:rsidRPr="00D00E64">
              <w:rPr>
                <w:sz w:val="24"/>
                <w:szCs w:val="24"/>
              </w:rPr>
              <w:lastRenderedPageBreak/>
              <w:t>П. 20</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59</w:t>
            </w:r>
          </w:p>
        </w:tc>
        <w:tc>
          <w:tcPr>
            <w:tcW w:w="2955" w:type="dxa"/>
          </w:tcPr>
          <w:p w:rsidR="00D00E64" w:rsidRPr="00D00E64" w:rsidRDefault="00D00E64" w:rsidP="00D00E64">
            <w:pPr>
              <w:widowControl/>
              <w:autoSpaceDE/>
              <w:autoSpaceDN/>
              <w:adjustRightInd/>
              <w:rPr>
                <w:sz w:val="24"/>
                <w:szCs w:val="24"/>
              </w:rPr>
            </w:pPr>
            <w:r w:rsidRPr="00D00E64">
              <w:rPr>
                <w:sz w:val="24"/>
                <w:szCs w:val="24"/>
              </w:rPr>
              <w:t>Объединение русских земель вокруг Москвы. Куликовская битва.</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стан</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характеризовать личность и деятельность князя Д. Донского, описывать по карте Куликовское сражение, выделять значение победы на Куликовом поле для дальнейшего объединения русских земель вокруг Москвы.</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 xml:space="preserve">планируют свои действия в </w:t>
            </w:r>
            <w:r w:rsidRPr="00D00E64">
              <w:rPr>
                <w:sz w:val="24"/>
                <w:szCs w:val="24"/>
              </w:rPr>
              <w:lastRenderedPageBreak/>
              <w:t>соответствии с поставленной задачей и условиями ее реализации, в том числе во внутреннем плане</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адекватно используют речевые средства для эффективного решения разнообразных коммуникативных задач</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21</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60</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Развитие культуры в русских землях во второй половине </w:t>
            </w:r>
            <w:r w:rsidRPr="00D00E64">
              <w:rPr>
                <w:sz w:val="24"/>
                <w:szCs w:val="24"/>
                <w:lang w:val="en-US"/>
              </w:rPr>
              <w:t>XIII</w:t>
            </w:r>
            <w:r w:rsidRPr="00D00E64">
              <w:rPr>
                <w:sz w:val="24"/>
                <w:szCs w:val="24"/>
              </w:rPr>
              <w:t>-</w:t>
            </w:r>
            <w:r w:rsidRPr="00D00E64">
              <w:rPr>
                <w:sz w:val="24"/>
                <w:szCs w:val="24"/>
                <w:lang w:val="en-US"/>
              </w:rPr>
              <w:t>XIV</w:t>
            </w:r>
            <w:r w:rsidRPr="00D00E64">
              <w:rPr>
                <w:sz w:val="24"/>
                <w:szCs w:val="24"/>
              </w:rPr>
              <w:t xml:space="preserve"> вв</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называть самые значительные памятники литературы, живописи и архитектуры указанного периода, извлекать полезную информацию из литературных источников.</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 xml:space="preserve">давать общую характеристику культуры </w:t>
            </w:r>
            <w:r w:rsidRPr="00D00E64">
              <w:rPr>
                <w:sz w:val="24"/>
                <w:szCs w:val="24"/>
                <w:lang w:val="en-US"/>
              </w:rPr>
              <w:t>XIV</w:t>
            </w:r>
            <w:r w:rsidRPr="00D00E64">
              <w:rPr>
                <w:sz w:val="24"/>
                <w:szCs w:val="24"/>
              </w:rPr>
              <w:t>-</w:t>
            </w:r>
            <w:r w:rsidRPr="00D00E64">
              <w:rPr>
                <w:sz w:val="24"/>
                <w:szCs w:val="24"/>
                <w:lang w:val="en-US"/>
              </w:rPr>
              <w:t>XVI</w:t>
            </w:r>
            <w:r w:rsidRPr="00D00E64">
              <w:rPr>
                <w:sz w:val="24"/>
                <w:szCs w:val="24"/>
              </w:rPr>
              <w:t xml:space="preserve"> вв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определяют последовательность промежуточных целей с учетом конечного 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ориентируются в разнообразии способов решения познавательных задач, выбирают наиболее эффективные из них</w:t>
            </w:r>
          </w:p>
          <w:p w:rsidR="00D00E64" w:rsidRPr="00D00E64" w:rsidRDefault="00D00E64" w:rsidP="00D00E64">
            <w:pPr>
              <w:widowControl/>
              <w:autoSpaceDE/>
              <w:autoSpaceDN/>
              <w:adjustRightInd/>
              <w:rPr>
                <w:sz w:val="24"/>
                <w:szCs w:val="24"/>
              </w:rPr>
            </w:pPr>
            <w:r w:rsidRPr="00D00E64">
              <w:rPr>
                <w:b/>
                <w:i/>
                <w:sz w:val="24"/>
                <w:szCs w:val="24"/>
              </w:rPr>
              <w:lastRenderedPageBreak/>
              <w:t xml:space="preserve">Коммуникативные: </w:t>
            </w:r>
            <w:r w:rsidRPr="00D00E64">
              <w:rPr>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b/>
                <w:sz w:val="24"/>
                <w:szCs w:val="24"/>
                <w:u w:val="single"/>
              </w:rPr>
            </w:pPr>
            <w:r w:rsidRPr="00D00E64">
              <w:rPr>
                <w:sz w:val="24"/>
                <w:szCs w:val="24"/>
              </w:rPr>
              <w:t>Выражают устойчивые эстетические предпочтения и ориентации на искусство, как значимую сферу человеческой деятельности</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w:t>
            </w:r>
          </w:p>
        </w:tc>
        <w:tc>
          <w:tcPr>
            <w:tcW w:w="844" w:type="dxa"/>
          </w:tcPr>
          <w:p w:rsidR="00D00E64" w:rsidRPr="00D00E64" w:rsidRDefault="00D00E64" w:rsidP="00D00E64">
            <w:pPr>
              <w:widowControl/>
              <w:autoSpaceDE/>
              <w:autoSpaceDN/>
              <w:adjustRightInd/>
              <w:rPr>
                <w:sz w:val="24"/>
                <w:szCs w:val="24"/>
              </w:rPr>
            </w:pPr>
            <w:r w:rsidRPr="00D00E64">
              <w:rPr>
                <w:sz w:val="24"/>
                <w:szCs w:val="24"/>
              </w:rPr>
              <w:t xml:space="preserve">П. 22 </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61</w:t>
            </w:r>
          </w:p>
        </w:tc>
        <w:tc>
          <w:tcPr>
            <w:tcW w:w="2955" w:type="dxa"/>
          </w:tcPr>
          <w:p w:rsidR="00D00E64" w:rsidRPr="00D00E64" w:rsidRDefault="00D00E64" w:rsidP="00D00E64">
            <w:pPr>
              <w:widowControl/>
              <w:autoSpaceDE/>
              <w:autoSpaceDN/>
              <w:adjustRightInd/>
              <w:rPr>
                <w:sz w:val="24"/>
                <w:szCs w:val="24"/>
              </w:rPr>
            </w:pPr>
            <w:r w:rsidRPr="00D00E64">
              <w:rPr>
                <w:sz w:val="24"/>
                <w:szCs w:val="24"/>
              </w:rPr>
              <w:t>Родной край в истории и культуре Руси. Модуль «Проектно-исследовательская деятельность в ходе изучения краеведения»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 урок</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определять термины: административные здания, кафтан, полати, харчевня</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 xml:space="preserve">давать характеристику русского дома, называть предметы одежды, составлять рассказ «В ожидании гостей» </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используют знаково-символические средства, в том числе модели и схемы для решения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sz w:val="24"/>
                <w:szCs w:val="24"/>
              </w:rPr>
            </w:pPr>
            <w:r w:rsidRPr="00D00E64">
              <w:rPr>
                <w:sz w:val="24"/>
                <w:szCs w:val="24"/>
              </w:rPr>
              <w:t>Проявляют эмпатию, как осознанное понимание чувств других людей и сопереживание им</w:t>
            </w: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презентации</w:t>
            </w:r>
          </w:p>
        </w:tc>
        <w:tc>
          <w:tcPr>
            <w:tcW w:w="844" w:type="dxa"/>
          </w:tcPr>
          <w:p w:rsidR="00D00E64" w:rsidRPr="00D00E64" w:rsidRDefault="00D00E64" w:rsidP="00D00E64">
            <w:pPr>
              <w:widowControl/>
              <w:autoSpaceDE/>
              <w:autoSpaceDN/>
              <w:adjustRightInd/>
              <w:rPr>
                <w:sz w:val="24"/>
                <w:szCs w:val="24"/>
              </w:rPr>
            </w:pPr>
            <w:r w:rsidRPr="00D00E64">
              <w:rPr>
                <w:sz w:val="24"/>
                <w:szCs w:val="24"/>
              </w:rPr>
              <w:t xml:space="preserve">Консп. </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t>62</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Повторительно-обобщающий урок по теме «Русские земли в </w:t>
            </w:r>
            <w:r w:rsidRPr="00D00E64">
              <w:rPr>
                <w:sz w:val="24"/>
                <w:szCs w:val="24"/>
              </w:rPr>
              <w:lastRenderedPageBreak/>
              <w:t xml:space="preserve">сер. </w:t>
            </w:r>
            <w:r w:rsidRPr="00D00E64">
              <w:rPr>
                <w:sz w:val="24"/>
                <w:szCs w:val="24"/>
                <w:lang w:val="en-US"/>
              </w:rPr>
              <w:t>XIII-XIV</w:t>
            </w:r>
            <w:r w:rsidRPr="00D00E64">
              <w:rPr>
                <w:sz w:val="24"/>
                <w:szCs w:val="24"/>
              </w:rPr>
              <w:t xml:space="preserve"> вв»</w:t>
            </w:r>
          </w:p>
        </w:tc>
        <w:tc>
          <w:tcPr>
            <w:tcW w:w="1005" w:type="dxa"/>
          </w:tcPr>
          <w:p w:rsidR="00D00E64" w:rsidRPr="00D00E64" w:rsidRDefault="00D00E64" w:rsidP="00D00E64">
            <w:pPr>
              <w:widowControl/>
              <w:autoSpaceDE/>
              <w:autoSpaceDN/>
              <w:adjustRightInd/>
              <w:rPr>
                <w:sz w:val="24"/>
                <w:szCs w:val="24"/>
              </w:rPr>
            </w:pPr>
            <w:r w:rsidRPr="00D00E64">
              <w:rPr>
                <w:sz w:val="24"/>
                <w:szCs w:val="24"/>
              </w:rPr>
              <w:lastRenderedPageBreak/>
              <w:t xml:space="preserve">Урок применения </w:t>
            </w:r>
            <w:r w:rsidRPr="00D00E64">
              <w:rPr>
                <w:sz w:val="24"/>
                <w:szCs w:val="24"/>
              </w:rPr>
              <w:lastRenderedPageBreak/>
              <w:t>знаний и умений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lastRenderedPageBreak/>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 xml:space="preserve">определять термины, изученные в главе, получат возможность научиться называть </w:t>
            </w:r>
            <w:r w:rsidRPr="00D00E64">
              <w:rPr>
                <w:sz w:val="24"/>
                <w:szCs w:val="24"/>
              </w:rPr>
              <w:lastRenderedPageBreak/>
              <w:t>главные события, основные достижения истории и культуры.</w:t>
            </w:r>
          </w:p>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Метапредметные УУД: </w:t>
            </w:r>
          </w:p>
          <w:p w:rsidR="00D00E64" w:rsidRPr="00D00E64" w:rsidRDefault="00D00E64" w:rsidP="00D00E64">
            <w:pPr>
              <w:widowControl/>
              <w:autoSpaceDE/>
              <w:autoSpaceDN/>
              <w:adjustRightInd/>
              <w:rPr>
                <w:sz w:val="24"/>
                <w:szCs w:val="24"/>
              </w:rPr>
            </w:pPr>
            <w:r w:rsidRPr="00D00E64">
              <w:rPr>
                <w:sz w:val="24"/>
                <w:szCs w:val="24"/>
              </w:rPr>
              <w:t>Познавательные: самостоятельно выделяют и формулируют познавательную цель, используют общие приемы решения поставленных задач.</w:t>
            </w:r>
          </w:p>
          <w:p w:rsidR="00D00E64" w:rsidRPr="00D00E64" w:rsidRDefault="00D00E64" w:rsidP="00D00E64">
            <w:pPr>
              <w:widowControl/>
              <w:autoSpaceDE/>
              <w:autoSpaceDN/>
              <w:adjustRightInd/>
              <w:rPr>
                <w:sz w:val="24"/>
                <w:szCs w:val="24"/>
              </w:rPr>
            </w:pPr>
            <w:r w:rsidRPr="00D00E64">
              <w:rPr>
                <w:b/>
                <w:i/>
                <w:sz w:val="24"/>
                <w:szCs w:val="24"/>
              </w:rPr>
              <w:t>Коммуникативные:</w:t>
            </w:r>
            <w:r w:rsidRPr="00D00E64">
              <w:rPr>
                <w:sz w:val="24"/>
                <w:szCs w:val="24"/>
              </w:rPr>
              <w:t xml:space="preserve"> участвуют в коллективном обсуждении проблем, проявляют активность во взаимодействии для решения коммуникативных и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Регулятивные:</w:t>
            </w:r>
            <w:r w:rsidRPr="00D00E64">
              <w:rPr>
                <w:sz w:val="24"/>
                <w:szCs w:val="24"/>
              </w:rPr>
              <w:t xml:space="preserve"> планируют свои действия в соответствии с поставленной задачей и условиями ее реализации, оценивают правильность выполнения действия.</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b/>
                <w:sz w:val="24"/>
                <w:szCs w:val="24"/>
                <w:u w:val="single"/>
              </w:rPr>
            </w:pPr>
            <w:r w:rsidRPr="00D00E64">
              <w:rPr>
                <w:sz w:val="24"/>
                <w:szCs w:val="24"/>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Контроля</w:t>
            </w:r>
          </w:p>
        </w:tc>
        <w:tc>
          <w:tcPr>
            <w:tcW w:w="1440" w:type="dxa"/>
          </w:tcPr>
          <w:p w:rsidR="00D00E64" w:rsidRPr="00D00E64" w:rsidRDefault="00D00E64" w:rsidP="00D00E64">
            <w:pPr>
              <w:widowControl/>
              <w:autoSpaceDE/>
              <w:autoSpaceDN/>
              <w:adjustRightInd/>
              <w:rPr>
                <w:sz w:val="24"/>
                <w:szCs w:val="24"/>
              </w:rPr>
            </w:pPr>
            <w:r w:rsidRPr="00D00E64">
              <w:rPr>
                <w:sz w:val="24"/>
                <w:szCs w:val="24"/>
              </w:rPr>
              <w:t>Контрольные задания</w:t>
            </w:r>
          </w:p>
        </w:tc>
        <w:tc>
          <w:tcPr>
            <w:tcW w:w="844" w:type="dxa"/>
          </w:tcPr>
          <w:p w:rsidR="00D00E64" w:rsidRPr="00D00E64" w:rsidRDefault="00D00E64" w:rsidP="00D00E64">
            <w:pPr>
              <w:widowControl/>
              <w:autoSpaceDE/>
              <w:autoSpaceDN/>
              <w:adjustRightInd/>
              <w:rPr>
                <w:sz w:val="24"/>
                <w:szCs w:val="24"/>
              </w:rPr>
            </w:pPr>
            <w:r w:rsidRPr="00D00E64">
              <w:rPr>
                <w:sz w:val="24"/>
                <w:szCs w:val="24"/>
              </w:rPr>
              <w:t>Повт.</w:t>
            </w:r>
          </w:p>
          <w:p w:rsidR="00D00E64" w:rsidRPr="00D00E64" w:rsidRDefault="00D00E64" w:rsidP="00D00E64">
            <w:pPr>
              <w:widowControl/>
              <w:autoSpaceDE/>
              <w:autoSpaceDN/>
              <w:adjustRightInd/>
              <w:rPr>
                <w:sz w:val="24"/>
                <w:szCs w:val="24"/>
              </w:rPr>
            </w:pPr>
          </w:p>
        </w:tc>
      </w:tr>
      <w:tr w:rsidR="00D00E64" w:rsidRPr="00D00E64" w:rsidTr="000C55F4">
        <w:trPr>
          <w:trHeight w:val="360"/>
        </w:trPr>
        <w:tc>
          <w:tcPr>
            <w:tcW w:w="15532" w:type="dxa"/>
            <w:gridSpan w:val="10"/>
          </w:tcPr>
          <w:p w:rsidR="00D00E64" w:rsidRPr="00D00E64" w:rsidRDefault="00D00E64" w:rsidP="00D00E64">
            <w:pPr>
              <w:widowControl/>
              <w:autoSpaceDE/>
              <w:autoSpaceDN/>
              <w:adjustRightInd/>
              <w:rPr>
                <w:b/>
                <w:sz w:val="24"/>
                <w:szCs w:val="24"/>
              </w:rPr>
            </w:pPr>
            <w:r w:rsidRPr="00D00E64">
              <w:rPr>
                <w:b/>
                <w:sz w:val="24"/>
                <w:szCs w:val="24"/>
              </w:rPr>
              <w:lastRenderedPageBreak/>
              <w:t>Тема 5. Формирование единого Русского государства (8 ч)</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t>63</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Русские земли на политической карте Европы и мира в начале </w:t>
            </w:r>
            <w:r w:rsidRPr="00D00E64">
              <w:rPr>
                <w:sz w:val="24"/>
                <w:szCs w:val="24"/>
                <w:lang w:val="en-US"/>
              </w:rPr>
              <w:t>XV</w:t>
            </w:r>
            <w:r w:rsidRPr="00D00E64">
              <w:rPr>
                <w:sz w:val="24"/>
                <w:szCs w:val="24"/>
              </w:rPr>
              <w:t xml:space="preserve"> в.</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усвоения новых знаний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Предметные : </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определять термины: централизация</w:t>
            </w:r>
          </w:p>
          <w:p w:rsidR="00D00E64" w:rsidRPr="00D00E64" w:rsidRDefault="00D00E64" w:rsidP="00D00E64">
            <w:pPr>
              <w:widowControl/>
              <w:autoSpaceDE/>
              <w:autoSpaceDN/>
              <w:adjustRightInd/>
              <w:rPr>
                <w:sz w:val="24"/>
                <w:szCs w:val="24"/>
              </w:rPr>
            </w:pPr>
            <w:r w:rsidRPr="00D00E64">
              <w:rPr>
                <w:i/>
                <w:sz w:val="24"/>
                <w:szCs w:val="24"/>
              </w:rPr>
              <w:t>Получат возможность научиться</w:t>
            </w:r>
            <w:r w:rsidRPr="00D00E64">
              <w:rPr>
                <w:sz w:val="24"/>
                <w:szCs w:val="24"/>
              </w:rPr>
              <w:t>: определять место Руси в развитии истории и культуры европейских стран.</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Познавательные</w:t>
            </w:r>
            <w:r w:rsidRPr="00D00E64">
              <w:rPr>
                <w:sz w:val="24"/>
                <w:szCs w:val="24"/>
              </w:rPr>
              <w:t>: выбирают наиболее эффективные способы решения задач, контролируют и оценивают процесс и результат деятельности.</w:t>
            </w:r>
          </w:p>
          <w:p w:rsidR="00D00E64" w:rsidRPr="00D00E64" w:rsidRDefault="00D00E64" w:rsidP="00D00E64">
            <w:pPr>
              <w:widowControl/>
              <w:autoSpaceDE/>
              <w:autoSpaceDN/>
              <w:adjustRightInd/>
              <w:rPr>
                <w:sz w:val="24"/>
                <w:szCs w:val="24"/>
              </w:rPr>
            </w:pPr>
            <w:r w:rsidRPr="00D00E64">
              <w:rPr>
                <w:b/>
                <w:i/>
                <w:sz w:val="24"/>
                <w:szCs w:val="24"/>
              </w:rPr>
              <w:t>Коммуникативные</w:t>
            </w:r>
            <w:r w:rsidRPr="00D00E64">
              <w:rPr>
                <w:sz w:val="24"/>
                <w:szCs w:val="24"/>
              </w:rPr>
              <w:t>: договариваются о распределении функций и ролей в совместной деятельности.</w:t>
            </w:r>
          </w:p>
          <w:p w:rsidR="00D00E64" w:rsidRPr="00D00E64" w:rsidRDefault="00D00E64" w:rsidP="00D00E64">
            <w:pPr>
              <w:widowControl/>
              <w:autoSpaceDE/>
              <w:autoSpaceDN/>
              <w:adjustRightInd/>
              <w:rPr>
                <w:sz w:val="24"/>
                <w:szCs w:val="24"/>
              </w:rPr>
            </w:pPr>
            <w:r w:rsidRPr="00D00E64">
              <w:rPr>
                <w:b/>
                <w:i/>
                <w:sz w:val="24"/>
                <w:szCs w:val="24"/>
              </w:rPr>
              <w:t>Регулятивные</w:t>
            </w:r>
            <w:r w:rsidRPr="00D00E64">
              <w:rPr>
                <w:sz w:val="24"/>
                <w:szCs w:val="24"/>
              </w:rPr>
              <w:t xml:space="preserve">: адекватно воспринимают предложения и оценку учителей, родителей, </w:t>
            </w:r>
            <w:r w:rsidRPr="00D00E64">
              <w:rPr>
                <w:sz w:val="24"/>
                <w:szCs w:val="24"/>
              </w:rPr>
              <w:lastRenderedPageBreak/>
              <w:t>одноклассников.</w:t>
            </w:r>
          </w:p>
          <w:p w:rsidR="00D00E64" w:rsidRPr="00D00E64" w:rsidRDefault="00D00E64" w:rsidP="00D00E64">
            <w:pPr>
              <w:widowControl/>
              <w:autoSpaceDE/>
              <w:autoSpaceDN/>
              <w:adjustRightInd/>
              <w:rPr>
                <w:sz w:val="24"/>
                <w:szCs w:val="24"/>
              </w:rPr>
            </w:pPr>
            <w:r w:rsidRPr="00D00E64">
              <w:rPr>
                <w:b/>
                <w:sz w:val="24"/>
                <w:szCs w:val="24"/>
                <w:u w:val="single"/>
              </w:rPr>
              <w:t>Личностные УУД:</w:t>
            </w:r>
            <w:r w:rsidRPr="00D00E64">
              <w:rPr>
                <w:sz w:val="24"/>
                <w:szCs w:val="24"/>
              </w:rPr>
              <w:t xml:space="preserve"> определяют свою личностную позицию, адекватную дифференцированную оценку своих успехов в учебе. </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23</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64</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Московское княжество в первой половине </w:t>
            </w:r>
            <w:r w:rsidRPr="00D00E64">
              <w:rPr>
                <w:sz w:val="24"/>
                <w:szCs w:val="24"/>
                <w:lang w:val="en-US"/>
              </w:rPr>
              <w:t>XV</w:t>
            </w:r>
            <w:r w:rsidRPr="00D00E64">
              <w:rPr>
                <w:sz w:val="24"/>
                <w:szCs w:val="24"/>
              </w:rPr>
              <w:t xml:space="preserve"> в.</w:t>
            </w:r>
          </w:p>
        </w:tc>
        <w:tc>
          <w:tcPr>
            <w:tcW w:w="1005" w:type="dxa"/>
          </w:tcPr>
          <w:p w:rsidR="00D00E64" w:rsidRPr="00D00E64" w:rsidRDefault="00D00E64" w:rsidP="00D00E64">
            <w:pPr>
              <w:widowControl/>
              <w:autoSpaceDE/>
              <w:autoSpaceDN/>
              <w:adjustRightInd/>
              <w:rPr>
                <w:sz w:val="24"/>
                <w:szCs w:val="24"/>
              </w:rPr>
            </w:pPr>
            <w:r w:rsidRPr="00D00E64">
              <w:rPr>
                <w:sz w:val="24"/>
                <w:szCs w:val="24"/>
              </w:rPr>
              <w:t xml:space="preserve">Комбинированный </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Предметные : </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определять термины : поместье, помещик, служилые люди, </w:t>
            </w:r>
          </w:p>
          <w:p w:rsidR="00D00E64" w:rsidRPr="00D00E64" w:rsidRDefault="00D00E64" w:rsidP="00D00E64">
            <w:pPr>
              <w:widowControl/>
              <w:autoSpaceDE/>
              <w:autoSpaceDN/>
              <w:adjustRightInd/>
              <w:rPr>
                <w:sz w:val="24"/>
                <w:szCs w:val="24"/>
              </w:rPr>
            </w:pPr>
            <w:r w:rsidRPr="00D00E64">
              <w:rPr>
                <w:i/>
                <w:sz w:val="24"/>
                <w:szCs w:val="24"/>
              </w:rPr>
              <w:t>Получат возможность научиться</w:t>
            </w:r>
            <w:r w:rsidRPr="00D00E64">
              <w:rPr>
                <w:sz w:val="24"/>
                <w:szCs w:val="24"/>
              </w:rPr>
              <w:t xml:space="preserve">: выделять изменеия в системе землевладения, характеризовать развитие ремесла и торговли, понимать значение политики Василия </w:t>
            </w:r>
            <w:r w:rsidRPr="00D00E64">
              <w:rPr>
                <w:sz w:val="24"/>
                <w:szCs w:val="24"/>
                <w:lang w:val="en-US"/>
              </w:rPr>
              <w:t>I</w:t>
            </w:r>
            <w:r w:rsidRPr="00D00E64">
              <w:rPr>
                <w:sz w:val="24"/>
                <w:szCs w:val="24"/>
              </w:rPr>
              <w:t xml:space="preserve"> для дальнейшего развития Руси, работать с картой.</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Познавательные:</w:t>
            </w:r>
            <w:r w:rsidRPr="00D00E64">
              <w:rPr>
                <w:sz w:val="24"/>
                <w:szCs w:val="24"/>
              </w:rPr>
              <w:t xml:space="preserve"> самостоятельно создают алгоритмы деятельности при решении проблем различного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формулируют собственное мнение и позицию.</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учитывают установленные правила в планировании и в контроле способа решения, осуществляют пошаговый и итоговый контроль.</w:t>
            </w:r>
          </w:p>
          <w:p w:rsidR="00D00E64" w:rsidRPr="00D00E64" w:rsidRDefault="00D00E64" w:rsidP="00D00E64">
            <w:pPr>
              <w:widowControl/>
              <w:autoSpaceDE/>
              <w:autoSpaceDN/>
              <w:adjustRightInd/>
              <w:rPr>
                <w:sz w:val="24"/>
                <w:szCs w:val="24"/>
              </w:rPr>
            </w:pPr>
            <w:r w:rsidRPr="00D00E64">
              <w:rPr>
                <w:b/>
                <w:sz w:val="24"/>
                <w:szCs w:val="24"/>
                <w:u w:val="single"/>
              </w:rPr>
              <w:t>Личностные УУД:</w:t>
            </w:r>
            <w:r w:rsidRPr="00D00E64">
              <w:rPr>
                <w:sz w:val="24"/>
                <w:szCs w:val="24"/>
              </w:rPr>
              <w:t xml:space="preserve">  выражают адекватное понимание причин успеха/неуспеха учебной деятельности, проявляют устойчивую мотивацию к учению.</w:t>
            </w: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П.24</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t>65</w:t>
            </w:r>
          </w:p>
        </w:tc>
        <w:tc>
          <w:tcPr>
            <w:tcW w:w="2955" w:type="dxa"/>
          </w:tcPr>
          <w:p w:rsidR="00D00E64" w:rsidRPr="00D00E64" w:rsidRDefault="00D00E64" w:rsidP="00D00E64">
            <w:pPr>
              <w:widowControl/>
              <w:autoSpaceDE/>
              <w:autoSpaceDN/>
              <w:adjustRightInd/>
              <w:rPr>
                <w:sz w:val="24"/>
                <w:szCs w:val="24"/>
              </w:rPr>
            </w:pPr>
            <w:r w:rsidRPr="00D00E64">
              <w:rPr>
                <w:sz w:val="24"/>
                <w:szCs w:val="24"/>
              </w:rPr>
              <w:t>Распад Золотой Орды и его поседствия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 xml:space="preserve">Комбинированный </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Предметные: </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проводить исследования, создавать иллюстративный текст или электронную презентацию на заданную тему, давать определения понятиям: транзитная торговля, ясак.</w:t>
            </w:r>
          </w:p>
          <w:p w:rsidR="00D00E64" w:rsidRPr="00D00E64" w:rsidRDefault="00D00E64" w:rsidP="00D00E64">
            <w:pPr>
              <w:widowControl/>
              <w:autoSpaceDE/>
              <w:autoSpaceDN/>
              <w:adjustRightInd/>
              <w:rPr>
                <w:sz w:val="24"/>
                <w:szCs w:val="24"/>
              </w:rPr>
            </w:pPr>
            <w:r w:rsidRPr="00D00E64">
              <w:rPr>
                <w:i/>
                <w:sz w:val="24"/>
                <w:szCs w:val="24"/>
              </w:rPr>
              <w:t xml:space="preserve"> Получат возможность научиться</w:t>
            </w:r>
            <w:r w:rsidRPr="00D00E64">
              <w:rPr>
                <w:sz w:val="24"/>
                <w:szCs w:val="24"/>
              </w:rPr>
              <w:t xml:space="preserve"> выступать с подготовленными сообщениями, обсуждать выступления учащихся, оценивать свои </w:t>
            </w:r>
            <w:r w:rsidRPr="00D00E64">
              <w:rPr>
                <w:sz w:val="24"/>
                <w:szCs w:val="24"/>
              </w:rPr>
              <w:lastRenderedPageBreak/>
              <w:t>достижения, характеризовать взаимоотношения государств, образовавшихся после распада Золотой Орды с Русью.</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Познавательные:</w:t>
            </w:r>
            <w:r w:rsidRPr="00D00E64">
              <w:rPr>
                <w:sz w:val="24"/>
                <w:szCs w:val="24"/>
              </w:rPr>
              <w:t xml:space="preserve"> самостоятельно выделяют и формулируют познавательную цель, используют общие приёмы решения поставленных задач. </w:t>
            </w:r>
          </w:p>
          <w:p w:rsidR="00D00E64" w:rsidRPr="00D00E64" w:rsidRDefault="00D00E64" w:rsidP="00D00E64">
            <w:pPr>
              <w:widowControl/>
              <w:autoSpaceDE/>
              <w:autoSpaceDN/>
              <w:adjustRightInd/>
              <w:rPr>
                <w:sz w:val="24"/>
                <w:szCs w:val="24"/>
              </w:rPr>
            </w:pPr>
            <w:r w:rsidRPr="00D00E64">
              <w:rPr>
                <w:b/>
                <w:i/>
                <w:sz w:val="24"/>
                <w:szCs w:val="24"/>
              </w:rPr>
              <w:t>Коммуникативные:</w:t>
            </w:r>
            <w:r w:rsidRPr="00D00E64">
              <w:rPr>
                <w:sz w:val="24"/>
                <w:szCs w:val="24"/>
              </w:rPr>
              <w:t xml:space="preserve"> участвуют в коллективном решении проблем, проявляют активность во взаимодействии для решения коммуникативных и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планируют свои действия в соответствии с поставленной задачей и условиями ее реализации, оценивают правильность выполнения действия.</w:t>
            </w:r>
          </w:p>
          <w:p w:rsidR="00D00E64" w:rsidRPr="00D00E64" w:rsidRDefault="00D00E64" w:rsidP="00D00E64">
            <w:pPr>
              <w:widowControl/>
              <w:autoSpaceDE/>
              <w:autoSpaceDN/>
              <w:adjustRightInd/>
              <w:rPr>
                <w:sz w:val="24"/>
                <w:szCs w:val="24"/>
              </w:rPr>
            </w:pPr>
            <w:r w:rsidRPr="00D00E64">
              <w:rPr>
                <w:b/>
                <w:sz w:val="24"/>
                <w:szCs w:val="24"/>
                <w:u w:val="single"/>
              </w:rPr>
              <w:t>Личностные УУД:</w:t>
            </w:r>
            <w:r w:rsidRPr="00D00E64">
              <w:rPr>
                <w:sz w:val="24"/>
                <w:szCs w:val="24"/>
              </w:rPr>
              <w:t xml:space="preserve"> Проявляют доброжелательность и эмоционально-нравственную отзывчивость, эмпатию как понимание чувств других людей и сопереживание им.</w:t>
            </w:r>
          </w:p>
          <w:p w:rsidR="00D00E64" w:rsidRPr="00D00E64" w:rsidRDefault="00D00E64" w:rsidP="00D00E64">
            <w:pPr>
              <w:widowControl/>
              <w:autoSpaceDE/>
              <w:autoSpaceDN/>
              <w:adjustRightInd/>
              <w:rPr>
                <w:b/>
                <w:sz w:val="24"/>
                <w:szCs w:val="24"/>
                <w:u w:val="single"/>
              </w:rPr>
            </w:pP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25</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66</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Московское государство и его соседи во второй половине </w:t>
            </w:r>
            <w:r w:rsidRPr="00D00E64">
              <w:rPr>
                <w:sz w:val="24"/>
                <w:szCs w:val="24"/>
                <w:lang w:val="en-US"/>
              </w:rPr>
              <w:t>XV</w:t>
            </w:r>
            <w:r w:rsidRPr="00D00E64">
              <w:rPr>
                <w:sz w:val="24"/>
                <w:szCs w:val="24"/>
              </w:rPr>
              <w:t xml:space="preserve"> в.</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Предметные : </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определять термины: Боярская Дума, воевода, герб, держава, кормление, местничество, налоги, скипетр, Шапка Мономаха.</w:t>
            </w:r>
          </w:p>
          <w:p w:rsidR="00D00E64" w:rsidRPr="00D00E64" w:rsidRDefault="00D00E64" w:rsidP="00D00E64">
            <w:pPr>
              <w:widowControl/>
              <w:autoSpaceDE/>
              <w:autoSpaceDN/>
              <w:adjustRightInd/>
              <w:rPr>
                <w:sz w:val="24"/>
                <w:szCs w:val="24"/>
              </w:rPr>
            </w:pPr>
            <w:r w:rsidRPr="00D00E64">
              <w:rPr>
                <w:i/>
                <w:sz w:val="24"/>
                <w:szCs w:val="24"/>
              </w:rPr>
              <w:t>Получат возможность научиться</w:t>
            </w:r>
            <w:r w:rsidRPr="00D00E64">
              <w:rPr>
                <w:sz w:val="24"/>
                <w:szCs w:val="24"/>
              </w:rPr>
              <w:t xml:space="preserve">: выделять изменения в системе управления государством, характеризовать внешнюю и внутреннюю политику Ивана  </w:t>
            </w:r>
            <w:r w:rsidRPr="00D00E64">
              <w:rPr>
                <w:sz w:val="24"/>
                <w:szCs w:val="24"/>
                <w:lang w:val="en-US"/>
              </w:rPr>
              <w:t>III</w:t>
            </w:r>
            <w:r w:rsidRPr="00D00E64">
              <w:rPr>
                <w:sz w:val="24"/>
                <w:szCs w:val="24"/>
              </w:rPr>
              <w:t xml:space="preserve">, понимать значение политики  Ивана </w:t>
            </w:r>
            <w:r w:rsidRPr="00D00E64">
              <w:rPr>
                <w:sz w:val="24"/>
                <w:szCs w:val="24"/>
                <w:lang w:val="en-US"/>
              </w:rPr>
              <w:t>III</w:t>
            </w:r>
            <w:r w:rsidRPr="00D00E64">
              <w:rPr>
                <w:sz w:val="24"/>
                <w:szCs w:val="24"/>
              </w:rPr>
              <w:t xml:space="preserve">  для дальнейшего объединения Руси, работать с картой.</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Познавательные:</w:t>
            </w:r>
            <w:r w:rsidRPr="00D00E64">
              <w:rPr>
                <w:sz w:val="24"/>
                <w:szCs w:val="24"/>
              </w:rPr>
              <w:t xml:space="preserve"> самостоятельно создают алгоритмы деятельности при решении проблем </w:t>
            </w:r>
            <w:r w:rsidRPr="00D00E64">
              <w:rPr>
                <w:sz w:val="24"/>
                <w:szCs w:val="24"/>
              </w:rPr>
              <w:lastRenderedPageBreak/>
              <w:t>различного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формулируют собственное мнение и позицию.</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учитывают установленные правила в планировании и в контроле способа решения, осуществляют пошаговый и итоговый контроль.</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r w:rsidRPr="00D00E64">
              <w:rPr>
                <w:sz w:val="24"/>
                <w:szCs w:val="24"/>
              </w:rPr>
              <w:t xml:space="preserve">  выражают адекватное понимание причин успеха/неуспеха учебной деятельности, проявляют устойчивую мотивацию к учению.</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П. 26</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67</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Русская православная церковь в </w:t>
            </w:r>
            <w:r w:rsidRPr="00D00E64">
              <w:rPr>
                <w:sz w:val="24"/>
                <w:szCs w:val="24"/>
                <w:lang w:val="en-US"/>
              </w:rPr>
              <w:t>XV</w:t>
            </w:r>
            <w:r w:rsidRPr="00D00E64">
              <w:rPr>
                <w:sz w:val="24"/>
                <w:szCs w:val="24"/>
              </w:rPr>
              <w:t xml:space="preserve">-нач. </w:t>
            </w:r>
            <w:r w:rsidRPr="00D00E64">
              <w:rPr>
                <w:sz w:val="24"/>
                <w:szCs w:val="24"/>
                <w:lang w:val="en-US"/>
              </w:rPr>
              <w:t>XVI</w:t>
            </w:r>
            <w:r w:rsidRPr="00D00E64">
              <w:rPr>
                <w:sz w:val="24"/>
                <w:szCs w:val="24"/>
              </w:rPr>
              <w:t>вв.</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усвоения новых знаний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Предметные : </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определять термины : автокефалия, догмат, ересь, митрополит.</w:t>
            </w:r>
          </w:p>
          <w:p w:rsidR="00D00E64" w:rsidRPr="00D00E64" w:rsidRDefault="00D00E64" w:rsidP="00D00E64">
            <w:pPr>
              <w:widowControl/>
              <w:autoSpaceDE/>
              <w:autoSpaceDN/>
              <w:adjustRightInd/>
              <w:rPr>
                <w:sz w:val="24"/>
                <w:szCs w:val="24"/>
              </w:rPr>
            </w:pPr>
            <w:r w:rsidRPr="00D00E64">
              <w:rPr>
                <w:i/>
                <w:sz w:val="24"/>
                <w:szCs w:val="24"/>
              </w:rPr>
              <w:t>Получат возможность научиться</w:t>
            </w:r>
            <w:r w:rsidRPr="00D00E64">
              <w:rPr>
                <w:sz w:val="24"/>
                <w:szCs w:val="24"/>
              </w:rPr>
              <w:t>: характеризовать значение русской православной церкви, давать оценку роли великих московских князей в укреплении позиций Русской православной церкви.</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Познавательные:</w:t>
            </w:r>
            <w:r w:rsidRPr="00D00E64">
              <w:rPr>
                <w:sz w:val="24"/>
                <w:szCs w:val="24"/>
              </w:rPr>
              <w:t xml:space="preserve"> самостоятельно создают алгоритмы деятельности при решении проблем различного характера.</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формулируют собственное мнение и позицию.</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учитывают установленные правила в планировании и в контроле способа решения, осуществляют пошаговый и итоговый контроль.</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r w:rsidRPr="00D00E64">
              <w:rPr>
                <w:sz w:val="24"/>
                <w:szCs w:val="24"/>
              </w:rPr>
              <w:t xml:space="preserve">  выражают адекватное понимание причин успеха/неуспеха учебной деятельности, проявляют устойчивую мотивацию к учению.</w:t>
            </w:r>
          </w:p>
        </w:tc>
        <w:tc>
          <w:tcPr>
            <w:tcW w:w="1620" w:type="dxa"/>
          </w:tcPr>
          <w:p w:rsidR="00D00E64" w:rsidRPr="00D00E64" w:rsidRDefault="00D00E64" w:rsidP="00D00E64">
            <w:pPr>
              <w:widowControl/>
              <w:autoSpaceDE/>
              <w:autoSpaceDN/>
              <w:adjustRightInd/>
              <w:rPr>
                <w:sz w:val="24"/>
                <w:szCs w:val="24"/>
              </w:rPr>
            </w:pPr>
            <w:r w:rsidRPr="00D00E64">
              <w:rPr>
                <w:sz w:val="24"/>
                <w:szCs w:val="24"/>
              </w:rPr>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презентации</w:t>
            </w:r>
          </w:p>
        </w:tc>
        <w:tc>
          <w:tcPr>
            <w:tcW w:w="844" w:type="dxa"/>
          </w:tcPr>
          <w:p w:rsidR="00D00E64" w:rsidRPr="00D00E64" w:rsidRDefault="00D00E64" w:rsidP="00D00E64">
            <w:pPr>
              <w:widowControl/>
              <w:autoSpaceDE/>
              <w:autoSpaceDN/>
              <w:adjustRightInd/>
              <w:rPr>
                <w:sz w:val="24"/>
                <w:szCs w:val="24"/>
              </w:rPr>
            </w:pPr>
            <w:r w:rsidRPr="00D00E64">
              <w:rPr>
                <w:sz w:val="24"/>
                <w:szCs w:val="24"/>
              </w:rPr>
              <w:t>С.96-101 (2 часть)</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t>68</w:t>
            </w:r>
          </w:p>
        </w:tc>
        <w:tc>
          <w:tcPr>
            <w:tcW w:w="2955" w:type="dxa"/>
          </w:tcPr>
          <w:p w:rsidR="00D00E64" w:rsidRPr="00D00E64" w:rsidRDefault="00D00E64" w:rsidP="00D00E64">
            <w:pPr>
              <w:widowControl/>
              <w:autoSpaceDE/>
              <w:autoSpaceDN/>
              <w:adjustRightInd/>
              <w:rPr>
                <w:sz w:val="24"/>
                <w:szCs w:val="24"/>
              </w:rPr>
            </w:pPr>
            <w:r w:rsidRPr="00D00E64">
              <w:rPr>
                <w:sz w:val="24"/>
                <w:szCs w:val="24"/>
              </w:rPr>
              <w:t xml:space="preserve">Человек в Российском государстве второй пол. </w:t>
            </w:r>
            <w:r w:rsidRPr="00D00E64">
              <w:rPr>
                <w:sz w:val="24"/>
                <w:szCs w:val="24"/>
                <w:lang w:val="en-US"/>
              </w:rPr>
              <w:t xml:space="preserve">XV </w:t>
            </w:r>
            <w:r w:rsidRPr="00D00E64">
              <w:rPr>
                <w:sz w:val="24"/>
                <w:szCs w:val="24"/>
              </w:rPr>
              <w:t>в.</w:t>
            </w:r>
          </w:p>
        </w:tc>
        <w:tc>
          <w:tcPr>
            <w:tcW w:w="1005" w:type="dxa"/>
          </w:tcPr>
          <w:p w:rsidR="00D00E64" w:rsidRPr="00D00E64" w:rsidRDefault="00D00E64" w:rsidP="00D00E64">
            <w:pPr>
              <w:widowControl/>
              <w:autoSpaceDE/>
              <w:autoSpaceDN/>
              <w:adjustRightInd/>
              <w:rPr>
                <w:sz w:val="24"/>
                <w:szCs w:val="24"/>
              </w:rPr>
            </w:pPr>
            <w:r w:rsidRPr="00D00E64">
              <w:rPr>
                <w:sz w:val="24"/>
                <w:szCs w:val="24"/>
              </w:rPr>
              <w:t xml:space="preserve">Комбинированный </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Предметные: </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проводить исследования, создавать иллюстративный текст или электронную </w:t>
            </w:r>
            <w:r w:rsidRPr="00D00E64">
              <w:rPr>
                <w:sz w:val="24"/>
                <w:szCs w:val="24"/>
              </w:rPr>
              <w:lastRenderedPageBreak/>
              <w:t>презентацию на заданную тему, давать определения понятиям: казаки, посадские люди, пожилое, привилегии, чин.</w:t>
            </w:r>
          </w:p>
          <w:p w:rsidR="00D00E64" w:rsidRPr="00D00E64" w:rsidRDefault="00D00E64" w:rsidP="00D00E64">
            <w:pPr>
              <w:widowControl/>
              <w:autoSpaceDE/>
              <w:autoSpaceDN/>
              <w:adjustRightInd/>
              <w:rPr>
                <w:sz w:val="24"/>
                <w:szCs w:val="24"/>
              </w:rPr>
            </w:pPr>
            <w:r w:rsidRPr="00D00E64">
              <w:rPr>
                <w:i/>
                <w:sz w:val="24"/>
                <w:szCs w:val="24"/>
              </w:rPr>
              <w:t xml:space="preserve"> Получат возможность научиться</w:t>
            </w:r>
            <w:r w:rsidRPr="00D00E64">
              <w:rPr>
                <w:sz w:val="24"/>
                <w:szCs w:val="24"/>
              </w:rPr>
              <w:t xml:space="preserve"> выступать с подготовленными сообщениями, обсуждать выступления учащихся, оценивать свои достижения. </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Познавательные:</w:t>
            </w:r>
            <w:r w:rsidRPr="00D00E64">
              <w:rPr>
                <w:sz w:val="24"/>
                <w:szCs w:val="24"/>
              </w:rPr>
              <w:t xml:space="preserve"> самостоятельно выделяют и формулируют познавательную цель, используют общие приёмы решения поставленных задач. </w:t>
            </w:r>
          </w:p>
          <w:p w:rsidR="00D00E64" w:rsidRPr="00D00E64" w:rsidRDefault="00D00E64" w:rsidP="00D00E64">
            <w:pPr>
              <w:widowControl/>
              <w:autoSpaceDE/>
              <w:autoSpaceDN/>
              <w:adjustRightInd/>
              <w:rPr>
                <w:sz w:val="24"/>
                <w:szCs w:val="24"/>
              </w:rPr>
            </w:pPr>
            <w:r w:rsidRPr="00D00E64">
              <w:rPr>
                <w:b/>
                <w:i/>
                <w:sz w:val="24"/>
                <w:szCs w:val="24"/>
              </w:rPr>
              <w:t>Коммуникативные:</w:t>
            </w:r>
            <w:r w:rsidRPr="00D00E64">
              <w:rPr>
                <w:sz w:val="24"/>
                <w:szCs w:val="24"/>
              </w:rPr>
              <w:t xml:space="preserve"> участвуют в коллективном решении проблем, проявляют активность во взаимодействии для решения коммуникативных и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планируют свои действия в соответствии с поставленной задачей и условиями ее реализации, оценивают правильность выполнения действия.</w:t>
            </w:r>
          </w:p>
          <w:p w:rsidR="00D00E64" w:rsidRPr="00D00E64" w:rsidRDefault="00D00E64" w:rsidP="00D00E64">
            <w:pPr>
              <w:widowControl/>
              <w:autoSpaceDE/>
              <w:autoSpaceDN/>
              <w:adjustRightInd/>
              <w:rPr>
                <w:sz w:val="24"/>
                <w:szCs w:val="24"/>
              </w:rPr>
            </w:pPr>
            <w:r w:rsidRPr="00D00E64">
              <w:rPr>
                <w:b/>
                <w:sz w:val="24"/>
                <w:szCs w:val="24"/>
                <w:u w:val="single"/>
              </w:rPr>
              <w:t>Личностные УУД:</w:t>
            </w:r>
            <w:r w:rsidRPr="00D00E64">
              <w:rPr>
                <w:sz w:val="24"/>
                <w:szCs w:val="24"/>
              </w:rPr>
              <w:t xml:space="preserve"> Проявляют доброжелательность и эмоционально-нравственную отзывчивость, эмпатию как понимание чувств других людей и сопереживание им.</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 xml:space="preserve">Проблемный, частично-поисковый, </w:t>
            </w:r>
            <w:r w:rsidRPr="00D00E64">
              <w:rPr>
                <w:sz w:val="24"/>
                <w:szCs w:val="24"/>
              </w:rPr>
              <w:lastRenderedPageBreak/>
              <w:t>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lastRenderedPageBreak/>
              <w:t xml:space="preserve">Учебник, рабочие тетради, </w:t>
            </w:r>
            <w:r w:rsidRPr="00D00E64">
              <w:rPr>
                <w:sz w:val="24"/>
                <w:szCs w:val="24"/>
              </w:rPr>
              <w:lastRenderedPageBreak/>
              <w:t>презентации</w:t>
            </w:r>
          </w:p>
        </w:tc>
        <w:tc>
          <w:tcPr>
            <w:tcW w:w="844" w:type="dxa"/>
          </w:tcPr>
          <w:p w:rsidR="00D00E64" w:rsidRPr="00D00E64" w:rsidRDefault="00D00E64" w:rsidP="00D00E64">
            <w:pPr>
              <w:widowControl/>
              <w:autoSpaceDE/>
              <w:autoSpaceDN/>
              <w:adjustRightInd/>
              <w:rPr>
                <w:sz w:val="24"/>
                <w:szCs w:val="24"/>
              </w:rPr>
            </w:pPr>
            <w:r w:rsidRPr="00D00E64">
              <w:rPr>
                <w:sz w:val="24"/>
                <w:szCs w:val="24"/>
              </w:rPr>
              <w:lastRenderedPageBreak/>
              <w:t>С. 101-106</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69</w:t>
            </w:r>
          </w:p>
        </w:tc>
        <w:tc>
          <w:tcPr>
            <w:tcW w:w="2955" w:type="dxa"/>
          </w:tcPr>
          <w:p w:rsidR="00D00E64" w:rsidRPr="00D00E64" w:rsidRDefault="00D00E64" w:rsidP="00D00E64">
            <w:pPr>
              <w:widowControl/>
              <w:autoSpaceDE/>
              <w:autoSpaceDN/>
              <w:adjustRightInd/>
              <w:rPr>
                <w:sz w:val="24"/>
                <w:szCs w:val="24"/>
              </w:rPr>
            </w:pPr>
            <w:r w:rsidRPr="00D00E64">
              <w:rPr>
                <w:sz w:val="24"/>
                <w:szCs w:val="24"/>
              </w:rPr>
              <w:t>Формирование культурного пространства единого Российского государства. Модуль «Проектно-исследовательская деятельность в ходе изучения краеведения»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Комбинированный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sz w:val="24"/>
                <w:szCs w:val="24"/>
              </w:rPr>
            </w:pPr>
            <w:r w:rsidRPr="00D00E64">
              <w:rPr>
                <w:b/>
                <w:sz w:val="24"/>
                <w:szCs w:val="24"/>
                <w:u w:val="single"/>
              </w:rPr>
              <w:t>Предметные</w:t>
            </w:r>
            <w:r w:rsidRPr="00D00E64">
              <w:rPr>
                <w:sz w:val="24"/>
                <w:szCs w:val="24"/>
              </w:rPr>
              <w:t>:</w:t>
            </w:r>
          </w:p>
          <w:p w:rsidR="00D00E64" w:rsidRPr="00D00E64" w:rsidRDefault="00D00E64" w:rsidP="00D00E64">
            <w:pPr>
              <w:widowControl/>
              <w:autoSpaceDE/>
              <w:autoSpaceDN/>
              <w:adjustRightInd/>
              <w:rPr>
                <w:sz w:val="24"/>
                <w:szCs w:val="24"/>
              </w:rPr>
            </w:pPr>
            <w:r w:rsidRPr="00D00E64">
              <w:rPr>
                <w:i/>
                <w:sz w:val="24"/>
                <w:szCs w:val="24"/>
              </w:rPr>
              <w:t xml:space="preserve">Научатся: </w:t>
            </w:r>
            <w:r w:rsidRPr="00D00E64">
              <w:rPr>
                <w:sz w:val="24"/>
                <w:szCs w:val="24"/>
              </w:rPr>
              <w:t>называть самые значительные памятники литературы, живописи и архитектуры указанного периода, извлекать полезную информацию из литературных источников.</w:t>
            </w:r>
          </w:p>
          <w:p w:rsidR="00D00E64" w:rsidRPr="00D00E64" w:rsidRDefault="00D00E64" w:rsidP="00D00E64">
            <w:pPr>
              <w:widowControl/>
              <w:autoSpaceDE/>
              <w:autoSpaceDN/>
              <w:adjustRightInd/>
              <w:rPr>
                <w:sz w:val="24"/>
                <w:szCs w:val="24"/>
              </w:rPr>
            </w:pPr>
            <w:r w:rsidRPr="00D00E64">
              <w:rPr>
                <w:i/>
                <w:sz w:val="24"/>
                <w:szCs w:val="24"/>
              </w:rPr>
              <w:t xml:space="preserve">Получат возможность научиться: </w:t>
            </w:r>
            <w:r w:rsidRPr="00D00E64">
              <w:rPr>
                <w:sz w:val="24"/>
                <w:szCs w:val="24"/>
              </w:rPr>
              <w:t xml:space="preserve">давать общую характеристику культуры </w:t>
            </w:r>
            <w:r w:rsidRPr="00D00E64">
              <w:rPr>
                <w:sz w:val="24"/>
                <w:szCs w:val="24"/>
                <w:lang w:val="en-US"/>
              </w:rPr>
              <w:t>XIV</w:t>
            </w:r>
            <w:r w:rsidRPr="00D00E64">
              <w:rPr>
                <w:sz w:val="24"/>
                <w:szCs w:val="24"/>
              </w:rPr>
              <w:t>-</w:t>
            </w:r>
            <w:r w:rsidRPr="00D00E64">
              <w:rPr>
                <w:sz w:val="24"/>
                <w:szCs w:val="24"/>
                <w:lang w:val="en-US"/>
              </w:rPr>
              <w:t>XV</w:t>
            </w:r>
            <w:r w:rsidRPr="00D00E64">
              <w:rPr>
                <w:sz w:val="24"/>
                <w:szCs w:val="24"/>
              </w:rPr>
              <w:t xml:space="preserve"> вв</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 xml:space="preserve">определяют последовательность промежуточных целей с учетом конечного </w:t>
            </w:r>
            <w:r w:rsidRPr="00D00E64">
              <w:rPr>
                <w:sz w:val="24"/>
                <w:szCs w:val="24"/>
              </w:rPr>
              <w:lastRenderedPageBreak/>
              <w:t>результата, составляют план и алгоритм действий.</w:t>
            </w:r>
          </w:p>
          <w:p w:rsidR="00D00E64" w:rsidRPr="00D00E64" w:rsidRDefault="00D00E64" w:rsidP="00D00E64">
            <w:pPr>
              <w:widowControl/>
              <w:autoSpaceDE/>
              <w:autoSpaceDN/>
              <w:adjustRightInd/>
              <w:rPr>
                <w:sz w:val="24"/>
                <w:szCs w:val="24"/>
              </w:rPr>
            </w:pPr>
            <w:r w:rsidRPr="00D00E64">
              <w:rPr>
                <w:b/>
                <w:i/>
                <w:sz w:val="24"/>
                <w:szCs w:val="24"/>
              </w:rPr>
              <w:t xml:space="preserve">Познавательные: </w:t>
            </w:r>
            <w:r w:rsidRPr="00D00E64">
              <w:rPr>
                <w:sz w:val="24"/>
                <w:szCs w:val="24"/>
              </w:rPr>
              <w:t>ориентируются в разнообразии способов решения познавательных задач, выбирают наиболее эффективные из них</w:t>
            </w:r>
          </w:p>
          <w:p w:rsidR="00D00E64" w:rsidRPr="00D00E64" w:rsidRDefault="00D00E64" w:rsidP="00D00E64">
            <w:pPr>
              <w:widowControl/>
              <w:autoSpaceDE/>
              <w:autoSpaceDN/>
              <w:adjustRightInd/>
              <w:rPr>
                <w:sz w:val="24"/>
                <w:szCs w:val="24"/>
              </w:rPr>
            </w:pPr>
            <w:r w:rsidRPr="00D00E64">
              <w:rPr>
                <w:b/>
                <w:i/>
                <w:sz w:val="24"/>
                <w:szCs w:val="24"/>
              </w:rPr>
              <w:t xml:space="preserve">Коммуникативные: </w:t>
            </w:r>
            <w:r w:rsidRPr="00D00E64">
              <w:rPr>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D00E64" w:rsidRPr="00D00E64" w:rsidRDefault="00D00E64" w:rsidP="00D00E64">
            <w:pPr>
              <w:widowControl/>
              <w:autoSpaceDE/>
              <w:autoSpaceDN/>
              <w:adjustRightInd/>
              <w:rPr>
                <w:b/>
                <w:sz w:val="24"/>
                <w:szCs w:val="24"/>
                <w:u w:val="single"/>
              </w:rPr>
            </w:pPr>
            <w:r w:rsidRPr="00D00E64">
              <w:rPr>
                <w:b/>
                <w:sz w:val="24"/>
                <w:szCs w:val="24"/>
                <w:u w:val="single"/>
              </w:rPr>
              <w:t>Личностные УУД:</w:t>
            </w:r>
          </w:p>
          <w:p w:rsidR="00D00E64" w:rsidRPr="00D00E64" w:rsidRDefault="00D00E64" w:rsidP="00D00E64">
            <w:pPr>
              <w:widowControl/>
              <w:autoSpaceDE/>
              <w:autoSpaceDN/>
              <w:adjustRightInd/>
              <w:rPr>
                <w:b/>
                <w:sz w:val="24"/>
                <w:szCs w:val="24"/>
                <w:u w:val="single"/>
              </w:rPr>
            </w:pPr>
            <w:r w:rsidRPr="00D00E64">
              <w:rPr>
                <w:sz w:val="24"/>
                <w:szCs w:val="24"/>
              </w:rPr>
              <w:t>Выражают устойчивые эстетические предпочтения и ориентации на искусство, как значимую сферу человеческой деятельности</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презентации</w:t>
            </w:r>
          </w:p>
        </w:tc>
        <w:tc>
          <w:tcPr>
            <w:tcW w:w="844" w:type="dxa"/>
          </w:tcPr>
          <w:p w:rsidR="00D00E64" w:rsidRPr="00D00E64" w:rsidRDefault="00D00E64" w:rsidP="00D00E64">
            <w:pPr>
              <w:widowControl/>
              <w:autoSpaceDE/>
              <w:autoSpaceDN/>
              <w:adjustRightInd/>
              <w:rPr>
                <w:sz w:val="24"/>
                <w:szCs w:val="24"/>
              </w:rPr>
            </w:pPr>
            <w:r w:rsidRPr="00D00E64">
              <w:rPr>
                <w:sz w:val="24"/>
                <w:szCs w:val="24"/>
              </w:rPr>
              <w:t>П.27</w:t>
            </w:r>
          </w:p>
        </w:tc>
      </w:tr>
      <w:tr w:rsidR="00D00E64" w:rsidRPr="00D00E64" w:rsidTr="000C55F4">
        <w:trPr>
          <w:trHeight w:val="360"/>
        </w:trPr>
        <w:tc>
          <w:tcPr>
            <w:tcW w:w="468" w:type="dxa"/>
          </w:tcPr>
          <w:p w:rsidR="00D00E64" w:rsidRPr="00D00E64" w:rsidRDefault="00D00E64" w:rsidP="00D00E64">
            <w:pPr>
              <w:widowControl/>
              <w:autoSpaceDE/>
              <w:autoSpaceDN/>
              <w:adjustRightInd/>
              <w:rPr>
                <w:sz w:val="24"/>
                <w:szCs w:val="24"/>
              </w:rPr>
            </w:pPr>
            <w:r w:rsidRPr="00D00E64">
              <w:rPr>
                <w:sz w:val="24"/>
                <w:szCs w:val="24"/>
              </w:rPr>
              <w:lastRenderedPageBreak/>
              <w:t>70</w:t>
            </w:r>
          </w:p>
        </w:tc>
        <w:tc>
          <w:tcPr>
            <w:tcW w:w="2955" w:type="dxa"/>
          </w:tcPr>
          <w:p w:rsidR="00D00E64" w:rsidRPr="00D00E64" w:rsidRDefault="00D00E64" w:rsidP="00D00E64">
            <w:pPr>
              <w:widowControl/>
              <w:autoSpaceDE/>
              <w:autoSpaceDN/>
              <w:adjustRightInd/>
              <w:rPr>
                <w:sz w:val="24"/>
                <w:szCs w:val="24"/>
              </w:rPr>
            </w:pPr>
            <w:r w:rsidRPr="00D00E64">
              <w:rPr>
                <w:sz w:val="24"/>
                <w:szCs w:val="24"/>
              </w:rPr>
              <w:t>Урок истории и культуры родного края. Модуль «Проектно-исследовательская деятельность в ходе изучения краеведения»</w:t>
            </w:r>
          </w:p>
        </w:tc>
        <w:tc>
          <w:tcPr>
            <w:tcW w:w="1005" w:type="dxa"/>
          </w:tcPr>
          <w:p w:rsidR="00D00E64" w:rsidRPr="00D00E64" w:rsidRDefault="00D00E64" w:rsidP="00D00E64">
            <w:pPr>
              <w:widowControl/>
              <w:autoSpaceDE/>
              <w:autoSpaceDN/>
              <w:adjustRightInd/>
              <w:rPr>
                <w:sz w:val="24"/>
                <w:szCs w:val="24"/>
              </w:rPr>
            </w:pPr>
            <w:r w:rsidRPr="00D00E64">
              <w:rPr>
                <w:sz w:val="24"/>
                <w:szCs w:val="24"/>
              </w:rPr>
              <w:t>Урок комплексного применения знаний и умений</w:t>
            </w:r>
          </w:p>
        </w:tc>
        <w:tc>
          <w:tcPr>
            <w:tcW w:w="540" w:type="dxa"/>
          </w:tcPr>
          <w:p w:rsidR="00D00E64" w:rsidRPr="00D00E64" w:rsidRDefault="00D00E64" w:rsidP="00D00E64">
            <w:pPr>
              <w:widowControl/>
              <w:autoSpaceDE/>
              <w:autoSpaceDN/>
              <w:adjustRightInd/>
              <w:rPr>
                <w:sz w:val="24"/>
                <w:szCs w:val="24"/>
              </w:rPr>
            </w:pPr>
            <w:r w:rsidRPr="00D00E64">
              <w:rPr>
                <w:sz w:val="24"/>
                <w:szCs w:val="24"/>
              </w:rPr>
              <w:t>1</w:t>
            </w:r>
          </w:p>
        </w:tc>
        <w:tc>
          <w:tcPr>
            <w:tcW w:w="720" w:type="dxa"/>
          </w:tcPr>
          <w:p w:rsidR="00D00E64" w:rsidRPr="00D00E64" w:rsidRDefault="00D00E64" w:rsidP="00D00E64">
            <w:pPr>
              <w:widowControl/>
              <w:autoSpaceDE/>
              <w:autoSpaceDN/>
              <w:adjustRightInd/>
              <w:rPr>
                <w:sz w:val="24"/>
                <w:szCs w:val="24"/>
              </w:rPr>
            </w:pPr>
          </w:p>
        </w:tc>
        <w:tc>
          <w:tcPr>
            <w:tcW w:w="720" w:type="dxa"/>
          </w:tcPr>
          <w:p w:rsidR="00D00E64" w:rsidRPr="00D00E64" w:rsidRDefault="00D00E64" w:rsidP="00D00E64">
            <w:pPr>
              <w:widowControl/>
              <w:autoSpaceDE/>
              <w:autoSpaceDN/>
              <w:adjustRightInd/>
              <w:rPr>
                <w:sz w:val="24"/>
                <w:szCs w:val="24"/>
              </w:rPr>
            </w:pPr>
          </w:p>
        </w:tc>
        <w:tc>
          <w:tcPr>
            <w:tcW w:w="5220" w:type="dxa"/>
          </w:tcPr>
          <w:p w:rsidR="00D00E64" w:rsidRPr="00D00E64" w:rsidRDefault="00D00E64" w:rsidP="00D00E64">
            <w:pPr>
              <w:widowControl/>
              <w:autoSpaceDE/>
              <w:autoSpaceDN/>
              <w:adjustRightInd/>
              <w:rPr>
                <w:b/>
                <w:sz w:val="24"/>
                <w:szCs w:val="24"/>
                <w:u w:val="single"/>
              </w:rPr>
            </w:pPr>
            <w:r w:rsidRPr="00D00E64">
              <w:rPr>
                <w:b/>
                <w:sz w:val="24"/>
                <w:szCs w:val="24"/>
                <w:u w:val="single"/>
              </w:rPr>
              <w:t xml:space="preserve">Предметные: </w:t>
            </w:r>
          </w:p>
          <w:p w:rsidR="00D00E64" w:rsidRPr="00D00E64" w:rsidRDefault="00D00E64" w:rsidP="00D00E64">
            <w:pPr>
              <w:widowControl/>
              <w:autoSpaceDE/>
              <w:autoSpaceDN/>
              <w:adjustRightInd/>
              <w:rPr>
                <w:sz w:val="24"/>
                <w:szCs w:val="24"/>
              </w:rPr>
            </w:pPr>
            <w:r w:rsidRPr="00D00E64">
              <w:rPr>
                <w:i/>
                <w:sz w:val="24"/>
                <w:szCs w:val="24"/>
              </w:rPr>
              <w:t>Научатся</w:t>
            </w:r>
            <w:r w:rsidRPr="00D00E64">
              <w:rPr>
                <w:sz w:val="24"/>
                <w:szCs w:val="24"/>
              </w:rPr>
              <w:t xml:space="preserve"> проводить исследования, создавать иллюстративный текст или электронную презентацию на заданную тему.</w:t>
            </w:r>
          </w:p>
          <w:p w:rsidR="00D00E64" w:rsidRPr="00D00E64" w:rsidRDefault="00D00E64" w:rsidP="00D00E64">
            <w:pPr>
              <w:widowControl/>
              <w:autoSpaceDE/>
              <w:autoSpaceDN/>
              <w:adjustRightInd/>
              <w:rPr>
                <w:sz w:val="24"/>
                <w:szCs w:val="24"/>
              </w:rPr>
            </w:pPr>
            <w:r w:rsidRPr="00D00E64">
              <w:rPr>
                <w:i/>
                <w:sz w:val="24"/>
                <w:szCs w:val="24"/>
              </w:rPr>
              <w:t xml:space="preserve"> Получат возможность научиться</w:t>
            </w:r>
            <w:r w:rsidRPr="00D00E64">
              <w:rPr>
                <w:sz w:val="24"/>
                <w:szCs w:val="24"/>
              </w:rPr>
              <w:t xml:space="preserve"> выступать с подготовленными сообщениями, обсуждать выступления учащихся, оценивать свои достижения.  </w:t>
            </w:r>
          </w:p>
          <w:p w:rsidR="00D00E64" w:rsidRPr="00D00E64" w:rsidRDefault="00D00E64" w:rsidP="00D00E64">
            <w:pPr>
              <w:widowControl/>
              <w:autoSpaceDE/>
              <w:autoSpaceDN/>
              <w:adjustRightInd/>
              <w:rPr>
                <w:b/>
                <w:sz w:val="24"/>
                <w:szCs w:val="24"/>
                <w:u w:val="single"/>
              </w:rPr>
            </w:pPr>
            <w:r w:rsidRPr="00D00E64">
              <w:rPr>
                <w:b/>
                <w:sz w:val="24"/>
                <w:szCs w:val="24"/>
                <w:u w:val="single"/>
              </w:rPr>
              <w:t>Метапредметные УУД:</w:t>
            </w:r>
          </w:p>
          <w:p w:rsidR="00D00E64" w:rsidRPr="00D00E64" w:rsidRDefault="00D00E64" w:rsidP="00D00E64">
            <w:pPr>
              <w:widowControl/>
              <w:autoSpaceDE/>
              <w:autoSpaceDN/>
              <w:adjustRightInd/>
              <w:rPr>
                <w:sz w:val="24"/>
                <w:szCs w:val="24"/>
              </w:rPr>
            </w:pPr>
            <w:r w:rsidRPr="00D00E64">
              <w:rPr>
                <w:b/>
                <w:i/>
                <w:sz w:val="24"/>
                <w:szCs w:val="24"/>
              </w:rPr>
              <w:t>Познавательные:</w:t>
            </w:r>
            <w:r w:rsidRPr="00D00E64">
              <w:rPr>
                <w:sz w:val="24"/>
                <w:szCs w:val="24"/>
              </w:rPr>
              <w:t xml:space="preserve"> самостоятельно выделяют и формулируют познавательную цель, используют общие приёмы решения поставленных задач. </w:t>
            </w:r>
          </w:p>
          <w:p w:rsidR="00D00E64" w:rsidRPr="00D00E64" w:rsidRDefault="00D00E64" w:rsidP="00D00E64">
            <w:pPr>
              <w:widowControl/>
              <w:autoSpaceDE/>
              <w:autoSpaceDN/>
              <w:adjustRightInd/>
              <w:rPr>
                <w:sz w:val="24"/>
                <w:szCs w:val="24"/>
              </w:rPr>
            </w:pPr>
            <w:r w:rsidRPr="00D00E64">
              <w:rPr>
                <w:b/>
                <w:i/>
                <w:sz w:val="24"/>
                <w:szCs w:val="24"/>
              </w:rPr>
              <w:t>Коммуникативные:</w:t>
            </w:r>
            <w:r w:rsidRPr="00D00E64">
              <w:rPr>
                <w:sz w:val="24"/>
                <w:szCs w:val="24"/>
              </w:rPr>
              <w:t xml:space="preserve"> участвуют в коллективном решении проблем, проявляют активность во взаимодействии для решения коммуникативных и познавательных задач.</w:t>
            </w:r>
          </w:p>
          <w:p w:rsidR="00D00E64" w:rsidRPr="00D00E64" w:rsidRDefault="00D00E64" w:rsidP="00D00E64">
            <w:pPr>
              <w:widowControl/>
              <w:autoSpaceDE/>
              <w:autoSpaceDN/>
              <w:adjustRightInd/>
              <w:rPr>
                <w:sz w:val="24"/>
                <w:szCs w:val="24"/>
              </w:rPr>
            </w:pPr>
            <w:r w:rsidRPr="00D00E64">
              <w:rPr>
                <w:b/>
                <w:i/>
                <w:sz w:val="24"/>
                <w:szCs w:val="24"/>
              </w:rPr>
              <w:t xml:space="preserve">Регулятивные: </w:t>
            </w:r>
            <w:r w:rsidRPr="00D00E64">
              <w:rPr>
                <w:sz w:val="24"/>
                <w:szCs w:val="24"/>
              </w:rPr>
              <w:t>планируют свои действия в соответствии с поставленной задачей и условиями ее реализации, оценивают правильность выполнения действия.</w:t>
            </w:r>
          </w:p>
          <w:p w:rsidR="00D00E64" w:rsidRPr="00D00E64" w:rsidRDefault="00D00E64" w:rsidP="00D00E64">
            <w:pPr>
              <w:widowControl/>
              <w:autoSpaceDE/>
              <w:autoSpaceDN/>
              <w:adjustRightInd/>
              <w:rPr>
                <w:sz w:val="24"/>
                <w:szCs w:val="24"/>
              </w:rPr>
            </w:pPr>
            <w:r w:rsidRPr="00D00E64">
              <w:rPr>
                <w:b/>
                <w:sz w:val="24"/>
                <w:szCs w:val="24"/>
                <w:u w:val="single"/>
              </w:rPr>
              <w:lastRenderedPageBreak/>
              <w:t>Личностные УУД:</w:t>
            </w:r>
            <w:r w:rsidRPr="00D00E64">
              <w:rPr>
                <w:sz w:val="24"/>
                <w:szCs w:val="24"/>
              </w:rPr>
              <w:t xml:space="preserve"> Проявляют доброжелательность и эмоционально-нравственную отзывчивость, эмпатию как понимание чувств других людей и сопереживание им.</w:t>
            </w:r>
          </w:p>
        </w:tc>
        <w:tc>
          <w:tcPr>
            <w:tcW w:w="1620" w:type="dxa"/>
          </w:tcPr>
          <w:p w:rsidR="00D00E64" w:rsidRPr="00D00E64" w:rsidRDefault="00D00E64" w:rsidP="00D00E64">
            <w:pPr>
              <w:widowControl/>
              <w:autoSpaceDE/>
              <w:autoSpaceDN/>
              <w:adjustRightInd/>
              <w:rPr>
                <w:sz w:val="24"/>
                <w:szCs w:val="24"/>
              </w:rPr>
            </w:pPr>
            <w:r w:rsidRPr="00D00E64">
              <w:rPr>
                <w:sz w:val="24"/>
                <w:szCs w:val="24"/>
              </w:rPr>
              <w:lastRenderedPageBreak/>
              <w:t>Проблемный, частично-поисковый, объяснительно-иллюстративный</w:t>
            </w:r>
          </w:p>
        </w:tc>
        <w:tc>
          <w:tcPr>
            <w:tcW w:w="1440" w:type="dxa"/>
          </w:tcPr>
          <w:p w:rsidR="00D00E64" w:rsidRPr="00D00E64" w:rsidRDefault="00D00E64" w:rsidP="00D00E64">
            <w:pPr>
              <w:widowControl/>
              <w:autoSpaceDE/>
              <w:autoSpaceDN/>
              <w:adjustRightInd/>
              <w:rPr>
                <w:sz w:val="24"/>
                <w:szCs w:val="24"/>
              </w:rPr>
            </w:pPr>
            <w:r w:rsidRPr="00D00E64">
              <w:rPr>
                <w:sz w:val="24"/>
                <w:szCs w:val="24"/>
              </w:rPr>
              <w:t>Учебник, рабочие тетради, презентации</w:t>
            </w:r>
          </w:p>
        </w:tc>
        <w:tc>
          <w:tcPr>
            <w:tcW w:w="844" w:type="dxa"/>
          </w:tcPr>
          <w:p w:rsidR="00D00E64" w:rsidRPr="00D00E64" w:rsidRDefault="00D00E64" w:rsidP="00D00E64">
            <w:pPr>
              <w:widowControl/>
              <w:autoSpaceDE/>
              <w:autoSpaceDN/>
              <w:adjustRightInd/>
              <w:rPr>
                <w:sz w:val="24"/>
                <w:szCs w:val="24"/>
              </w:rPr>
            </w:pPr>
            <w:r w:rsidRPr="00D00E64">
              <w:rPr>
                <w:sz w:val="24"/>
                <w:szCs w:val="24"/>
              </w:rPr>
              <w:t>-</w:t>
            </w:r>
          </w:p>
        </w:tc>
      </w:tr>
      <w:tr w:rsidR="00D00E64" w:rsidRPr="00D00E64" w:rsidTr="000C55F4">
        <w:trPr>
          <w:trHeight w:val="360"/>
        </w:trPr>
        <w:tc>
          <w:tcPr>
            <w:tcW w:w="15532" w:type="dxa"/>
            <w:gridSpan w:val="10"/>
          </w:tcPr>
          <w:p w:rsidR="00D00E64" w:rsidRPr="00D00E64" w:rsidRDefault="00D00E64" w:rsidP="00D00E64">
            <w:pPr>
              <w:widowControl/>
              <w:autoSpaceDE/>
              <w:autoSpaceDN/>
              <w:adjustRightInd/>
              <w:rPr>
                <w:sz w:val="24"/>
                <w:szCs w:val="24"/>
              </w:rPr>
            </w:pPr>
            <w:r w:rsidRPr="00D00E64">
              <w:rPr>
                <w:sz w:val="24"/>
                <w:szCs w:val="24"/>
              </w:rPr>
              <w:lastRenderedPageBreak/>
              <w:t xml:space="preserve">                                                        ИТОГО     70 часов</w:t>
            </w:r>
          </w:p>
        </w:tc>
      </w:tr>
    </w:tbl>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pBdr>
          <w:top w:val="nil"/>
          <w:left w:val="nil"/>
          <w:bottom w:val="nil"/>
          <w:right w:val="nil"/>
          <w:between w:val="nil"/>
        </w:pBdr>
        <w:autoSpaceDE/>
        <w:autoSpaceDN/>
        <w:adjustRightInd/>
        <w:jc w:val="both"/>
        <w:rPr>
          <w:b/>
          <w:color w:val="000000"/>
          <w:sz w:val="28"/>
          <w:szCs w:val="28"/>
        </w:rPr>
      </w:pPr>
      <w:r w:rsidRPr="00D00E64">
        <w:rPr>
          <w:b/>
          <w:color w:val="000000"/>
          <w:sz w:val="28"/>
          <w:szCs w:val="28"/>
        </w:rPr>
        <w:t xml:space="preserve">         </w:t>
      </w:r>
      <w:r>
        <w:rPr>
          <w:b/>
          <w:color w:val="000000"/>
          <w:sz w:val="28"/>
          <w:szCs w:val="28"/>
        </w:rPr>
        <w:t xml:space="preserve">                        </w:t>
      </w:r>
      <w:r w:rsidRPr="00D00E64">
        <w:rPr>
          <w:b/>
          <w:color w:val="000000"/>
          <w:sz w:val="28"/>
          <w:szCs w:val="28"/>
        </w:rPr>
        <w:t xml:space="preserve">  Рабочая программа по истории для 7 класса составлена на основе:</w:t>
      </w:r>
    </w:p>
    <w:p w:rsidR="00D00E64" w:rsidRPr="00D00E64" w:rsidRDefault="00D00E64" w:rsidP="000A02E9">
      <w:pPr>
        <w:widowControl/>
        <w:numPr>
          <w:ilvl w:val="0"/>
          <w:numId w:val="1"/>
        </w:numPr>
        <w:pBdr>
          <w:top w:val="nil"/>
          <w:left w:val="nil"/>
          <w:bottom w:val="nil"/>
          <w:right w:val="nil"/>
          <w:between w:val="nil"/>
        </w:pBdr>
        <w:autoSpaceDE/>
        <w:autoSpaceDN/>
        <w:adjustRightInd/>
        <w:ind w:hanging="360"/>
        <w:contextualSpacing/>
        <w:jc w:val="both"/>
        <w:rPr>
          <w:color w:val="000000"/>
          <w:sz w:val="24"/>
          <w:szCs w:val="24"/>
        </w:rPr>
      </w:pPr>
      <w:r w:rsidRPr="00D00E64">
        <w:rPr>
          <w:color w:val="000000"/>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РФ № 1887 от 17.12.2010;</w:t>
      </w:r>
    </w:p>
    <w:p w:rsidR="00D00E64" w:rsidRPr="00D00E64" w:rsidRDefault="00D00E64" w:rsidP="000A02E9">
      <w:pPr>
        <w:widowControl/>
        <w:numPr>
          <w:ilvl w:val="0"/>
          <w:numId w:val="1"/>
        </w:numPr>
        <w:pBdr>
          <w:top w:val="nil"/>
          <w:left w:val="nil"/>
          <w:bottom w:val="nil"/>
          <w:right w:val="nil"/>
          <w:between w:val="nil"/>
        </w:pBdr>
        <w:autoSpaceDE/>
        <w:autoSpaceDN/>
        <w:adjustRightInd/>
        <w:ind w:hanging="360"/>
        <w:contextualSpacing/>
        <w:jc w:val="both"/>
        <w:rPr>
          <w:color w:val="000000"/>
          <w:sz w:val="24"/>
          <w:szCs w:val="24"/>
        </w:rPr>
      </w:pPr>
      <w:r w:rsidRPr="00D00E64">
        <w:rPr>
          <w:color w:val="000000"/>
          <w:sz w:val="24"/>
          <w:szCs w:val="24"/>
        </w:rPr>
        <w:t>Основной образовательной программы основного общего образования (ФГОС ООО) МБОУ СОШ №5;</w:t>
      </w:r>
    </w:p>
    <w:p w:rsidR="00D00E64" w:rsidRPr="00D00E64" w:rsidRDefault="00D00E64" w:rsidP="000A02E9">
      <w:pPr>
        <w:widowControl/>
        <w:numPr>
          <w:ilvl w:val="0"/>
          <w:numId w:val="1"/>
        </w:numPr>
        <w:pBdr>
          <w:top w:val="nil"/>
          <w:left w:val="nil"/>
          <w:bottom w:val="nil"/>
          <w:right w:val="nil"/>
          <w:between w:val="nil"/>
        </w:pBdr>
        <w:autoSpaceDE/>
        <w:autoSpaceDN/>
        <w:adjustRightInd/>
        <w:ind w:hanging="360"/>
        <w:contextualSpacing/>
        <w:jc w:val="both"/>
        <w:rPr>
          <w:color w:val="000000"/>
          <w:sz w:val="24"/>
          <w:szCs w:val="24"/>
        </w:rPr>
      </w:pPr>
      <w:r w:rsidRPr="00D00E64">
        <w:rPr>
          <w:color w:val="000000"/>
          <w:sz w:val="24"/>
          <w:szCs w:val="24"/>
        </w:rPr>
        <w:t>Учебного плана МБОУ СОШ №5 на 2017-2018 учебный год;</w:t>
      </w:r>
    </w:p>
    <w:p w:rsidR="00D00E64" w:rsidRPr="00D00E64" w:rsidRDefault="00D00E64" w:rsidP="000A02E9">
      <w:pPr>
        <w:widowControl/>
        <w:numPr>
          <w:ilvl w:val="0"/>
          <w:numId w:val="1"/>
        </w:numPr>
        <w:pBdr>
          <w:top w:val="nil"/>
          <w:left w:val="nil"/>
          <w:bottom w:val="nil"/>
          <w:right w:val="nil"/>
          <w:between w:val="nil"/>
        </w:pBdr>
        <w:autoSpaceDE/>
        <w:autoSpaceDN/>
        <w:adjustRightInd/>
        <w:ind w:hanging="360"/>
        <w:contextualSpacing/>
        <w:jc w:val="both"/>
        <w:rPr>
          <w:color w:val="000000"/>
          <w:sz w:val="24"/>
          <w:szCs w:val="24"/>
        </w:rPr>
      </w:pPr>
      <w:r w:rsidRPr="00D00E64">
        <w:rPr>
          <w:color w:val="000000"/>
          <w:sz w:val="24"/>
          <w:szCs w:val="24"/>
        </w:rPr>
        <w:t xml:space="preserve">Примерной программы основного общего образования по всеобщей истории (базовый уровень)   М. "Просвещение" 2016г. </w:t>
      </w:r>
    </w:p>
    <w:p w:rsidR="00D00E64" w:rsidRPr="00D00E64" w:rsidRDefault="00D00E64" w:rsidP="000A02E9">
      <w:pPr>
        <w:widowControl/>
        <w:numPr>
          <w:ilvl w:val="0"/>
          <w:numId w:val="1"/>
        </w:numPr>
        <w:pBdr>
          <w:top w:val="nil"/>
          <w:left w:val="nil"/>
          <w:bottom w:val="nil"/>
          <w:right w:val="nil"/>
          <w:between w:val="nil"/>
        </w:pBdr>
        <w:autoSpaceDE/>
        <w:autoSpaceDN/>
        <w:adjustRightInd/>
        <w:ind w:hanging="360"/>
        <w:contextualSpacing/>
        <w:jc w:val="both"/>
        <w:rPr>
          <w:color w:val="000000"/>
          <w:sz w:val="24"/>
          <w:szCs w:val="24"/>
        </w:rPr>
      </w:pPr>
      <w:r w:rsidRPr="00D00E64">
        <w:rPr>
          <w:color w:val="000000"/>
          <w:sz w:val="24"/>
          <w:szCs w:val="24"/>
        </w:rPr>
        <w:t>Программы общеобразовательных учреждений по (всеобщей истории) к предметной линии учебников (А.А. Вигасина - О.С. Сороко-Цюпы)М.: Просвещение, 2016г.</w:t>
      </w:r>
    </w:p>
    <w:p w:rsidR="00D00E64" w:rsidRPr="00D00E64" w:rsidRDefault="00D00E64" w:rsidP="000A02E9">
      <w:pPr>
        <w:widowControl/>
        <w:numPr>
          <w:ilvl w:val="0"/>
          <w:numId w:val="1"/>
        </w:numPr>
        <w:pBdr>
          <w:top w:val="nil"/>
          <w:left w:val="nil"/>
          <w:bottom w:val="nil"/>
          <w:right w:val="nil"/>
          <w:between w:val="nil"/>
        </w:pBdr>
        <w:autoSpaceDE/>
        <w:autoSpaceDN/>
        <w:adjustRightInd/>
        <w:ind w:hanging="360"/>
        <w:contextualSpacing/>
        <w:jc w:val="both"/>
        <w:rPr>
          <w:color w:val="000000"/>
          <w:sz w:val="24"/>
          <w:szCs w:val="24"/>
        </w:rPr>
      </w:pPr>
      <w:r w:rsidRPr="00D00E64">
        <w:rPr>
          <w:color w:val="000000"/>
          <w:sz w:val="24"/>
          <w:szCs w:val="24"/>
        </w:rPr>
        <w:t>Рабочей программы курса «История России». 6—9 классы (основная школа) : учеб.пособие для общеобразоват. организаций / А. А. Данилов, О. Н. Журавлева, И. Е. Барыкина. — М. : Просвещение, 2016</w:t>
      </w:r>
    </w:p>
    <w:p w:rsidR="00D00E64" w:rsidRPr="00D00E64" w:rsidRDefault="00D00E64" w:rsidP="00D00E64">
      <w:pPr>
        <w:widowControl/>
        <w:pBdr>
          <w:top w:val="nil"/>
          <w:left w:val="nil"/>
          <w:bottom w:val="nil"/>
          <w:right w:val="nil"/>
          <w:between w:val="nil"/>
        </w:pBdr>
        <w:shd w:val="clear" w:color="auto" w:fill="FFFFFF"/>
        <w:autoSpaceDE/>
        <w:autoSpaceDN/>
        <w:adjustRightInd/>
        <w:jc w:val="both"/>
        <w:rPr>
          <w:rFonts w:ascii="Arial" w:eastAsia="Arial" w:hAnsi="Arial" w:cs="Arial"/>
          <w:color w:val="000000"/>
          <w:sz w:val="22"/>
          <w:szCs w:val="22"/>
        </w:rPr>
      </w:pPr>
      <w:r w:rsidRPr="00D00E64">
        <w:rPr>
          <w:color w:val="000000"/>
          <w:sz w:val="24"/>
          <w:szCs w:val="24"/>
        </w:rPr>
        <w:t xml:space="preserve"> Предмет «История» изучается на ступени основного общего образования в качестве обязательного предмета в 5–9 классах в общем объеме      340 часов, в 7 классе по 2 часа в неделю (68 часов), что является оптимальным для изучения дисциплины.</w:t>
      </w:r>
    </w:p>
    <w:p w:rsidR="00D00E64" w:rsidRPr="00D00E64" w:rsidRDefault="00D00E64" w:rsidP="00D00E64">
      <w:pPr>
        <w:widowControl/>
        <w:pBdr>
          <w:top w:val="nil"/>
          <w:left w:val="nil"/>
          <w:bottom w:val="nil"/>
          <w:right w:val="nil"/>
          <w:between w:val="nil"/>
        </w:pBdr>
        <w:shd w:val="clear" w:color="auto" w:fill="FFFFFF"/>
        <w:autoSpaceDE/>
        <w:autoSpaceDN/>
        <w:adjustRightInd/>
        <w:jc w:val="both"/>
        <w:rPr>
          <w:color w:val="000000"/>
          <w:sz w:val="24"/>
          <w:szCs w:val="24"/>
        </w:rPr>
      </w:pPr>
      <w:r w:rsidRPr="00D00E64">
        <w:rPr>
          <w:color w:val="000000"/>
          <w:sz w:val="24"/>
          <w:szCs w:val="24"/>
        </w:rPr>
        <w:t>Предмет «история» в 7 классе включает два курса: история Нового времени 1500-1800 – 28 часов и истории России – 40 часов. Предполагается последовательное изучение двух курсов.</w:t>
      </w:r>
    </w:p>
    <w:p w:rsidR="00D00E64" w:rsidRPr="00D00E64" w:rsidRDefault="00D00E64" w:rsidP="00D00E64">
      <w:pPr>
        <w:pBdr>
          <w:top w:val="nil"/>
          <w:left w:val="nil"/>
          <w:bottom w:val="nil"/>
          <w:right w:val="nil"/>
          <w:between w:val="nil"/>
        </w:pBdr>
        <w:autoSpaceDE/>
        <w:autoSpaceDN/>
        <w:adjustRightInd/>
        <w:jc w:val="both"/>
        <w:rPr>
          <w:color w:val="000000"/>
          <w:sz w:val="24"/>
          <w:szCs w:val="24"/>
        </w:rPr>
      </w:pPr>
      <w:r w:rsidRPr="00D00E64">
        <w:rPr>
          <w:color w:val="000000"/>
          <w:sz w:val="24"/>
          <w:szCs w:val="24"/>
        </w:rPr>
        <w:t xml:space="preserve">Рабочая программа ориентирована на использование УМК: </w:t>
      </w:r>
    </w:p>
    <w:p w:rsidR="00D00E64" w:rsidRPr="00D00E64" w:rsidRDefault="00D00E64" w:rsidP="00D00E64">
      <w:pPr>
        <w:pBdr>
          <w:top w:val="nil"/>
          <w:left w:val="nil"/>
          <w:bottom w:val="nil"/>
          <w:right w:val="nil"/>
          <w:between w:val="nil"/>
        </w:pBdr>
        <w:autoSpaceDE/>
        <w:autoSpaceDN/>
        <w:adjustRightInd/>
        <w:jc w:val="both"/>
        <w:rPr>
          <w:color w:val="000000"/>
          <w:sz w:val="24"/>
          <w:szCs w:val="24"/>
          <w:highlight w:val="white"/>
        </w:rPr>
      </w:pPr>
      <w:r w:rsidRPr="00D00E64">
        <w:rPr>
          <w:color w:val="000000"/>
          <w:sz w:val="24"/>
          <w:szCs w:val="24"/>
        </w:rPr>
        <w:t xml:space="preserve">1. </w:t>
      </w:r>
      <w:r w:rsidRPr="00D00E64">
        <w:rPr>
          <w:color w:val="000000"/>
          <w:sz w:val="24"/>
          <w:szCs w:val="24"/>
          <w:highlight w:val="white"/>
        </w:rPr>
        <w:t xml:space="preserve"> Юдовская А.Я. Всеобщая история. История Нового времени 1500-1800. 7 класс: учебник для общеобразовательных организаций / А.Я. Юдовская, П.А. Баранов, Л.М. Ванюшкина под редакцией А.А. Искендерова.— М.: Просвещение, 2015. </w:t>
      </w:r>
    </w:p>
    <w:p w:rsidR="00D00E64" w:rsidRPr="00D00E64" w:rsidRDefault="00D00E64" w:rsidP="00D00E64">
      <w:pPr>
        <w:pBdr>
          <w:top w:val="nil"/>
          <w:left w:val="nil"/>
          <w:bottom w:val="nil"/>
          <w:right w:val="nil"/>
          <w:between w:val="nil"/>
        </w:pBdr>
        <w:autoSpaceDE/>
        <w:autoSpaceDN/>
        <w:adjustRightInd/>
        <w:jc w:val="both"/>
        <w:rPr>
          <w:color w:val="000000"/>
          <w:sz w:val="24"/>
          <w:szCs w:val="24"/>
          <w:highlight w:val="white"/>
        </w:rPr>
      </w:pPr>
      <w:r w:rsidRPr="00D00E64">
        <w:rPr>
          <w:color w:val="000000"/>
          <w:sz w:val="24"/>
          <w:szCs w:val="24"/>
          <w:highlight w:val="white"/>
        </w:rPr>
        <w:t xml:space="preserve">2. Юдовская А.Я. Всеобщая история. История Нового времени 1500-1800. 7 класс </w:t>
      </w:r>
      <w:r w:rsidRPr="00D00E64">
        <w:rPr>
          <w:color w:val="000000"/>
          <w:sz w:val="24"/>
          <w:szCs w:val="24"/>
        </w:rPr>
        <w:t>[Электронный ресурс] : электрон, прил. к учебнику</w:t>
      </w:r>
      <w:r w:rsidRPr="00D00E64">
        <w:rPr>
          <w:color w:val="000000"/>
          <w:sz w:val="24"/>
          <w:szCs w:val="24"/>
          <w:highlight w:val="white"/>
        </w:rPr>
        <w:t xml:space="preserve"> / А.Я. Юдовская, П.А. Баранов, Л.М. Ванюшкина под редакцией А.А. Искендерова.— М.: Просвещение, 2015.</w:t>
      </w:r>
    </w:p>
    <w:p w:rsidR="00D00E64" w:rsidRPr="00D00E64" w:rsidRDefault="00D00E64" w:rsidP="00D00E64">
      <w:pPr>
        <w:pBdr>
          <w:top w:val="nil"/>
          <w:left w:val="nil"/>
          <w:bottom w:val="nil"/>
          <w:right w:val="nil"/>
          <w:between w:val="nil"/>
        </w:pBdr>
        <w:autoSpaceDE/>
        <w:autoSpaceDN/>
        <w:adjustRightInd/>
        <w:jc w:val="both"/>
        <w:rPr>
          <w:color w:val="000000"/>
          <w:sz w:val="24"/>
          <w:szCs w:val="24"/>
        </w:rPr>
      </w:pPr>
      <w:r w:rsidRPr="00D00E64">
        <w:rPr>
          <w:color w:val="000000"/>
          <w:sz w:val="24"/>
          <w:szCs w:val="24"/>
        </w:rPr>
        <w:t xml:space="preserve">3.Использование  атласа и контурных карт по истории Нового времени для 7 класса (М.: 2015г.).  </w:t>
      </w:r>
    </w:p>
    <w:p w:rsidR="00D00E64" w:rsidRPr="00D00E64" w:rsidRDefault="00D00E64" w:rsidP="00D00E64">
      <w:pPr>
        <w:pBdr>
          <w:top w:val="nil"/>
          <w:left w:val="nil"/>
          <w:bottom w:val="nil"/>
          <w:right w:val="nil"/>
          <w:between w:val="nil"/>
        </w:pBdr>
        <w:autoSpaceDE/>
        <w:autoSpaceDN/>
        <w:adjustRightInd/>
        <w:jc w:val="both"/>
        <w:rPr>
          <w:color w:val="000000"/>
          <w:sz w:val="24"/>
          <w:szCs w:val="24"/>
          <w:highlight w:val="white"/>
        </w:rPr>
      </w:pPr>
      <w:r w:rsidRPr="00D00E64">
        <w:rPr>
          <w:color w:val="000000"/>
          <w:sz w:val="24"/>
          <w:szCs w:val="24"/>
        </w:rPr>
        <w:lastRenderedPageBreak/>
        <w:t xml:space="preserve">4. </w:t>
      </w:r>
      <w:r w:rsidRPr="00D00E64">
        <w:rPr>
          <w:color w:val="000000"/>
          <w:sz w:val="24"/>
          <w:szCs w:val="24"/>
          <w:highlight w:val="white"/>
        </w:rPr>
        <w:t>Арсентьев Н.М., Данилов А.А., Стефанович П.С., Токарева А.Я. История России. 7 класс. В 2 частях.- М.:Просвещение, 2016.</w:t>
      </w:r>
    </w:p>
    <w:p w:rsidR="00D00E64" w:rsidRPr="00D00E64" w:rsidRDefault="00D00E64" w:rsidP="00D00E64">
      <w:pPr>
        <w:widowControl/>
        <w:pBdr>
          <w:top w:val="nil"/>
          <w:left w:val="nil"/>
          <w:bottom w:val="nil"/>
          <w:right w:val="nil"/>
          <w:between w:val="nil"/>
        </w:pBdr>
        <w:shd w:val="clear" w:color="auto" w:fill="FFFFFF"/>
        <w:autoSpaceDE/>
        <w:autoSpaceDN/>
        <w:adjustRightInd/>
        <w:spacing w:after="240"/>
        <w:outlineLvl w:val="1"/>
        <w:rPr>
          <w:b/>
          <w:color w:val="000000"/>
          <w:sz w:val="36"/>
          <w:szCs w:val="36"/>
        </w:rPr>
      </w:pPr>
      <w:r w:rsidRPr="00D00E64">
        <w:rPr>
          <w:b/>
          <w:color w:val="000000"/>
          <w:sz w:val="24"/>
          <w:szCs w:val="24"/>
          <w:highlight w:val="white"/>
        </w:rPr>
        <w:t xml:space="preserve">      </w:t>
      </w:r>
      <w:r w:rsidRPr="00D00E64">
        <w:rPr>
          <w:color w:val="000000"/>
          <w:sz w:val="24"/>
          <w:szCs w:val="24"/>
          <w:highlight w:val="white"/>
        </w:rPr>
        <w:t xml:space="preserve"> 5</w:t>
      </w:r>
      <w:r w:rsidRPr="00D00E64">
        <w:rPr>
          <w:b/>
          <w:color w:val="000000"/>
          <w:sz w:val="24"/>
          <w:szCs w:val="24"/>
          <w:highlight w:val="white"/>
        </w:rPr>
        <w:t xml:space="preserve">. </w:t>
      </w:r>
      <w:r w:rsidRPr="00D00E64">
        <w:rPr>
          <w:color w:val="000000"/>
          <w:sz w:val="24"/>
          <w:szCs w:val="24"/>
        </w:rPr>
        <w:t xml:space="preserve">Мерзликин А. Ю., Старкова И. Г. История России.Иллюстрированный атлас. 7 класс. - </w:t>
      </w:r>
      <w:r w:rsidRPr="00D00E64">
        <w:rPr>
          <w:color w:val="000000"/>
          <w:sz w:val="24"/>
          <w:szCs w:val="24"/>
          <w:highlight w:val="white"/>
        </w:rPr>
        <w:t>М.:Просвещение, 2016.</w:t>
      </w:r>
    </w:p>
    <w:p w:rsidR="00D00E64" w:rsidRPr="00D00E64" w:rsidRDefault="00D00E64" w:rsidP="00D00E64">
      <w:pPr>
        <w:pBdr>
          <w:top w:val="nil"/>
          <w:left w:val="nil"/>
          <w:bottom w:val="nil"/>
          <w:right w:val="nil"/>
          <w:between w:val="nil"/>
        </w:pBdr>
        <w:autoSpaceDE/>
        <w:autoSpaceDN/>
        <w:adjustRightInd/>
        <w:jc w:val="center"/>
        <w:rPr>
          <w:b/>
          <w:color w:val="000000"/>
          <w:sz w:val="24"/>
          <w:szCs w:val="24"/>
        </w:rPr>
      </w:pPr>
    </w:p>
    <w:p w:rsidR="00D00E64" w:rsidRPr="00D00E64" w:rsidRDefault="00D00E64" w:rsidP="00D00E64">
      <w:pPr>
        <w:pBdr>
          <w:top w:val="nil"/>
          <w:left w:val="nil"/>
          <w:bottom w:val="nil"/>
          <w:right w:val="nil"/>
          <w:between w:val="nil"/>
        </w:pBdr>
        <w:autoSpaceDE/>
        <w:autoSpaceDN/>
        <w:adjustRightInd/>
        <w:jc w:val="center"/>
        <w:rPr>
          <w:b/>
          <w:color w:val="000000"/>
          <w:sz w:val="24"/>
          <w:szCs w:val="24"/>
        </w:rPr>
      </w:pPr>
      <w:r w:rsidRPr="00D00E64">
        <w:rPr>
          <w:b/>
          <w:color w:val="000000"/>
          <w:sz w:val="24"/>
          <w:szCs w:val="24"/>
        </w:rPr>
        <w:t xml:space="preserve">  Содержание учебного курса</w:t>
      </w:r>
    </w:p>
    <w:p w:rsidR="00D00E64" w:rsidRPr="00D00E64" w:rsidRDefault="00D00E64" w:rsidP="00D00E64">
      <w:pPr>
        <w:pBdr>
          <w:top w:val="nil"/>
          <w:left w:val="nil"/>
          <w:bottom w:val="nil"/>
          <w:right w:val="nil"/>
          <w:between w:val="nil"/>
        </w:pBdr>
        <w:autoSpaceDE/>
        <w:autoSpaceDN/>
        <w:adjustRightInd/>
        <w:jc w:val="center"/>
        <w:rPr>
          <w:b/>
          <w:color w:val="000000"/>
          <w:sz w:val="24"/>
          <w:szCs w:val="24"/>
        </w:rPr>
      </w:pPr>
    </w:p>
    <w:p w:rsidR="00D00E64" w:rsidRPr="00D00E64" w:rsidRDefault="00D00E64" w:rsidP="00D00E64">
      <w:pPr>
        <w:pBdr>
          <w:top w:val="nil"/>
          <w:left w:val="nil"/>
          <w:bottom w:val="nil"/>
          <w:right w:val="nil"/>
          <w:between w:val="nil"/>
        </w:pBdr>
        <w:autoSpaceDE/>
        <w:autoSpaceDN/>
        <w:adjustRightInd/>
        <w:jc w:val="both"/>
        <w:rPr>
          <w:b/>
          <w:color w:val="000000"/>
          <w:sz w:val="24"/>
          <w:szCs w:val="24"/>
        </w:rPr>
      </w:pPr>
    </w:p>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819"/>
        <w:gridCol w:w="1559"/>
        <w:gridCol w:w="1701"/>
      </w:tblGrid>
      <w:tr w:rsidR="00D00E64" w:rsidRPr="00D00E64" w:rsidTr="000C55F4">
        <w:tc>
          <w:tcPr>
            <w:tcW w:w="1560" w:type="dxa"/>
            <w:vAlign w:val="center"/>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r w:rsidRPr="00D00E64">
              <w:rPr>
                <w:color w:val="000000"/>
                <w:sz w:val="24"/>
                <w:szCs w:val="24"/>
              </w:rPr>
              <w:t>№ раздела, темы</w:t>
            </w:r>
          </w:p>
        </w:tc>
        <w:tc>
          <w:tcPr>
            <w:tcW w:w="4819" w:type="dxa"/>
            <w:vAlign w:val="center"/>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r w:rsidRPr="00D00E64">
              <w:rPr>
                <w:color w:val="000000"/>
                <w:sz w:val="24"/>
                <w:szCs w:val="24"/>
              </w:rPr>
              <w:t>Название раздела.</w:t>
            </w:r>
          </w:p>
        </w:tc>
        <w:tc>
          <w:tcPr>
            <w:tcW w:w="1559" w:type="dxa"/>
            <w:vAlign w:val="center"/>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r w:rsidRPr="00D00E64">
              <w:rPr>
                <w:color w:val="000000"/>
                <w:sz w:val="24"/>
                <w:szCs w:val="24"/>
              </w:rPr>
              <w:t>Кол-во часов по рабочей программе</w:t>
            </w:r>
          </w:p>
        </w:tc>
        <w:tc>
          <w:tcPr>
            <w:tcW w:w="1701" w:type="dxa"/>
            <w:vAlign w:val="center"/>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r w:rsidRPr="00D00E64">
              <w:rPr>
                <w:color w:val="000000"/>
                <w:sz w:val="24"/>
                <w:szCs w:val="24"/>
              </w:rPr>
              <w:t>Формы и типы контроля.</w:t>
            </w:r>
          </w:p>
        </w:tc>
      </w:tr>
      <w:tr w:rsidR="00D00E64" w:rsidRPr="00D00E64" w:rsidTr="000C55F4">
        <w:trPr>
          <w:trHeight w:val="20"/>
        </w:trPr>
        <w:tc>
          <w:tcPr>
            <w:tcW w:w="1560"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both"/>
              <w:rPr>
                <w:b/>
                <w:color w:val="000000"/>
                <w:sz w:val="24"/>
                <w:szCs w:val="24"/>
              </w:rPr>
            </w:pPr>
            <w:r w:rsidRPr="00D00E64">
              <w:rPr>
                <w:b/>
                <w:color w:val="000000"/>
                <w:sz w:val="24"/>
                <w:szCs w:val="24"/>
              </w:rPr>
              <w:t>Раздел I.</w:t>
            </w:r>
          </w:p>
        </w:tc>
        <w:tc>
          <w:tcPr>
            <w:tcW w:w="4819" w:type="dxa"/>
          </w:tcPr>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b/>
                <w:color w:val="000000"/>
                <w:sz w:val="24"/>
                <w:szCs w:val="24"/>
              </w:rPr>
              <w:t>Новая история. Конец XV—XVIII В</w:t>
            </w:r>
          </w:p>
        </w:tc>
        <w:tc>
          <w:tcPr>
            <w:tcW w:w="1559"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color w:val="000000"/>
                <w:sz w:val="24"/>
                <w:szCs w:val="24"/>
                <w:highlight w:val="yellow"/>
                <w:u w:val="single"/>
              </w:rPr>
            </w:pPr>
            <w:r w:rsidRPr="00D00E64">
              <w:rPr>
                <w:color w:val="000000"/>
                <w:sz w:val="24"/>
                <w:szCs w:val="24"/>
              </w:rPr>
              <w:t>28 ч.</w:t>
            </w:r>
          </w:p>
        </w:tc>
        <w:tc>
          <w:tcPr>
            <w:tcW w:w="1701" w:type="dxa"/>
            <w:vMerge w:val="restart"/>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r w:rsidRPr="00D00E64">
              <w:rPr>
                <w:color w:val="000000"/>
                <w:sz w:val="24"/>
                <w:szCs w:val="24"/>
              </w:rPr>
              <w:t>Проектная деятельность:</w:t>
            </w:r>
          </w:p>
          <w:p w:rsidR="00D00E64" w:rsidRPr="00D00E64" w:rsidRDefault="00D00E64" w:rsidP="00D00E64">
            <w:pPr>
              <w:pBdr>
                <w:top w:val="nil"/>
                <w:left w:val="nil"/>
                <w:bottom w:val="nil"/>
                <w:right w:val="nil"/>
                <w:between w:val="nil"/>
              </w:pBdr>
              <w:autoSpaceDE/>
              <w:autoSpaceDN/>
              <w:adjustRightInd/>
              <w:jc w:val="both"/>
              <w:rPr>
                <w:color w:val="000000"/>
                <w:sz w:val="24"/>
                <w:szCs w:val="24"/>
              </w:rPr>
            </w:pPr>
            <w:r w:rsidRPr="00D00E64">
              <w:rPr>
                <w:color w:val="000000"/>
                <w:sz w:val="24"/>
                <w:szCs w:val="24"/>
              </w:rPr>
              <w:t>10 ч.</w:t>
            </w:r>
          </w:p>
          <w:p w:rsidR="00D00E64" w:rsidRPr="00D00E64" w:rsidRDefault="00D00E64" w:rsidP="00D00E64">
            <w:pPr>
              <w:pBdr>
                <w:top w:val="nil"/>
                <w:left w:val="nil"/>
                <w:bottom w:val="nil"/>
                <w:right w:val="nil"/>
                <w:between w:val="nil"/>
              </w:pBdr>
              <w:autoSpaceDE/>
              <w:autoSpaceDN/>
              <w:adjustRightInd/>
              <w:jc w:val="both"/>
              <w:rPr>
                <w:color w:val="000000"/>
                <w:sz w:val="24"/>
                <w:szCs w:val="24"/>
              </w:rPr>
            </w:pPr>
            <w:r w:rsidRPr="00D00E64">
              <w:rPr>
                <w:color w:val="000000"/>
                <w:sz w:val="24"/>
                <w:szCs w:val="24"/>
              </w:rPr>
              <w:t>Итоговое тестирование: -2 ч.</w:t>
            </w:r>
          </w:p>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tc>
      </w:tr>
      <w:tr w:rsidR="00D00E64" w:rsidRPr="00D00E64" w:rsidTr="000C55F4">
        <w:trPr>
          <w:trHeight w:val="20"/>
        </w:trPr>
        <w:tc>
          <w:tcPr>
            <w:tcW w:w="1560"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both"/>
              <w:rPr>
                <w:b/>
                <w:color w:val="000000"/>
                <w:sz w:val="24"/>
                <w:szCs w:val="24"/>
              </w:rPr>
            </w:pPr>
          </w:p>
        </w:tc>
        <w:tc>
          <w:tcPr>
            <w:tcW w:w="4819" w:type="dxa"/>
          </w:tcPr>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4"/>
                <w:szCs w:val="24"/>
              </w:rPr>
              <w:t>Вводный урок. От Средневековья к Новому времени.</w:t>
            </w:r>
          </w:p>
        </w:tc>
        <w:tc>
          <w:tcPr>
            <w:tcW w:w="1559"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color w:val="000000"/>
                <w:sz w:val="24"/>
                <w:szCs w:val="24"/>
                <w:highlight w:val="yellow"/>
              </w:rPr>
            </w:pPr>
            <w:r w:rsidRPr="00D00E64">
              <w:rPr>
                <w:color w:val="000000"/>
                <w:sz w:val="24"/>
                <w:szCs w:val="24"/>
              </w:rPr>
              <w:t>1 ч.</w:t>
            </w:r>
          </w:p>
        </w:tc>
        <w:tc>
          <w:tcPr>
            <w:tcW w:w="1701" w:type="dxa"/>
            <w:vMerge/>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tc>
      </w:tr>
      <w:tr w:rsidR="00D00E64" w:rsidRPr="00D00E64" w:rsidTr="000C55F4">
        <w:trPr>
          <w:trHeight w:val="20"/>
        </w:trPr>
        <w:tc>
          <w:tcPr>
            <w:tcW w:w="1560"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both"/>
              <w:rPr>
                <w:color w:val="000000"/>
                <w:sz w:val="24"/>
                <w:szCs w:val="24"/>
              </w:rPr>
            </w:pPr>
            <w:r w:rsidRPr="00D00E64">
              <w:rPr>
                <w:color w:val="000000"/>
                <w:sz w:val="24"/>
                <w:szCs w:val="24"/>
              </w:rPr>
              <w:t>Тема 1.</w:t>
            </w:r>
          </w:p>
        </w:tc>
        <w:tc>
          <w:tcPr>
            <w:tcW w:w="4819" w:type="dxa"/>
          </w:tcPr>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4"/>
                <w:szCs w:val="24"/>
              </w:rPr>
              <w:t xml:space="preserve">Мир в начале нового времени. Великие географические открытия и их последствия. Эпоха Возрождения. Реформация. Утверждение абсолютизма </w:t>
            </w:r>
          </w:p>
        </w:tc>
        <w:tc>
          <w:tcPr>
            <w:tcW w:w="1559"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color w:val="000000"/>
                <w:sz w:val="24"/>
                <w:szCs w:val="24"/>
                <w:u w:val="single"/>
              </w:rPr>
            </w:pPr>
            <w:r w:rsidRPr="00D00E64">
              <w:rPr>
                <w:color w:val="000000"/>
                <w:sz w:val="24"/>
                <w:szCs w:val="24"/>
              </w:rPr>
              <w:t>13 ч.</w:t>
            </w:r>
          </w:p>
        </w:tc>
        <w:tc>
          <w:tcPr>
            <w:tcW w:w="1701" w:type="dxa"/>
            <w:vMerge/>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tc>
      </w:tr>
      <w:tr w:rsidR="00D00E64" w:rsidRPr="00D00E64" w:rsidTr="000C55F4">
        <w:trPr>
          <w:trHeight w:val="20"/>
        </w:trPr>
        <w:tc>
          <w:tcPr>
            <w:tcW w:w="1560"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both"/>
              <w:rPr>
                <w:color w:val="000000"/>
                <w:sz w:val="24"/>
                <w:szCs w:val="24"/>
              </w:rPr>
            </w:pPr>
            <w:r w:rsidRPr="00D00E64">
              <w:rPr>
                <w:color w:val="000000"/>
                <w:sz w:val="24"/>
                <w:szCs w:val="24"/>
              </w:rPr>
              <w:t>Тема 2.</w:t>
            </w:r>
          </w:p>
        </w:tc>
        <w:tc>
          <w:tcPr>
            <w:tcW w:w="481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Первые революции Нового времени. Международные отношения (борьба за первенство в Европе и колониях)</w:t>
            </w:r>
          </w:p>
        </w:tc>
        <w:tc>
          <w:tcPr>
            <w:tcW w:w="1559"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color w:val="000000"/>
                <w:sz w:val="24"/>
                <w:szCs w:val="24"/>
                <w:u w:val="single"/>
              </w:rPr>
            </w:pPr>
            <w:r w:rsidRPr="00D00E64">
              <w:rPr>
                <w:color w:val="000000"/>
                <w:sz w:val="24"/>
                <w:szCs w:val="24"/>
              </w:rPr>
              <w:t>4 ч.</w:t>
            </w:r>
          </w:p>
        </w:tc>
        <w:tc>
          <w:tcPr>
            <w:tcW w:w="1701" w:type="dxa"/>
            <w:vMerge/>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tc>
      </w:tr>
      <w:tr w:rsidR="00D00E64" w:rsidRPr="00D00E64" w:rsidTr="000C55F4">
        <w:trPr>
          <w:trHeight w:val="20"/>
        </w:trPr>
        <w:tc>
          <w:tcPr>
            <w:tcW w:w="1560"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both"/>
              <w:rPr>
                <w:color w:val="000000"/>
                <w:sz w:val="24"/>
                <w:szCs w:val="24"/>
              </w:rPr>
            </w:pPr>
            <w:r w:rsidRPr="00D00E64">
              <w:rPr>
                <w:color w:val="000000"/>
                <w:sz w:val="24"/>
                <w:szCs w:val="24"/>
              </w:rPr>
              <w:t>Тема 3.</w:t>
            </w:r>
          </w:p>
        </w:tc>
        <w:tc>
          <w:tcPr>
            <w:tcW w:w="481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Эпоха Просвещения. Время преобразований </w:t>
            </w:r>
          </w:p>
        </w:tc>
        <w:tc>
          <w:tcPr>
            <w:tcW w:w="1559"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color w:val="000000"/>
                <w:sz w:val="24"/>
                <w:szCs w:val="24"/>
                <w:u w:val="single"/>
              </w:rPr>
            </w:pPr>
            <w:r w:rsidRPr="00D00E64">
              <w:rPr>
                <w:color w:val="000000"/>
                <w:sz w:val="24"/>
                <w:szCs w:val="24"/>
              </w:rPr>
              <w:t>8 ч.</w:t>
            </w:r>
          </w:p>
        </w:tc>
        <w:tc>
          <w:tcPr>
            <w:tcW w:w="1701" w:type="dxa"/>
            <w:vMerge/>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tc>
      </w:tr>
      <w:tr w:rsidR="00D00E64" w:rsidRPr="00D00E64" w:rsidTr="000C55F4">
        <w:trPr>
          <w:trHeight w:val="20"/>
        </w:trPr>
        <w:tc>
          <w:tcPr>
            <w:tcW w:w="1560"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both"/>
              <w:rPr>
                <w:color w:val="000000"/>
                <w:sz w:val="24"/>
                <w:szCs w:val="24"/>
              </w:rPr>
            </w:pPr>
            <w:r w:rsidRPr="00D00E64">
              <w:rPr>
                <w:color w:val="000000"/>
                <w:sz w:val="24"/>
                <w:szCs w:val="24"/>
              </w:rPr>
              <w:t>Тема 4.</w:t>
            </w:r>
          </w:p>
        </w:tc>
        <w:tc>
          <w:tcPr>
            <w:tcW w:w="4819" w:type="dxa"/>
          </w:tcPr>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4"/>
                <w:szCs w:val="24"/>
              </w:rPr>
              <w:t>Традиционные общества Востока.</w:t>
            </w:r>
          </w:p>
        </w:tc>
        <w:tc>
          <w:tcPr>
            <w:tcW w:w="1559"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color w:val="000000"/>
                <w:sz w:val="24"/>
                <w:szCs w:val="24"/>
              </w:rPr>
            </w:pPr>
            <w:r w:rsidRPr="00D00E64">
              <w:rPr>
                <w:color w:val="000000"/>
                <w:sz w:val="24"/>
                <w:szCs w:val="24"/>
              </w:rPr>
              <w:t>2 ч.</w:t>
            </w:r>
          </w:p>
        </w:tc>
        <w:tc>
          <w:tcPr>
            <w:tcW w:w="1701" w:type="dxa"/>
            <w:vMerge/>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tc>
      </w:tr>
      <w:tr w:rsidR="00D00E64" w:rsidRPr="00D00E64" w:rsidTr="000C55F4">
        <w:trPr>
          <w:trHeight w:val="20"/>
        </w:trPr>
        <w:tc>
          <w:tcPr>
            <w:tcW w:w="1560"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both"/>
              <w:rPr>
                <w:b/>
                <w:color w:val="000000"/>
                <w:sz w:val="24"/>
                <w:szCs w:val="24"/>
                <w:u w:val="single"/>
              </w:rPr>
            </w:pPr>
            <w:r w:rsidRPr="00D00E64">
              <w:rPr>
                <w:b/>
                <w:color w:val="000000"/>
                <w:sz w:val="24"/>
                <w:szCs w:val="24"/>
              </w:rPr>
              <w:t>Раздел II</w:t>
            </w:r>
          </w:p>
        </w:tc>
        <w:tc>
          <w:tcPr>
            <w:tcW w:w="481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История России</w:t>
            </w:r>
          </w:p>
        </w:tc>
        <w:tc>
          <w:tcPr>
            <w:tcW w:w="1559"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color w:val="000000"/>
                <w:sz w:val="24"/>
                <w:szCs w:val="24"/>
              </w:rPr>
            </w:pPr>
            <w:r w:rsidRPr="00D00E64">
              <w:rPr>
                <w:color w:val="000000"/>
                <w:sz w:val="24"/>
                <w:szCs w:val="24"/>
              </w:rPr>
              <w:t>40 ч.</w:t>
            </w:r>
          </w:p>
        </w:tc>
        <w:tc>
          <w:tcPr>
            <w:tcW w:w="1701" w:type="dxa"/>
            <w:vMerge/>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tc>
      </w:tr>
      <w:tr w:rsidR="00D00E64" w:rsidRPr="00D00E64" w:rsidTr="000C55F4">
        <w:trPr>
          <w:trHeight w:val="20"/>
        </w:trPr>
        <w:tc>
          <w:tcPr>
            <w:tcW w:w="1560"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both"/>
              <w:rPr>
                <w:color w:val="000000"/>
                <w:sz w:val="24"/>
                <w:szCs w:val="24"/>
              </w:rPr>
            </w:pPr>
            <w:r w:rsidRPr="00D00E64">
              <w:rPr>
                <w:color w:val="000000"/>
                <w:sz w:val="24"/>
                <w:szCs w:val="24"/>
              </w:rPr>
              <w:t>Тема 5.</w:t>
            </w:r>
          </w:p>
        </w:tc>
        <w:tc>
          <w:tcPr>
            <w:tcW w:w="481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Россия в XVI веке</w:t>
            </w:r>
          </w:p>
        </w:tc>
        <w:tc>
          <w:tcPr>
            <w:tcW w:w="1559"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color w:val="000000"/>
                <w:sz w:val="24"/>
                <w:szCs w:val="24"/>
              </w:rPr>
            </w:pPr>
            <w:r w:rsidRPr="00D00E64">
              <w:rPr>
                <w:color w:val="000000"/>
                <w:sz w:val="24"/>
                <w:szCs w:val="24"/>
              </w:rPr>
              <w:t>20 ч.</w:t>
            </w:r>
          </w:p>
        </w:tc>
        <w:tc>
          <w:tcPr>
            <w:tcW w:w="1701" w:type="dxa"/>
            <w:vMerge/>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tc>
      </w:tr>
      <w:tr w:rsidR="00D00E64" w:rsidRPr="00D00E64" w:rsidTr="000C55F4">
        <w:trPr>
          <w:trHeight w:val="20"/>
        </w:trPr>
        <w:tc>
          <w:tcPr>
            <w:tcW w:w="1560"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both"/>
              <w:rPr>
                <w:color w:val="000000"/>
                <w:sz w:val="24"/>
                <w:szCs w:val="24"/>
              </w:rPr>
            </w:pPr>
            <w:r w:rsidRPr="00D00E64">
              <w:rPr>
                <w:color w:val="000000"/>
                <w:sz w:val="24"/>
                <w:szCs w:val="24"/>
              </w:rPr>
              <w:t>Тема 6.</w:t>
            </w:r>
          </w:p>
        </w:tc>
        <w:tc>
          <w:tcPr>
            <w:tcW w:w="481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Смутное время. Россия при первых Романовых</w:t>
            </w:r>
          </w:p>
          <w:p w:rsidR="00D00E64" w:rsidRPr="00D00E64" w:rsidRDefault="00D00E64" w:rsidP="00D00E64">
            <w:pPr>
              <w:pBdr>
                <w:top w:val="nil"/>
                <w:left w:val="nil"/>
                <w:bottom w:val="nil"/>
                <w:right w:val="nil"/>
                <w:between w:val="nil"/>
              </w:pBdr>
              <w:autoSpaceDE/>
              <w:autoSpaceDN/>
              <w:adjustRightInd/>
              <w:rPr>
                <w:color w:val="000000"/>
                <w:sz w:val="24"/>
                <w:szCs w:val="24"/>
              </w:rPr>
            </w:pPr>
          </w:p>
        </w:tc>
        <w:tc>
          <w:tcPr>
            <w:tcW w:w="1559" w:type="dxa"/>
          </w:tcPr>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color w:val="000000"/>
                <w:sz w:val="24"/>
                <w:szCs w:val="24"/>
              </w:rPr>
            </w:pPr>
            <w:r w:rsidRPr="00D00E64">
              <w:rPr>
                <w:color w:val="000000"/>
                <w:sz w:val="24"/>
                <w:szCs w:val="24"/>
              </w:rPr>
              <w:t>20 ч.</w:t>
            </w:r>
          </w:p>
        </w:tc>
        <w:tc>
          <w:tcPr>
            <w:tcW w:w="1701" w:type="dxa"/>
            <w:vMerge/>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tc>
      </w:tr>
    </w:tbl>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b/>
          <w:color w:val="000000"/>
          <w:sz w:val="24"/>
          <w:szCs w:val="24"/>
        </w:rPr>
      </w:pPr>
    </w:p>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b/>
          <w:color w:val="000000"/>
          <w:sz w:val="24"/>
          <w:szCs w:val="24"/>
        </w:rPr>
      </w:pPr>
    </w:p>
    <w:p w:rsidR="00D00E64" w:rsidRPr="00D00E64" w:rsidRDefault="00D00E64" w:rsidP="00D00E64">
      <w:pPr>
        <w:widowControl/>
        <w:pBdr>
          <w:top w:val="nil"/>
          <w:left w:val="nil"/>
          <w:bottom w:val="nil"/>
          <w:right w:val="nil"/>
          <w:between w:val="nil"/>
        </w:pBdr>
        <w:autoSpaceDE/>
        <w:autoSpaceDN/>
        <w:adjustRightInd/>
        <w:spacing w:after="200" w:line="276" w:lineRule="auto"/>
        <w:jc w:val="center"/>
        <w:rPr>
          <w:b/>
          <w:color w:val="000000"/>
          <w:sz w:val="24"/>
          <w:szCs w:val="24"/>
        </w:rPr>
      </w:pPr>
      <w:r w:rsidRPr="00D00E64">
        <w:rPr>
          <w:b/>
          <w:color w:val="000000"/>
          <w:sz w:val="24"/>
          <w:szCs w:val="24"/>
        </w:rPr>
        <w:t>Календарно-тематическое планирование.</w:t>
      </w:r>
    </w:p>
    <w:tbl>
      <w:tblPr>
        <w:tblW w:w="991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320"/>
        <w:gridCol w:w="3210"/>
        <w:gridCol w:w="1560"/>
        <w:gridCol w:w="1559"/>
        <w:gridCol w:w="1559"/>
      </w:tblGrid>
      <w:tr w:rsidR="00D00E64" w:rsidRPr="00D00E64" w:rsidTr="000C55F4">
        <w:trPr>
          <w:trHeight w:val="1560"/>
        </w:trPr>
        <w:tc>
          <w:tcPr>
            <w:tcW w:w="709" w:type="dxa"/>
          </w:tcPr>
          <w:p w:rsidR="00D00E64" w:rsidRPr="00D00E64" w:rsidRDefault="00D00E64" w:rsidP="00D00E64">
            <w:pPr>
              <w:pBdr>
                <w:top w:val="nil"/>
                <w:left w:val="nil"/>
                <w:bottom w:val="nil"/>
                <w:right w:val="nil"/>
                <w:between w:val="nil"/>
              </w:pBdr>
              <w:autoSpaceDE/>
              <w:autoSpaceDN/>
              <w:adjustRightInd/>
              <w:spacing w:before="120" w:after="120"/>
              <w:jc w:val="center"/>
              <w:rPr>
                <w:color w:val="000000"/>
                <w:sz w:val="24"/>
                <w:szCs w:val="24"/>
              </w:rPr>
            </w:pPr>
            <w:r w:rsidRPr="00D00E64">
              <w:rPr>
                <w:color w:val="000000"/>
                <w:sz w:val="24"/>
                <w:szCs w:val="24"/>
              </w:rPr>
              <w:lastRenderedPageBreak/>
              <w:t>Номера уроков.</w:t>
            </w:r>
          </w:p>
        </w:tc>
        <w:tc>
          <w:tcPr>
            <w:tcW w:w="1320" w:type="dxa"/>
          </w:tcPr>
          <w:p w:rsidR="00D00E64" w:rsidRPr="00D00E64" w:rsidRDefault="00D00E64" w:rsidP="00D00E64">
            <w:pPr>
              <w:pBdr>
                <w:top w:val="nil"/>
                <w:left w:val="nil"/>
                <w:bottom w:val="nil"/>
                <w:right w:val="nil"/>
                <w:between w:val="nil"/>
              </w:pBdr>
              <w:autoSpaceDE/>
              <w:autoSpaceDN/>
              <w:adjustRightInd/>
              <w:spacing w:before="120" w:after="120"/>
              <w:jc w:val="center"/>
              <w:rPr>
                <w:color w:val="000000"/>
                <w:sz w:val="24"/>
                <w:szCs w:val="24"/>
              </w:rPr>
            </w:pPr>
            <w:r w:rsidRPr="00D00E64">
              <w:rPr>
                <w:color w:val="000000"/>
                <w:sz w:val="24"/>
                <w:szCs w:val="24"/>
              </w:rPr>
              <w:t>Наименование разделов</w:t>
            </w:r>
          </w:p>
          <w:p w:rsidR="00D00E64" w:rsidRPr="00D00E64" w:rsidRDefault="00D00E64" w:rsidP="00D00E64">
            <w:pPr>
              <w:pBdr>
                <w:top w:val="nil"/>
                <w:left w:val="nil"/>
                <w:bottom w:val="nil"/>
                <w:right w:val="nil"/>
                <w:between w:val="nil"/>
              </w:pBdr>
              <w:autoSpaceDE/>
              <w:autoSpaceDN/>
              <w:adjustRightInd/>
              <w:spacing w:before="120" w:after="120"/>
              <w:jc w:val="center"/>
              <w:rPr>
                <w:color w:val="000000"/>
                <w:sz w:val="24"/>
                <w:szCs w:val="24"/>
              </w:rPr>
            </w:pPr>
            <w:r w:rsidRPr="00D00E64">
              <w:rPr>
                <w:color w:val="000000"/>
                <w:sz w:val="24"/>
                <w:szCs w:val="24"/>
              </w:rPr>
              <w:t>и тем.</w:t>
            </w:r>
          </w:p>
        </w:tc>
        <w:tc>
          <w:tcPr>
            <w:tcW w:w="3210"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Характеристика основных видов деятельности учащихся (на уровне УДД).</w:t>
            </w:r>
          </w:p>
        </w:tc>
        <w:tc>
          <w:tcPr>
            <w:tcW w:w="1560" w:type="dxa"/>
          </w:tcPr>
          <w:p w:rsidR="00D00E64" w:rsidRPr="00D00E64" w:rsidRDefault="00D00E64" w:rsidP="00D00E64">
            <w:pPr>
              <w:pBdr>
                <w:top w:val="nil"/>
                <w:left w:val="nil"/>
                <w:bottom w:val="nil"/>
                <w:right w:val="nil"/>
                <w:between w:val="nil"/>
              </w:pBdr>
              <w:autoSpaceDE/>
              <w:autoSpaceDN/>
              <w:adjustRightInd/>
              <w:spacing w:before="100" w:after="100"/>
              <w:jc w:val="center"/>
              <w:rPr>
                <w:color w:val="000000"/>
                <w:sz w:val="24"/>
                <w:szCs w:val="24"/>
              </w:rPr>
            </w:pPr>
            <w:r w:rsidRPr="00D00E64">
              <w:rPr>
                <w:color w:val="000000"/>
                <w:sz w:val="24"/>
                <w:szCs w:val="24"/>
              </w:rPr>
              <w:t>Плановые сроки прохождения.</w:t>
            </w:r>
          </w:p>
        </w:tc>
        <w:tc>
          <w:tcPr>
            <w:tcW w:w="1559" w:type="dxa"/>
          </w:tcPr>
          <w:p w:rsidR="00D00E64" w:rsidRPr="00D00E64" w:rsidRDefault="00D00E64" w:rsidP="00D00E64">
            <w:pPr>
              <w:pBdr>
                <w:top w:val="nil"/>
                <w:left w:val="nil"/>
                <w:bottom w:val="nil"/>
                <w:right w:val="nil"/>
                <w:between w:val="nil"/>
              </w:pBdr>
              <w:autoSpaceDE/>
              <w:autoSpaceDN/>
              <w:adjustRightInd/>
              <w:spacing w:before="120" w:after="120"/>
              <w:jc w:val="center"/>
              <w:rPr>
                <w:color w:val="000000"/>
                <w:sz w:val="24"/>
                <w:szCs w:val="24"/>
              </w:rPr>
            </w:pPr>
            <w:r w:rsidRPr="00D00E64">
              <w:rPr>
                <w:color w:val="000000"/>
                <w:sz w:val="24"/>
                <w:szCs w:val="24"/>
              </w:rPr>
              <w:t>Скорректированные сроки прохождения.</w:t>
            </w:r>
          </w:p>
        </w:tc>
        <w:tc>
          <w:tcPr>
            <w:tcW w:w="1559" w:type="dxa"/>
          </w:tcPr>
          <w:p w:rsidR="00D00E64" w:rsidRPr="00D00E64" w:rsidRDefault="00D00E64" w:rsidP="00D00E64">
            <w:pPr>
              <w:pBdr>
                <w:top w:val="nil"/>
                <w:left w:val="nil"/>
                <w:bottom w:val="nil"/>
                <w:right w:val="nil"/>
                <w:between w:val="nil"/>
              </w:pBdr>
              <w:autoSpaceDE/>
              <w:autoSpaceDN/>
              <w:adjustRightInd/>
              <w:spacing w:before="120" w:after="120"/>
              <w:jc w:val="center"/>
              <w:rPr>
                <w:color w:val="000000"/>
                <w:sz w:val="24"/>
                <w:szCs w:val="24"/>
              </w:rPr>
            </w:pPr>
            <w:r w:rsidRPr="00D00E64">
              <w:rPr>
                <w:color w:val="000000"/>
                <w:sz w:val="24"/>
                <w:szCs w:val="24"/>
              </w:rPr>
              <w:t>Домашнее задание.</w:t>
            </w:r>
          </w:p>
        </w:tc>
      </w:tr>
      <w:tr w:rsidR="00D00E64" w:rsidRPr="00D00E64" w:rsidTr="000C55F4">
        <w:trPr>
          <w:trHeight w:val="540"/>
        </w:trPr>
        <w:tc>
          <w:tcPr>
            <w:tcW w:w="9917" w:type="dxa"/>
            <w:gridSpan w:val="6"/>
          </w:tcPr>
          <w:p w:rsidR="00D00E64" w:rsidRPr="00D00E64" w:rsidRDefault="00D00E64" w:rsidP="00D00E64">
            <w:pPr>
              <w:pBdr>
                <w:top w:val="nil"/>
                <w:left w:val="nil"/>
                <w:bottom w:val="nil"/>
                <w:right w:val="nil"/>
                <w:between w:val="nil"/>
              </w:pBdr>
              <w:autoSpaceDE/>
              <w:autoSpaceDN/>
              <w:adjustRightInd/>
              <w:spacing w:before="120" w:after="120"/>
              <w:jc w:val="center"/>
              <w:rPr>
                <w:color w:val="000000"/>
                <w:sz w:val="24"/>
                <w:szCs w:val="24"/>
              </w:rPr>
            </w:pPr>
            <w:r w:rsidRPr="00D00E64">
              <w:rPr>
                <w:b/>
                <w:color w:val="000000"/>
                <w:sz w:val="24"/>
                <w:szCs w:val="24"/>
              </w:rPr>
              <w:t>Раздел I. История Нового времени 1500-1800 (всего 28 часов, 2 часа в неделю)</w:t>
            </w:r>
          </w:p>
        </w:tc>
      </w:tr>
      <w:tr w:rsidR="00D00E64" w:rsidRPr="00D00E64" w:rsidTr="000C55F4">
        <w:trPr>
          <w:trHeight w:val="460"/>
        </w:trPr>
        <w:tc>
          <w:tcPr>
            <w:tcW w:w="9917" w:type="dxa"/>
            <w:gridSpan w:val="6"/>
          </w:tcPr>
          <w:p w:rsidR="00D00E64" w:rsidRPr="00D00E64" w:rsidRDefault="00D00E64" w:rsidP="00D00E64">
            <w:pPr>
              <w:pBdr>
                <w:top w:val="nil"/>
                <w:left w:val="nil"/>
                <w:bottom w:val="nil"/>
                <w:right w:val="nil"/>
                <w:between w:val="nil"/>
              </w:pBdr>
              <w:autoSpaceDE/>
              <w:autoSpaceDN/>
              <w:adjustRightInd/>
              <w:spacing w:before="120" w:after="120"/>
              <w:jc w:val="center"/>
              <w:rPr>
                <w:color w:val="000000"/>
                <w:sz w:val="24"/>
                <w:szCs w:val="24"/>
              </w:rPr>
            </w:pPr>
            <w:r w:rsidRPr="00D00E64">
              <w:rPr>
                <w:b/>
                <w:color w:val="000000"/>
                <w:sz w:val="24"/>
                <w:szCs w:val="24"/>
              </w:rPr>
              <w:t>Введение (всего 1 час, 2 часа в неделю)</w:t>
            </w:r>
            <w:r w:rsidRPr="00D00E64">
              <w:rPr>
                <w:color w:val="000000"/>
                <w:sz w:val="24"/>
                <w:szCs w:val="24"/>
              </w:rPr>
              <w:t>.</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spacing w:before="120" w:after="120"/>
              <w:jc w:val="center"/>
              <w:rPr>
                <w:color w:val="000000"/>
                <w:sz w:val="24"/>
                <w:szCs w:val="24"/>
              </w:rPr>
            </w:pPr>
            <w:r w:rsidRPr="00D00E64">
              <w:rPr>
                <w:color w:val="000000"/>
                <w:sz w:val="24"/>
                <w:szCs w:val="24"/>
              </w:rPr>
              <w:t>1.</w:t>
            </w:r>
          </w:p>
        </w:tc>
        <w:tc>
          <w:tcPr>
            <w:tcW w:w="1320" w:type="dxa"/>
          </w:tcPr>
          <w:p w:rsidR="00D00E64" w:rsidRPr="00D00E64" w:rsidRDefault="00D00E64" w:rsidP="00D00E64">
            <w:pPr>
              <w:pBdr>
                <w:top w:val="nil"/>
                <w:left w:val="nil"/>
                <w:bottom w:val="nil"/>
                <w:right w:val="nil"/>
                <w:between w:val="nil"/>
              </w:pBdr>
              <w:autoSpaceDE/>
              <w:autoSpaceDN/>
              <w:adjustRightInd/>
              <w:spacing w:before="120" w:after="120"/>
              <w:rPr>
                <w:color w:val="000000"/>
                <w:sz w:val="24"/>
                <w:szCs w:val="24"/>
              </w:rPr>
            </w:pPr>
            <w:r w:rsidRPr="00D00E64">
              <w:rPr>
                <w:color w:val="000000"/>
                <w:sz w:val="24"/>
                <w:szCs w:val="24"/>
              </w:rPr>
              <w:t>Вводный урок: от Средневековья к Новому времени</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Выбирают наиболее эффективные способы решения задач, контролируют и оценивают процесс и результат деятельности. Научатся определять термины: Новое время. Получат возможность научиться: ориентироваться во временных рамках периода</w:t>
            </w:r>
          </w:p>
        </w:tc>
        <w:tc>
          <w:tcPr>
            <w:tcW w:w="1560" w:type="dxa"/>
          </w:tcPr>
          <w:p w:rsidR="00D00E64" w:rsidRPr="00D00E64" w:rsidRDefault="00D00E64" w:rsidP="00D00E64">
            <w:pPr>
              <w:widowControl/>
              <w:pBdr>
                <w:top w:val="nil"/>
                <w:left w:val="nil"/>
                <w:bottom w:val="nil"/>
                <w:right w:val="nil"/>
                <w:between w:val="nil"/>
              </w:pBdr>
              <w:autoSpaceDE/>
              <w:autoSpaceDN/>
              <w:adjustRightInd/>
              <w:jc w:val="center"/>
              <w:rPr>
                <w:color w:val="000000"/>
                <w:sz w:val="24"/>
                <w:szCs w:val="24"/>
              </w:rPr>
            </w:pPr>
            <w:r w:rsidRPr="00D00E64">
              <w:rPr>
                <w:color w:val="000000"/>
                <w:sz w:val="24"/>
                <w:szCs w:val="24"/>
              </w:rPr>
              <w:t>05.09.2016-09.09.2016</w:t>
            </w:r>
          </w:p>
        </w:tc>
        <w:tc>
          <w:tcPr>
            <w:tcW w:w="1559" w:type="dxa"/>
          </w:tcPr>
          <w:p w:rsidR="00D00E64" w:rsidRPr="00D00E64" w:rsidRDefault="00D00E64" w:rsidP="00D00E64">
            <w:pPr>
              <w:pBdr>
                <w:top w:val="nil"/>
                <w:left w:val="nil"/>
                <w:bottom w:val="nil"/>
                <w:right w:val="nil"/>
                <w:between w:val="nil"/>
              </w:pBdr>
              <w:autoSpaceDE/>
              <w:autoSpaceDN/>
              <w:adjustRightInd/>
              <w:spacing w:before="120" w:after="120"/>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spacing w:before="120" w:after="120"/>
              <w:rPr>
                <w:color w:val="000000"/>
                <w:sz w:val="24"/>
                <w:szCs w:val="24"/>
              </w:rPr>
            </w:pPr>
            <w:r w:rsidRPr="00D00E64">
              <w:rPr>
                <w:color w:val="000000"/>
                <w:sz w:val="24"/>
                <w:szCs w:val="24"/>
              </w:rPr>
              <w:t>стр.5-8, ответить на вопросы 1-5 на стр. 8</w:t>
            </w:r>
          </w:p>
        </w:tc>
      </w:tr>
      <w:tr w:rsidR="00D00E64" w:rsidRPr="00D00E64" w:rsidTr="000C55F4">
        <w:trPr>
          <w:trHeight w:val="380"/>
        </w:trPr>
        <w:tc>
          <w:tcPr>
            <w:tcW w:w="9917" w:type="dxa"/>
            <w:gridSpan w:val="6"/>
          </w:tcPr>
          <w:p w:rsidR="00D00E64" w:rsidRPr="00D00E64" w:rsidRDefault="00D00E64" w:rsidP="00D00E64">
            <w:pPr>
              <w:widowControl/>
              <w:pBdr>
                <w:top w:val="nil"/>
                <w:left w:val="nil"/>
                <w:bottom w:val="nil"/>
                <w:right w:val="nil"/>
                <w:between w:val="nil"/>
              </w:pBdr>
              <w:autoSpaceDE/>
              <w:autoSpaceDN/>
              <w:adjustRightInd/>
              <w:jc w:val="center"/>
              <w:rPr>
                <w:b/>
                <w:color w:val="000000"/>
                <w:sz w:val="24"/>
                <w:szCs w:val="24"/>
              </w:rPr>
            </w:pPr>
            <w:r w:rsidRPr="00D00E64">
              <w:rPr>
                <w:b/>
                <w:color w:val="000000"/>
                <w:sz w:val="24"/>
                <w:szCs w:val="24"/>
              </w:rPr>
              <w:t>Тема 1. Мир в начале нового времени. Великие географические открытия и их последствия. Эпоха Возрождения. Реформация. Утверждение абсолютизма (всего 13 часов, 2 часа в неделю)</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2.</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Технические открытия и выход к Мировому океану</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Самостоятельно выделяют и формулируют познавательную цель. Получат возможность научиться: извлекать полезную информацию из исторических источников, на основании карты показывать территории, открытые в данную эпоху, объяснять влияние географических открытий на европейскую экономику.</w:t>
            </w:r>
          </w:p>
        </w:tc>
        <w:tc>
          <w:tcPr>
            <w:tcW w:w="1560" w:type="dxa"/>
          </w:tcPr>
          <w:p w:rsidR="00D00E64" w:rsidRPr="00D00E64" w:rsidRDefault="00D00E64" w:rsidP="00D00E64">
            <w:pPr>
              <w:pBdr>
                <w:top w:val="nil"/>
                <w:left w:val="nil"/>
                <w:bottom w:val="nil"/>
                <w:right w:val="nil"/>
                <w:between w:val="nil"/>
              </w:pBdr>
              <w:autoSpaceDE/>
              <w:autoSpaceDN/>
              <w:adjustRightInd/>
              <w:rPr>
                <w:b/>
                <w:color w:val="000000"/>
                <w:sz w:val="24"/>
                <w:szCs w:val="24"/>
              </w:rPr>
            </w:pPr>
          </w:p>
        </w:tc>
        <w:tc>
          <w:tcPr>
            <w:tcW w:w="1559" w:type="dxa"/>
          </w:tcPr>
          <w:p w:rsidR="00D00E64" w:rsidRPr="00D00E64" w:rsidRDefault="00D00E64" w:rsidP="00D00E64">
            <w:pPr>
              <w:widowControl/>
              <w:pBdr>
                <w:top w:val="nil"/>
                <w:left w:val="nil"/>
                <w:bottom w:val="nil"/>
                <w:right w:val="nil"/>
                <w:between w:val="nil"/>
              </w:pBdr>
              <w:autoSpaceDE/>
              <w:autoSpaceDN/>
              <w:adjustRightInd/>
              <w:rPr>
                <w:b/>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b/>
                <w:color w:val="000000"/>
                <w:sz w:val="24"/>
                <w:szCs w:val="24"/>
              </w:rPr>
            </w:pPr>
            <w:r w:rsidRPr="00D00E64">
              <w:rPr>
                <w:color w:val="000000"/>
                <w:sz w:val="24"/>
                <w:szCs w:val="24"/>
              </w:rPr>
              <w:t>§ 1, стр. 18, вопр. 1-4 в синей рамке</w:t>
            </w:r>
          </w:p>
        </w:tc>
      </w:tr>
      <w:tr w:rsidR="00D00E64" w:rsidRPr="00D00E64" w:rsidTr="000C55F4">
        <w:trPr>
          <w:trHeight w:val="310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3.</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Встреча миров. Великие географические открытия и их последствия</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Самостоятельно выделяют и формулируют познавательную цель. Получат возможность научиться: извлекать полезную информацию из исторических источников, на основании карты показывать территории, открытые в данную эпоху, объяснять влияние географических открытий на европейскую экономику.</w:t>
            </w:r>
          </w:p>
        </w:tc>
        <w:tc>
          <w:tcPr>
            <w:tcW w:w="1560" w:type="dxa"/>
            <w:vMerge w:val="restart"/>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12.09.2016-16.09.2016</w:t>
            </w: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§2, стр. 25, вопр. 1-3 в синей рамке, вопрос к документу на стр. 26 </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4.</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Усиление королевской власти в XVI-XVIIвв. Абсолютизм в Европе</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Самостоятельно выделяют и формулируют познавательные цели, используют общие приемы решения задач. Научатся определять термины: абсолютная монархия, аристократия, регентство.</w:t>
            </w:r>
          </w:p>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Получат возможность научиться: извлекать необходимую информацию из исторического источника, объяснять зависимость экономического развития от формы правления.</w:t>
            </w:r>
          </w:p>
        </w:tc>
        <w:tc>
          <w:tcPr>
            <w:tcW w:w="1560" w:type="dxa"/>
            <w:vMerge/>
          </w:tcPr>
          <w:p w:rsidR="00D00E64" w:rsidRPr="00D00E64" w:rsidRDefault="00D00E64" w:rsidP="00D00E64">
            <w:pPr>
              <w:pBdr>
                <w:top w:val="nil"/>
                <w:left w:val="nil"/>
                <w:bottom w:val="nil"/>
                <w:right w:val="nil"/>
                <w:between w:val="nil"/>
              </w:pBdr>
              <w:autoSpaceDE/>
              <w:autoSpaceDN/>
              <w:adjustRightInd/>
              <w:rPr>
                <w:color w:val="000000"/>
                <w:sz w:val="24"/>
                <w:szCs w:val="24"/>
              </w:rPr>
            </w:pP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§3, стр. 38 вопр. 1-3 в синей рамке устно </w:t>
            </w:r>
          </w:p>
          <w:p w:rsidR="00D00E64" w:rsidRPr="00D00E64" w:rsidRDefault="00D00E64" w:rsidP="00D00E64">
            <w:pPr>
              <w:pBdr>
                <w:top w:val="nil"/>
                <w:left w:val="nil"/>
                <w:bottom w:val="nil"/>
                <w:right w:val="nil"/>
                <w:between w:val="nil"/>
              </w:pBdr>
              <w:autoSpaceDE/>
              <w:autoSpaceDN/>
              <w:adjustRightInd/>
              <w:rPr>
                <w:color w:val="000000"/>
                <w:sz w:val="24"/>
                <w:szCs w:val="24"/>
              </w:rPr>
            </w:pP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5.</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Дух предпринимательства преобразует экономику</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 xml:space="preserve">Формулируют собственное мнение и позицию. </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Научатся определять термины: монополия, биржа, мануфактура, капитал, капиталист, наемные работники.</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 xml:space="preserve">Получат возможность научиться: выявлять причины возникновения мануфактур, объяснять предпосылки формирования и сущность капиталистического </w:t>
            </w:r>
            <w:r w:rsidRPr="00D00E64">
              <w:rPr>
                <w:color w:val="000000"/>
                <w:sz w:val="22"/>
                <w:szCs w:val="22"/>
              </w:rPr>
              <w:lastRenderedPageBreak/>
              <w:t>производства.</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19.09.2016-</w:t>
            </w:r>
          </w:p>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23.09.2016</w:t>
            </w: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§4, стр. 45, вопр. 1-4 в синей рамке устно</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6.</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Европейское общество в раннее Новое время</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Ставят и формулируют проблему урока, самостоятельно создают алгоритм деятельности при решении проблем. Научатся определять термины: откупщик, талья, фермер, новое дворянство, огораживание, канон.</w:t>
            </w:r>
          </w:p>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Получат возможность научиться: характеризовать изменения в социальной структуре общества, анализировать источники.</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§5, стр. 55, вопр. 1-4 в синей рамке, вопр. 1 в серой рамке</w:t>
            </w:r>
          </w:p>
          <w:p w:rsidR="00D00E64" w:rsidRPr="00D00E64" w:rsidRDefault="00D00E64" w:rsidP="00D00E64">
            <w:pPr>
              <w:pBdr>
                <w:top w:val="nil"/>
                <w:left w:val="nil"/>
                <w:bottom w:val="nil"/>
                <w:right w:val="nil"/>
                <w:between w:val="nil"/>
              </w:pBdr>
              <w:autoSpaceDE/>
              <w:autoSpaceDN/>
              <w:adjustRightInd/>
              <w:rPr>
                <w:color w:val="000000"/>
                <w:sz w:val="24"/>
                <w:szCs w:val="24"/>
              </w:rPr>
            </w:pP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7.</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Повседневная жизнь</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Получат возможность научиться: характеризовать изменения в социальной структуре общества, анализировать источники.</w:t>
            </w:r>
          </w:p>
        </w:tc>
        <w:tc>
          <w:tcPr>
            <w:tcW w:w="1560"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26.09.2016-</w:t>
            </w:r>
          </w:p>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30.09.2016</w:t>
            </w: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§6-7, стр.47-60, ответить на вопросы, вопросы второй рубрики</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8.</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Великие гуманисты Европы</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Получат возможность научиться: высказывать суждения о значении гуманизма и Возрождения для развития европейского общества, делать выводы о взаимосвязи в развитии духовной и материальной культуры.</w:t>
            </w:r>
          </w:p>
        </w:tc>
        <w:tc>
          <w:tcPr>
            <w:tcW w:w="156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§8</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стр.60-68,</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ответить на вопросы</w:t>
            </w:r>
          </w:p>
          <w:p w:rsidR="00D00E64" w:rsidRPr="00D00E64" w:rsidRDefault="00D00E64" w:rsidP="00D00E64">
            <w:pPr>
              <w:pBdr>
                <w:top w:val="nil"/>
                <w:left w:val="nil"/>
                <w:bottom w:val="nil"/>
                <w:right w:val="nil"/>
                <w:between w:val="nil"/>
              </w:pBdr>
              <w:autoSpaceDE/>
              <w:autoSpaceDN/>
              <w:adjustRightInd/>
              <w:rPr>
                <w:color w:val="000000"/>
                <w:sz w:val="24"/>
                <w:szCs w:val="24"/>
              </w:rPr>
            </w:pPr>
          </w:p>
        </w:tc>
      </w:tr>
      <w:tr w:rsidR="00D00E64" w:rsidRPr="00D00E64" w:rsidTr="000C55F4">
        <w:trPr>
          <w:trHeight w:val="26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9.</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Мир художеств</w:t>
            </w:r>
            <w:r w:rsidRPr="00D00E64">
              <w:rPr>
                <w:color w:val="000000"/>
                <w:sz w:val="24"/>
                <w:szCs w:val="24"/>
              </w:rPr>
              <w:lastRenderedPageBreak/>
              <w:t>енной культуры Возрождения</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lastRenderedPageBreak/>
              <w:t xml:space="preserve">Договариваются о распределении функций и ролей в совместной </w:t>
            </w:r>
            <w:r w:rsidRPr="00D00E64">
              <w:rPr>
                <w:color w:val="000000"/>
                <w:sz w:val="22"/>
                <w:szCs w:val="22"/>
              </w:rPr>
              <w:lastRenderedPageBreak/>
              <w:t>деятельности; задают вопросы, необходимые для организации собственной деятельности и сотрудничества с партнером.</w:t>
            </w:r>
          </w:p>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Получат возможность научиться: характеризовать особенности художественного искусства эпохи Возрождения, давать характеристику деятелей искусства и высказывать оценку их творчества.</w:t>
            </w:r>
          </w:p>
        </w:tc>
        <w:tc>
          <w:tcPr>
            <w:tcW w:w="1560"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03.10.2016-</w:t>
            </w:r>
          </w:p>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07.10.2016</w:t>
            </w: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§9</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стр.68-</w:t>
            </w:r>
            <w:r w:rsidRPr="00D00E64">
              <w:rPr>
                <w:color w:val="000000"/>
                <w:sz w:val="24"/>
                <w:szCs w:val="24"/>
              </w:rPr>
              <w:lastRenderedPageBreak/>
              <w:t>77ответить на вопросы,вопросы ко 2-й рубрике</w:t>
            </w:r>
            <w:r w:rsidRPr="00D00E64">
              <w:rPr>
                <w:noProof/>
                <w:color w:val="000000"/>
                <w:sz w:val="24"/>
                <w:szCs w:val="24"/>
              </w:rPr>
              <w:drawing>
                <wp:inline distT="0" distB="0" distL="0" distR="0" wp14:anchorId="0828D9D5" wp14:editId="223964F2">
                  <wp:extent cx="115004" cy="115004"/>
                  <wp:effectExtent l="0" t="0" r="0" b="0"/>
                  <wp:docPr id="1" name="image4.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4.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r w:rsidRPr="00D00E64">
              <w:rPr>
                <w:color w:val="000000"/>
                <w:sz w:val="24"/>
                <w:szCs w:val="24"/>
              </w:rPr>
              <w:t xml:space="preserve"> </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10.</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Рождение новой европейской науки</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 Получат возможность научиться:</w:t>
            </w:r>
            <w:r w:rsidRPr="00D00E64">
              <w:rPr>
                <w:i/>
                <w:color w:val="000000"/>
                <w:sz w:val="22"/>
                <w:szCs w:val="22"/>
              </w:rPr>
              <w:t xml:space="preserve"> </w:t>
            </w:r>
            <w:r w:rsidRPr="00D00E64">
              <w:rPr>
                <w:color w:val="000000"/>
                <w:sz w:val="22"/>
                <w:szCs w:val="22"/>
              </w:rPr>
              <w:t>систематизировать полученные знания, оценивать вклад  различных ученых в развитие науки.</w:t>
            </w:r>
          </w:p>
        </w:tc>
        <w:tc>
          <w:tcPr>
            <w:tcW w:w="1560"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§10, стр.77-85, ответить на вопросы,вопросы ко 2-й рубрике</w:t>
            </w:r>
            <w:r w:rsidRPr="00D00E64">
              <w:rPr>
                <w:noProof/>
                <w:color w:val="000000"/>
                <w:sz w:val="24"/>
                <w:szCs w:val="24"/>
              </w:rPr>
              <w:drawing>
                <wp:inline distT="0" distB="0" distL="0" distR="0" wp14:anchorId="38203147" wp14:editId="460F4C35">
                  <wp:extent cx="115004" cy="115004"/>
                  <wp:effectExtent l="0" t="0" r="0" b="0"/>
                  <wp:docPr id="2" name="image3.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3.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p>
        </w:tc>
      </w:tr>
      <w:tr w:rsidR="00D00E64" w:rsidRPr="00D00E64" w:rsidTr="000C55F4">
        <w:trPr>
          <w:trHeight w:val="21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11.</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Начало Реформации в Европе. Обновление христианства </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Планируют свои действия в соответствии с поставленной задачей и условиями ее реализации, оценивают правильность выполнения действий. Научатся определять термины: Реформация, революция, религиозные войны, лютеранство, протестантизм, пастор.</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Получат возможность научиться: свободно излагать подготовленные сообщения по теме, сравнивать различные религиозные течения.</w:t>
            </w:r>
          </w:p>
        </w:tc>
        <w:tc>
          <w:tcPr>
            <w:tcW w:w="1560"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10.10.2016-14.10.2016</w:t>
            </w: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§11</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стр.87-94, ответить на вопросы,</w:t>
            </w:r>
            <w:r w:rsidRPr="00D00E64">
              <w:rPr>
                <w:noProof/>
                <w:color w:val="000000"/>
                <w:sz w:val="24"/>
                <w:szCs w:val="24"/>
              </w:rPr>
              <w:drawing>
                <wp:inline distT="0" distB="0" distL="0" distR="0" wp14:anchorId="7226FA7C" wp14:editId="5C644E4C">
                  <wp:extent cx="115004" cy="115004"/>
                  <wp:effectExtent l="0" t="0" r="0" b="0"/>
                  <wp:docPr id="3" name="image6.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6.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12.</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Распространение Реформации в Европе. Контрреформация</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Выбирают наиболее эффективные способы решения задач, контролируют и оценивают процесс и результат деятельности. Научатся определять термины: кальвинизм, пресвитер, иезуит, контрреформация.</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Получат возможность научиться: объяснять сущность кальвинизма, давать оценку сущности религиозных конфликтов.</w:t>
            </w:r>
          </w:p>
        </w:tc>
        <w:tc>
          <w:tcPr>
            <w:tcW w:w="1560"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§12 стр.94-102,</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ответить на вопросы, </w:t>
            </w:r>
            <w:r w:rsidRPr="00D00E64">
              <w:rPr>
                <w:noProof/>
                <w:color w:val="000000"/>
                <w:sz w:val="24"/>
                <w:szCs w:val="24"/>
              </w:rPr>
              <w:drawing>
                <wp:inline distT="0" distB="0" distL="0" distR="0" wp14:anchorId="6E58D665" wp14:editId="6125D9B3">
                  <wp:extent cx="115004" cy="115004"/>
                  <wp:effectExtent l="0" t="0" r="0" b="0"/>
                  <wp:docPr id="4" name="image5.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5.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r w:rsidRPr="00D00E64">
              <w:rPr>
                <w:color w:val="000000"/>
                <w:sz w:val="24"/>
                <w:szCs w:val="24"/>
              </w:rPr>
              <w:t>. Придумать и нарисовать свой герб.</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13.</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Королевская власть и Реформация в Англии. Борьба за господство на морях</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Ставят учебные задачи на основе соотнесения того, что уже известно и усвоено, и того, что еще неизвестно. Научатся определять термины: англиканская церковь, пуритане, корсар, капер.</w:t>
            </w:r>
          </w:p>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Получат возможность научиться: сравнивать Реформацию в Германии и Англии, англиканскую церковь с католической, анализировать исторические источники</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17.10.2016-</w:t>
            </w:r>
          </w:p>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21.10.2016</w:t>
            </w: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§13 стр. 102-114</w:t>
            </w:r>
          </w:p>
        </w:tc>
      </w:tr>
      <w:tr w:rsidR="00D00E64" w:rsidRPr="00D00E64" w:rsidTr="000C55F4">
        <w:trPr>
          <w:trHeight w:val="35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14.</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Религиозные войны и укрепление абсолютной монархии во Франции</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Самостоятельно выделяют и формулируют познавательные цели, используют общие приемы решения задач. Научатся определять термины: эдикт, гугенот, месса.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Получат возможность научиться: проводить сравнительный анализ, извлекать информацию из исторических источников, составлять характеристику исторических деятелей.</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§14-15 стр. 114-126</w:t>
            </w:r>
          </w:p>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r>
      <w:tr w:rsidR="00D00E64" w:rsidRPr="00D00E64" w:rsidTr="000C55F4">
        <w:trPr>
          <w:trHeight w:val="380"/>
        </w:trPr>
        <w:tc>
          <w:tcPr>
            <w:tcW w:w="9917" w:type="dxa"/>
            <w:gridSpan w:val="6"/>
          </w:tcPr>
          <w:p w:rsidR="00D00E64" w:rsidRPr="00D00E64" w:rsidRDefault="00D00E64" w:rsidP="00D00E64">
            <w:pPr>
              <w:pBdr>
                <w:top w:val="nil"/>
                <w:left w:val="nil"/>
                <w:bottom w:val="nil"/>
                <w:right w:val="nil"/>
                <w:between w:val="nil"/>
              </w:pBdr>
              <w:autoSpaceDE/>
              <w:autoSpaceDN/>
              <w:adjustRightInd/>
              <w:jc w:val="center"/>
              <w:rPr>
                <w:b/>
                <w:color w:val="000000"/>
                <w:sz w:val="24"/>
                <w:szCs w:val="24"/>
              </w:rPr>
            </w:pPr>
            <w:r w:rsidRPr="00D00E64">
              <w:rPr>
                <w:b/>
                <w:color w:val="000000"/>
                <w:sz w:val="24"/>
                <w:szCs w:val="24"/>
              </w:rPr>
              <w:t>Тема 2. Первые революции Нового времени. Международные отношения (борьба за первенство в Европе и колониях) (Всего 4 часа, 2 часа в неделю)</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15.</w:t>
            </w:r>
          </w:p>
        </w:tc>
        <w:tc>
          <w:tcPr>
            <w:tcW w:w="1320" w:type="dxa"/>
          </w:tcPr>
          <w:p w:rsidR="00D00E64" w:rsidRPr="00D00E64" w:rsidRDefault="00D00E64" w:rsidP="00D00E64">
            <w:pPr>
              <w:pBdr>
                <w:top w:val="nil"/>
                <w:left w:val="nil"/>
                <w:bottom w:val="nil"/>
                <w:right w:val="nil"/>
                <w:between w:val="nil"/>
              </w:pBdr>
              <w:autoSpaceDE/>
              <w:autoSpaceDN/>
              <w:adjustRightInd/>
              <w:rPr>
                <w:b/>
                <w:color w:val="000000"/>
                <w:sz w:val="24"/>
                <w:szCs w:val="24"/>
                <w:u w:val="single"/>
              </w:rPr>
            </w:pPr>
            <w:r w:rsidRPr="00D00E64">
              <w:rPr>
                <w:color w:val="000000"/>
                <w:sz w:val="24"/>
                <w:szCs w:val="24"/>
              </w:rPr>
              <w:t>Освободительная война в Нидерландах. Рождение Республики Соединенных провинций</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b/>
                <w:i/>
                <w:color w:val="000000"/>
                <w:sz w:val="22"/>
                <w:szCs w:val="22"/>
              </w:rPr>
              <w:t xml:space="preserve"> </w:t>
            </w:r>
            <w:r w:rsidRPr="00D00E64">
              <w:rPr>
                <w:color w:val="000000"/>
                <w:sz w:val="22"/>
                <w:szCs w:val="22"/>
              </w:rPr>
              <w:t>Ставят и формулируют проблему урока, самостоятельно создают алгоритм деятельности при решении проблем. Научатся определять термины: штатгальтер, гёзы, иконоборцы, террор, уния, революция.</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Получат возможность научиться: использовать типовые планы изучения революций, работать с документами и текстом учебника.</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24.10.2016-</w:t>
            </w:r>
          </w:p>
          <w:p w:rsidR="00D00E64" w:rsidRPr="00D00E64" w:rsidRDefault="00D00E64" w:rsidP="00D00E64">
            <w:pPr>
              <w:pBdr>
                <w:top w:val="nil"/>
                <w:left w:val="nil"/>
                <w:bottom w:val="nil"/>
                <w:right w:val="nil"/>
                <w:between w:val="nil"/>
              </w:pBdr>
              <w:autoSpaceDE/>
              <w:autoSpaceDN/>
              <w:adjustRightInd/>
              <w:jc w:val="center"/>
              <w:rPr>
                <w:i/>
                <w:color w:val="000000"/>
                <w:sz w:val="24"/>
                <w:szCs w:val="24"/>
              </w:rPr>
            </w:pPr>
            <w:r w:rsidRPr="00D00E64">
              <w:rPr>
                <w:color w:val="000000"/>
                <w:sz w:val="24"/>
                <w:szCs w:val="24"/>
              </w:rPr>
              <w:t>28.10.2016</w:t>
            </w: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§16</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стр.127-135, ответить на вопросы ,</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noProof/>
                <w:color w:val="000000"/>
                <w:sz w:val="24"/>
                <w:szCs w:val="24"/>
              </w:rPr>
              <w:drawing>
                <wp:inline distT="0" distB="0" distL="0" distR="0" wp14:anchorId="1A4E4528" wp14:editId="47BFCCBF">
                  <wp:extent cx="115004" cy="115004"/>
                  <wp:effectExtent l="0" t="0" r="0" b="0"/>
                  <wp:docPr id="5" name="image8.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8.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16.</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Парламент против короля. Революция в Англии</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 xml:space="preserve">Ориентируются в разнообразии способов решения познавательных задач, выбирают наиболее эффективные из них. Научатся определять термины: джентри, гражданская война, круглоголовые, левеллеры, </w:t>
            </w:r>
            <w:r w:rsidRPr="00D00E64">
              <w:rPr>
                <w:color w:val="000000"/>
                <w:sz w:val="22"/>
                <w:szCs w:val="22"/>
              </w:rPr>
              <w:lastRenderedPageBreak/>
              <w:t>диггеры, тори, виги, парламентская монархия</w:t>
            </w:r>
          </w:p>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Получат возможность научиться: называть главные события английской революции, характеризовать позиции участников революции.</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§14</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стр.69-73, ответить на вопросы ,</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noProof/>
                <w:color w:val="000000"/>
                <w:sz w:val="24"/>
                <w:szCs w:val="24"/>
              </w:rPr>
              <w:drawing>
                <wp:inline distT="0" distB="0" distL="0" distR="0" wp14:anchorId="3003AB41" wp14:editId="17CDB3C2">
                  <wp:extent cx="112395" cy="112395"/>
                  <wp:effectExtent l="0" t="0" r="0" b="0"/>
                  <wp:docPr id="6" name="image7.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7.jpg" descr="декоративная синяя границ"/>
                          <pic:cNvPicPr preferRelativeResize="0"/>
                        </pic:nvPicPr>
                        <pic:blipFill>
                          <a:blip r:embed="rId11"/>
                          <a:srcRect l="37199" t="35065" r="50615" b="52596"/>
                          <a:stretch>
                            <a:fillRect/>
                          </a:stretch>
                        </pic:blipFill>
                        <pic:spPr>
                          <a:xfrm>
                            <a:off x="0" y="0"/>
                            <a:ext cx="112395" cy="112395"/>
                          </a:xfrm>
                          <a:prstGeom prst="rect">
                            <a:avLst/>
                          </a:prstGeom>
                          <a:ln/>
                        </pic:spPr>
                      </pic:pic>
                    </a:graphicData>
                  </a:graphic>
                </wp:inline>
              </w:drawing>
            </w:r>
            <w:r w:rsidRPr="00D00E64">
              <w:rPr>
                <w:color w:val="000000"/>
                <w:sz w:val="24"/>
                <w:szCs w:val="24"/>
              </w:rPr>
              <w:t>,работа с картой</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17.</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Путь к парламентской монархии</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Аргументируют свою позицию и координируют ее с позициями партнеров в сотрудничестве при выработке общего решения в совместной деятельности. Получат возможность научиться: называть главные события английской революции, характеризовать позиции участников революции.</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07.11.2016-11.11.2016</w:t>
            </w: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§18</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стр.151-158,</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ответить на вопросы, работа с картой,</w:t>
            </w:r>
            <w:r w:rsidRPr="00D00E64">
              <w:rPr>
                <w:noProof/>
                <w:color w:val="000000"/>
                <w:sz w:val="24"/>
                <w:szCs w:val="24"/>
              </w:rPr>
              <w:drawing>
                <wp:inline distT="0" distB="0" distL="0" distR="0" wp14:anchorId="21DAB832" wp14:editId="5ED91EB1">
                  <wp:extent cx="115004" cy="115004"/>
                  <wp:effectExtent l="0" t="0" r="0" b="0"/>
                  <wp:docPr id="7" name="image10.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10.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p>
          <w:p w:rsidR="00D00E64" w:rsidRPr="00D00E64" w:rsidRDefault="00D00E64" w:rsidP="00D00E64">
            <w:pPr>
              <w:pBdr>
                <w:top w:val="nil"/>
                <w:left w:val="nil"/>
                <w:bottom w:val="nil"/>
                <w:right w:val="nil"/>
                <w:between w:val="nil"/>
              </w:pBdr>
              <w:autoSpaceDE/>
              <w:autoSpaceDN/>
              <w:adjustRightInd/>
              <w:rPr>
                <w:color w:val="000000"/>
                <w:sz w:val="24"/>
                <w:szCs w:val="24"/>
              </w:rPr>
            </w:pP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18.</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Международные отношения в XVI-XVIII вв.</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Аргументируют свою позицию и координируют ее с позициями партнеров в сотрудничестве при выработке общего решения в совместной деятельности. Научатся определять термины: Тридцатилетняя война, коалиция, Восточный вопрос.</w:t>
            </w:r>
          </w:p>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Получат возможность научиться: объяснять причины военных конфликтов между европейскими государствами, характеризовать ход военных действий.</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§19</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стр.158-167 ответить на вопросы, работа с документом на стр. 163,</w:t>
            </w:r>
            <w:r w:rsidRPr="00D00E64">
              <w:rPr>
                <w:noProof/>
                <w:color w:val="000000"/>
                <w:sz w:val="24"/>
                <w:szCs w:val="24"/>
              </w:rPr>
              <w:drawing>
                <wp:inline distT="0" distB="0" distL="0" distR="0" wp14:anchorId="121AEB3D" wp14:editId="2DBF324B">
                  <wp:extent cx="115004" cy="115004"/>
                  <wp:effectExtent l="0" t="0" r="0" b="0"/>
                  <wp:docPr id="8" name="image9.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9.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p>
          <w:p w:rsidR="00D00E64" w:rsidRPr="00D00E64" w:rsidRDefault="00D00E64" w:rsidP="00D00E64">
            <w:pPr>
              <w:pBdr>
                <w:top w:val="nil"/>
                <w:left w:val="nil"/>
                <w:bottom w:val="nil"/>
                <w:right w:val="nil"/>
                <w:between w:val="nil"/>
              </w:pBdr>
              <w:autoSpaceDE/>
              <w:autoSpaceDN/>
              <w:adjustRightInd/>
              <w:rPr>
                <w:color w:val="000000"/>
                <w:sz w:val="24"/>
                <w:szCs w:val="24"/>
              </w:rPr>
            </w:pPr>
          </w:p>
        </w:tc>
      </w:tr>
      <w:tr w:rsidR="00D00E64" w:rsidRPr="00D00E64" w:rsidTr="000C55F4">
        <w:trPr>
          <w:trHeight w:val="380"/>
        </w:trPr>
        <w:tc>
          <w:tcPr>
            <w:tcW w:w="9917" w:type="dxa"/>
            <w:gridSpan w:val="6"/>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b/>
                <w:color w:val="000000"/>
                <w:sz w:val="24"/>
                <w:szCs w:val="24"/>
              </w:rPr>
              <w:t>Тема 3. Эпоха Просвещения. Время преобразований  (всего 8 часа, 2 часа в неделю)</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19.</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Великие просветители </w:t>
            </w:r>
            <w:r w:rsidRPr="00D00E64">
              <w:rPr>
                <w:color w:val="000000"/>
                <w:sz w:val="24"/>
                <w:szCs w:val="24"/>
              </w:rPr>
              <w:lastRenderedPageBreak/>
              <w:t>Европы</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b/>
                <w:i/>
                <w:color w:val="000000"/>
                <w:sz w:val="22"/>
                <w:szCs w:val="22"/>
              </w:rPr>
              <w:lastRenderedPageBreak/>
              <w:t xml:space="preserve"> </w:t>
            </w:r>
            <w:r w:rsidRPr="00D00E64">
              <w:rPr>
                <w:color w:val="000000"/>
                <w:sz w:val="22"/>
                <w:szCs w:val="22"/>
              </w:rPr>
              <w:t xml:space="preserve">Выбирают наиболее эффективные способы решения задач, контролируют и оценивают процесс и результат </w:t>
            </w:r>
            <w:r w:rsidRPr="00D00E64">
              <w:rPr>
                <w:color w:val="000000"/>
                <w:sz w:val="22"/>
                <w:szCs w:val="22"/>
              </w:rPr>
              <w:lastRenderedPageBreak/>
              <w:t>деятельности. Научатся определять термины: эпоха Просвещения, разделение властей, просвещенный абсолютизм.</w:t>
            </w:r>
          </w:p>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Получат возможность научиться: характеризовать предпосылки Просвещения, объяснять основные идеи просветителей и их общественное значение.</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lastRenderedPageBreak/>
              <w:t>14.11.2016-18.11.2016</w:t>
            </w: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§20</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стр.167-178,</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ответить на </w:t>
            </w:r>
            <w:r w:rsidRPr="00D00E64">
              <w:rPr>
                <w:color w:val="000000"/>
                <w:sz w:val="24"/>
                <w:szCs w:val="24"/>
              </w:rPr>
              <w:lastRenderedPageBreak/>
              <w:t>вопросы,</w:t>
            </w:r>
            <w:r w:rsidRPr="00D00E64">
              <w:rPr>
                <w:noProof/>
                <w:color w:val="000000"/>
                <w:sz w:val="24"/>
                <w:szCs w:val="24"/>
              </w:rPr>
              <w:drawing>
                <wp:inline distT="0" distB="0" distL="0" distR="0" wp14:anchorId="5CB9A2C0" wp14:editId="58A58F18">
                  <wp:extent cx="115004" cy="115004"/>
                  <wp:effectExtent l="0" t="0" r="0" b="0"/>
                  <wp:docPr id="9" name="image13.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13.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r w:rsidRPr="00D00E64">
              <w:rPr>
                <w:color w:val="000000"/>
                <w:sz w:val="24"/>
                <w:szCs w:val="24"/>
              </w:rPr>
              <w:t>, сообщение о Жанне д’Арк</w:t>
            </w:r>
          </w:p>
        </w:tc>
      </w:tr>
      <w:tr w:rsidR="00D00E64" w:rsidRPr="00D00E64" w:rsidTr="000C55F4">
        <w:trPr>
          <w:trHeight w:val="42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20.</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Мир художественной культуры Просвещения.</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Ставят учебную задачу, определяют последовательность промежуточных целей с учетом конечного результата, составляют план и алгоритм действий. Получат возможность научиться: характеризовать достижения культуры эпохи Просвещения и их общественное значение.</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§21</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стр.178-184,</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ответить на вопросы, работа с картой, </w:t>
            </w:r>
            <w:r w:rsidRPr="00D00E64">
              <w:rPr>
                <w:noProof/>
                <w:color w:val="000000"/>
                <w:sz w:val="24"/>
                <w:szCs w:val="24"/>
              </w:rPr>
              <w:drawing>
                <wp:inline distT="0" distB="0" distL="0" distR="0" wp14:anchorId="60254788" wp14:editId="1136153C">
                  <wp:extent cx="115004" cy="115004"/>
                  <wp:effectExtent l="0" t="0" r="0" b="0"/>
                  <wp:docPr id="10" name="image11.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11.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r w:rsidRPr="00D00E64">
              <w:rPr>
                <w:color w:val="000000"/>
                <w:sz w:val="24"/>
                <w:szCs w:val="24"/>
              </w:rPr>
              <w:t>.</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21.</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На пути к индустриальной эпохе</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Ставят учебную задачу, определяют последовательность промежуточных целей с учетом конечного результата, составляют план и алгоритм действий. Научатся давать определения понятиям: аграрная революция, промышленный переворот, фабрика.</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21.11.2016-25.11.2016</w:t>
            </w: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§22 стр.184-191, ответить на вопросы,</w:t>
            </w:r>
            <w:r w:rsidRPr="00D00E64">
              <w:rPr>
                <w:noProof/>
                <w:color w:val="000000"/>
                <w:sz w:val="24"/>
                <w:szCs w:val="24"/>
              </w:rPr>
              <w:drawing>
                <wp:inline distT="0" distB="0" distL="0" distR="0" wp14:anchorId="2BC4619D" wp14:editId="27E18885">
                  <wp:extent cx="115004" cy="115004"/>
                  <wp:effectExtent l="0" t="0" r="0" b="0"/>
                  <wp:docPr id="11" name="image12.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12.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r w:rsidRPr="00D00E64">
              <w:rPr>
                <w:color w:val="000000"/>
                <w:sz w:val="24"/>
                <w:szCs w:val="24"/>
              </w:rPr>
              <w:t>.</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22.</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Английские колонии в Северной Америке</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 xml:space="preserve">Самостоятельно создают алгоритмы деятельности при решении проблемы различного характера. Научатся определять термины: колония, метрополия, пилигрим, </w:t>
            </w:r>
            <w:r w:rsidRPr="00D00E64">
              <w:rPr>
                <w:color w:val="000000"/>
                <w:sz w:val="22"/>
                <w:szCs w:val="22"/>
              </w:rPr>
              <w:lastRenderedPageBreak/>
              <w:t>идеология.</w:t>
            </w:r>
          </w:p>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Получат возможность научиться: работать с историческими источниками, анализировать и выделять главное в тексте, использовать карту как источник информации.</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§23</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стр.191-199, ответить на вопросы, работа с картой,</w:t>
            </w:r>
            <w:r w:rsidRPr="00D00E64">
              <w:rPr>
                <w:noProof/>
                <w:color w:val="000000"/>
                <w:sz w:val="24"/>
                <w:szCs w:val="24"/>
              </w:rPr>
              <w:drawing>
                <wp:inline distT="0" distB="0" distL="0" distR="0" wp14:anchorId="19E454B5" wp14:editId="67925115">
                  <wp:extent cx="115004" cy="115004"/>
                  <wp:effectExtent l="0" t="0" r="0" b="0"/>
                  <wp:docPr id="12" name="image14.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14.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r w:rsidRPr="00D00E64">
              <w:rPr>
                <w:color w:val="000000"/>
                <w:sz w:val="24"/>
                <w:szCs w:val="24"/>
              </w:rPr>
              <w:t>.</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23.</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Война за независимость. Создание Соединенных Штатов Америки</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Ставят учебные задачи на основе соотнесения того, что уже известно и усвоено, и того, что еще неизвестно. Научатся определять термины: конституция, суверенитет, республика, федерация.</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Получат возможность научиться: работать с историческими источниками</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28.11.2016-02.12.2016</w:t>
            </w: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§24</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стр.200-208,</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ответить на вопросы, </w:t>
            </w:r>
            <w:r w:rsidRPr="00D00E64">
              <w:rPr>
                <w:noProof/>
                <w:color w:val="000000"/>
                <w:sz w:val="24"/>
                <w:szCs w:val="24"/>
              </w:rPr>
              <w:drawing>
                <wp:inline distT="0" distB="0" distL="0" distR="0" wp14:anchorId="797D7C61" wp14:editId="5E19930B">
                  <wp:extent cx="115004" cy="115004"/>
                  <wp:effectExtent l="0" t="0" r="0" b="0"/>
                  <wp:docPr id="13" name="image15.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15.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r w:rsidRPr="00D00E64">
              <w:rPr>
                <w:color w:val="000000"/>
                <w:sz w:val="24"/>
                <w:szCs w:val="24"/>
              </w:rPr>
              <w:t>.</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24.</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Франция в XVIII в. Причины и начало французской революции</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Самостоятельно выделяют и формулируют познавательные цели, используют общие приемы решения задач. Получат возможность научиться: характеризовать причины и предпосылки революции, определять причинно-следственные связи, систематизировать изученный материал.</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vAlign w:val="center"/>
          </w:tcPr>
          <w:p w:rsidR="00D00E64" w:rsidRPr="00D00E64" w:rsidRDefault="00D00E64" w:rsidP="00D00E64">
            <w:pPr>
              <w:pBdr>
                <w:top w:val="nil"/>
                <w:left w:val="nil"/>
                <w:bottom w:val="nil"/>
                <w:right w:val="nil"/>
                <w:between w:val="nil"/>
              </w:pBdr>
              <w:autoSpaceDE/>
              <w:autoSpaceDN/>
              <w:adjustRightInd/>
              <w:spacing w:before="100" w:after="100"/>
              <w:jc w:val="center"/>
              <w:rPr>
                <w:color w:val="666666"/>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§25</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стр. 208-213, ответить на вопросы, </w:t>
            </w:r>
            <w:r w:rsidRPr="00D00E64">
              <w:rPr>
                <w:noProof/>
                <w:color w:val="000000"/>
                <w:sz w:val="24"/>
                <w:szCs w:val="24"/>
              </w:rPr>
              <w:drawing>
                <wp:inline distT="0" distB="0" distL="0" distR="0" wp14:anchorId="1E9483F0" wp14:editId="42965945">
                  <wp:extent cx="115004" cy="115004"/>
                  <wp:effectExtent l="0" t="0" r="0" b="0"/>
                  <wp:docPr id="14" name="image16.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16.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r w:rsidRPr="00D00E64">
              <w:rPr>
                <w:color w:val="000000"/>
                <w:sz w:val="24"/>
                <w:szCs w:val="24"/>
              </w:rPr>
              <w:t>.</w:t>
            </w:r>
          </w:p>
        </w:tc>
      </w:tr>
      <w:tr w:rsidR="00D00E64" w:rsidRPr="00D00E64" w:rsidTr="000C55F4">
        <w:trPr>
          <w:trHeight w:val="940"/>
        </w:trPr>
        <w:tc>
          <w:tcPr>
            <w:tcW w:w="70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25.</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Французская революция. От монархии к республике.</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Учитывают разные мнения и стремятся к координации различных позиций в сотрудничестве, формулируют собственное мнение и позицию. Научатся определять термины: жирондисты, якобинцы, правые, левые, диктатура, гильотина.</w:t>
            </w:r>
          </w:p>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 xml:space="preserve">Получат возможность </w:t>
            </w:r>
            <w:r w:rsidRPr="00D00E64">
              <w:rPr>
                <w:color w:val="000000"/>
                <w:sz w:val="22"/>
                <w:szCs w:val="22"/>
              </w:rPr>
              <w:lastRenderedPageBreak/>
              <w:t>научиться:</w:t>
            </w:r>
            <w:r w:rsidRPr="00D00E64">
              <w:rPr>
                <w:i/>
                <w:color w:val="000000"/>
                <w:sz w:val="22"/>
                <w:szCs w:val="22"/>
              </w:rPr>
              <w:t xml:space="preserve"> </w:t>
            </w:r>
            <w:r w:rsidRPr="00D00E64">
              <w:rPr>
                <w:color w:val="000000"/>
                <w:sz w:val="22"/>
                <w:szCs w:val="22"/>
              </w:rPr>
              <w:t>анализировать причины революции, анализировать текст исторического документа.</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lastRenderedPageBreak/>
              <w:t>05.12.2016-09.12.2016</w:t>
            </w: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§26-28 стр. 214-236</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lastRenderedPageBreak/>
              <w:t>26.</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Французская революция. От якобинской диктатуры к 18 брюмера Наполеона Бонапарта</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Ставят и формулируют проблему урока, самостоятельно создают алгоритм деятельности при решении проблем. Научатся определять термины: умеренные, Директория, термидорианцы.</w:t>
            </w:r>
          </w:p>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Получат возможность научиться: систематизировать изученный материал</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§29-30 стр. 236-252</w:t>
            </w:r>
          </w:p>
        </w:tc>
      </w:tr>
      <w:tr w:rsidR="00D00E64" w:rsidRPr="00D00E64" w:rsidTr="000C55F4">
        <w:trPr>
          <w:trHeight w:val="380"/>
        </w:trPr>
        <w:tc>
          <w:tcPr>
            <w:tcW w:w="9917" w:type="dxa"/>
            <w:gridSpan w:val="6"/>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b/>
                <w:color w:val="000000"/>
                <w:sz w:val="24"/>
                <w:szCs w:val="24"/>
              </w:rPr>
              <w:t>Тема 4. Традиционные общества Востока. Начало европейской колонизации (всего 2 часа, 2 часа в неделю)</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27.</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Государства Востока: традиционное общество в эпоху раннего Нового времени. Начало европейской колонизации</w:t>
            </w:r>
          </w:p>
        </w:tc>
        <w:tc>
          <w:tcPr>
            <w:tcW w:w="3210" w:type="dxa"/>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 Научатся определять термины: самурай, конфуцианство, буддизм, синтоизм, могол, клан, сипай, богдыхан, колонизация, регламентация.</w:t>
            </w:r>
          </w:p>
          <w:p w:rsidR="00D00E64" w:rsidRPr="00D00E64" w:rsidRDefault="00D00E64" w:rsidP="00D00E64">
            <w:pPr>
              <w:widowControl/>
              <w:pBdr>
                <w:top w:val="nil"/>
                <w:left w:val="nil"/>
                <w:bottom w:val="nil"/>
                <w:right w:val="nil"/>
                <w:between w:val="nil"/>
              </w:pBdr>
              <w:autoSpaceDE/>
              <w:autoSpaceDN/>
              <w:adjustRightInd/>
              <w:rPr>
                <w:color w:val="000000"/>
                <w:sz w:val="24"/>
                <w:szCs w:val="24"/>
              </w:rPr>
            </w:pPr>
            <w:r w:rsidRPr="00D00E64">
              <w:rPr>
                <w:color w:val="000000"/>
                <w:sz w:val="22"/>
                <w:szCs w:val="22"/>
              </w:rPr>
              <w:t>Получат возможность научиться:</w:t>
            </w:r>
            <w:r w:rsidRPr="00D00E64">
              <w:rPr>
                <w:i/>
                <w:color w:val="000000"/>
                <w:sz w:val="22"/>
                <w:szCs w:val="22"/>
              </w:rPr>
              <w:t xml:space="preserve"> </w:t>
            </w:r>
            <w:r w:rsidRPr="00D00E64">
              <w:rPr>
                <w:color w:val="000000"/>
                <w:sz w:val="22"/>
                <w:szCs w:val="22"/>
              </w:rPr>
              <w:t>раскрывать особенности развития стран Востока в Новое время, характеризовать отношения европейской и восточной цивилизаций.</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12.12.2016-</w:t>
            </w:r>
          </w:p>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16.12.2016</w:t>
            </w:r>
          </w:p>
        </w:tc>
        <w:tc>
          <w:tcPr>
            <w:tcW w:w="1559" w:type="dxa"/>
          </w:tcPr>
          <w:p w:rsidR="00D00E64" w:rsidRPr="00D00E64" w:rsidRDefault="00D00E64" w:rsidP="00D00E64">
            <w:pPr>
              <w:pBdr>
                <w:top w:val="nil"/>
                <w:left w:val="nil"/>
                <w:bottom w:val="nil"/>
                <w:right w:val="nil"/>
                <w:between w:val="nil"/>
              </w:pBdr>
              <w:autoSpaceDE/>
              <w:autoSpaceDN/>
              <w:adjustRightInd/>
              <w:spacing w:before="100" w:after="100"/>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§31</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стр.252-265, ответить на вопросы,</w:t>
            </w:r>
            <w:r w:rsidRPr="00D00E64">
              <w:rPr>
                <w:noProof/>
                <w:color w:val="000000"/>
                <w:sz w:val="24"/>
                <w:szCs w:val="24"/>
              </w:rPr>
              <w:drawing>
                <wp:inline distT="0" distB="0" distL="0" distR="0" wp14:anchorId="286CAA8A" wp14:editId="6BD740AE">
                  <wp:extent cx="115004" cy="115004"/>
                  <wp:effectExtent l="0" t="0" r="0" b="0"/>
                  <wp:docPr id="15" name="image17.jpg" descr="декоративная синяя границ"/>
                  <wp:cNvGraphicFramePr/>
                  <a:graphic xmlns:a="http://schemas.openxmlformats.org/drawingml/2006/main">
                    <a:graphicData uri="http://schemas.openxmlformats.org/drawingml/2006/picture">
                      <pic:pic xmlns:pic="http://schemas.openxmlformats.org/drawingml/2006/picture">
                        <pic:nvPicPr>
                          <pic:cNvPr id="0" name="image17.jpg" descr="декоративная синяя границ"/>
                          <pic:cNvPicPr preferRelativeResize="0"/>
                        </pic:nvPicPr>
                        <pic:blipFill>
                          <a:blip r:embed="rId10"/>
                          <a:srcRect l="37199" t="35065" r="50615" b="52596"/>
                          <a:stretch>
                            <a:fillRect/>
                          </a:stretch>
                        </pic:blipFill>
                        <pic:spPr>
                          <a:xfrm>
                            <a:off x="0" y="0"/>
                            <a:ext cx="115004" cy="115004"/>
                          </a:xfrm>
                          <a:prstGeom prst="rect">
                            <a:avLst/>
                          </a:prstGeom>
                          <a:ln/>
                        </pic:spPr>
                      </pic:pic>
                    </a:graphicData>
                  </a:graphic>
                </wp:inline>
              </w:drawing>
            </w:r>
            <w:r w:rsidRPr="00D00E64">
              <w:rPr>
                <w:color w:val="000000"/>
                <w:sz w:val="24"/>
                <w:szCs w:val="24"/>
              </w:rPr>
              <w:t>.§32</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стр.265-277, подготовиться к контрольной работе</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lastRenderedPageBreak/>
              <w:t>28.</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Повторительно-обобщающий урок по курсу «История Нового времени.</w:t>
            </w:r>
          </w:p>
        </w:tc>
        <w:tc>
          <w:tcPr>
            <w:tcW w:w="321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Объяснять смысл понятия Новое время.  Раскрывать сущность происходящих в эту эпоху изменений.  Выделять и характеризовать основные общественно-экономические, культурные и политические процессы.  Сравнивать отношения короля, церкви и общества в разные периоды Нового времени.   Объяснять, какие процессы способствовали формированию человека новой эпохи Просвещения.  Защищать проекты, представлять презентации. </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p>
        </w:tc>
      </w:tr>
      <w:tr w:rsidR="00D00E64" w:rsidRPr="00D00E64" w:rsidTr="000C55F4">
        <w:trPr>
          <w:trHeight w:val="380"/>
        </w:trPr>
        <w:tc>
          <w:tcPr>
            <w:tcW w:w="9917" w:type="dxa"/>
            <w:gridSpan w:val="6"/>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b/>
                <w:color w:val="000000"/>
                <w:sz w:val="24"/>
                <w:szCs w:val="24"/>
              </w:rPr>
              <w:t>Раздел II. История России (всего 40 часов, 2 часа в неделю).</w:t>
            </w:r>
          </w:p>
        </w:tc>
      </w:tr>
      <w:tr w:rsidR="00D00E64" w:rsidRPr="00D00E64" w:rsidTr="000C55F4">
        <w:trPr>
          <w:trHeight w:val="380"/>
        </w:trPr>
        <w:tc>
          <w:tcPr>
            <w:tcW w:w="9917" w:type="dxa"/>
            <w:gridSpan w:val="6"/>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b/>
                <w:color w:val="000000"/>
                <w:sz w:val="24"/>
                <w:szCs w:val="24"/>
              </w:rPr>
              <w:t>Тема 5. Россия в XVI веке  (всего 20 часов, 2 часа в неделю).</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29.</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Мир и Россия в начале</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эпохи Великих географических открытий</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Актуализировать знания по истории Нового времени о Великих географических открытиях, их предпосылках;</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исторической картой: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показывать пути движения экспедиций первооткрывателей;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показывать северные и южные пути из Европы в Индию; аргументированно выбирать наиболее короткий и безопасный;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показывать на карте </w:t>
            </w:r>
            <w:r w:rsidRPr="00D00E64">
              <w:rPr>
                <w:color w:val="000000"/>
                <w:sz w:val="22"/>
                <w:szCs w:val="22"/>
              </w:rPr>
              <w:lastRenderedPageBreak/>
              <w:t>географические объекты, открытые поморами;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Называть последствия географических открытий, выделять среди них положительные и отрицательные;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 находить главное, отвечать на вопросы;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иллюстративным материалом учебника: сравнивать корабли поморов и каравеллы и др.;</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lastRenderedPageBreak/>
              <w:t>19.12.2016-</w:t>
            </w:r>
          </w:p>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23.12.2016</w:t>
            </w: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 стр. 13 устно ответить на вопросы для работы с текстом §, устно выполнить задания по карте</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lastRenderedPageBreak/>
              <w:t>30.</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Территория, население и</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хозяйство России в начале XVI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Актуализировать знания об основных группах населения Руси и России, их занятиях;</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исторической картой:</w:t>
            </w:r>
          </w:p>
          <w:p w:rsidR="00D00E64" w:rsidRPr="00D00E64" w:rsidRDefault="00D00E64" w:rsidP="00D00E64">
            <w:pPr>
              <w:pBdr>
                <w:top w:val="nil"/>
                <w:left w:val="nil"/>
                <w:bottom w:val="nil"/>
                <w:right w:val="nil"/>
                <w:between w:val="nil"/>
              </w:pBdr>
              <w:autoSpaceDE/>
              <w:autoSpaceDN/>
              <w:adjustRightInd/>
              <w:ind w:right="47"/>
              <w:jc w:val="both"/>
              <w:rPr>
                <w:color w:val="000000"/>
                <w:sz w:val="22"/>
                <w:szCs w:val="22"/>
              </w:rPr>
            </w:pPr>
            <w:r w:rsidRPr="00D00E64">
              <w:rPr>
                <w:color w:val="000000"/>
                <w:sz w:val="22"/>
                <w:szCs w:val="22"/>
              </w:rPr>
              <w:t>- показывать на карте территории расселения казачества в XVI в ;</w:t>
            </w:r>
          </w:p>
          <w:p w:rsidR="00D00E64" w:rsidRPr="00D00E64" w:rsidRDefault="00D00E64" w:rsidP="00D00E64">
            <w:pPr>
              <w:pBdr>
                <w:top w:val="nil"/>
                <w:left w:val="nil"/>
                <w:bottom w:val="nil"/>
                <w:right w:val="nil"/>
                <w:between w:val="nil"/>
              </w:pBdr>
              <w:autoSpaceDE/>
              <w:autoSpaceDN/>
              <w:adjustRightInd/>
              <w:ind w:right="47"/>
              <w:jc w:val="both"/>
              <w:rPr>
                <w:color w:val="000000"/>
                <w:sz w:val="22"/>
                <w:szCs w:val="22"/>
              </w:rPr>
            </w:pPr>
            <w:r w:rsidRPr="00D00E64">
              <w:rPr>
                <w:color w:val="000000"/>
                <w:sz w:val="22"/>
                <w:szCs w:val="22"/>
              </w:rPr>
              <w:t>Раскрывать смысл понятий: казачество, реформа, слобода, ярмарка и др.;</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 xml:space="preserve">- используя текст параграфа, анализировать структуру городского самоуправления в указанный период;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Решать проблемные задания;</w:t>
            </w:r>
          </w:p>
          <w:p w:rsidR="00D00E64" w:rsidRPr="00D00E64" w:rsidRDefault="00D00E64" w:rsidP="00D00E64">
            <w:pPr>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положение рядовых казаков и атаманов (на основе иллюстрации в учебнике);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Устанавливать причинно-следственные связи (на основе информации об особенностях земледелия в России и природно-климатических условиях её территории);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lastRenderedPageBreak/>
              <w:t>19.12.2016-</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23.12.2016</w:t>
            </w: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 стр. 19, устно ответить на вопросы для работы с текстом §, стр. 21 вопрос к документу устно</w:t>
            </w:r>
          </w:p>
          <w:p w:rsidR="00D00E64" w:rsidRPr="00D00E64" w:rsidRDefault="00D00E64" w:rsidP="00D00E64">
            <w:pPr>
              <w:pBdr>
                <w:top w:val="nil"/>
                <w:left w:val="nil"/>
                <w:bottom w:val="nil"/>
                <w:right w:val="nil"/>
                <w:between w:val="nil"/>
              </w:pBdr>
              <w:autoSpaceDE/>
              <w:autoSpaceDN/>
              <w:adjustRightInd/>
              <w:rPr>
                <w:color w:val="000000"/>
                <w:sz w:val="24"/>
                <w:szCs w:val="24"/>
              </w:rPr>
            </w:pP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31.</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Формирование единых государств в Европе и России</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Актуализировать знания по истории Нового времени о формировании единых государств в Европе, об особенностях абсолютизма;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карте территорию России к концу правления Ивана III;</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самодержавие, крепостное право;</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Рассказывать об условиях жизни восточных славян, используя текст и иллюстрации в учебнике, историческую карту;</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Сравнивать европейский </w:t>
            </w:r>
            <w:r w:rsidRPr="00D00E64">
              <w:rPr>
                <w:color w:val="000000"/>
                <w:sz w:val="22"/>
                <w:szCs w:val="22"/>
              </w:rPr>
              <w:lastRenderedPageBreak/>
              <w:t>абсолютизм и российское самодержавие;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используя текст параграфа, называть характерные черты военной революции в Европе в XV-XVI вв.;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выделять главное;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Соотносить события российской и европейской истории;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lastRenderedPageBreak/>
              <w:t>26.12.2016-29.12.2016</w:t>
            </w: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§3, стр. 26, устно ответить на вопросы для работы с текстом § , ответить на вопрос к документу</w:t>
            </w:r>
          </w:p>
        </w:tc>
      </w:tr>
      <w:tr w:rsidR="00D00E64" w:rsidRPr="00D00E64" w:rsidTr="000C55F4">
        <w:trPr>
          <w:trHeight w:val="30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32.</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Российское государство в</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первой трети XVI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карте территории, России к концу правления Василия III;</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Раскрывать смысл понятий: Боярская дума, дворяне, кормление, приказы и др.;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Высказывать и аргументировать мнение о важности закрепления за великим князем исключительного права чеканки монеты;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 на основе текста составлять схему управления Российским государством в первой трети XVI века;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российское поместье и европейский феод по предложенным признакам (с. 34);</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§4, стр. 33, устно ответить на вопросы для работы с текстом § , выполнить задание по карте</w:t>
            </w:r>
          </w:p>
        </w:tc>
      </w:tr>
      <w:tr w:rsidR="00D00E64" w:rsidRPr="00D00E64" w:rsidTr="000C55F4">
        <w:trPr>
          <w:trHeight w:val="70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33.</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Внешняя политика Российского государства в первой трети XVI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карте территории, отошедшие к России в результате войн с Великим княжеством Литовским в первой трети XVI 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сейм, острог;</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на основе текста заполнять таблицу «Отношения с Литвой и Ливонским орденом»;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Оценивать политику Ивана III и Василия III по отношению к Казанскому ханству, высказывать мнение о целях действий российских государей;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Осуществлять рефлексию собственной деятельности на </w:t>
            </w:r>
            <w:r w:rsidRPr="00D00E64">
              <w:rPr>
                <w:color w:val="000000"/>
                <w:sz w:val="22"/>
                <w:szCs w:val="22"/>
              </w:rPr>
              <w:lastRenderedPageBreak/>
              <w:t>уроке.</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lastRenderedPageBreak/>
              <w:t>11.01.2017-</w:t>
            </w:r>
          </w:p>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13.01.2017</w:t>
            </w: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§5, стр. 40, устно ответить на вопросы для работы с текстом § , задания на карте</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34.</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Начало правления Ивана IV</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Показывать на карте территорию России в начале правления Ивана IV;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Высказывать мнение о значении реформ Елены Глинской для централизации государства, о последствиях боярского правления аргументировать его;</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Объяснять, почему Земский собор 1549 года называют  «собором примирения»;</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Формулировать и аргументировать суждение о том, как борьба боярских группировок за власть могла отразиться на личности Ивана IV;</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и документов (Из «Большой челобитной И. Пересветова», «Из Домостроя», др.) – с. 48;</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§6, стр. 47, устно ответить на вопросы для работы с текстом § </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35.</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Реформы Избранной Рады</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Земский собор, Избранная Рада, местничество, сословно-</w:t>
            </w:r>
            <w:r w:rsidRPr="00D00E64">
              <w:rPr>
                <w:color w:val="000000"/>
                <w:sz w:val="22"/>
                <w:szCs w:val="22"/>
              </w:rPr>
              <w:lastRenderedPageBreak/>
              <w:t xml:space="preserve">представительная монархия, стрельцы;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Называть реформы Избранной рады, их даты (на основе работы с текстом учебника);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Выделять характерные черты сословно-представительной монархии;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Составлять фишбоун «Россия – централизованное государство»;</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Давать оценку значению реформ Избранной рады;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Высказывать мнение об изменениях в войске (на основе работы с текстом и иллюстрациями учебника);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документа «Из «Русской истории в жизнеописаниях её главнейших деятелей» Н.И. Костомарова» – с. 48 (анализировать, отвечать на вопросы);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Формулировать и аргументировать суждение о том, можно ли Россию в период правления Ивана IV называть сословно-представительной монархией (используя материалы рубрики «Историки спорят» - с. 49-50);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lastRenderedPageBreak/>
              <w:t>16.01.2017-</w:t>
            </w:r>
          </w:p>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20.01.2017</w:t>
            </w: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стр. 57, устно ответить на вопросы для работы с текстом § </w:t>
            </w:r>
          </w:p>
        </w:tc>
      </w:tr>
      <w:tr w:rsidR="00D00E64" w:rsidRPr="00D00E64" w:rsidTr="000C55F4">
        <w:trPr>
          <w:trHeight w:val="9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36.</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 xml:space="preserve">Государства Поволжья, Северного </w:t>
            </w:r>
            <w:r w:rsidRPr="00D00E64">
              <w:rPr>
                <w:color w:val="000000"/>
                <w:sz w:val="22"/>
                <w:szCs w:val="22"/>
              </w:rPr>
              <w:lastRenderedPageBreak/>
              <w:t>Причерноморья, Сибири в середине XVI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lastRenderedPageBreak/>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 xml:space="preserve">Планировать свою работу на </w:t>
            </w:r>
            <w:r w:rsidRPr="00D00E64">
              <w:rPr>
                <w:color w:val="000000"/>
                <w:sz w:val="22"/>
                <w:szCs w:val="22"/>
              </w:rPr>
              <w:lastRenderedPageBreak/>
              <w:t>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гарнизон, гвардия и др.;</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исторической картой: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показывать границы Крымского, Астраханского, Казанского, сибирского ханств в XVI в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используя современную административно-территориальную карту России, назвать регионы России, которые сегодня располагаются на территориях бывших казанского, Астраханского, Крымского ханств;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работе группы (с текстом учебника и дополнительными источниками информации), презентовать результаты работы группы, обсуждать их с одноклассниками;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стр. 57, задания по карте, подготовка </w:t>
            </w:r>
            <w:r w:rsidRPr="00D00E64">
              <w:rPr>
                <w:color w:val="000000"/>
                <w:sz w:val="24"/>
                <w:szCs w:val="24"/>
              </w:rPr>
              <w:lastRenderedPageBreak/>
              <w:t>презентации</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37.</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Защищаем проекты по теме «Государства Поволжья, Северного Причерноморья, Сибири в середине XVI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i/>
                <w:color w:val="000000"/>
                <w:sz w:val="22"/>
                <w:szCs w:val="22"/>
              </w:rPr>
            </w:pP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23.01.2017-27.01.2017</w:t>
            </w: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38.</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Внешняя политика</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России во второй половине</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XVI в.:  восточное и южное направления</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Раскрывать смысл понятий: засечные черты, ясак;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исторической картой: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показывать походы войск Ивана IV на Казань и Астрахань;</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историческими документами: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составлять сложный план;</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пользуясь текстом параграфа и дополнительными источниками информации, составлять образный рассказ о походе русских войск на Казань и её взятии;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Соотносить информацию параграфа и документов с иллюстрациями,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§7-8, стр. 58-65, задания по карте</w:t>
            </w:r>
          </w:p>
        </w:tc>
      </w:tr>
      <w:tr w:rsidR="00D00E64" w:rsidRPr="00D00E64" w:rsidTr="000C55F4">
        <w:trPr>
          <w:trHeight w:val="5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39.</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Внешняя политика</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России во второй половине</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XVI в.:  отношения с Западной Европой, Ливонская война</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исторической картой: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показывать территорию России после окончания Ливонской войны,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Работать с текстом учебника, историческими документами: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сравнивать причины военных действий России против Ливонского ордена и татарских государств, находить общее и различное;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показывать  на карте ход боевых действий  в Ливонской войне;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на основании дополнительных источников (документов) делать выводы о взаимоотношениях России и европейских государств;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lastRenderedPageBreak/>
              <w:t>30.01.2017-03.02.2017</w:t>
            </w: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§7-8, стр. 65-68, устно ответить на вопросы для работы с текстом § </w:t>
            </w:r>
          </w:p>
        </w:tc>
      </w:tr>
      <w:tr w:rsidR="00D00E64" w:rsidRPr="00D00E64" w:rsidTr="000C55F4">
        <w:trPr>
          <w:trHeight w:val="6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40.</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Российское общество</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XVI в.: «служилые» и «тяглые»</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карте территории, России к концу правления Василия III;</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Раскрывать смысл понятий: боярская дума, дворяне, кормление, приказы и др.;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Высказывать и аргументировать мнение о важности закрепления за великим князем исключительного права чеканки монеты;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w:t>
            </w:r>
            <w:r w:rsidRPr="00D00E64">
              <w:rPr>
                <w:color w:val="000000"/>
                <w:sz w:val="22"/>
                <w:szCs w:val="22"/>
              </w:rPr>
              <w:lastRenderedPageBreak/>
              <w:t>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на основе текста составлять схему управления Российским государством в первой трети XVI века;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российское поместье и европейский феод по предложенным признакам (с. 34);</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§9, стр. 75, устно ответить на вопросы для работы с текстом §, вопрос № 1 стр. 75</w:t>
            </w:r>
          </w:p>
        </w:tc>
      </w:tr>
      <w:tr w:rsidR="00D00E64" w:rsidRPr="00D00E64" w:rsidTr="000C55F4">
        <w:trPr>
          <w:trHeight w:val="70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41.</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 xml:space="preserve">Народы России во второй половине </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XVI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Высказывать и аргументировать мнение о целях и роли распространения  христианства среди присоединенных народов;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процесс распространения христианства среди населения земель, присоединенных к Российскому государству в XVI в., с Крещением Руси;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Находить в тексте учебника информацию о правах нехристианского населения в Российском государстве в XVI в.,  делать выводы о…;</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работе группы (с текстом учебника и дополнительными источниками информации), презентовать результаты работы группы, обсуждать их с одноклассниками;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Осуществлять самооценку и взаимооценку.</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lastRenderedPageBreak/>
              <w:t>06.02.2017-</w:t>
            </w:r>
          </w:p>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10.02.2017</w:t>
            </w: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стр. 76- 81, стр. 80, устно ответить на вопросы для работы с текстом § </w:t>
            </w:r>
          </w:p>
        </w:tc>
      </w:tr>
      <w:tr w:rsidR="00D00E64" w:rsidRPr="00D00E64" w:rsidTr="000C55F4">
        <w:trPr>
          <w:trHeight w:val="40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42.</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Опричнина</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опричнина, земщина;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Высказывать и аргументировать мнение о причинах введения опричнины;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Называть хронологические рамки опричнины;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исторической картой: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карте территории, вошедшие в состав опричнины;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используя карту, сравнивать расположение и экономический потенциал земель опричнины и земщины;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Оценивать поступки современников Ивана Грозного (митрополита Филиппа, Андрея Курбского);</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Называть и раскрывать последствия опричнины (на основе работы с текстом учебника);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§10, стр. 87, устно ответить на вопросы для работы с текстом § </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43.</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Итоги царствования Ивана IV</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Актуализировать информацию о деятельности Ивана Грозного в разные периоды правления;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Участвовать в дискуссии (возможные темы: «Итоги царствования Ивана IV: положительные или отрицательные»; «Иван IV: реформатор или тиран» и др.):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занимать определенную позицию в дискуссии;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формулировать суждения, аргументировать их с опорой на исторические факты;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формулировать контраргументы;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участвовать в деятельности группы, т.д.</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t>20.02.2017-24.02.2017</w:t>
            </w: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 88-89, рубрика “Историки спорят”</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44.</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Россия в конце XVI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Используя карту, высказывать и аргументировать мнение о том, какое государство было главным соперником России в борьбе за выход к Балтийскому морю;</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патриаршество, «заповедные годы», «урочные лета»;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 xml:space="preserve"> 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решать проблемные задачи;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Соотносить события российской и европейской истории;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Работая в парах, давать оценку личности Бориса Годунова, аргументировать собственное мнение;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§11, стр. 93, устно ответить на вопросы для работы с текстом § </w:t>
            </w:r>
          </w:p>
        </w:tc>
      </w:tr>
      <w:tr w:rsidR="00D00E64" w:rsidRPr="00D00E64" w:rsidTr="000C55F4">
        <w:trPr>
          <w:trHeight w:val="28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45.</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Церковь и государство</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в XVI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ереси, иосифляне, нестяжатели;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заполнять таблицу «Иосифляне и нестяжатели»;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Актуализировать знания по Всеобщей истории об архитектурных сооружениях иных религий, сравнивать их с христианскими храмами;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Высказывать и аргументировать мнение о важности для светской власти церковной поддержки;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Осуществлять самооценку и взаимооценку.</w:t>
            </w:r>
          </w:p>
        </w:tc>
        <w:tc>
          <w:tcPr>
            <w:tcW w:w="1560" w:type="dxa"/>
            <w:vMerge w:val="restart"/>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r w:rsidRPr="00D00E64">
              <w:rPr>
                <w:color w:val="000000"/>
                <w:sz w:val="24"/>
                <w:szCs w:val="24"/>
              </w:rPr>
              <w:lastRenderedPageBreak/>
              <w:t>27.02.2017-03.03.2017</w:t>
            </w: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 12, стр. 100, §11, устно ответить на вопросы для работы с текстом § </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46.</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Культура и народов России в XVI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Находить в учебнике характерные черты русской культуры в XVI веке;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составлять схему «Литературный жанры XVI 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Называть последствия изобретения книгопечатания для России и мира;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Соотносить события российской и европейской истории: вычислять, сколько лет прошло между изобретением книгопечатания в Европе и появлением его в России;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Устанавливать причинно-следственные связи между укреплением центральной </w:t>
            </w:r>
            <w:r w:rsidRPr="00D00E64">
              <w:rPr>
                <w:color w:val="000000"/>
                <w:sz w:val="22"/>
                <w:szCs w:val="22"/>
              </w:rPr>
              <w:lastRenderedPageBreak/>
              <w:t>власти в России и развитием архитектуры и живописи;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стр. 100-110, стр. 111 устно ответить на вопросы </w:t>
            </w:r>
          </w:p>
        </w:tc>
      </w:tr>
      <w:tr w:rsidR="00D00E64" w:rsidRPr="00D00E64" w:rsidTr="000C55F4">
        <w:trPr>
          <w:trHeight w:val="42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47.</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Повседневная жизнь народов России в XVI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Выделять общее и особенное в фольклоре различных народов России;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повседневную жизнь различных народов России;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Рассказывать о том, как складывалась единая культура России;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Приводить примеры культурных связей стран Европы и России;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06.03.2017-10.03.2017</w:t>
            </w: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стр. 100-110, стр. 111 устно ответить на вопросы </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48.</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Повторительно-обобщающий урок по теме «Россия в XVI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Актуализировать и систематизировать информацию по изученному периоду;</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Характеризовать особенности 16 века в России: в политике, экономике, социальной жизни, культуре;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Высказывать суждения о сходствах и различиях истории 16 века России, Европы, мира;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Решать проблемные задания;</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дидактической игре;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Осуществлять самооценку и взаимооценку.</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подготовиться к проверочной работе</w:t>
            </w:r>
          </w:p>
        </w:tc>
      </w:tr>
      <w:tr w:rsidR="00D00E64" w:rsidRPr="00D00E64" w:rsidTr="000C55F4">
        <w:trPr>
          <w:trHeight w:val="400"/>
        </w:trPr>
        <w:tc>
          <w:tcPr>
            <w:tcW w:w="9917" w:type="dxa"/>
            <w:gridSpan w:val="6"/>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b/>
                <w:color w:val="000000"/>
                <w:sz w:val="24"/>
                <w:szCs w:val="24"/>
              </w:rPr>
              <w:lastRenderedPageBreak/>
              <w:t>Тема 5. Смутное время. Россия при первых Романовых(всего 20 часов, 2 часа в неделю)</w:t>
            </w:r>
          </w:p>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r>
      <w:tr w:rsidR="00D00E64" w:rsidRPr="00D00E64" w:rsidTr="000C55F4">
        <w:trPr>
          <w:trHeight w:val="156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49.</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Внешнеполитические связи России с Европой и Азией в конце XVI —начале XVII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карте территорию России к концу XVI — началу XVII 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шляхта;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Составлять кластер «Внешняя политика России в конце XVI — начале XVII 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политику России в отношении Крымского ханства и Речи Посполитой,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Высказывать и аргументировать оценочное мнение о роли казаков в обороне южных границ России;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13.03.2017-17.03.2017</w:t>
            </w: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§13, стр. 8, ответить на вопросы к тексту параграфа, выполнить задания по работе с картой</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50.</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Смута в Российском</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Государстве: причин, начало</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Выделять основные понятия </w:t>
            </w:r>
            <w:r w:rsidRPr="00D00E64">
              <w:rPr>
                <w:color w:val="000000"/>
                <w:sz w:val="22"/>
                <w:szCs w:val="22"/>
              </w:rPr>
              <w:lastRenderedPageBreak/>
              <w:t xml:space="preserve">темы: Смута, самозванство;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карте путь продвижения Лжедмитрия I, район, охваченный восстанием под предводительством И. Болотникова;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Называть причины и предпосылки Смутного времени;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Высказывать аргументированное суждение о роли боярства в Смуте;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на основе информации учебника, используя карту, строить рассказ о восстании И. Болотникова;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§14-15, стр. 10-18, ответить на вопросы к тексту </w:t>
            </w:r>
            <w:r w:rsidRPr="00D00E64">
              <w:rPr>
                <w:color w:val="000000"/>
                <w:sz w:val="24"/>
                <w:szCs w:val="24"/>
              </w:rPr>
              <w:lastRenderedPageBreak/>
              <w:t>параграфа на стр. 18</w:t>
            </w:r>
          </w:p>
        </w:tc>
      </w:tr>
      <w:tr w:rsidR="00D00E64" w:rsidRPr="00D00E64" w:rsidTr="000C55F4">
        <w:trPr>
          <w:trHeight w:val="146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51.</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 xml:space="preserve"> Смута в Российском</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Государстве: борьба с интервентами</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Выделять основные понятия темы: интервенция;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карте пути движения интервентов по территории России, русские города и монастыри, оказавшие героическое сопротивление интервентам;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анализировать высказывания историков о причинах и ходе Смуты,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20.03.2017-24.03.2017</w:t>
            </w: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§14-15, стр. 10-18, ответить на вопросы к тексту параграфа на стр. 18</w:t>
            </w:r>
          </w:p>
        </w:tc>
      </w:tr>
      <w:tr w:rsidR="00D00E64" w:rsidRPr="00D00E64" w:rsidTr="000C55F4">
        <w:trPr>
          <w:trHeight w:val="56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52.</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Окончание Смутного времени</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гетман, семибоярщина;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Показывать на исторической карте путь следования Второго ополчения к Москве, высказывать мнение о том, почему он был таким;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Характеризовать личность и деятельность патриарха Филарета;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Выделять главное в тексте учебника (на основе работы с информацией о Семибоярщине);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Оценивать роль православной церкви и патриарха Гермогена в событиях Смуты;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Первое и Второе ополчения;</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Высказывать и аргументировать суждение о том, почему 4 ноября в России отмечается День народного единства;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§16, стр. 28, ответить на вопросы к тексту параграфа</w:t>
            </w:r>
          </w:p>
        </w:tc>
      </w:tr>
      <w:tr w:rsidR="00D00E64" w:rsidRPr="00D00E64" w:rsidTr="000C55F4">
        <w:trPr>
          <w:trHeight w:val="312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53.</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Экономическое развитие России в XVII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Всероссийский рынок, мануфактура, предприниматель, промышленник;</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исторической карте регионы, специализирующиеся на производстве сукна, кожи, соледобычи и солеварении, т.д.;</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Устанавливать причинно-следственные связи между последствиями Смуты и развитием экономики России в 17 веке;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мануфактуру и ремесленную мастерскую;</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Объяснять значение создания единого Русского государства;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текстом учебника, документами, предложенными в нём: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делать выводы об особенностях развития экономики России в 17 веке;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Высказывать и аргументировать мнение о </w:t>
            </w:r>
            <w:r w:rsidRPr="00D00E64">
              <w:rPr>
                <w:color w:val="000000"/>
                <w:sz w:val="22"/>
                <w:szCs w:val="22"/>
              </w:rPr>
              <w:lastRenderedPageBreak/>
              <w:t>причинах и последствиях денежной реформы 1654 года;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Соотносить события российской и мировой истории: сравнивать экономическое развитие России и европейских государств в 17 веке;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20.03.2017-24.03.2017</w:t>
            </w: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§17, стр. 35 ответить на вопросы к тексту параграфа</w:t>
            </w:r>
          </w:p>
        </w:tc>
      </w:tr>
      <w:tr w:rsidR="00D00E64" w:rsidRPr="00D00E64" w:rsidTr="000C55F4">
        <w:trPr>
          <w:trHeight w:val="226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54.</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Россия при первых Романовых: перемены в государствен-</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ном устройстве</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Составлять кластер «Государственное устройство России при первых Романовых  в 17 веке»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бюрократия, воевода, даточные люди, полки нового строя, Соборное Уложение;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роль Земских Соборов при Михаиле Федоровиче и Алексее Михайловиче; высказывать мнение о причинах изменений;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Изучать отрывки из текста Соборного Уложения 1649 г. и использовать содержащиеся в нем сведения для рассказа об изменениях в положении крестьян;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03.04.2017-07.04.2017</w:t>
            </w: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§18, стр. 43, ответить на вопросы к тексту параграфа</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55.</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Изменения в социальной структуре российского общества</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Составлять схему «Социальная структура российского общества в 17 веке»;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Характеризовать положение первого сословия (феодалов)  в социальной структуре российского общества;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Высказывать мнение о причинах изменения положения дворянства;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Выделять в тексте учебника главное (на основе информации по духовенстве и городском населении);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Объяснять происхождение слова «крепостной», используя словарь;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положение  черносошных и владельческих крестьян;</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03.04.2017-07.04.2017</w:t>
            </w: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§19, стр. 49, ответить на вопросы к тексту параграфа</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56.</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Народные движения в XVII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исторической карте районы, охваченные восстанием Степана Разина, сопоставлять их с  районами восстания Болотникова,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Называть причины народных выступлений в России в 17 веке (на основе актуализации знаний и работы с текстом учебника);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Составлять рассказ о Соляном и Медном бунтах (на основе текста учебника и видеофрагментов);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Выделять основные этапы восстания С. Разина, характеризовать их;</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Объяснять, почему 17 век называют «бунташным»;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10.04.2017-14.04.2017</w:t>
            </w:r>
          </w:p>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§20, стр. 55, ответить на вопросы к тексту параграфа</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57.</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Россия в системе</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Международ-ных отношений: отношения со странами Европы</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Выделять и объяснять цели внешней политики России на западном направлении в 17 веке;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Актуализировать знания о взаимоотношениях России с ВКЛ, а затем – с Речью Посполитой;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Используя карту, показывать территории, присоединенные к России в результате Андрусовского перемирия;</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Начать составлять кластер «Россия в системе международных отношений»;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§21-22, стр. 56-67, вопросы к тексту § на стр. 67, задания по карте</w:t>
            </w:r>
          </w:p>
        </w:tc>
      </w:tr>
      <w:tr w:rsidR="00D00E64" w:rsidRPr="00D00E64" w:rsidTr="000C55F4">
        <w:trPr>
          <w:trHeight w:val="282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58.</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Россия в системе</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Международных отношений: отношения со странами исламского мира и с Китаем</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Выделять и объяснять цели внешней политики России на восточном направлении в 17 веке;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Продолжить составлять кластер «Россия в системе международных отношений»;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Используя карту, рассказывать о ходе русско-турецкой войны 1676-1681;</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карте территории, закрепленные за Россией и Китаем по Нерчинскому договору;</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17.04.2017-21.04.2017</w:t>
            </w: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§21-22, стр. 56-67, вопросы к тексту § на стр. 67, задания по карте</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59.</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«Под рукой» российского государя: вхождение Украины</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в состав России</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Планировать свою работу на уроке;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Актуализировать знания о том, как западные и юго-западные русские земли оказались в составе ВКЛ, а затем – Речи Посполитой;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карте территории Левобережной и Правобережной Украины, места основных сражений войск Богдана Хмельницкого с Речью Посполитой;</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Выделять главное в части параграфа, в параграфе;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Называть причины восстания Богдана Хмельницкого (на основе работы с учебником);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с документом:</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 - отвечать на вопросы, делать выводы;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§23, стр. 73, вопросы к тексту §</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60.</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Русская православная церковь в XVII в. Реформа патриарха</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Никона и раскол</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Называть причины церковной реформы;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Раскрывать смысл понятий: раскол, старообрядчество;</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Объяснять причины и суть конфликта между Никоном и Алексеем Михайловичем (на основе работы с учебником);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и оценивать личности Никона и Аввакума;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Представлять и обосновывать оценку значения церковного раскола;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24.04.2017-</w:t>
            </w:r>
          </w:p>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28.04.2017</w:t>
            </w: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§24, стр. 80, вопросы к тексту § </w:t>
            </w:r>
          </w:p>
        </w:tc>
      </w:tr>
      <w:tr w:rsidR="00D00E64" w:rsidRPr="00D00E64" w:rsidTr="000C55F4">
        <w:trPr>
          <w:trHeight w:val="304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61.</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Русские путешественники</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и первопроходцы XVII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 xml:space="preserve"> 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Показывать на карте маршруты путешествий Дежнёва, Пояркова, Хабарова, сравнивать их;</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Характеризовать особенности взаимоотношений русских переселенцев с местными племенами;</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Создавать мини-проект (на основе заданий из раздела «Думаем, сравниваем, размышляем», темы – на выбор);</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§25, стр. 93, вопросы к тексту § </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62.</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 xml:space="preserve">Культура народов России в </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XVII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Называть характерные черты шатрового стиля;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Высказывать мнение о причинах развития оборонного зодчества в отдельных землях;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Проводить поиск информации для подготовки сообщений (презентация) об отдельных памятниках культуры изучаемого периода и их создателях;</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 xml:space="preserve">Осуществлять рефлексию собственной деятельности на </w:t>
            </w:r>
            <w:r w:rsidRPr="00D00E64">
              <w:rPr>
                <w:color w:val="000000"/>
                <w:sz w:val="22"/>
                <w:szCs w:val="22"/>
              </w:rPr>
              <w:lastRenderedPageBreak/>
              <w:t>уроке.</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04.05.2017-05.05.2017</w:t>
            </w:r>
          </w:p>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10.05.2017-12.05.2017</w:t>
            </w: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§26, стр. 102, вопросы к тексту § </w:t>
            </w:r>
          </w:p>
        </w:tc>
      </w:tr>
      <w:tr w:rsidR="00D00E64" w:rsidRPr="00D00E64" w:rsidTr="000C55F4">
        <w:trPr>
          <w:trHeight w:val="216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63.</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Народы России в XVII в. Cословный быт и картина</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мира русского человека в</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XVII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Сравнивать быт российских царей и западноевропейских правителей данного периода (на основе информации учебника и дополнительных источников);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работе группы (работая с информацией о  быте различных сословий русского общества данного периода, используя информацию из исторических источников («Описание путешествия в Московию и Персию» А. Олеария, др.); оформлять и презентовать результаты работы группы;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spacing w:line="360" w:lineRule="auto"/>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 102-111, вопросы на стр. 111</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64.</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Повседневная жизнь народов Украины, Поволжья, Сибири и Северного Кавказа</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в XVII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Участвовать в определении проблемы и постановке целей урока;</w:t>
            </w:r>
          </w:p>
          <w:p w:rsidR="00D00E64" w:rsidRPr="00D00E64" w:rsidRDefault="00D00E64" w:rsidP="00D00E64">
            <w:pPr>
              <w:widowControl/>
              <w:pBdr>
                <w:top w:val="nil"/>
                <w:left w:val="nil"/>
                <w:bottom w:val="nil"/>
                <w:right w:val="nil"/>
                <w:between w:val="nil"/>
              </w:pBdr>
              <w:autoSpaceDE/>
              <w:autoSpaceDN/>
              <w:adjustRightInd/>
              <w:rPr>
                <w:color w:val="000000"/>
                <w:sz w:val="22"/>
                <w:szCs w:val="22"/>
              </w:rPr>
            </w:pPr>
            <w:r w:rsidRPr="00D00E64">
              <w:rPr>
                <w:color w:val="000000"/>
                <w:sz w:val="22"/>
                <w:szCs w:val="22"/>
              </w:rPr>
              <w:t>Планировать свою работу на уроке;</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Участвовать в работе группы (работая с информацией о  различных народах России, их повседневной жизни); оформлять и презентовать результаты работы группы;</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самооценку и взаимооценку.</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15.05.2017-19.05.2017</w:t>
            </w: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стр. 113-121, вопросы “Повторяем и делаем выводы” на стр. 121</w:t>
            </w:r>
          </w:p>
        </w:tc>
      </w:tr>
      <w:tr w:rsidR="00D00E64" w:rsidRPr="00D00E64" w:rsidTr="000C55F4">
        <w:trPr>
          <w:trHeight w:val="26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65.</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Повторите</w:t>
            </w:r>
            <w:r w:rsidRPr="00D00E64">
              <w:rPr>
                <w:color w:val="000000"/>
                <w:sz w:val="22"/>
                <w:szCs w:val="22"/>
              </w:rPr>
              <w:lastRenderedPageBreak/>
              <w:t xml:space="preserve">льно-обобщающий урок по теме «Россия </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в XVII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lastRenderedPageBreak/>
              <w:t xml:space="preserve">Актуализировать и </w:t>
            </w:r>
            <w:r w:rsidRPr="00D00E64">
              <w:rPr>
                <w:color w:val="000000"/>
                <w:sz w:val="22"/>
                <w:szCs w:val="22"/>
              </w:rPr>
              <w:lastRenderedPageBreak/>
              <w:t>систематизировать исторический материал по теме «Россия в  XVII 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Характеризовать общие черты и особенности развития России и Западной Европы в XVII в. ;</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Выполнять проблемные задания по истории России данного периода;</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Работать в парах;</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рефлексию собственной деятельности на уроке.</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подготовить </w:t>
            </w:r>
            <w:r w:rsidRPr="00D00E64">
              <w:rPr>
                <w:color w:val="000000"/>
                <w:sz w:val="24"/>
                <w:szCs w:val="24"/>
              </w:rPr>
              <w:lastRenderedPageBreak/>
              <w:t>презентацию по одной из тем на стр. 122</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lastRenderedPageBreak/>
              <w:t>66.</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Урок контроля и коррекции знаний по теме «Россия в XVI I 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Выполнять тестовые контрольные задания по «Россия в XVII в.»4</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Осуществлять коррекцию знаний и умений.</w:t>
            </w:r>
          </w:p>
        </w:tc>
        <w:tc>
          <w:tcPr>
            <w:tcW w:w="1560" w:type="dxa"/>
            <w:vMerge w:val="restart"/>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22.05.16-26.05.16</w:t>
            </w: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подготовиться к проверочной работе</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67.</w:t>
            </w:r>
          </w:p>
        </w:tc>
        <w:tc>
          <w:tcPr>
            <w:tcW w:w="132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 xml:space="preserve">Итоговое повторение и обобщение по курсу «Россия в XVI в.- </w:t>
            </w:r>
          </w:p>
          <w:p w:rsidR="00D00E64" w:rsidRPr="00D00E64" w:rsidRDefault="00D00E64" w:rsidP="00D00E64">
            <w:pPr>
              <w:widowControl/>
              <w:pBdr>
                <w:top w:val="nil"/>
                <w:left w:val="nil"/>
                <w:bottom w:val="nil"/>
                <w:right w:val="nil"/>
                <w:between w:val="nil"/>
              </w:pBdr>
              <w:autoSpaceDE/>
              <w:autoSpaceDN/>
              <w:adjustRightInd/>
              <w:jc w:val="center"/>
              <w:rPr>
                <w:color w:val="000000"/>
                <w:sz w:val="22"/>
                <w:szCs w:val="22"/>
              </w:rPr>
            </w:pPr>
            <w:r w:rsidRPr="00D00E64">
              <w:rPr>
                <w:color w:val="000000"/>
                <w:sz w:val="22"/>
                <w:szCs w:val="22"/>
              </w:rPr>
              <w:t>XVIIв.»</w:t>
            </w:r>
          </w:p>
        </w:tc>
        <w:tc>
          <w:tcPr>
            <w:tcW w:w="3210" w:type="dxa"/>
            <w:tcMar>
              <w:left w:w="108" w:type="dxa"/>
              <w:right w:w="108" w:type="dxa"/>
            </w:tcMar>
          </w:tcPr>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Актуализировать и систематизировать исторический материал по курсу «История России в XVI - XVII вв.»;</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Принимать участие в групповой работе по данному периоду;</w:t>
            </w:r>
          </w:p>
          <w:p w:rsidR="00D00E64" w:rsidRPr="00D00E64" w:rsidRDefault="00D00E64" w:rsidP="00D00E64">
            <w:pPr>
              <w:widowControl/>
              <w:pBdr>
                <w:top w:val="nil"/>
                <w:left w:val="nil"/>
                <w:bottom w:val="nil"/>
                <w:right w:val="nil"/>
                <w:between w:val="nil"/>
              </w:pBdr>
              <w:autoSpaceDE/>
              <w:autoSpaceDN/>
              <w:adjustRightInd/>
              <w:jc w:val="both"/>
              <w:rPr>
                <w:color w:val="000000"/>
                <w:sz w:val="22"/>
                <w:szCs w:val="22"/>
              </w:rPr>
            </w:pPr>
            <w:r w:rsidRPr="00D00E64">
              <w:rPr>
                <w:color w:val="000000"/>
                <w:sz w:val="22"/>
                <w:szCs w:val="22"/>
              </w:rPr>
              <w:t>Анализировать результаты работы.</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подготовиться к защите презентаций</w:t>
            </w: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r w:rsidRPr="00D00E64">
              <w:rPr>
                <w:color w:val="000000"/>
                <w:sz w:val="24"/>
                <w:szCs w:val="24"/>
              </w:rPr>
              <w:t>68.</w:t>
            </w:r>
          </w:p>
        </w:tc>
        <w:tc>
          <w:tcPr>
            <w:tcW w:w="132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Итоговоеповторение</w:t>
            </w:r>
          </w:p>
        </w:tc>
        <w:tc>
          <w:tcPr>
            <w:tcW w:w="3210" w:type="dxa"/>
          </w:tcPr>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Актуализировать и систематизировать исторический материал по курсу «История России в XVI - XVII вв.»;</w:t>
            </w:r>
          </w:p>
          <w:p w:rsidR="00D00E64" w:rsidRPr="00D00E64" w:rsidRDefault="00D00E64" w:rsidP="00D00E64">
            <w:pPr>
              <w:pBdr>
                <w:top w:val="nil"/>
                <w:left w:val="nil"/>
                <w:bottom w:val="nil"/>
                <w:right w:val="nil"/>
                <w:between w:val="nil"/>
              </w:pBdr>
              <w:autoSpaceDE/>
              <w:autoSpaceDN/>
              <w:adjustRightInd/>
              <w:rPr>
                <w:color w:val="000000"/>
                <w:sz w:val="24"/>
                <w:szCs w:val="24"/>
              </w:rPr>
            </w:pPr>
            <w:r w:rsidRPr="00D00E64">
              <w:rPr>
                <w:color w:val="000000"/>
                <w:sz w:val="24"/>
                <w:szCs w:val="24"/>
              </w:rPr>
              <w:t xml:space="preserve">Защищать проекты по курсу «История России с древнейших времен до </w:t>
            </w:r>
            <w:r w:rsidRPr="00D00E64">
              <w:rPr>
                <w:color w:val="000000"/>
                <w:sz w:val="24"/>
                <w:szCs w:val="24"/>
              </w:rPr>
              <w:lastRenderedPageBreak/>
              <w:t>конца XVIв.»;Осуществлять самооценку и взаимооценку.</w:t>
            </w:r>
          </w:p>
        </w:tc>
        <w:tc>
          <w:tcPr>
            <w:tcW w:w="1560" w:type="dxa"/>
            <w:vMerge/>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tabs>
                <w:tab w:val="left" w:pos="4500"/>
              </w:tabs>
              <w:autoSpaceDE/>
              <w:autoSpaceDN/>
              <w:adjustRightInd/>
              <w:jc w:val="center"/>
              <w:rPr>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center"/>
              <w:rPr>
                <w:color w:val="000000"/>
                <w:sz w:val="24"/>
                <w:szCs w:val="24"/>
              </w:rPr>
            </w:pPr>
          </w:p>
        </w:tc>
      </w:tr>
      <w:tr w:rsidR="00D00E64" w:rsidRPr="00D00E64" w:rsidTr="000C55F4">
        <w:trPr>
          <w:trHeight w:val="380"/>
        </w:trPr>
        <w:tc>
          <w:tcPr>
            <w:tcW w:w="709" w:type="dxa"/>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tc>
        <w:tc>
          <w:tcPr>
            <w:tcW w:w="1320" w:type="dxa"/>
          </w:tcPr>
          <w:p w:rsidR="00D00E64" w:rsidRPr="00D00E64" w:rsidRDefault="00D00E64" w:rsidP="00D00E64">
            <w:pPr>
              <w:pBdr>
                <w:top w:val="nil"/>
                <w:left w:val="nil"/>
                <w:bottom w:val="nil"/>
                <w:right w:val="nil"/>
                <w:between w:val="nil"/>
              </w:pBdr>
              <w:autoSpaceDE/>
              <w:autoSpaceDN/>
              <w:adjustRightInd/>
              <w:jc w:val="both"/>
              <w:rPr>
                <w:b/>
                <w:i/>
                <w:color w:val="000000"/>
                <w:sz w:val="24"/>
                <w:szCs w:val="24"/>
              </w:rPr>
            </w:pPr>
          </w:p>
        </w:tc>
        <w:tc>
          <w:tcPr>
            <w:tcW w:w="3210" w:type="dxa"/>
          </w:tcPr>
          <w:p w:rsidR="00D00E64" w:rsidRPr="00D00E64" w:rsidRDefault="00D00E64" w:rsidP="00D00E64">
            <w:pPr>
              <w:pBdr>
                <w:top w:val="nil"/>
                <w:left w:val="nil"/>
                <w:bottom w:val="nil"/>
                <w:right w:val="nil"/>
                <w:between w:val="nil"/>
              </w:pBdr>
              <w:autoSpaceDE/>
              <w:autoSpaceDN/>
              <w:adjustRightInd/>
              <w:jc w:val="right"/>
              <w:rPr>
                <w:b/>
                <w:color w:val="000000"/>
                <w:sz w:val="24"/>
                <w:szCs w:val="24"/>
              </w:rPr>
            </w:pPr>
            <w:r w:rsidRPr="00D00E64">
              <w:rPr>
                <w:b/>
                <w:color w:val="000000"/>
                <w:sz w:val="24"/>
                <w:szCs w:val="24"/>
              </w:rPr>
              <w:t>Итого:</w:t>
            </w:r>
          </w:p>
        </w:tc>
        <w:tc>
          <w:tcPr>
            <w:tcW w:w="1560" w:type="dxa"/>
          </w:tcPr>
          <w:p w:rsidR="00D00E64" w:rsidRPr="00D00E64" w:rsidRDefault="00D00E64" w:rsidP="00D00E64">
            <w:pPr>
              <w:pBdr>
                <w:top w:val="nil"/>
                <w:left w:val="nil"/>
                <w:bottom w:val="nil"/>
                <w:right w:val="nil"/>
                <w:between w:val="nil"/>
              </w:pBdr>
              <w:autoSpaceDE/>
              <w:autoSpaceDN/>
              <w:adjustRightInd/>
              <w:jc w:val="both"/>
              <w:rPr>
                <w:b/>
                <w:color w:val="000000"/>
                <w:sz w:val="24"/>
                <w:szCs w:val="24"/>
              </w:rPr>
            </w:pPr>
            <w:r w:rsidRPr="00D00E64">
              <w:rPr>
                <w:b/>
                <w:color w:val="000000"/>
                <w:sz w:val="24"/>
                <w:szCs w:val="24"/>
              </w:rPr>
              <w:t>68 ч.</w:t>
            </w:r>
          </w:p>
        </w:tc>
        <w:tc>
          <w:tcPr>
            <w:tcW w:w="1559" w:type="dxa"/>
          </w:tcPr>
          <w:p w:rsidR="00D00E64" w:rsidRPr="00D00E64" w:rsidRDefault="00D00E64" w:rsidP="00D00E64">
            <w:pPr>
              <w:pBdr>
                <w:top w:val="nil"/>
                <w:left w:val="nil"/>
                <w:bottom w:val="nil"/>
                <w:right w:val="nil"/>
                <w:between w:val="nil"/>
              </w:pBdr>
              <w:autoSpaceDE/>
              <w:autoSpaceDN/>
              <w:adjustRightInd/>
              <w:jc w:val="both"/>
              <w:rPr>
                <w:b/>
                <w:color w:val="000000"/>
                <w:sz w:val="24"/>
                <w:szCs w:val="24"/>
              </w:rPr>
            </w:pPr>
          </w:p>
        </w:tc>
        <w:tc>
          <w:tcPr>
            <w:tcW w:w="1559" w:type="dxa"/>
          </w:tcPr>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tc>
      </w:tr>
    </w:tbl>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p w:rsidR="00D00E64" w:rsidRPr="00D00E64" w:rsidRDefault="00D00E64" w:rsidP="00D00E64">
      <w:pPr>
        <w:pBdr>
          <w:top w:val="nil"/>
          <w:left w:val="nil"/>
          <w:bottom w:val="nil"/>
          <w:right w:val="nil"/>
          <w:between w:val="nil"/>
        </w:pBdr>
        <w:autoSpaceDE/>
        <w:autoSpaceDN/>
        <w:adjustRightInd/>
        <w:jc w:val="both"/>
        <w:rPr>
          <w:color w:val="000000"/>
          <w:sz w:val="24"/>
          <w:szCs w:val="24"/>
        </w:rPr>
      </w:pPr>
    </w:p>
    <w:p w:rsidR="00D00E64" w:rsidRPr="00D00E64" w:rsidRDefault="00D00E64" w:rsidP="00D00E64">
      <w:pPr>
        <w:pBdr>
          <w:top w:val="nil"/>
          <w:left w:val="nil"/>
          <w:bottom w:val="nil"/>
          <w:right w:val="nil"/>
          <w:between w:val="nil"/>
        </w:pBdr>
        <w:shd w:val="clear" w:color="auto" w:fill="FFFFFF"/>
        <w:autoSpaceDE/>
        <w:autoSpaceDN/>
        <w:adjustRightInd/>
        <w:jc w:val="both"/>
        <w:rPr>
          <w:color w:val="000000"/>
          <w:sz w:val="24"/>
          <w:szCs w:val="24"/>
        </w:rPr>
      </w:pPr>
    </w:p>
    <w:p w:rsidR="00D00E64" w:rsidRPr="00D00E64" w:rsidRDefault="00D00E64" w:rsidP="00D00E64">
      <w:pPr>
        <w:pBdr>
          <w:top w:val="nil"/>
          <w:left w:val="nil"/>
          <w:bottom w:val="nil"/>
          <w:right w:val="nil"/>
          <w:between w:val="nil"/>
        </w:pBdr>
        <w:shd w:val="clear" w:color="auto" w:fill="FFFFFF"/>
        <w:autoSpaceDE/>
        <w:autoSpaceDN/>
        <w:adjustRightInd/>
        <w:jc w:val="both"/>
        <w:rPr>
          <w:color w:val="000000"/>
          <w:sz w:val="24"/>
          <w:szCs w:val="24"/>
        </w:rPr>
      </w:pPr>
    </w:p>
    <w:p w:rsidR="00D00E64" w:rsidRPr="00D00E64" w:rsidRDefault="00D00E64" w:rsidP="00D00E64">
      <w:pPr>
        <w:pBdr>
          <w:top w:val="nil"/>
          <w:left w:val="nil"/>
          <w:bottom w:val="nil"/>
          <w:right w:val="nil"/>
          <w:between w:val="nil"/>
        </w:pBdr>
        <w:shd w:val="clear" w:color="auto" w:fill="FFFFFF"/>
        <w:autoSpaceDE/>
        <w:autoSpaceDN/>
        <w:adjustRightInd/>
        <w:jc w:val="both"/>
        <w:rPr>
          <w:color w:val="000000"/>
          <w:sz w:val="24"/>
          <w:szCs w:val="24"/>
        </w:rPr>
      </w:pPr>
    </w:p>
    <w:p w:rsidR="00D00E64" w:rsidRPr="00D00E64" w:rsidRDefault="00D00E64" w:rsidP="00D00E64">
      <w:pPr>
        <w:pBdr>
          <w:top w:val="nil"/>
          <w:left w:val="nil"/>
          <w:bottom w:val="nil"/>
          <w:right w:val="nil"/>
          <w:between w:val="nil"/>
        </w:pBdr>
        <w:shd w:val="clear" w:color="auto" w:fill="FFFFFF"/>
        <w:autoSpaceDE/>
        <w:autoSpaceDN/>
        <w:adjustRightInd/>
        <w:jc w:val="both"/>
        <w:rPr>
          <w:color w:val="000000"/>
          <w:sz w:val="24"/>
          <w:szCs w:val="24"/>
        </w:rPr>
      </w:pPr>
    </w:p>
    <w:p w:rsidR="00D00E64" w:rsidRPr="00D00E64" w:rsidRDefault="00D00E64" w:rsidP="00D00E64">
      <w:pPr>
        <w:pBdr>
          <w:top w:val="nil"/>
          <w:left w:val="nil"/>
          <w:bottom w:val="nil"/>
          <w:right w:val="nil"/>
          <w:between w:val="nil"/>
        </w:pBdr>
        <w:shd w:val="clear" w:color="auto" w:fill="FFFFFF"/>
        <w:autoSpaceDE/>
        <w:autoSpaceDN/>
        <w:adjustRightInd/>
        <w:jc w:val="both"/>
        <w:rPr>
          <w:color w:val="000000"/>
          <w:sz w:val="24"/>
          <w:szCs w:val="24"/>
        </w:rPr>
      </w:pPr>
    </w:p>
    <w:p w:rsidR="00D00E64" w:rsidRPr="00D00E64" w:rsidRDefault="00D00E64" w:rsidP="00D00E64">
      <w:pPr>
        <w:pBdr>
          <w:top w:val="nil"/>
          <w:left w:val="nil"/>
          <w:bottom w:val="nil"/>
          <w:right w:val="nil"/>
          <w:between w:val="nil"/>
        </w:pBdr>
        <w:shd w:val="clear" w:color="auto" w:fill="FFFFFF"/>
        <w:autoSpaceDE/>
        <w:autoSpaceDN/>
        <w:adjustRightInd/>
        <w:jc w:val="both"/>
        <w:rPr>
          <w:color w:val="000000"/>
          <w:sz w:val="24"/>
          <w:szCs w:val="24"/>
        </w:rPr>
      </w:pPr>
    </w:p>
    <w:p w:rsidR="00D00E64" w:rsidRPr="00D00E64" w:rsidRDefault="00D00E64" w:rsidP="00D00E64">
      <w:pPr>
        <w:pBdr>
          <w:top w:val="nil"/>
          <w:left w:val="nil"/>
          <w:bottom w:val="nil"/>
          <w:right w:val="nil"/>
          <w:between w:val="nil"/>
        </w:pBdr>
        <w:autoSpaceDE/>
        <w:autoSpaceDN/>
        <w:adjustRightInd/>
        <w:jc w:val="right"/>
        <w:rPr>
          <w:b/>
          <w:color w:val="000000"/>
          <w:sz w:val="24"/>
          <w:szCs w:val="24"/>
        </w:rPr>
      </w:pPr>
    </w:p>
    <w:p w:rsidR="00D00E64" w:rsidRPr="00D00E64" w:rsidRDefault="00D00E64" w:rsidP="00D00E64">
      <w:pPr>
        <w:pBdr>
          <w:top w:val="nil"/>
          <w:left w:val="nil"/>
          <w:bottom w:val="nil"/>
          <w:right w:val="nil"/>
          <w:between w:val="nil"/>
        </w:pBdr>
        <w:autoSpaceDE/>
        <w:autoSpaceDN/>
        <w:adjustRightInd/>
        <w:jc w:val="right"/>
        <w:rPr>
          <w:b/>
          <w:color w:val="000000"/>
          <w:sz w:val="24"/>
          <w:szCs w:val="24"/>
        </w:rPr>
      </w:pPr>
    </w:p>
    <w:p w:rsidR="00D00E64" w:rsidRPr="00D00E64" w:rsidRDefault="00D00E64" w:rsidP="00D00E64">
      <w:pPr>
        <w:pBdr>
          <w:top w:val="nil"/>
          <w:left w:val="nil"/>
          <w:bottom w:val="nil"/>
          <w:right w:val="nil"/>
          <w:between w:val="nil"/>
        </w:pBdr>
        <w:autoSpaceDE/>
        <w:autoSpaceDN/>
        <w:adjustRightInd/>
        <w:jc w:val="right"/>
        <w:rPr>
          <w:b/>
          <w:color w:val="000000"/>
          <w:sz w:val="24"/>
          <w:szCs w:val="24"/>
        </w:rPr>
      </w:pPr>
    </w:p>
    <w:p w:rsidR="00D00E64" w:rsidRPr="00D00E64" w:rsidRDefault="00D00E64" w:rsidP="00D00E64">
      <w:pPr>
        <w:pBdr>
          <w:top w:val="nil"/>
          <w:left w:val="nil"/>
          <w:bottom w:val="nil"/>
          <w:right w:val="nil"/>
          <w:between w:val="nil"/>
        </w:pBdr>
        <w:shd w:val="clear" w:color="auto" w:fill="FFFFFF"/>
        <w:autoSpaceDE/>
        <w:autoSpaceDN/>
        <w:adjustRightInd/>
        <w:jc w:val="right"/>
        <w:rPr>
          <w:b/>
          <w:color w:val="000000"/>
          <w:sz w:val="24"/>
          <w:szCs w:val="24"/>
        </w:rPr>
      </w:pPr>
      <w:r w:rsidRPr="00D00E64">
        <w:rPr>
          <w:rFonts w:ascii="Times" w:eastAsia="Times" w:hAnsi="Times" w:cs="Times"/>
          <w:b/>
          <w:color w:val="000000"/>
          <w:sz w:val="24"/>
          <w:szCs w:val="24"/>
        </w:rPr>
        <w:t xml:space="preserve">   </w:t>
      </w: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widowControl/>
        <w:autoSpaceDE/>
        <w:autoSpaceDN/>
        <w:adjustRightInd/>
        <w:spacing w:after="160" w:line="259" w:lineRule="auto"/>
        <w:rPr>
          <w:rFonts w:ascii="Calibri" w:eastAsia="Calibri" w:hAnsi="Calibri"/>
          <w:sz w:val="22"/>
          <w:szCs w:val="22"/>
          <w:lang w:eastAsia="en-US"/>
        </w:rPr>
      </w:pPr>
    </w:p>
    <w:p w:rsidR="00D00E64" w:rsidRPr="00D00E64" w:rsidRDefault="00D00E64" w:rsidP="00D00E64">
      <w:pPr>
        <w:widowControl/>
        <w:jc w:val="center"/>
        <w:rPr>
          <w:rFonts w:eastAsia="Calibri"/>
          <w:color w:val="000000"/>
          <w:sz w:val="40"/>
          <w:szCs w:val="40"/>
          <w:lang w:eastAsia="en-US"/>
        </w:rPr>
      </w:pPr>
      <w:r w:rsidRPr="00D00E64">
        <w:rPr>
          <w:rFonts w:eastAsia="Calibri"/>
          <w:b/>
          <w:bCs/>
          <w:color w:val="000000"/>
          <w:sz w:val="40"/>
          <w:szCs w:val="40"/>
          <w:lang w:eastAsia="en-US"/>
        </w:rPr>
        <w:t>РАБОЧАЯ ПРОГРАММА</w:t>
      </w:r>
    </w:p>
    <w:p w:rsidR="00D00E64" w:rsidRPr="00D00E64" w:rsidRDefault="00D00E64" w:rsidP="00D00E64">
      <w:pPr>
        <w:widowControl/>
        <w:jc w:val="center"/>
        <w:rPr>
          <w:rFonts w:eastAsia="Calibri"/>
          <w:color w:val="000000"/>
          <w:sz w:val="28"/>
          <w:szCs w:val="28"/>
          <w:lang w:eastAsia="en-US"/>
        </w:rPr>
      </w:pPr>
      <w:r w:rsidRPr="00D00E64">
        <w:rPr>
          <w:rFonts w:eastAsia="Calibri"/>
          <w:b/>
          <w:bCs/>
          <w:color w:val="000000"/>
          <w:sz w:val="28"/>
          <w:szCs w:val="28"/>
          <w:lang w:eastAsia="en-US"/>
        </w:rPr>
        <w:t>ПО ПРЕДМЕТУ «ИСТОРИЯ»</w:t>
      </w:r>
    </w:p>
    <w:p w:rsidR="00D00E64" w:rsidRPr="00D00E64" w:rsidRDefault="00D00E64" w:rsidP="00D00E64">
      <w:pPr>
        <w:widowControl/>
        <w:jc w:val="center"/>
        <w:rPr>
          <w:rFonts w:eastAsia="Calibri"/>
          <w:color w:val="000000"/>
          <w:sz w:val="28"/>
          <w:szCs w:val="28"/>
          <w:lang w:eastAsia="en-US"/>
        </w:rPr>
      </w:pPr>
      <w:r w:rsidRPr="00D00E64">
        <w:rPr>
          <w:rFonts w:eastAsia="Calibri"/>
          <w:b/>
          <w:bCs/>
          <w:color w:val="000000"/>
          <w:sz w:val="28"/>
          <w:szCs w:val="28"/>
          <w:lang w:eastAsia="en-US"/>
        </w:rPr>
        <w:t>8 КЛАСС</w:t>
      </w:r>
    </w:p>
    <w:p w:rsidR="00D00E64" w:rsidRPr="00D00E64" w:rsidRDefault="00D00E64" w:rsidP="00D00E64">
      <w:pPr>
        <w:widowControl/>
        <w:autoSpaceDE/>
        <w:autoSpaceDN/>
        <w:adjustRightInd/>
        <w:spacing w:after="160" w:line="259" w:lineRule="auto"/>
        <w:jc w:val="center"/>
        <w:rPr>
          <w:rFonts w:eastAsia="Calibri"/>
          <w:sz w:val="22"/>
          <w:szCs w:val="22"/>
          <w:lang w:eastAsia="en-US"/>
        </w:rPr>
      </w:pPr>
    </w:p>
    <w:p w:rsidR="00D00E64" w:rsidRPr="00D00E64" w:rsidRDefault="00D00E64" w:rsidP="00D00E64">
      <w:pPr>
        <w:widowControl/>
        <w:shd w:val="clear" w:color="auto" w:fill="FFFFFF"/>
        <w:autoSpaceDE/>
        <w:autoSpaceDN/>
        <w:adjustRightInd/>
        <w:spacing w:before="100" w:beforeAutospacing="1" w:after="100" w:afterAutospacing="1"/>
        <w:jc w:val="both"/>
        <w:rPr>
          <w:color w:val="000000"/>
          <w:sz w:val="28"/>
          <w:szCs w:val="28"/>
        </w:rPr>
      </w:pPr>
    </w:p>
    <w:p w:rsidR="00D00E64" w:rsidRPr="00D00E64" w:rsidRDefault="00D00E64" w:rsidP="00D00E64">
      <w:pPr>
        <w:widowControl/>
        <w:shd w:val="clear" w:color="auto" w:fill="FFFFFF"/>
        <w:autoSpaceDE/>
        <w:autoSpaceDN/>
        <w:adjustRightInd/>
        <w:spacing w:before="100" w:beforeAutospacing="1" w:after="100" w:afterAutospacing="1"/>
        <w:jc w:val="both"/>
        <w:rPr>
          <w:color w:val="000000"/>
          <w:sz w:val="28"/>
          <w:szCs w:val="28"/>
        </w:rPr>
      </w:pPr>
    </w:p>
    <w:p w:rsidR="00D00E64" w:rsidRPr="00D00E64" w:rsidRDefault="00D00E64" w:rsidP="00D00E64">
      <w:pPr>
        <w:widowControl/>
        <w:shd w:val="clear" w:color="auto" w:fill="FFFFFF"/>
        <w:autoSpaceDE/>
        <w:autoSpaceDN/>
        <w:adjustRightInd/>
        <w:spacing w:before="100" w:beforeAutospacing="1" w:after="100" w:afterAutospacing="1"/>
        <w:jc w:val="both"/>
        <w:rPr>
          <w:color w:val="000000"/>
          <w:sz w:val="28"/>
          <w:szCs w:val="28"/>
        </w:rPr>
      </w:pPr>
    </w:p>
    <w:p w:rsidR="00D00E64" w:rsidRPr="00D00E64" w:rsidRDefault="00D00E64" w:rsidP="00D00E64">
      <w:pPr>
        <w:widowControl/>
        <w:shd w:val="clear" w:color="auto" w:fill="FFFFFF"/>
        <w:autoSpaceDE/>
        <w:autoSpaceDN/>
        <w:adjustRightInd/>
        <w:spacing w:before="100" w:beforeAutospacing="1" w:after="100" w:afterAutospacing="1"/>
        <w:jc w:val="both"/>
        <w:rPr>
          <w:color w:val="000000"/>
          <w:sz w:val="28"/>
          <w:szCs w:val="28"/>
        </w:rPr>
      </w:pPr>
      <w:r w:rsidRPr="00D00E64">
        <w:rPr>
          <w:color w:val="000000"/>
          <w:sz w:val="28"/>
          <w:szCs w:val="28"/>
        </w:rPr>
        <w:t>ПОЯСНИТЕЛЬНАЯ ЗАПИСКА.</w:t>
      </w:r>
    </w:p>
    <w:p w:rsidR="00D00E64" w:rsidRPr="00D00E64" w:rsidRDefault="00D00E64" w:rsidP="00D00E64">
      <w:pPr>
        <w:widowControl/>
        <w:shd w:val="clear" w:color="auto" w:fill="FFFFFF"/>
        <w:autoSpaceDE/>
        <w:autoSpaceDN/>
        <w:adjustRightInd/>
        <w:spacing w:before="100" w:beforeAutospacing="1" w:after="100" w:afterAutospacing="1"/>
        <w:jc w:val="both"/>
        <w:rPr>
          <w:color w:val="000000"/>
          <w:sz w:val="28"/>
          <w:szCs w:val="28"/>
        </w:rPr>
      </w:pPr>
      <w:r w:rsidRPr="00D00E64">
        <w:rPr>
          <w:color w:val="000000"/>
          <w:sz w:val="28"/>
          <w:szCs w:val="28"/>
        </w:rPr>
        <w:t>Рабочая программа разработана на основе Федерального государственного образовательного стандарта основного общего образования, Концепции нового УМК по Отечественной истории; Историко-культурного стандарта</w:t>
      </w:r>
      <w:r w:rsidRPr="00D00E64">
        <w:rPr>
          <w:b/>
          <w:bCs/>
          <w:color w:val="000000"/>
          <w:sz w:val="28"/>
          <w:szCs w:val="28"/>
        </w:rPr>
        <w:t xml:space="preserve">; </w:t>
      </w:r>
      <w:r w:rsidRPr="00D00E64">
        <w:rPr>
          <w:bCs/>
          <w:color w:val="000000"/>
          <w:sz w:val="28"/>
          <w:szCs w:val="28"/>
        </w:rPr>
        <w:t>Рабочей программы Всеобщая история 5-9 классы (предметная линия учебников А.А. Вигасина – Сороко-Цюпы) М: Просвещение 2011); Рабочей программы и тематического планирования курса «История России» 6-9 классы (основная школа) А.А.Данилов/ М: «Просвещение», 2016.</w:t>
      </w:r>
    </w:p>
    <w:p w:rsidR="00D00E64" w:rsidRPr="00D00E64" w:rsidRDefault="00D00E64" w:rsidP="00D00E64">
      <w:pPr>
        <w:widowControl/>
        <w:shd w:val="clear" w:color="auto" w:fill="FFFFFF"/>
        <w:autoSpaceDE/>
        <w:autoSpaceDN/>
        <w:adjustRightInd/>
        <w:spacing w:before="100" w:beforeAutospacing="1" w:after="100" w:afterAutospacing="1"/>
        <w:jc w:val="both"/>
        <w:rPr>
          <w:color w:val="000000"/>
          <w:sz w:val="28"/>
          <w:szCs w:val="28"/>
        </w:rPr>
      </w:pPr>
      <w:r w:rsidRPr="00D00E64">
        <w:rPr>
          <w:color w:val="000000"/>
          <w:sz w:val="28"/>
          <w:szCs w:val="28"/>
          <w:u w:val="single"/>
        </w:rPr>
        <w:t>Рабочая программа для 8 класса ориентирована на использование следующих учебников:</w:t>
      </w:r>
    </w:p>
    <w:p w:rsidR="00D00E64" w:rsidRPr="00D00E64" w:rsidRDefault="00D00E64" w:rsidP="000A02E9">
      <w:pPr>
        <w:widowControl/>
        <w:numPr>
          <w:ilvl w:val="0"/>
          <w:numId w:val="2"/>
        </w:numPr>
        <w:shd w:val="clear" w:color="auto" w:fill="FFFFFF"/>
        <w:autoSpaceDE/>
        <w:autoSpaceDN/>
        <w:adjustRightInd/>
        <w:spacing w:before="100" w:beforeAutospacing="1" w:after="100" w:afterAutospacing="1" w:line="259" w:lineRule="auto"/>
        <w:jc w:val="both"/>
        <w:rPr>
          <w:color w:val="000000"/>
          <w:sz w:val="28"/>
          <w:szCs w:val="28"/>
        </w:rPr>
      </w:pPr>
      <w:r w:rsidRPr="00D00E64">
        <w:rPr>
          <w:color w:val="000000"/>
          <w:sz w:val="28"/>
          <w:szCs w:val="28"/>
        </w:rPr>
        <w:t>Юдовская А.Я. Всеобщая история. История Нового времени 1800 – 1900. 8 класс: учебник общеобразовательных организаций/ А.Я.Юдовская, П.А.Баранов, Л.М.Ванюшкина; под редА.А.Искендерова – М.: «Просвещение», 2016.</w:t>
      </w:r>
    </w:p>
    <w:p w:rsidR="00D00E64" w:rsidRPr="00D00E64" w:rsidRDefault="00D00E64" w:rsidP="000A02E9">
      <w:pPr>
        <w:widowControl/>
        <w:numPr>
          <w:ilvl w:val="0"/>
          <w:numId w:val="2"/>
        </w:numPr>
        <w:shd w:val="clear" w:color="auto" w:fill="FFFFFF"/>
        <w:autoSpaceDE/>
        <w:autoSpaceDN/>
        <w:adjustRightInd/>
        <w:spacing w:before="100" w:beforeAutospacing="1" w:after="100" w:afterAutospacing="1" w:line="259" w:lineRule="auto"/>
        <w:jc w:val="both"/>
        <w:rPr>
          <w:color w:val="000000"/>
          <w:sz w:val="28"/>
          <w:szCs w:val="28"/>
        </w:rPr>
      </w:pPr>
      <w:r w:rsidRPr="00D00E64">
        <w:rPr>
          <w:color w:val="000000"/>
          <w:sz w:val="28"/>
          <w:szCs w:val="28"/>
        </w:rPr>
        <w:t>Н.М.Арсентьев, Данилов А.А и др. под ред.А.В.Торкунова. История России. 8 класс. Учеб.дляобщеобразоват.организаций. В 2 ч./ М., «Просвещение», 2016 г</w:t>
      </w:r>
    </w:p>
    <w:p w:rsidR="00D00E64" w:rsidRPr="00D00E64" w:rsidRDefault="00D00E64" w:rsidP="00D00E64">
      <w:pPr>
        <w:widowControl/>
        <w:shd w:val="clear" w:color="auto" w:fill="FFFFFF"/>
        <w:autoSpaceDE/>
        <w:autoSpaceDN/>
        <w:adjustRightInd/>
        <w:spacing w:before="100" w:beforeAutospacing="1" w:after="100" w:afterAutospacing="1"/>
        <w:jc w:val="both"/>
        <w:rPr>
          <w:color w:val="000000"/>
          <w:sz w:val="28"/>
          <w:szCs w:val="28"/>
        </w:rPr>
      </w:pPr>
      <w:r w:rsidRPr="00D00E64">
        <w:rPr>
          <w:color w:val="000000"/>
          <w:sz w:val="28"/>
          <w:szCs w:val="28"/>
        </w:rPr>
        <w:t>Сроки реализации рабочей программы: 1 год.</w:t>
      </w:r>
    </w:p>
    <w:p w:rsidR="00D00E64" w:rsidRPr="00D00E64" w:rsidRDefault="00D00E64" w:rsidP="00D00E64">
      <w:pPr>
        <w:widowControl/>
        <w:shd w:val="clear" w:color="auto" w:fill="FFFFFF"/>
        <w:autoSpaceDE/>
        <w:autoSpaceDN/>
        <w:adjustRightInd/>
        <w:spacing w:before="100" w:beforeAutospacing="1" w:after="100" w:afterAutospacing="1"/>
        <w:jc w:val="both"/>
        <w:rPr>
          <w:b/>
          <w:bCs/>
          <w:color w:val="000000"/>
          <w:sz w:val="28"/>
          <w:szCs w:val="28"/>
        </w:rPr>
      </w:pPr>
      <w:r w:rsidRPr="00D00E64">
        <w:rPr>
          <w:b/>
          <w:bCs/>
          <w:color w:val="000000"/>
          <w:sz w:val="28"/>
          <w:szCs w:val="28"/>
        </w:rPr>
        <w:t>Количество часов, отведенное на изучение учебного предмета «История»:</w:t>
      </w:r>
      <w:r w:rsidRPr="00D00E64">
        <w:rPr>
          <w:b/>
          <w:bCs/>
          <w:i/>
          <w:iCs/>
          <w:color w:val="000000"/>
          <w:sz w:val="28"/>
          <w:szCs w:val="28"/>
        </w:rPr>
        <w:t> </w:t>
      </w:r>
      <w:r w:rsidRPr="00D00E64">
        <w:rPr>
          <w:color w:val="000000"/>
          <w:sz w:val="28"/>
          <w:szCs w:val="28"/>
        </w:rPr>
        <w:t>для обязательного изучения учебного предмета «История Нового времени» – 30 ч (из расчёта два учебных часа в неделю), учебного предмета «История России» - 40 ч (из расчёта два учебных часа в неделю). Соответственно, на изучение истории в 8 классе отводится </w:t>
      </w:r>
      <w:r w:rsidRPr="00D00E64">
        <w:rPr>
          <w:b/>
          <w:bCs/>
          <w:color w:val="000000"/>
          <w:sz w:val="28"/>
          <w:szCs w:val="28"/>
        </w:rPr>
        <w:t>70 часов.</w:t>
      </w:r>
    </w:p>
    <w:p w:rsidR="00D00E64" w:rsidRPr="00D00E64" w:rsidRDefault="00D00E64" w:rsidP="00D00E64">
      <w:pPr>
        <w:widowControl/>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 xml:space="preserve">Рабочая программа по истории для 8 класса разработана в соответствии с </w:t>
      </w:r>
      <w:r w:rsidRPr="00D00E64">
        <w:rPr>
          <w:iCs/>
          <w:color w:val="000000"/>
          <w:sz w:val="28"/>
          <w:szCs w:val="28"/>
          <w:lang w:eastAsia="en-US"/>
        </w:rPr>
        <w:t xml:space="preserve">общими целями основного общего образования по истории. </w:t>
      </w:r>
      <w:r w:rsidRPr="00D00E64">
        <w:rPr>
          <w:rFonts w:eastAsia="Calibri"/>
          <w:color w:val="000000"/>
          <w:sz w:val="28"/>
          <w:szCs w:val="28"/>
          <w:lang w:eastAsia="en-US"/>
        </w:rPr>
        <w:t xml:space="preserve">Реализация рабочей программы  направлена на достижение следующих </w:t>
      </w:r>
      <w:r w:rsidRPr="00D00E64">
        <w:rPr>
          <w:rFonts w:eastAsia="Calibri"/>
          <w:b/>
          <w:bCs/>
          <w:color w:val="000000"/>
          <w:sz w:val="28"/>
          <w:szCs w:val="28"/>
          <w:lang w:eastAsia="en-US"/>
        </w:rPr>
        <w:t xml:space="preserve">целей </w:t>
      </w:r>
      <w:r w:rsidRPr="00D00E64">
        <w:rPr>
          <w:rFonts w:eastAsia="Calibri"/>
          <w:color w:val="000000"/>
          <w:sz w:val="28"/>
          <w:szCs w:val="28"/>
          <w:lang w:eastAsia="en-US"/>
        </w:rPr>
        <w:t xml:space="preserve">ирешение следующих </w:t>
      </w:r>
      <w:r w:rsidRPr="00D00E64">
        <w:rPr>
          <w:rFonts w:eastAsia="Calibri"/>
          <w:b/>
          <w:bCs/>
          <w:color w:val="000000"/>
          <w:sz w:val="28"/>
          <w:szCs w:val="28"/>
          <w:lang w:eastAsia="en-US"/>
        </w:rPr>
        <w:t>задач</w:t>
      </w:r>
      <w:r w:rsidRPr="00D00E64">
        <w:rPr>
          <w:rFonts w:eastAsia="Calibri"/>
          <w:color w:val="000000"/>
          <w:sz w:val="28"/>
          <w:szCs w:val="28"/>
          <w:lang w:eastAsia="en-US"/>
        </w:rPr>
        <w:t>:</w:t>
      </w:r>
    </w:p>
    <w:p w:rsidR="00D00E64" w:rsidRPr="00D00E64" w:rsidRDefault="00D00E64" w:rsidP="000A02E9">
      <w:pPr>
        <w:widowControl/>
        <w:numPr>
          <w:ilvl w:val="0"/>
          <w:numId w:val="3"/>
        </w:numPr>
        <w:suppressAutoHyphens/>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D00E64" w:rsidRPr="00D00E64" w:rsidRDefault="00D00E64" w:rsidP="000A02E9">
      <w:pPr>
        <w:widowControl/>
        <w:numPr>
          <w:ilvl w:val="0"/>
          <w:numId w:val="3"/>
        </w:numPr>
        <w:suppressAutoHyphens/>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lastRenderedPageBreak/>
        <w:t>освоение знаний о важнейших событиях, процессах отечественной и всемирной истории в их взаимосвязи и хронологической преемственности;</w:t>
      </w:r>
    </w:p>
    <w:p w:rsidR="00D00E64" w:rsidRPr="00D00E64" w:rsidRDefault="00D00E64" w:rsidP="000A02E9">
      <w:pPr>
        <w:widowControl/>
        <w:numPr>
          <w:ilvl w:val="0"/>
          <w:numId w:val="3"/>
        </w:numPr>
        <w:suppressAutoHyphens/>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овладение элементарными методами исторического познания, умениями работать с различными источниками исторической информации;</w:t>
      </w:r>
    </w:p>
    <w:p w:rsidR="00D00E64" w:rsidRPr="00D00E64" w:rsidRDefault="00D00E64" w:rsidP="000A02E9">
      <w:pPr>
        <w:widowControl/>
        <w:numPr>
          <w:ilvl w:val="0"/>
          <w:numId w:val="3"/>
        </w:numPr>
        <w:suppressAutoHyphens/>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формирование ценностных ориентаций в ходе ознакомления с исторически сложившимися культурными, религиозными, этно-национальными традициями;</w:t>
      </w:r>
    </w:p>
    <w:p w:rsidR="00D00E64" w:rsidRPr="00D00E64" w:rsidRDefault="00D00E64" w:rsidP="000A02E9">
      <w:pPr>
        <w:widowControl/>
        <w:numPr>
          <w:ilvl w:val="0"/>
          <w:numId w:val="3"/>
        </w:numPr>
        <w:suppressAutoHyphens/>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D00E64" w:rsidRPr="00D00E64" w:rsidRDefault="00D00E64" w:rsidP="00D00E64">
      <w:pPr>
        <w:widowControl/>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ab/>
      </w:r>
    </w:p>
    <w:p w:rsidR="00D00E64" w:rsidRPr="00D00E64" w:rsidRDefault="00D00E64" w:rsidP="00D00E64">
      <w:pPr>
        <w:widowControl/>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ab/>
      </w:r>
    </w:p>
    <w:p w:rsidR="00D00E64" w:rsidRPr="00D00E64" w:rsidRDefault="00D00E64" w:rsidP="00D00E64">
      <w:pPr>
        <w:widowControl/>
        <w:autoSpaceDE/>
        <w:autoSpaceDN/>
        <w:adjustRightInd/>
        <w:spacing w:after="160" w:line="259" w:lineRule="auto"/>
        <w:jc w:val="both"/>
        <w:rPr>
          <w:rFonts w:eastAsia="Calibri"/>
          <w:color w:val="000000"/>
          <w:sz w:val="28"/>
          <w:szCs w:val="28"/>
          <w:lang w:eastAsia="en-US"/>
        </w:rPr>
      </w:pPr>
      <w:r w:rsidRPr="00D00E64">
        <w:rPr>
          <w:rFonts w:eastAsia="Calibri"/>
          <w:b/>
          <w:bCs/>
          <w:color w:val="000000"/>
          <w:sz w:val="28"/>
          <w:szCs w:val="28"/>
          <w:lang w:eastAsia="en-US"/>
        </w:rPr>
        <w:t>Для составления рабочей программы была  использована  Примерная программа</w:t>
      </w:r>
      <w:r w:rsidRPr="00D00E64">
        <w:rPr>
          <w:rFonts w:eastAsia="Calibri"/>
          <w:color w:val="000000"/>
          <w:sz w:val="28"/>
          <w:szCs w:val="28"/>
          <w:lang w:eastAsia="en-US"/>
        </w:rPr>
        <w:t xml:space="preserve"> по истории, потому что она конкретизирует содержание предметных тем образовательного стандарта, дает примерное распределение учебных часов по разделам курса. Примерная программа содействует реализации единой концепции исторического образования, сохраняя при этом условия для вариативного построения курсов истории и проявления творческой инициативы учителей. </w:t>
      </w:r>
      <w:r w:rsidRPr="00D00E64">
        <w:rPr>
          <w:rFonts w:eastAsia="Calibri"/>
          <w:b/>
          <w:bCs/>
          <w:color w:val="000000"/>
          <w:sz w:val="28"/>
          <w:szCs w:val="28"/>
          <w:lang w:eastAsia="en-US"/>
        </w:rPr>
        <w:t xml:space="preserve">Авторские программы </w:t>
      </w:r>
      <w:r w:rsidRPr="00D00E64">
        <w:rPr>
          <w:rFonts w:eastAsia="Calibri"/>
          <w:color w:val="000000"/>
          <w:sz w:val="28"/>
          <w:szCs w:val="28"/>
          <w:lang w:eastAsia="en-US"/>
        </w:rPr>
        <w:t xml:space="preserve">  по новой истории и истории России структурируют  учебный материал в рамках основных тематических блоков, установленных программой и в соответствии с используемыми учебниками, что позволяет   последовательно изучать  материал. </w:t>
      </w:r>
    </w:p>
    <w:p w:rsidR="00D00E64" w:rsidRPr="00D00E64" w:rsidRDefault="00D00E64" w:rsidP="00D00E64">
      <w:pPr>
        <w:widowControl/>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ab/>
        <w:t xml:space="preserve">В ходе составления рабочей программы </w:t>
      </w:r>
      <w:r w:rsidRPr="00D00E64">
        <w:rPr>
          <w:rFonts w:eastAsia="Calibri"/>
          <w:b/>
          <w:bCs/>
          <w:color w:val="000000"/>
          <w:sz w:val="28"/>
          <w:szCs w:val="28"/>
          <w:lang w:eastAsia="en-US"/>
        </w:rPr>
        <w:t xml:space="preserve">изменений в основное содержание </w:t>
      </w:r>
      <w:r w:rsidRPr="00D00E64">
        <w:rPr>
          <w:rFonts w:eastAsia="Calibri"/>
          <w:color w:val="000000"/>
          <w:sz w:val="28"/>
          <w:szCs w:val="28"/>
          <w:lang w:eastAsia="en-US"/>
        </w:rPr>
        <w:t>с примерным (в модальности «не менее») распределением учебных часов по разделам курса и рекомендуемой последовательностью изучения тематических блоков; требования к уровню подготовки выпускников примерной программы внесено не было.</w:t>
      </w:r>
    </w:p>
    <w:p w:rsidR="00D00E64" w:rsidRPr="00D00E64" w:rsidRDefault="00D00E64" w:rsidP="00D00E64">
      <w:pPr>
        <w:widowControl/>
        <w:autoSpaceDE/>
        <w:autoSpaceDN/>
        <w:adjustRightInd/>
        <w:spacing w:after="160" w:line="259" w:lineRule="auto"/>
        <w:jc w:val="both"/>
        <w:rPr>
          <w:rFonts w:eastAsia="Calibri"/>
          <w:color w:val="000000"/>
          <w:sz w:val="28"/>
          <w:szCs w:val="28"/>
          <w:lang w:eastAsia="en-US"/>
        </w:rPr>
      </w:pPr>
      <w:r w:rsidRPr="00D00E64">
        <w:rPr>
          <w:rFonts w:eastAsia="Calibri"/>
          <w:b/>
          <w:color w:val="000000"/>
          <w:sz w:val="28"/>
          <w:szCs w:val="28"/>
          <w:lang w:eastAsia="en-US"/>
        </w:rPr>
        <w:tab/>
      </w:r>
      <w:r w:rsidRPr="00D00E64">
        <w:rPr>
          <w:rFonts w:eastAsia="Calibri"/>
          <w:b/>
          <w:bCs/>
          <w:color w:val="000000"/>
          <w:sz w:val="28"/>
          <w:szCs w:val="28"/>
          <w:lang w:eastAsia="en-US"/>
        </w:rPr>
        <w:t>Учебный предмет история играет важную роль</w:t>
      </w:r>
      <w:r w:rsidRPr="00D00E64">
        <w:rPr>
          <w:rFonts w:eastAsia="Calibri"/>
          <w:color w:val="000000"/>
          <w:sz w:val="28"/>
          <w:szCs w:val="28"/>
          <w:lang w:eastAsia="en-US"/>
        </w:rPr>
        <w:t xml:space="preserve"> в овладении обучающимися требований к уровню подготовки обучающимися (выпускников) в соответствии с федеральными государственными  образовательными стандартами. 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w:t>
      </w:r>
      <w:r w:rsidRPr="00D00E64">
        <w:rPr>
          <w:rFonts w:eastAsia="Calibri"/>
          <w:color w:val="000000"/>
          <w:sz w:val="28"/>
          <w:szCs w:val="28"/>
          <w:lang w:eastAsia="en-US"/>
        </w:rPr>
        <w:lastRenderedPageBreak/>
        <w:t xml:space="preserve">исторически сложившееся многонациональное и многоконфессиональное сообщество. В процессе обучения у обучающихся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D00E64" w:rsidRPr="00D00E64" w:rsidRDefault="00D00E64" w:rsidP="00D00E64">
      <w:pPr>
        <w:widowControl/>
        <w:autoSpaceDE/>
        <w:autoSpaceDN/>
        <w:adjustRightInd/>
        <w:spacing w:after="160" w:line="259" w:lineRule="auto"/>
        <w:ind w:firstLine="709"/>
        <w:jc w:val="both"/>
        <w:rPr>
          <w:rFonts w:eastAsia="Calibri"/>
          <w:color w:val="000000"/>
          <w:sz w:val="28"/>
          <w:szCs w:val="28"/>
          <w:lang w:eastAsia="en-US"/>
        </w:rPr>
      </w:pPr>
      <w:r w:rsidRPr="00D00E64">
        <w:rPr>
          <w:rFonts w:eastAsia="Calibri"/>
          <w:b/>
          <w:bCs/>
          <w:color w:val="000000"/>
          <w:sz w:val="28"/>
          <w:szCs w:val="28"/>
          <w:lang w:eastAsia="en-US"/>
        </w:rPr>
        <w:t xml:space="preserve">Основной формой организации образовательного процесса  </w:t>
      </w:r>
      <w:r w:rsidRPr="00D00E64">
        <w:rPr>
          <w:rFonts w:eastAsia="Calibri"/>
          <w:color w:val="000000"/>
          <w:sz w:val="28"/>
          <w:szCs w:val="28"/>
          <w:lang w:eastAsia="en-US"/>
        </w:rPr>
        <w:t xml:space="preserve">является - классно-урочной форма.  Уроки, как правило, проводятся в виде лекций, консультаций, семинаров, практических занятий, лабораторных работ, контрольных и самостоятельных работ, коллоквиумов и т.д. На уроке истории  используются следующие формы учебной работы: индивидуальная, парная, групповая, коллективная. </w:t>
      </w:r>
    </w:p>
    <w:p w:rsidR="00D00E64" w:rsidRPr="00D00E64" w:rsidRDefault="00D00E64" w:rsidP="00D00E64">
      <w:pPr>
        <w:widowControl/>
        <w:autoSpaceDE/>
        <w:autoSpaceDN/>
        <w:adjustRightInd/>
        <w:spacing w:after="160" w:line="259" w:lineRule="auto"/>
        <w:ind w:firstLine="709"/>
        <w:jc w:val="both"/>
        <w:rPr>
          <w:rFonts w:eastAsia="Calibri"/>
          <w:bCs/>
          <w:color w:val="000000"/>
          <w:sz w:val="28"/>
          <w:szCs w:val="28"/>
          <w:lang w:eastAsia="en-US"/>
        </w:rPr>
      </w:pPr>
      <w:r w:rsidRPr="00D00E64">
        <w:rPr>
          <w:rFonts w:eastAsia="Calibri"/>
          <w:b/>
          <w:bCs/>
          <w:color w:val="000000"/>
          <w:sz w:val="28"/>
          <w:szCs w:val="28"/>
          <w:lang w:eastAsia="en-US"/>
        </w:rPr>
        <w:tab/>
      </w:r>
      <w:r w:rsidRPr="00D00E64">
        <w:rPr>
          <w:rFonts w:eastAsia="Calibri"/>
          <w:bCs/>
          <w:color w:val="000000"/>
          <w:sz w:val="28"/>
          <w:szCs w:val="28"/>
          <w:lang w:eastAsia="en-US"/>
        </w:rPr>
        <w:t xml:space="preserve">Реализация рабочей программы рассчитана на </w:t>
      </w:r>
      <w:r w:rsidRPr="00D00E64">
        <w:rPr>
          <w:rFonts w:eastAsia="Calibri"/>
          <w:color w:val="000000"/>
          <w:sz w:val="28"/>
          <w:szCs w:val="28"/>
          <w:lang w:eastAsia="en-US"/>
        </w:rPr>
        <w:t>использовании</w:t>
      </w:r>
      <w:r w:rsidRPr="00D00E64">
        <w:rPr>
          <w:rFonts w:eastAsia="Calibri"/>
          <w:bCs/>
          <w:color w:val="000000"/>
          <w:sz w:val="28"/>
          <w:szCs w:val="28"/>
          <w:lang w:eastAsia="en-US"/>
        </w:rPr>
        <w:t xml:space="preserve"> в учебном процесс  элементов  таких </w:t>
      </w:r>
      <w:r w:rsidRPr="00D00E64">
        <w:rPr>
          <w:rFonts w:eastAsia="Calibri"/>
          <w:color w:val="000000"/>
          <w:sz w:val="28"/>
          <w:szCs w:val="28"/>
          <w:lang w:eastAsia="en-US"/>
        </w:rPr>
        <w:t>современных технологий</w:t>
      </w:r>
      <w:r w:rsidRPr="00D00E64">
        <w:rPr>
          <w:rFonts w:eastAsia="Calibri"/>
          <w:bCs/>
          <w:color w:val="000000"/>
          <w:sz w:val="28"/>
          <w:szCs w:val="28"/>
          <w:lang w:eastAsia="en-US"/>
        </w:rPr>
        <w:t xml:space="preserve"> как: интерактивное обучение, метод проектов,  личностно-ориентированные, деятельностные, проблемно-ориентированные.</w:t>
      </w:r>
    </w:p>
    <w:p w:rsidR="00D00E64" w:rsidRPr="00D00E64" w:rsidRDefault="00D00E64" w:rsidP="00D00E64">
      <w:pPr>
        <w:widowControl/>
        <w:autoSpaceDE/>
        <w:autoSpaceDN/>
        <w:adjustRightInd/>
        <w:spacing w:after="160" w:line="259" w:lineRule="auto"/>
        <w:ind w:firstLine="709"/>
        <w:jc w:val="both"/>
        <w:rPr>
          <w:rFonts w:eastAsia="Calibri"/>
          <w:b/>
          <w:bCs/>
          <w:color w:val="000000"/>
          <w:sz w:val="28"/>
          <w:szCs w:val="28"/>
          <w:lang w:eastAsia="en-US"/>
        </w:rPr>
      </w:pPr>
      <w:r w:rsidRPr="00D00E64">
        <w:rPr>
          <w:rFonts w:eastAsia="Calibri"/>
          <w:color w:val="000000"/>
          <w:sz w:val="28"/>
          <w:szCs w:val="28"/>
          <w:lang w:eastAsia="en-US"/>
        </w:rPr>
        <w:t>Механизмом формирование ключевых компетенций</w:t>
      </w:r>
      <w:r w:rsidRPr="00D00E64">
        <w:rPr>
          <w:rFonts w:eastAsia="Calibri"/>
          <w:b/>
          <w:bCs/>
          <w:color w:val="000000"/>
          <w:sz w:val="28"/>
          <w:szCs w:val="28"/>
          <w:lang w:eastAsia="en-US"/>
        </w:rPr>
        <w:t xml:space="preserve"> обучающихся в ходе реализации рабочей программы является внедрение в процесс обучения </w:t>
      </w:r>
      <w:r w:rsidRPr="00D00E64">
        <w:rPr>
          <w:rFonts w:eastAsia="Calibri"/>
          <w:b/>
          <w:bCs/>
          <w:color w:val="000000"/>
          <w:sz w:val="28"/>
          <w:szCs w:val="28"/>
          <w:lang w:val="en-US" w:eastAsia="en-US"/>
        </w:rPr>
        <w:t>IT</w:t>
      </w:r>
      <w:r w:rsidRPr="00D00E64">
        <w:rPr>
          <w:rFonts w:eastAsia="Calibri"/>
          <w:b/>
          <w:bCs/>
          <w:color w:val="000000"/>
          <w:sz w:val="28"/>
          <w:szCs w:val="28"/>
          <w:lang w:eastAsia="en-US"/>
        </w:rPr>
        <w:t xml:space="preserve"> — технологий, современных инвоационных технологий, интерактивных методов и приемов обучения.</w:t>
      </w:r>
    </w:p>
    <w:p w:rsidR="00D00E64" w:rsidRPr="00D00E64" w:rsidRDefault="00D00E64" w:rsidP="00D00E64">
      <w:pPr>
        <w:widowControl/>
        <w:autoSpaceDE/>
        <w:autoSpaceDN/>
        <w:adjustRightInd/>
        <w:spacing w:after="160" w:line="259" w:lineRule="auto"/>
        <w:jc w:val="both"/>
        <w:rPr>
          <w:rFonts w:eastAsia="Calibri"/>
          <w:b/>
          <w:bCs/>
          <w:color w:val="000000"/>
          <w:sz w:val="28"/>
          <w:szCs w:val="28"/>
          <w:lang w:eastAsia="en-US"/>
        </w:rPr>
      </w:pPr>
      <w:r w:rsidRPr="00D00E64">
        <w:rPr>
          <w:rFonts w:eastAsia="Calibri"/>
          <w:b/>
          <w:bCs/>
          <w:color w:val="000000"/>
          <w:sz w:val="28"/>
          <w:szCs w:val="28"/>
          <w:lang w:eastAsia="en-US"/>
        </w:rPr>
        <w:tab/>
        <w:t xml:space="preserve">В ходе реализации рабочей программы  по истории на уроках используются следующие </w:t>
      </w:r>
      <w:r w:rsidRPr="00D00E64">
        <w:rPr>
          <w:rFonts w:eastAsia="Calibri"/>
          <w:color w:val="000000"/>
          <w:sz w:val="28"/>
          <w:szCs w:val="28"/>
          <w:lang w:eastAsia="en-US"/>
        </w:rPr>
        <w:t>формы  контроля</w:t>
      </w:r>
      <w:r w:rsidRPr="00D00E64">
        <w:rPr>
          <w:rFonts w:eastAsia="Calibri"/>
          <w:b/>
          <w:bCs/>
          <w:color w:val="000000"/>
          <w:sz w:val="28"/>
          <w:szCs w:val="28"/>
          <w:lang w:eastAsia="en-US"/>
        </w:rPr>
        <w:t xml:space="preserve">: </w:t>
      </w:r>
    </w:p>
    <w:p w:rsidR="00D00E64" w:rsidRPr="00D00E64" w:rsidRDefault="00D00E64" w:rsidP="000A02E9">
      <w:pPr>
        <w:widowControl/>
        <w:numPr>
          <w:ilvl w:val="0"/>
          <w:numId w:val="4"/>
        </w:numPr>
        <w:suppressAutoHyphens/>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 xml:space="preserve">ндивидуальная, </w:t>
      </w:r>
    </w:p>
    <w:p w:rsidR="00D00E64" w:rsidRPr="00D00E64" w:rsidRDefault="00D00E64" w:rsidP="000A02E9">
      <w:pPr>
        <w:widowControl/>
        <w:numPr>
          <w:ilvl w:val="0"/>
          <w:numId w:val="4"/>
        </w:numPr>
        <w:suppressAutoHyphens/>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 xml:space="preserve">групповая, </w:t>
      </w:r>
    </w:p>
    <w:p w:rsidR="00D00E64" w:rsidRPr="00D00E64" w:rsidRDefault="00D00E64" w:rsidP="000A02E9">
      <w:pPr>
        <w:widowControl/>
        <w:numPr>
          <w:ilvl w:val="0"/>
          <w:numId w:val="4"/>
        </w:numPr>
        <w:suppressAutoHyphens/>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 xml:space="preserve">фронтальная, </w:t>
      </w:r>
    </w:p>
    <w:p w:rsidR="00D00E64" w:rsidRPr="00D00E64" w:rsidRDefault="00D00E64" w:rsidP="000A02E9">
      <w:pPr>
        <w:widowControl/>
        <w:numPr>
          <w:ilvl w:val="0"/>
          <w:numId w:val="4"/>
        </w:numPr>
        <w:suppressAutoHyphens/>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 xml:space="preserve">комбинированная, </w:t>
      </w:r>
    </w:p>
    <w:p w:rsidR="00D00E64" w:rsidRPr="00D00E64" w:rsidRDefault="00D00E64" w:rsidP="000A02E9">
      <w:pPr>
        <w:widowControl/>
        <w:numPr>
          <w:ilvl w:val="0"/>
          <w:numId w:val="4"/>
        </w:numPr>
        <w:suppressAutoHyphens/>
        <w:autoSpaceDE/>
        <w:autoSpaceDN/>
        <w:adjustRightInd/>
        <w:spacing w:after="160" w:line="259" w:lineRule="auto"/>
        <w:jc w:val="both"/>
        <w:rPr>
          <w:rFonts w:eastAsia="Calibri"/>
          <w:color w:val="000000"/>
          <w:sz w:val="28"/>
          <w:szCs w:val="28"/>
          <w:lang w:eastAsia="en-US"/>
        </w:rPr>
      </w:pPr>
      <w:r w:rsidRPr="00D00E64">
        <w:rPr>
          <w:rFonts w:eastAsia="Calibri"/>
          <w:color w:val="000000"/>
          <w:sz w:val="28"/>
          <w:szCs w:val="28"/>
          <w:lang w:eastAsia="en-US"/>
        </w:rPr>
        <w:t xml:space="preserve">взаимоконтроль, </w:t>
      </w:r>
    </w:p>
    <w:p w:rsidR="00D00E64" w:rsidRPr="00D00E64" w:rsidRDefault="00D00E64" w:rsidP="000A02E9">
      <w:pPr>
        <w:widowControl/>
        <w:numPr>
          <w:ilvl w:val="0"/>
          <w:numId w:val="4"/>
        </w:numPr>
        <w:suppressAutoHyphens/>
        <w:autoSpaceDE/>
        <w:autoSpaceDN/>
        <w:adjustRightInd/>
        <w:spacing w:after="160" w:line="259" w:lineRule="auto"/>
        <w:jc w:val="both"/>
        <w:rPr>
          <w:rFonts w:eastAsia="Calibri"/>
          <w:b/>
          <w:bCs/>
          <w:color w:val="000000"/>
          <w:sz w:val="28"/>
          <w:szCs w:val="28"/>
          <w:lang w:eastAsia="en-US"/>
        </w:rPr>
      </w:pPr>
      <w:r w:rsidRPr="00D00E64">
        <w:rPr>
          <w:rFonts w:eastAsia="Calibri"/>
          <w:b/>
          <w:bCs/>
          <w:color w:val="000000"/>
          <w:sz w:val="28"/>
          <w:szCs w:val="28"/>
          <w:lang w:eastAsia="en-US"/>
        </w:rPr>
        <w:t>самоконтроль.</w:t>
      </w:r>
    </w:p>
    <w:p w:rsidR="00D00E64" w:rsidRPr="00D00E64" w:rsidRDefault="00D00E64" w:rsidP="00D00E64">
      <w:pPr>
        <w:widowControl/>
        <w:autoSpaceDE/>
        <w:autoSpaceDN/>
        <w:adjustRightInd/>
        <w:spacing w:after="160" w:line="259" w:lineRule="auto"/>
        <w:jc w:val="both"/>
        <w:rPr>
          <w:rFonts w:eastAsia="Calibri"/>
          <w:color w:val="000000"/>
          <w:sz w:val="28"/>
          <w:szCs w:val="28"/>
          <w:lang w:eastAsia="en-US"/>
        </w:rPr>
      </w:pPr>
    </w:p>
    <w:p w:rsidR="00D00E64" w:rsidRPr="00D00E64" w:rsidRDefault="00D00E64" w:rsidP="00D00E64">
      <w:pPr>
        <w:widowControl/>
        <w:autoSpaceDE/>
        <w:autoSpaceDN/>
        <w:adjustRightInd/>
        <w:spacing w:after="160" w:line="259" w:lineRule="auto"/>
        <w:jc w:val="both"/>
        <w:rPr>
          <w:rFonts w:eastAsia="Calibri"/>
          <w:b/>
          <w:bCs/>
          <w:color w:val="000000"/>
          <w:sz w:val="28"/>
          <w:szCs w:val="28"/>
          <w:lang w:eastAsia="en-US"/>
        </w:rPr>
      </w:pPr>
      <w:r w:rsidRPr="00D00E64">
        <w:rPr>
          <w:rFonts w:eastAsia="Calibri"/>
          <w:b/>
          <w:bCs/>
          <w:color w:val="000000"/>
          <w:sz w:val="28"/>
          <w:szCs w:val="28"/>
          <w:lang w:eastAsia="en-US"/>
        </w:rPr>
        <w:lastRenderedPageBreak/>
        <w:tab/>
        <w:t xml:space="preserve">По способу взаимодействия учителя и ученика </w:t>
      </w:r>
      <w:r w:rsidRPr="00D00E64">
        <w:rPr>
          <w:rFonts w:eastAsia="Calibri"/>
          <w:color w:val="000000"/>
          <w:sz w:val="28"/>
          <w:szCs w:val="28"/>
          <w:lang w:eastAsia="en-US"/>
        </w:rPr>
        <w:t>методы проверки, контроля знаний, умений и навыков, уровня развития учащихся</w:t>
      </w:r>
      <w:r w:rsidRPr="00D00E64">
        <w:rPr>
          <w:rFonts w:eastAsia="Calibri"/>
          <w:b/>
          <w:bCs/>
          <w:color w:val="000000"/>
          <w:sz w:val="28"/>
          <w:szCs w:val="28"/>
          <w:lang w:eastAsia="en-US"/>
        </w:rPr>
        <w:t xml:space="preserve"> можно подразделить на следующие: 1) устные; 2) письменные; 3) практические (работы); 4) тесты. Методы контроля часто используются в комбинированном виде, они учебном процессе дополняют друг друга.</w:t>
      </w:r>
    </w:p>
    <w:p w:rsidR="00D00E64" w:rsidRPr="00D00E64" w:rsidRDefault="00D00E64" w:rsidP="00D00E64">
      <w:pPr>
        <w:widowControl/>
        <w:autoSpaceDE/>
        <w:autoSpaceDN/>
        <w:adjustRightInd/>
        <w:spacing w:after="160" w:line="259" w:lineRule="auto"/>
        <w:jc w:val="both"/>
        <w:rPr>
          <w:rFonts w:eastAsia="Calibri"/>
          <w:b/>
          <w:caps/>
          <w:color w:val="000000"/>
          <w:sz w:val="28"/>
          <w:szCs w:val="28"/>
          <w:lang w:eastAsia="en-US"/>
        </w:rPr>
      </w:pPr>
      <w:r w:rsidRPr="00D00E64">
        <w:rPr>
          <w:rFonts w:eastAsia="Calibri"/>
          <w:b/>
          <w:caps/>
          <w:color w:val="000000"/>
          <w:sz w:val="28"/>
          <w:szCs w:val="28"/>
          <w:lang w:eastAsia="en-US"/>
        </w:rPr>
        <w:t>СОДЕРЖАНИЕ РАБОЧЕЙ ПРОГРАММЫ</w:t>
      </w:r>
    </w:p>
    <w:p w:rsidR="00D00E64" w:rsidRPr="00D00E64" w:rsidRDefault="00D00E64" w:rsidP="00D00E64">
      <w:pPr>
        <w:widowControl/>
        <w:autoSpaceDE/>
        <w:autoSpaceDN/>
        <w:adjustRightInd/>
        <w:spacing w:after="160" w:line="259" w:lineRule="auto"/>
        <w:jc w:val="both"/>
        <w:rPr>
          <w:rFonts w:eastAsia="Calibri"/>
          <w:b/>
          <w:caps/>
          <w:color w:val="000000"/>
          <w:sz w:val="28"/>
          <w:szCs w:val="28"/>
          <w:lang w:eastAsia="en-US"/>
        </w:rPr>
      </w:pPr>
      <w:r w:rsidRPr="00D00E64">
        <w:rPr>
          <w:rFonts w:eastAsia="Calibri"/>
          <w:b/>
          <w:caps/>
          <w:color w:val="000000"/>
          <w:sz w:val="28"/>
          <w:szCs w:val="28"/>
          <w:lang w:eastAsia="en-US"/>
        </w:rPr>
        <w:t>(70 часов)</w:t>
      </w:r>
    </w:p>
    <w:p w:rsidR="00D00E64" w:rsidRPr="00D00E64" w:rsidRDefault="00D00E64" w:rsidP="00D00E64">
      <w:pPr>
        <w:widowControl/>
        <w:autoSpaceDE/>
        <w:autoSpaceDN/>
        <w:adjustRightInd/>
        <w:spacing w:after="160" w:line="259" w:lineRule="auto"/>
        <w:ind w:firstLine="709"/>
        <w:jc w:val="both"/>
        <w:rPr>
          <w:rFonts w:eastAsia="Calibri"/>
          <w:color w:val="000000"/>
          <w:sz w:val="28"/>
          <w:szCs w:val="28"/>
          <w:lang w:eastAsia="en-US"/>
        </w:rPr>
      </w:pPr>
      <w:r w:rsidRPr="00D00E64">
        <w:rPr>
          <w:rFonts w:eastAsia="Calibri"/>
          <w:color w:val="000000"/>
          <w:sz w:val="28"/>
          <w:szCs w:val="28"/>
          <w:lang w:eastAsia="en-US"/>
        </w:rPr>
        <w:t xml:space="preserve">Основные содержательные линии рабочей программы в </w:t>
      </w:r>
      <w:r w:rsidRPr="00D00E64">
        <w:rPr>
          <w:rFonts w:eastAsia="Calibri"/>
          <w:color w:val="000000"/>
          <w:sz w:val="28"/>
          <w:szCs w:val="28"/>
          <w:lang w:val="en-US" w:eastAsia="en-US"/>
        </w:rPr>
        <w:t>VIII</w:t>
      </w:r>
      <w:r w:rsidRPr="00D00E64">
        <w:rPr>
          <w:rFonts w:eastAsia="Calibri"/>
          <w:color w:val="000000"/>
          <w:sz w:val="28"/>
          <w:szCs w:val="28"/>
          <w:lang w:eastAsia="en-US"/>
        </w:rPr>
        <w:t xml:space="preserve"> классе реализуются в рамках двух курсов – «Истории России» и «Всеобщей истории». </w:t>
      </w:r>
    </w:p>
    <w:p w:rsidR="00D00E64" w:rsidRPr="00D00E64" w:rsidRDefault="00D00E64" w:rsidP="00D00E64">
      <w:pPr>
        <w:widowControl/>
        <w:autoSpaceDE/>
        <w:autoSpaceDN/>
        <w:adjustRightInd/>
        <w:spacing w:after="160" w:line="259" w:lineRule="auto"/>
        <w:ind w:firstLine="709"/>
        <w:jc w:val="both"/>
        <w:rPr>
          <w:rFonts w:eastAsia="Calibri"/>
          <w:i/>
          <w:color w:val="000000"/>
          <w:sz w:val="28"/>
          <w:szCs w:val="28"/>
          <w:lang w:eastAsia="en-US"/>
        </w:rPr>
      </w:pPr>
    </w:p>
    <w:p w:rsidR="00D00E64" w:rsidRPr="00D00E64" w:rsidRDefault="00D00E64" w:rsidP="00D00E64">
      <w:pPr>
        <w:widowControl/>
        <w:autoSpaceDE/>
        <w:autoSpaceDN/>
        <w:adjustRightInd/>
        <w:spacing w:after="160" w:line="259" w:lineRule="auto"/>
        <w:ind w:firstLine="709"/>
        <w:jc w:val="both"/>
        <w:rPr>
          <w:rFonts w:eastAsia="Calibri"/>
          <w:b/>
          <w:bCs/>
          <w:color w:val="000000"/>
          <w:sz w:val="28"/>
          <w:szCs w:val="28"/>
          <w:lang w:eastAsia="en-US"/>
        </w:rPr>
      </w:pPr>
      <w:r w:rsidRPr="00D00E64">
        <w:rPr>
          <w:rFonts w:eastAsia="Calibri"/>
          <w:b/>
          <w:bCs/>
          <w:color w:val="000000"/>
          <w:sz w:val="28"/>
          <w:szCs w:val="28"/>
          <w:lang w:eastAsia="en-US"/>
        </w:rPr>
        <w:t>НОВАЯ ИСТОРИЯ  (30 часов)</w:t>
      </w:r>
    </w:p>
    <w:p w:rsidR="00D00E64" w:rsidRPr="00D00E64" w:rsidRDefault="00D00E64" w:rsidP="00D00E64">
      <w:pPr>
        <w:widowControl/>
        <w:autoSpaceDE/>
        <w:autoSpaceDN/>
        <w:adjustRightInd/>
        <w:spacing w:after="160" w:line="259" w:lineRule="auto"/>
        <w:ind w:firstLine="709"/>
        <w:jc w:val="both"/>
        <w:rPr>
          <w:rFonts w:eastAsia="Calibri"/>
          <w:b/>
          <w:color w:val="000000"/>
          <w:sz w:val="28"/>
          <w:szCs w:val="28"/>
          <w:lang w:eastAsia="en-US"/>
        </w:rPr>
      </w:pPr>
    </w:p>
    <w:p w:rsidR="00D00E64" w:rsidRPr="00D00E64" w:rsidRDefault="00D00E64" w:rsidP="00D00E64">
      <w:pPr>
        <w:widowControl/>
        <w:suppressAutoHyphens/>
        <w:overflowPunct w:val="0"/>
        <w:autoSpaceDN/>
        <w:adjustRightInd/>
        <w:ind w:firstLine="709"/>
        <w:jc w:val="both"/>
        <w:textAlignment w:val="baseline"/>
        <w:rPr>
          <w:b/>
          <w:color w:val="000000"/>
          <w:sz w:val="28"/>
          <w:szCs w:val="28"/>
          <w:lang w:eastAsia="ar-SA"/>
        </w:rPr>
      </w:pPr>
      <w:r w:rsidRPr="00D00E64">
        <w:rPr>
          <w:b/>
          <w:color w:val="000000"/>
          <w:sz w:val="28"/>
          <w:szCs w:val="28"/>
          <w:lang w:eastAsia="ar-SA"/>
        </w:rPr>
        <w:t xml:space="preserve">Европа и Северная Америка в </w:t>
      </w:r>
      <w:r w:rsidRPr="00D00E64">
        <w:rPr>
          <w:b/>
          <w:color w:val="000000"/>
          <w:sz w:val="28"/>
          <w:szCs w:val="28"/>
          <w:lang w:val="en-US" w:eastAsia="ar-SA"/>
        </w:rPr>
        <w:t>XIX</w:t>
      </w:r>
      <w:r w:rsidRPr="00D00E64">
        <w:rPr>
          <w:b/>
          <w:color w:val="000000"/>
          <w:sz w:val="28"/>
          <w:szCs w:val="28"/>
          <w:lang w:eastAsia="ar-SA"/>
        </w:rPr>
        <w:t xml:space="preserve"> – начале ХХ вв.</w:t>
      </w:r>
    </w:p>
    <w:p w:rsidR="00D00E64" w:rsidRPr="00D00E64" w:rsidRDefault="00D00E64" w:rsidP="00D00E64">
      <w:pPr>
        <w:widowControl/>
        <w:suppressAutoHyphens/>
        <w:overflowPunct w:val="0"/>
        <w:autoSpaceDN/>
        <w:adjustRightInd/>
        <w:ind w:firstLine="709"/>
        <w:jc w:val="both"/>
        <w:textAlignment w:val="baseline"/>
        <w:rPr>
          <w:i/>
          <w:color w:val="000000"/>
          <w:sz w:val="28"/>
          <w:szCs w:val="28"/>
          <w:lang w:eastAsia="ar-SA"/>
        </w:rPr>
      </w:pPr>
      <w:r w:rsidRPr="00D00E64">
        <w:rPr>
          <w:i/>
          <w:color w:val="000000"/>
          <w:sz w:val="28"/>
          <w:szCs w:val="28"/>
          <w:u w:val="single"/>
          <w:lang w:eastAsia="ar-SA"/>
        </w:rPr>
        <w:t>Переход от традиционного (аграрного) к индустриальному обществу в Европе. Промышленный переворот, его особенности в странах Европы и США. Изменения в социальной структуре общества, демографическом развитии. Формирование идеологии либерализма, социализма, консерватизма.</w:t>
      </w:r>
      <w:r w:rsidRPr="00D00E64">
        <w:rPr>
          <w:i/>
          <w:color w:val="000000"/>
          <w:sz w:val="28"/>
          <w:szCs w:val="28"/>
          <w:lang w:eastAsia="ar-SA"/>
        </w:rPr>
        <w:t>(</w:t>
      </w:r>
      <w:r w:rsidRPr="00D00E64">
        <w:rPr>
          <w:b/>
          <w:bCs/>
          <w:color w:val="000000"/>
          <w:sz w:val="28"/>
          <w:szCs w:val="28"/>
          <w:lang w:eastAsia="ar-SA"/>
        </w:rPr>
        <w:t xml:space="preserve">требования к  уровню подготовки: обучающихся по  теме должны </w:t>
      </w:r>
      <w:r w:rsidRPr="00D00E64">
        <w:rPr>
          <w:i/>
          <w:color w:val="000000"/>
          <w:sz w:val="28"/>
          <w:szCs w:val="28"/>
          <w:lang w:eastAsia="ar-SA"/>
        </w:rPr>
        <w:t>з</w:t>
      </w:r>
      <w:r w:rsidRPr="00D00E64">
        <w:rPr>
          <w:b/>
          <w:bCs/>
          <w:color w:val="000000"/>
          <w:sz w:val="28"/>
          <w:szCs w:val="28"/>
          <w:lang w:eastAsia="ar-SA"/>
        </w:rPr>
        <w:t xml:space="preserve">нать/понимать </w:t>
      </w:r>
      <w:r w:rsidRPr="00D00E64">
        <w:rPr>
          <w:i/>
          <w:iCs/>
          <w:color w:val="000000"/>
          <w:sz w:val="28"/>
          <w:szCs w:val="28"/>
          <w:lang w:eastAsia="ar-SA"/>
        </w:rPr>
        <w:t>значение понятий модернизация, фабричное производство, индустриализация, пролетариат, консерватизм, либерализм, социалисты-утописты</w:t>
      </w:r>
      <w:r w:rsidRPr="00D00E64">
        <w:rPr>
          <w:i/>
          <w:color w:val="000000"/>
          <w:sz w:val="28"/>
          <w:szCs w:val="28"/>
          <w:lang w:eastAsia="ar-SA"/>
        </w:rPr>
        <w:t xml:space="preserve">; </w:t>
      </w:r>
      <w:r w:rsidRPr="00D00E64">
        <w:rPr>
          <w:b/>
          <w:bCs/>
          <w:i/>
          <w:iCs/>
          <w:color w:val="000000"/>
          <w:sz w:val="28"/>
          <w:szCs w:val="28"/>
          <w:lang w:eastAsia="ar-SA"/>
        </w:rPr>
        <w:t xml:space="preserve">уметь: </w:t>
      </w:r>
      <w:r w:rsidRPr="00D00E64">
        <w:rPr>
          <w:i/>
          <w:iCs/>
          <w:color w:val="000000"/>
          <w:sz w:val="28"/>
          <w:szCs w:val="28"/>
          <w:lang w:eastAsia="ar-SA"/>
        </w:rPr>
        <w:t>х</w:t>
      </w:r>
      <w:r w:rsidRPr="00D00E64">
        <w:rPr>
          <w:color w:val="000000"/>
          <w:sz w:val="28"/>
          <w:szCs w:val="28"/>
          <w:lang w:eastAsia="ar-SA"/>
        </w:rPr>
        <w:t>а</w:t>
      </w:r>
      <w:r w:rsidRPr="00D00E64">
        <w:rPr>
          <w:i/>
          <w:color w:val="000000"/>
          <w:sz w:val="28"/>
          <w:szCs w:val="28"/>
          <w:lang w:eastAsia="ar-SA"/>
        </w:rPr>
        <w:t>рактеризовать сущность, экономические и социальные последствия промышленного переворота)</w:t>
      </w:r>
    </w:p>
    <w:p w:rsidR="00D00E64" w:rsidRPr="00D00E64" w:rsidRDefault="00D00E64" w:rsidP="00D00E64">
      <w:pPr>
        <w:widowControl/>
        <w:suppressAutoHyphens/>
        <w:overflowPunct w:val="0"/>
        <w:autoSpaceDN/>
        <w:adjustRightInd/>
        <w:ind w:firstLine="709"/>
        <w:jc w:val="both"/>
        <w:textAlignment w:val="baseline"/>
        <w:rPr>
          <w:b/>
          <w:color w:val="000000"/>
          <w:sz w:val="28"/>
          <w:szCs w:val="28"/>
          <w:lang w:eastAsia="ar-SA"/>
        </w:rPr>
      </w:pPr>
      <w:r w:rsidRPr="00D00E64">
        <w:rPr>
          <w:b/>
          <w:color w:val="000000"/>
          <w:sz w:val="28"/>
          <w:szCs w:val="28"/>
          <w:lang w:eastAsia="ar-SA"/>
        </w:rPr>
        <w:t xml:space="preserve">Развитие культуры в </w:t>
      </w:r>
      <w:r w:rsidRPr="00D00E64">
        <w:rPr>
          <w:b/>
          <w:color w:val="000000"/>
          <w:sz w:val="28"/>
          <w:szCs w:val="28"/>
          <w:lang w:val="en-US" w:eastAsia="ar-SA"/>
        </w:rPr>
        <w:t>XIX</w:t>
      </w:r>
      <w:r w:rsidRPr="00D00E64">
        <w:rPr>
          <w:b/>
          <w:color w:val="000000"/>
          <w:sz w:val="28"/>
          <w:szCs w:val="28"/>
          <w:lang w:eastAsia="ar-SA"/>
        </w:rPr>
        <w:t xml:space="preserve"> – начале ХХ вв. </w:t>
      </w:r>
    </w:p>
    <w:p w:rsidR="00D00E64" w:rsidRPr="00D00E64" w:rsidRDefault="00D00E64" w:rsidP="00D00E64">
      <w:pPr>
        <w:widowControl/>
        <w:suppressAutoHyphens/>
        <w:overflowPunct w:val="0"/>
        <w:autoSpaceDN/>
        <w:adjustRightInd/>
        <w:ind w:firstLine="709"/>
        <w:jc w:val="both"/>
        <w:textAlignment w:val="baseline"/>
        <w:rPr>
          <w:color w:val="000000"/>
          <w:sz w:val="28"/>
          <w:szCs w:val="28"/>
          <w:u w:val="single"/>
          <w:lang w:eastAsia="ar-SA"/>
        </w:rPr>
      </w:pPr>
      <w:r w:rsidRPr="00D00E64">
        <w:rPr>
          <w:color w:val="000000"/>
          <w:sz w:val="28"/>
          <w:szCs w:val="28"/>
          <w:u w:val="single"/>
          <w:lang w:eastAsia="ar-SA"/>
        </w:rPr>
        <w:t xml:space="preserve">Развитие научной картины мира в </w:t>
      </w:r>
      <w:r w:rsidRPr="00D00E64">
        <w:rPr>
          <w:color w:val="000000"/>
          <w:sz w:val="28"/>
          <w:szCs w:val="28"/>
          <w:u w:val="single"/>
          <w:lang w:val="en-US" w:eastAsia="ar-SA"/>
        </w:rPr>
        <w:t>XIX</w:t>
      </w:r>
      <w:r w:rsidRPr="00D00E64">
        <w:rPr>
          <w:color w:val="000000"/>
          <w:sz w:val="28"/>
          <w:szCs w:val="28"/>
          <w:u w:val="single"/>
          <w:lang w:eastAsia="ar-SA"/>
        </w:rPr>
        <w:t xml:space="preserve"> в. </w:t>
      </w:r>
      <w:r w:rsidRPr="00D00E64">
        <w:rPr>
          <w:i/>
          <w:color w:val="000000"/>
          <w:sz w:val="28"/>
          <w:szCs w:val="28"/>
          <w:u w:val="single"/>
          <w:lang w:eastAsia="ar-SA"/>
        </w:rPr>
        <w:t xml:space="preserve">Изменение взглядов на природу и общество на рубеже </w:t>
      </w:r>
      <w:r w:rsidRPr="00D00E64">
        <w:rPr>
          <w:i/>
          <w:color w:val="000000"/>
          <w:sz w:val="28"/>
          <w:szCs w:val="28"/>
          <w:u w:val="single"/>
          <w:lang w:val="en-US" w:eastAsia="ar-SA"/>
        </w:rPr>
        <w:t>XIX</w:t>
      </w:r>
      <w:r w:rsidRPr="00D00E64">
        <w:rPr>
          <w:i/>
          <w:color w:val="000000"/>
          <w:sz w:val="28"/>
          <w:szCs w:val="28"/>
          <w:u w:val="single"/>
          <w:lang w:eastAsia="ar-SA"/>
        </w:rPr>
        <w:t xml:space="preserve">-ХХ вв.Демократизация образования. </w:t>
      </w:r>
      <w:r w:rsidRPr="00D00E64">
        <w:rPr>
          <w:color w:val="000000"/>
          <w:sz w:val="28"/>
          <w:szCs w:val="28"/>
          <w:u w:val="single"/>
          <w:lang w:eastAsia="ar-SA"/>
        </w:rPr>
        <w:t xml:space="preserve">Изменения в быту. Градостроительство. Развитие транспорта и средств связи. </w:t>
      </w:r>
    </w:p>
    <w:p w:rsidR="00D00E64" w:rsidRPr="00D00E64" w:rsidRDefault="00D00E64" w:rsidP="00D00E64">
      <w:pPr>
        <w:widowControl/>
        <w:suppressAutoHyphens/>
        <w:overflowPunct w:val="0"/>
        <w:autoSpaceDN/>
        <w:adjustRightInd/>
        <w:ind w:firstLine="709"/>
        <w:jc w:val="both"/>
        <w:textAlignment w:val="baseline"/>
        <w:rPr>
          <w:i/>
          <w:iCs/>
          <w:color w:val="000000"/>
          <w:sz w:val="28"/>
          <w:szCs w:val="28"/>
          <w:lang w:eastAsia="ar-SA"/>
        </w:rPr>
      </w:pPr>
      <w:r w:rsidRPr="00D00E64">
        <w:rPr>
          <w:color w:val="000000"/>
          <w:sz w:val="28"/>
          <w:szCs w:val="28"/>
          <w:u w:val="single"/>
          <w:lang w:eastAsia="ar-SA"/>
        </w:rPr>
        <w:t xml:space="preserve">Основные течения в художественной культуре </w:t>
      </w:r>
      <w:r w:rsidRPr="00D00E64">
        <w:rPr>
          <w:color w:val="000000"/>
          <w:sz w:val="28"/>
          <w:szCs w:val="28"/>
          <w:u w:val="single"/>
          <w:lang w:val="en-US" w:eastAsia="ar-SA"/>
        </w:rPr>
        <w:t>XIX</w:t>
      </w:r>
      <w:r w:rsidRPr="00D00E64">
        <w:rPr>
          <w:color w:val="000000"/>
          <w:sz w:val="28"/>
          <w:szCs w:val="28"/>
          <w:u w:val="single"/>
          <w:lang w:eastAsia="ar-SA"/>
        </w:rPr>
        <w:t xml:space="preserve"> – начала ХХ вв. (романтизм, реализм, модерн, символизм, авангардизм). </w:t>
      </w:r>
      <w:r w:rsidRPr="00D00E64">
        <w:rPr>
          <w:i/>
          <w:color w:val="000000"/>
          <w:sz w:val="28"/>
          <w:szCs w:val="28"/>
          <w:u w:val="single"/>
          <w:lang w:eastAsia="ar-SA"/>
        </w:rPr>
        <w:t>Рождение кинематографа.</w:t>
      </w:r>
      <w:r w:rsidRPr="00D00E64">
        <w:rPr>
          <w:i/>
          <w:color w:val="000000"/>
          <w:sz w:val="28"/>
          <w:szCs w:val="28"/>
          <w:lang w:eastAsia="ar-SA"/>
        </w:rPr>
        <w:t xml:space="preserve"> (</w:t>
      </w:r>
      <w:r w:rsidRPr="00D00E64">
        <w:rPr>
          <w:b/>
          <w:bCs/>
          <w:color w:val="000000"/>
          <w:sz w:val="28"/>
          <w:szCs w:val="28"/>
          <w:lang w:eastAsia="ar-SA"/>
        </w:rPr>
        <w:t xml:space="preserve">требования к  уровню подготовки: обучающихся по  теме должны </w:t>
      </w:r>
      <w:r w:rsidRPr="00D00E64">
        <w:rPr>
          <w:i/>
          <w:color w:val="000000"/>
          <w:sz w:val="28"/>
          <w:szCs w:val="28"/>
          <w:lang w:eastAsia="ar-SA"/>
        </w:rPr>
        <w:t>з</w:t>
      </w:r>
      <w:r w:rsidRPr="00D00E64">
        <w:rPr>
          <w:b/>
          <w:bCs/>
          <w:color w:val="000000"/>
          <w:sz w:val="28"/>
          <w:szCs w:val="28"/>
          <w:lang w:eastAsia="ar-SA"/>
        </w:rPr>
        <w:t xml:space="preserve">нать/понимать: </w:t>
      </w:r>
      <w:r w:rsidRPr="00D00E64">
        <w:rPr>
          <w:i/>
          <w:iCs/>
          <w:color w:val="000000"/>
          <w:sz w:val="28"/>
          <w:szCs w:val="28"/>
          <w:lang w:eastAsia="ar-SA"/>
        </w:rPr>
        <w:t xml:space="preserve">значение терминов и понятий ампир, романтизм, реализм, импрессионизм, демократизация культуры, называть важнейшие открытия и технические достижения </w:t>
      </w:r>
      <w:r w:rsidRPr="00D00E64">
        <w:rPr>
          <w:i/>
          <w:iCs/>
          <w:color w:val="000000"/>
          <w:sz w:val="28"/>
          <w:szCs w:val="28"/>
          <w:lang w:val="en-US" w:eastAsia="ar-SA"/>
        </w:rPr>
        <w:t>XIX</w:t>
      </w:r>
      <w:r w:rsidRPr="00D00E64">
        <w:rPr>
          <w:i/>
          <w:iCs/>
          <w:color w:val="000000"/>
          <w:sz w:val="28"/>
          <w:szCs w:val="28"/>
          <w:lang w:eastAsia="ar-SA"/>
        </w:rPr>
        <w:t xml:space="preserve"> века, характеризовать основные стили и и течения в художественной культуре; уметь производить поиск информации о значительных явлениях и представителях культуры </w:t>
      </w:r>
      <w:r w:rsidRPr="00D00E64">
        <w:rPr>
          <w:i/>
          <w:iCs/>
          <w:color w:val="000000"/>
          <w:sz w:val="28"/>
          <w:szCs w:val="28"/>
          <w:lang w:val="en-US" w:eastAsia="ar-SA"/>
        </w:rPr>
        <w:t>XIX</w:t>
      </w:r>
      <w:r w:rsidRPr="00D00E64">
        <w:rPr>
          <w:i/>
          <w:iCs/>
          <w:color w:val="000000"/>
          <w:sz w:val="28"/>
          <w:szCs w:val="28"/>
          <w:lang w:eastAsia="ar-SA"/>
        </w:rPr>
        <w:t xml:space="preserve"> века.)</w:t>
      </w:r>
    </w:p>
    <w:p w:rsidR="00D00E64" w:rsidRPr="00D00E64" w:rsidRDefault="00D00E64" w:rsidP="00D00E64">
      <w:pPr>
        <w:widowControl/>
        <w:suppressAutoHyphens/>
        <w:overflowPunct w:val="0"/>
        <w:autoSpaceDN/>
        <w:adjustRightInd/>
        <w:ind w:firstLine="709"/>
        <w:jc w:val="both"/>
        <w:textAlignment w:val="baseline"/>
        <w:rPr>
          <w:i/>
          <w:color w:val="000000"/>
          <w:sz w:val="28"/>
          <w:szCs w:val="28"/>
          <w:u w:val="single"/>
          <w:lang w:eastAsia="ar-SA"/>
        </w:rPr>
      </w:pPr>
      <w:r w:rsidRPr="00D00E64">
        <w:rPr>
          <w:i/>
          <w:color w:val="000000"/>
          <w:sz w:val="28"/>
          <w:szCs w:val="28"/>
          <w:u w:val="single"/>
          <w:lang w:eastAsia="ar-SA"/>
        </w:rPr>
        <w:t xml:space="preserve">Духовный кризис индустриального общества на рубеже </w:t>
      </w:r>
      <w:r w:rsidRPr="00D00E64">
        <w:rPr>
          <w:i/>
          <w:color w:val="000000"/>
          <w:sz w:val="28"/>
          <w:szCs w:val="28"/>
          <w:u w:val="single"/>
          <w:lang w:val="en-US" w:eastAsia="ar-SA"/>
        </w:rPr>
        <w:t>XIX</w:t>
      </w:r>
      <w:r w:rsidRPr="00D00E64">
        <w:rPr>
          <w:i/>
          <w:color w:val="000000"/>
          <w:sz w:val="28"/>
          <w:szCs w:val="28"/>
          <w:u w:val="single"/>
          <w:lang w:eastAsia="ar-SA"/>
        </w:rPr>
        <w:t xml:space="preserve">-ХХ вв. Декаданс. </w:t>
      </w:r>
    </w:p>
    <w:p w:rsidR="00D00E64" w:rsidRPr="00D00E64" w:rsidRDefault="00D00E64" w:rsidP="00D00E64">
      <w:pPr>
        <w:widowControl/>
        <w:suppressAutoHyphens/>
        <w:overflowPunct w:val="0"/>
        <w:autoSpaceDN/>
        <w:adjustRightInd/>
        <w:ind w:firstLine="709"/>
        <w:jc w:val="both"/>
        <w:textAlignment w:val="baseline"/>
        <w:rPr>
          <w:color w:val="000000"/>
          <w:sz w:val="28"/>
          <w:szCs w:val="28"/>
          <w:lang w:eastAsia="ar-SA"/>
        </w:rPr>
      </w:pPr>
      <w:r w:rsidRPr="00D00E64">
        <w:rPr>
          <w:i/>
          <w:color w:val="000000"/>
          <w:sz w:val="28"/>
          <w:szCs w:val="28"/>
          <w:u w:val="single"/>
          <w:lang w:eastAsia="ar-SA"/>
        </w:rPr>
        <w:lastRenderedPageBreak/>
        <w:t xml:space="preserve">Империя Наполеона </w:t>
      </w:r>
      <w:r w:rsidRPr="00D00E64">
        <w:rPr>
          <w:i/>
          <w:color w:val="000000"/>
          <w:sz w:val="28"/>
          <w:szCs w:val="28"/>
          <w:u w:val="single"/>
          <w:lang w:val="en-US" w:eastAsia="ar-SA"/>
        </w:rPr>
        <w:t>I</w:t>
      </w:r>
      <w:r w:rsidRPr="00D00E64">
        <w:rPr>
          <w:i/>
          <w:color w:val="000000"/>
          <w:sz w:val="28"/>
          <w:szCs w:val="28"/>
          <w:u w:val="single"/>
          <w:lang w:eastAsia="ar-SA"/>
        </w:rPr>
        <w:t xml:space="preserve"> во Франции. «Гражданский кодекс».</w:t>
      </w:r>
      <w:r w:rsidRPr="00D00E64">
        <w:rPr>
          <w:color w:val="000000"/>
          <w:sz w:val="28"/>
          <w:szCs w:val="28"/>
          <w:u w:val="single"/>
          <w:lang w:eastAsia="ar-SA"/>
        </w:rPr>
        <w:t xml:space="preserve"> Наполеоновские войны. Венский конгресс. </w:t>
      </w:r>
      <w:r w:rsidRPr="00D00E64">
        <w:rPr>
          <w:i/>
          <w:color w:val="000000"/>
          <w:sz w:val="28"/>
          <w:szCs w:val="28"/>
          <w:u w:val="single"/>
          <w:lang w:eastAsia="ar-SA"/>
        </w:rPr>
        <w:t xml:space="preserve">Священный союз. </w:t>
      </w:r>
      <w:r w:rsidRPr="00D00E64">
        <w:rPr>
          <w:color w:val="000000"/>
          <w:sz w:val="28"/>
          <w:szCs w:val="28"/>
          <w:u w:val="single"/>
          <w:lang w:eastAsia="ar-SA"/>
        </w:rPr>
        <w:t xml:space="preserve">«Восточный вопрос» в политике европейских государств в </w:t>
      </w:r>
      <w:r w:rsidRPr="00D00E64">
        <w:rPr>
          <w:color w:val="000000"/>
          <w:sz w:val="28"/>
          <w:szCs w:val="28"/>
          <w:u w:val="single"/>
          <w:lang w:val="en-US" w:eastAsia="ar-SA"/>
        </w:rPr>
        <w:t>XIX</w:t>
      </w:r>
      <w:r w:rsidRPr="00D00E64">
        <w:rPr>
          <w:color w:val="000000"/>
          <w:sz w:val="28"/>
          <w:szCs w:val="28"/>
          <w:u w:val="single"/>
          <w:lang w:eastAsia="ar-SA"/>
        </w:rPr>
        <w:t xml:space="preserve"> в.</w:t>
      </w:r>
      <w:r w:rsidRPr="00D00E64">
        <w:rPr>
          <w:b/>
          <w:bCs/>
          <w:color w:val="000000"/>
          <w:sz w:val="28"/>
          <w:szCs w:val="28"/>
          <w:lang w:eastAsia="ar-SA"/>
        </w:rPr>
        <w:t xml:space="preserve">(требования к  уровню подготовки: обучающихся по  теме должны </w:t>
      </w:r>
      <w:r w:rsidRPr="00D00E64">
        <w:rPr>
          <w:color w:val="000000"/>
          <w:sz w:val="28"/>
          <w:szCs w:val="28"/>
          <w:lang w:eastAsia="ar-SA"/>
        </w:rPr>
        <w:t>з</w:t>
      </w:r>
      <w:r w:rsidRPr="00D00E64">
        <w:rPr>
          <w:b/>
          <w:bCs/>
          <w:color w:val="000000"/>
          <w:sz w:val="28"/>
          <w:szCs w:val="28"/>
          <w:lang w:eastAsia="ar-SA"/>
        </w:rPr>
        <w:t xml:space="preserve">нать/понимать </w:t>
      </w:r>
      <w:r w:rsidRPr="00D00E64">
        <w:rPr>
          <w:color w:val="000000"/>
          <w:sz w:val="28"/>
          <w:szCs w:val="28"/>
          <w:lang w:eastAsia="ar-SA"/>
        </w:rPr>
        <w:t xml:space="preserve">понятия и термины кодекс Наполеона, Наполеоновские войны, Священный Союз; </w:t>
      </w:r>
      <w:r w:rsidRPr="00D00E64">
        <w:rPr>
          <w:b/>
          <w:bCs/>
          <w:i/>
          <w:iCs/>
          <w:color w:val="000000"/>
          <w:sz w:val="28"/>
          <w:szCs w:val="28"/>
          <w:lang w:eastAsia="ar-SA"/>
        </w:rPr>
        <w:t xml:space="preserve">уметь: </w:t>
      </w:r>
      <w:r w:rsidRPr="00D00E64">
        <w:rPr>
          <w:i/>
          <w:iCs/>
          <w:color w:val="000000"/>
          <w:sz w:val="28"/>
          <w:szCs w:val="28"/>
          <w:lang w:eastAsia="ar-SA"/>
        </w:rPr>
        <w:t>х</w:t>
      </w:r>
      <w:r w:rsidRPr="00D00E64">
        <w:rPr>
          <w:color w:val="000000"/>
          <w:sz w:val="28"/>
          <w:szCs w:val="28"/>
          <w:lang w:eastAsia="ar-SA"/>
        </w:rPr>
        <w:t xml:space="preserve">арактеризовать внутреннюю политику императора Наполеона </w:t>
      </w:r>
      <w:r w:rsidRPr="00D00E64">
        <w:rPr>
          <w:color w:val="000000"/>
          <w:sz w:val="28"/>
          <w:szCs w:val="28"/>
          <w:lang w:val="en-US" w:eastAsia="ar-SA"/>
        </w:rPr>
        <w:t>I</w:t>
      </w:r>
      <w:r w:rsidRPr="00D00E64">
        <w:rPr>
          <w:color w:val="000000"/>
          <w:sz w:val="28"/>
          <w:szCs w:val="28"/>
          <w:lang w:eastAsia="ar-SA"/>
        </w:rPr>
        <w:t>., давать оценку проведенным им преобразованиям, представлять обзорную характеристику военных компаний Наполеона Бонопарта, составлять исторический портет)</w:t>
      </w:r>
    </w:p>
    <w:p w:rsidR="00D00E64" w:rsidRPr="00D00E64" w:rsidRDefault="00D00E64" w:rsidP="00D00E64">
      <w:pPr>
        <w:widowControl/>
        <w:suppressAutoHyphens/>
        <w:overflowPunct w:val="0"/>
        <w:autoSpaceDN/>
        <w:adjustRightInd/>
        <w:ind w:firstLine="709"/>
        <w:jc w:val="both"/>
        <w:textAlignment w:val="baseline"/>
        <w:rPr>
          <w:i/>
          <w:iCs/>
          <w:color w:val="000000"/>
          <w:sz w:val="28"/>
          <w:szCs w:val="28"/>
          <w:lang w:eastAsia="ar-SA"/>
        </w:rPr>
      </w:pPr>
      <w:r w:rsidRPr="00D00E64">
        <w:rPr>
          <w:color w:val="000000"/>
          <w:sz w:val="28"/>
          <w:szCs w:val="28"/>
          <w:u w:val="single"/>
          <w:lang w:eastAsia="ar-SA"/>
        </w:rPr>
        <w:t xml:space="preserve">Возникновение рабочего движения. </w:t>
      </w:r>
      <w:r w:rsidRPr="00D00E64">
        <w:rPr>
          <w:i/>
          <w:color w:val="000000"/>
          <w:sz w:val="28"/>
          <w:szCs w:val="28"/>
          <w:u w:val="single"/>
          <w:lang w:eastAsia="ar-SA"/>
        </w:rPr>
        <w:t xml:space="preserve">Чартистское движение в Англии. Европейские революции </w:t>
      </w:r>
      <w:r w:rsidRPr="00D00E64">
        <w:rPr>
          <w:i/>
          <w:color w:val="000000"/>
          <w:sz w:val="28"/>
          <w:szCs w:val="28"/>
          <w:u w:val="single"/>
          <w:lang w:val="en-US" w:eastAsia="ar-SA"/>
        </w:rPr>
        <w:t>XIX</w:t>
      </w:r>
      <w:r w:rsidRPr="00D00E64">
        <w:rPr>
          <w:i/>
          <w:color w:val="000000"/>
          <w:sz w:val="28"/>
          <w:szCs w:val="28"/>
          <w:u w:val="single"/>
          <w:lang w:eastAsia="ar-SA"/>
        </w:rPr>
        <w:t xml:space="preserve"> в. Вторая империя во Франции.</w:t>
      </w:r>
      <w:r w:rsidRPr="00D00E64">
        <w:rPr>
          <w:i/>
          <w:color w:val="000000"/>
          <w:sz w:val="28"/>
          <w:szCs w:val="28"/>
          <w:lang w:eastAsia="ar-SA"/>
        </w:rPr>
        <w:t xml:space="preserve"> (</w:t>
      </w:r>
      <w:r w:rsidRPr="00D00E64">
        <w:rPr>
          <w:b/>
          <w:bCs/>
          <w:color w:val="000000"/>
          <w:sz w:val="28"/>
          <w:szCs w:val="28"/>
          <w:lang w:eastAsia="ar-SA"/>
        </w:rPr>
        <w:t xml:space="preserve">требования к  уровню подготовки: обучающихся по  теме должны </w:t>
      </w:r>
      <w:r w:rsidRPr="00D00E64">
        <w:rPr>
          <w:i/>
          <w:color w:val="000000"/>
          <w:sz w:val="28"/>
          <w:szCs w:val="28"/>
          <w:lang w:eastAsia="ar-SA"/>
        </w:rPr>
        <w:t>з</w:t>
      </w:r>
      <w:r w:rsidRPr="00D00E64">
        <w:rPr>
          <w:b/>
          <w:bCs/>
          <w:color w:val="000000"/>
          <w:sz w:val="28"/>
          <w:szCs w:val="28"/>
          <w:lang w:eastAsia="ar-SA"/>
        </w:rPr>
        <w:t xml:space="preserve">нать/понимать </w:t>
      </w:r>
      <w:r w:rsidRPr="00D00E64">
        <w:rPr>
          <w:i/>
          <w:iCs/>
          <w:color w:val="000000"/>
          <w:sz w:val="28"/>
          <w:szCs w:val="28"/>
          <w:lang w:eastAsia="ar-SA"/>
        </w:rPr>
        <w:t>значение понятий  консерватизм, либерализм, социалисты-утописты, радикализм, профсоюзы,чартизм, избирательное право, конституционная монархия, национальный вопрос</w:t>
      </w:r>
      <w:r w:rsidRPr="00D00E64">
        <w:rPr>
          <w:i/>
          <w:color w:val="000000"/>
          <w:sz w:val="28"/>
          <w:szCs w:val="28"/>
          <w:lang w:eastAsia="ar-SA"/>
        </w:rPr>
        <w:t xml:space="preserve">; </w:t>
      </w:r>
      <w:r w:rsidRPr="00D00E64">
        <w:rPr>
          <w:b/>
          <w:bCs/>
          <w:i/>
          <w:iCs/>
          <w:color w:val="000000"/>
          <w:sz w:val="28"/>
          <w:szCs w:val="28"/>
          <w:lang w:eastAsia="ar-SA"/>
        </w:rPr>
        <w:t xml:space="preserve">уметь: </w:t>
      </w:r>
      <w:r w:rsidRPr="00D00E64">
        <w:rPr>
          <w:i/>
          <w:iCs/>
          <w:color w:val="000000"/>
          <w:sz w:val="28"/>
          <w:szCs w:val="28"/>
          <w:lang w:eastAsia="ar-SA"/>
        </w:rPr>
        <w:t xml:space="preserve">объяснять причины распространения социалистических идей, возникновения рабочего движения, характеризовать идейные позиции течений в первой половин </w:t>
      </w:r>
      <w:r w:rsidRPr="00D00E64">
        <w:rPr>
          <w:i/>
          <w:iCs/>
          <w:color w:val="000000"/>
          <w:sz w:val="28"/>
          <w:szCs w:val="28"/>
          <w:lang w:val="en-US" w:eastAsia="ar-SA"/>
        </w:rPr>
        <w:t>XIX</w:t>
      </w:r>
      <w:r w:rsidRPr="00D00E64">
        <w:rPr>
          <w:i/>
          <w:iCs/>
          <w:color w:val="000000"/>
          <w:sz w:val="28"/>
          <w:szCs w:val="28"/>
          <w:lang w:eastAsia="ar-SA"/>
        </w:rPr>
        <w:t xml:space="preserve"> века)</w:t>
      </w:r>
    </w:p>
    <w:p w:rsidR="00D00E64" w:rsidRPr="00D00E64" w:rsidRDefault="00D00E64" w:rsidP="00D00E64">
      <w:pPr>
        <w:widowControl/>
        <w:suppressAutoHyphens/>
        <w:overflowPunct w:val="0"/>
        <w:autoSpaceDN/>
        <w:adjustRightInd/>
        <w:ind w:firstLine="709"/>
        <w:jc w:val="both"/>
        <w:textAlignment w:val="baseline"/>
        <w:rPr>
          <w:i/>
          <w:color w:val="000000"/>
          <w:sz w:val="28"/>
          <w:szCs w:val="28"/>
          <w:lang w:eastAsia="ar-SA"/>
        </w:rPr>
      </w:pPr>
      <w:r w:rsidRPr="00D00E64">
        <w:rPr>
          <w:color w:val="000000"/>
          <w:sz w:val="28"/>
          <w:szCs w:val="28"/>
          <w:u w:val="single"/>
          <w:lang w:eastAsia="ar-SA"/>
        </w:rPr>
        <w:t xml:space="preserve">Национальные идеи в странах Европы. Объединение Италии. </w:t>
      </w:r>
      <w:r w:rsidRPr="00D00E64">
        <w:rPr>
          <w:i/>
          <w:color w:val="000000"/>
          <w:sz w:val="28"/>
          <w:szCs w:val="28"/>
          <w:u w:val="single"/>
          <w:lang w:eastAsia="ar-SA"/>
        </w:rPr>
        <w:t>К. Кавур. Дж. Гарибальди.</w:t>
      </w:r>
      <w:r w:rsidRPr="00D00E64">
        <w:rPr>
          <w:color w:val="000000"/>
          <w:sz w:val="28"/>
          <w:szCs w:val="28"/>
          <w:u w:val="single"/>
          <w:lang w:eastAsia="ar-SA"/>
        </w:rPr>
        <w:t xml:space="preserve"> Создание единого германского государства. О. Бисмарк. Франко-прусская война 1870-1871 гг. Образование Германской империи. Австро-Венгерская империя. </w:t>
      </w:r>
      <w:r w:rsidRPr="00D00E64">
        <w:rPr>
          <w:i/>
          <w:color w:val="000000"/>
          <w:sz w:val="28"/>
          <w:szCs w:val="28"/>
          <w:u w:val="single"/>
          <w:lang w:eastAsia="ar-SA"/>
        </w:rPr>
        <w:t xml:space="preserve">Народы Юго-Восточной Европы в </w:t>
      </w:r>
      <w:r w:rsidRPr="00D00E64">
        <w:rPr>
          <w:i/>
          <w:color w:val="000000"/>
          <w:sz w:val="28"/>
          <w:szCs w:val="28"/>
          <w:u w:val="single"/>
          <w:lang w:val="en-US" w:eastAsia="ar-SA"/>
        </w:rPr>
        <w:t>XIX</w:t>
      </w:r>
      <w:r w:rsidRPr="00D00E64">
        <w:rPr>
          <w:i/>
          <w:color w:val="000000"/>
          <w:sz w:val="28"/>
          <w:szCs w:val="28"/>
          <w:lang w:eastAsia="ar-SA"/>
        </w:rPr>
        <w:t>в.(</w:t>
      </w:r>
      <w:r w:rsidRPr="00D00E64">
        <w:rPr>
          <w:b/>
          <w:bCs/>
          <w:color w:val="000000"/>
          <w:sz w:val="28"/>
          <w:szCs w:val="28"/>
          <w:lang w:eastAsia="ar-SA"/>
        </w:rPr>
        <w:t xml:space="preserve">требования к  уровню подготовки: обучающихся по  теме должны </w:t>
      </w:r>
      <w:r w:rsidRPr="00D00E64">
        <w:rPr>
          <w:i/>
          <w:color w:val="000000"/>
          <w:sz w:val="28"/>
          <w:szCs w:val="28"/>
          <w:lang w:eastAsia="ar-SA"/>
        </w:rPr>
        <w:t>з</w:t>
      </w:r>
      <w:r w:rsidRPr="00D00E64">
        <w:rPr>
          <w:b/>
          <w:bCs/>
          <w:color w:val="000000"/>
          <w:sz w:val="28"/>
          <w:szCs w:val="28"/>
          <w:lang w:eastAsia="ar-SA"/>
        </w:rPr>
        <w:t xml:space="preserve">нать/понимать  </w:t>
      </w:r>
      <w:r w:rsidRPr="00D00E64">
        <w:rPr>
          <w:i/>
          <w:iCs/>
          <w:color w:val="000000"/>
          <w:sz w:val="28"/>
          <w:szCs w:val="28"/>
          <w:lang w:eastAsia="ar-SA"/>
        </w:rPr>
        <w:t xml:space="preserve">причины объединения Италии и Германии; </w:t>
      </w:r>
      <w:r w:rsidRPr="00D00E64">
        <w:rPr>
          <w:b/>
          <w:bCs/>
          <w:color w:val="000000"/>
          <w:sz w:val="28"/>
          <w:szCs w:val="28"/>
          <w:lang w:eastAsia="ar-SA"/>
        </w:rPr>
        <w:t>уметь</w:t>
      </w:r>
      <w:r w:rsidRPr="00D00E64">
        <w:rPr>
          <w:i/>
          <w:iCs/>
          <w:color w:val="000000"/>
          <w:sz w:val="28"/>
          <w:szCs w:val="28"/>
          <w:lang w:eastAsia="ar-SA"/>
        </w:rPr>
        <w:t xml:space="preserve"> сравнивать пути создания единых государств, составлять характеристики известных исторических деятелей рассматриваемого периода</w:t>
      </w:r>
      <w:r w:rsidRPr="00D00E64">
        <w:rPr>
          <w:i/>
          <w:color w:val="000000"/>
          <w:sz w:val="28"/>
          <w:szCs w:val="28"/>
          <w:lang w:eastAsia="ar-SA"/>
        </w:rPr>
        <w:t>)</w:t>
      </w:r>
    </w:p>
    <w:p w:rsidR="00D00E64" w:rsidRPr="00D00E64" w:rsidRDefault="00D00E64" w:rsidP="00D00E64">
      <w:pPr>
        <w:widowControl/>
        <w:suppressAutoHyphens/>
        <w:overflowPunct w:val="0"/>
        <w:autoSpaceDN/>
        <w:adjustRightInd/>
        <w:ind w:firstLine="709"/>
        <w:jc w:val="both"/>
        <w:textAlignment w:val="baseline"/>
        <w:rPr>
          <w:i/>
          <w:iCs/>
          <w:color w:val="000000"/>
          <w:sz w:val="28"/>
          <w:szCs w:val="28"/>
          <w:lang w:eastAsia="ar-SA"/>
        </w:rPr>
      </w:pPr>
      <w:r w:rsidRPr="00D00E64">
        <w:rPr>
          <w:color w:val="000000"/>
          <w:sz w:val="28"/>
          <w:szCs w:val="28"/>
          <w:u w:val="single"/>
          <w:lang w:eastAsia="ar-SA"/>
        </w:rPr>
        <w:t xml:space="preserve">Север и Юг Соединенных ШтатовАмерики: экономическое и политическое развитие, взаимоотношения. Движение за отмену рабства. Гражданская война 1861-1865 гг. А. Линкольн. Реконструкция Юга. </w:t>
      </w:r>
      <w:r w:rsidRPr="00D00E64">
        <w:rPr>
          <w:i/>
          <w:color w:val="000000"/>
          <w:sz w:val="28"/>
          <w:szCs w:val="28"/>
          <w:u w:val="single"/>
          <w:lang w:eastAsia="ar-SA"/>
        </w:rPr>
        <w:t>Демократы и республиканцы.</w:t>
      </w:r>
      <w:r w:rsidRPr="00D00E64">
        <w:rPr>
          <w:b/>
          <w:i/>
          <w:color w:val="000000"/>
          <w:sz w:val="28"/>
          <w:szCs w:val="28"/>
          <w:lang w:eastAsia="ar-SA"/>
        </w:rPr>
        <w:t>(</w:t>
      </w:r>
      <w:r w:rsidRPr="00D00E64">
        <w:rPr>
          <w:b/>
          <w:bCs/>
          <w:color w:val="000000"/>
          <w:sz w:val="28"/>
          <w:szCs w:val="28"/>
          <w:lang w:eastAsia="ar-SA"/>
        </w:rPr>
        <w:t xml:space="preserve">требования к  уровню подготовки: обучающихся по  теме должны </w:t>
      </w:r>
      <w:r w:rsidRPr="00D00E64">
        <w:rPr>
          <w:b/>
          <w:i/>
          <w:color w:val="000000"/>
          <w:sz w:val="28"/>
          <w:szCs w:val="28"/>
          <w:lang w:eastAsia="ar-SA"/>
        </w:rPr>
        <w:t>з</w:t>
      </w:r>
      <w:r w:rsidRPr="00D00E64">
        <w:rPr>
          <w:b/>
          <w:bCs/>
          <w:color w:val="000000"/>
          <w:sz w:val="28"/>
          <w:szCs w:val="28"/>
          <w:lang w:eastAsia="ar-SA"/>
        </w:rPr>
        <w:t xml:space="preserve">нать/понимать </w:t>
      </w:r>
      <w:r w:rsidRPr="00D00E64">
        <w:rPr>
          <w:i/>
          <w:iCs/>
          <w:color w:val="000000"/>
          <w:sz w:val="28"/>
          <w:szCs w:val="28"/>
          <w:lang w:eastAsia="ar-SA"/>
        </w:rPr>
        <w:t xml:space="preserve">значение понятий и терминов фермерство, плантационное хозяйство, двухпартийная система, аболиционизм, реконструкция; </w:t>
      </w:r>
      <w:r w:rsidRPr="00D00E64">
        <w:rPr>
          <w:b/>
          <w:bCs/>
          <w:color w:val="000000"/>
          <w:sz w:val="28"/>
          <w:szCs w:val="28"/>
          <w:lang w:eastAsia="ar-SA"/>
        </w:rPr>
        <w:t>уметь</w:t>
      </w:r>
      <w:r w:rsidRPr="00D00E64">
        <w:rPr>
          <w:i/>
          <w:iCs/>
          <w:color w:val="000000"/>
          <w:sz w:val="28"/>
          <w:szCs w:val="28"/>
          <w:lang w:eastAsia="ar-SA"/>
        </w:rPr>
        <w:t>: характеризовать какие противоречия привели к Гражданской войне в США, объяснять почему победу в войне одержали северные штаты)</w:t>
      </w:r>
    </w:p>
    <w:p w:rsidR="00D00E64" w:rsidRPr="00D00E64" w:rsidRDefault="00D00E64" w:rsidP="00D00E64">
      <w:pPr>
        <w:widowControl/>
        <w:suppressAutoHyphens/>
        <w:overflowPunct w:val="0"/>
        <w:autoSpaceDN/>
        <w:adjustRightInd/>
        <w:ind w:firstLine="709"/>
        <w:jc w:val="both"/>
        <w:textAlignment w:val="baseline"/>
        <w:rPr>
          <w:i/>
          <w:color w:val="000000"/>
          <w:sz w:val="28"/>
          <w:szCs w:val="28"/>
          <w:lang w:eastAsia="ar-SA"/>
        </w:rPr>
      </w:pPr>
      <w:r w:rsidRPr="00D00E64">
        <w:rPr>
          <w:color w:val="000000"/>
          <w:sz w:val="28"/>
          <w:szCs w:val="28"/>
          <w:u w:val="single"/>
          <w:lang w:eastAsia="ar-SA"/>
        </w:rPr>
        <w:t xml:space="preserve">Возникновение профсоюзного движения в странах Европы. Тред-юнионы. Марксизм. </w:t>
      </w:r>
      <w:r w:rsidRPr="00D00E64">
        <w:rPr>
          <w:i/>
          <w:color w:val="000000"/>
          <w:sz w:val="28"/>
          <w:szCs w:val="28"/>
          <w:u w:val="single"/>
          <w:lang w:eastAsia="ar-SA"/>
        </w:rPr>
        <w:t>К. Маркс. Ф. Энгельс.</w:t>
      </w:r>
      <w:r w:rsidRPr="00D00E64">
        <w:rPr>
          <w:color w:val="000000"/>
          <w:sz w:val="28"/>
          <w:szCs w:val="28"/>
          <w:u w:val="single"/>
          <w:lang w:eastAsia="ar-SA"/>
        </w:rPr>
        <w:t xml:space="preserve"> Анархизм. </w:t>
      </w:r>
      <w:r w:rsidRPr="00D00E64">
        <w:rPr>
          <w:i/>
          <w:color w:val="000000"/>
          <w:sz w:val="28"/>
          <w:szCs w:val="28"/>
          <w:u w:val="single"/>
          <w:lang w:eastAsia="ar-SA"/>
        </w:rPr>
        <w:t xml:space="preserve">Образование </w:t>
      </w:r>
      <w:r w:rsidRPr="00D00E64">
        <w:rPr>
          <w:i/>
          <w:color w:val="000000"/>
          <w:sz w:val="28"/>
          <w:szCs w:val="28"/>
          <w:u w:val="single"/>
          <w:lang w:val="en-US" w:eastAsia="ar-SA"/>
        </w:rPr>
        <w:t>I</w:t>
      </w:r>
      <w:r w:rsidRPr="00D00E64">
        <w:rPr>
          <w:i/>
          <w:color w:val="000000"/>
          <w:sz w:val="28"/>
          <w:szCs w:val="28"/>
          <w:u w:val="single"/>
          <w:lang w:eastAsia="ar-SA"/>
        </w:rPr>
        <w:t xml:space="preserve"> и </w:t>
      </w:r>
      <w:r w:rsidRPr="00D00E64">
        <w:rPr>
          <w:i/>
          <w:color w:val="000000"/>
          <w:sz w:val="28"/>
          <w:szCs w:val="28"/>
          <w:u w:val="single"/>
          <w:lang w:val="en-US" w:eastAsia="ar-SA"/>
        </w:rPr>
        <w:t>II</w:t>
      </w:r>
      <w:r w:rsidRPr="00D00E64">
        <w:rPr>
          <w:i/>
          <w:color w:val="000000"/>
          <w:sz w:val="28"/>
          <w:szCs w:val="28"/>
          <w:u w:val="single"/>
          <w:lang w:eastAsia="ar-SA"/>
        </w:rPr>
        <w:t xml:space="preserve"> Интернационалов.</w:t>
      </w:r>
      <w:r w:rsidRPr="00D00E64">
        <w:rPr>
          <w:color w:val="000000"/>
          <w:sz w:val="28"/>
          <w:szCs w:val="28"/>
          <w:u w:val="single"/>
          <w:lang w:eastAsia="ar-SA"/>
        </w:rPr>
        <w:t xml:space="preserve"> Возникновение социалистических партий. Социальный реформизм во второй половине </w:t>
      </w:r>
      <w:r w:rsidRPr="00D00E64">
        <w:rPr>
          <w:color w:val="000000"/>
          <w:sz w:val="28"/>
          <w:szCs w:val="28"/>
          <w:u w:val="single"/>
          <w:lang w:val="en-US" w:eastAsia="ar-SA"/>
        </w:rPr>
        <w:t>XIX</w:t>
      </w:r>
      <w:r w:rsidRPr="00D00E64">
        <w:rPr>
          <w:color w:val="000000"/>
          <w:sz w:val="28"/>
          <w:szCs w:val="28"/>
          <w:u w:val="single"/>
          <w:lang w:eastAsia="ar-SA"/>
        </w:rPr>
        <w:t xml:space="preserve"> – начале ХХ вв. </w:t>
      </w:r>
      <w:r w:rsidRPr="00D00E64">
        <w:rPr>
          <w:i/>
          <w:color w:val="000000"/>
          <w:sz w:val="28"/>
          <w:szCs w:val="28"/>
          <w:u w:val="single"/>
          <w:lang w:eastAsia="ar-SA"/>
        </w:rPr>
        <w:t>Д. Ллойд Джордж. Т. Рузвельт. В. Вильсон. Ж. Клемансо</w:t>
      </w:r>
      <w:r w:rsidRPr="00D00E64">
        <w:rPr>
          <w:i/>
          <w:color w:val="000000"/>
          <w:sz w:val="28"/>
          <w:szCs w:val="28"/>
          <w:lang w:eastAsia="ar-SA"/>
        </w:rPr>
        <w:t>.</w:t>
      </w:r>
      <w:r w:rsidRPr="00D00E64">
        <w:rPr>
          <w:color w:val="000000"/>
          <w:sz w:val="28"/>
          <w:szCs w:val="28"/>
          <w:lang w:eastAsia="ar-SA"/>
        </w:rPr>
        <w:t xml:space="preserve"> (</w:t>
      </w:r>
      <w:r w:rsidRPr="00D00E64">
        <w:rPr>
          <w:b/>
          <w:bCs/>
          <w:color w:val="000000"/>
          <w:sz w:val="28"/>
          <w:szCs w:val="28"/>
          <w:lang w:eastAsia="ar-SA"/>
        </w:rPr>
        <w:t xml:space="preserve">требования к  уровню подготовки: обучающихся по  теме должны </w:t>
      </w:r>
      <w:r w:rsidRPr="00D00E64">
        <w:rPr>
          <w:i/>
          <w:color w:val="000000"/>
          <w:sz w:val="28"/>
          <w:szCs w:val="28"/>
          <w:lang w:eastAsia="ar-SA"/>
        </w:rPr>
        <w:t>з</w:t>
      </w:r>
      <w:r w:rsidRPr="00D00E64">
        <w:rPr>
          <w:b/>
          <w:bCs/>
          <w:color w:val="000000"/>
          <w:sz w:val="28"/>
          <w:szCs w:val="28"/>
          <w:lang w:eastAsia="ar-SA"/>
        </w:rPr>
        <w:t xml:space="preserve">нать/понимать </w:t>
      </w:r>
      <w:r w:rsidRPr="00D00E64">
        <w:rPr>
          <w:i/>
          <w:iCs/>
          <w:color w:val="000000"/>
          <w:sz w:val="28"/>
          <w:szCs w:val="28"/>
          <w:lang w:eastAsia="ar-SA"/>
        </w:rPr>
        <w:t xml:space="preserve">знчение понятий и терминовтред-юнионы, рабочее законодтельство; </w:t>
      </w:r>
      <w:r w:rsidRPr="00D00E64">
        <w:rPr>
          <w:b/>
          <w:bCs/>
          <w:color w:val="000000"/>
          <w:sz w:val="28"/>
          <w:szCs w:val="28"/>
          <w:lang w:eastAsia="ar-SA"/>
        </w:rPr>
        <w:t>уметь</w:t>
      </w:r>
      <w:r w:rsidRPr="00D00E64">
        <w:rPr>
          <w:i/>
          <w:iCs/>
          <w:color w:val="000000"/>
          <w:sz w:val="28"/>
          <w:szCs w:val="28"/>
          <w:lang w:eastAsia="ar-SA"/>
        </w:rPr>
        <w:t>: составлять характеристику исторических личностей изучаемого периода</w:t>
      </w:r>
      <w:r w:rsidRPr="00D00E64">
        <w:rPr>
          <w:i/>
          <w:color w:val="000000"/>
          <w:sz w:val="28"/>
          <w:szCs w:val="28"/>
          <w:lang w:eastAsia="ar-SA"/>
        </w:rPr>
        <w:t>)</w:t>
      </w:r>
    </w:p>
    <w:p w:rsidR="00D00E64" w:rsidRPr="00D00E64" w:rsidRDefault="00D00E64" w:rsidP="00D00E64">
      <w:pPr>
        <w:widowControl/>
        <w:suppressAutoHyphens/>
        <w:overflowPunct w:val="0"/>
        <w:autoSpaceDN/>
        <w:adjustRightInd/>
        <w:ind w:firstLine="709"/>
        <w:jc w:val="both"/>
        <w:textAlignment w:val="baseline"/>
        <w:rPr>
          <w:i/>
          <w:iCs/>
          <w:color w:val="000000"/>
          <w:sz w:val="28"/>
          <w:szCs w:val="28"/>
          <w:lang w:eastAsia="ar-SA"/>
        </w:rPr>
      </w:pPr>
      <w:r w:rsidRPr="00D00E64">
        <w:rPr>
          <w:color w:val="000000"/>
          <w:sz w:val="28"/>
          <w:szCs w:val="28"/>
          <w:u w:val="single"/>
          <w:lang w:eastAsia="ar-SA"/>
        </w:rPr>
        <w:t xml:space="preserve">Завершениепромышленного переворота. Индустриализация. Технический прогресс во второй половине </w:t>
      </w:r>
      <w:r w:rsidRPr="00D00E64">
        <w:rPr>
          <w:color w:val="000000"/>
          <w:sz w:val="28"/>
          <w:szCs w:val="28"/>
          <w:u w:val="single"/>
          <w:lang w:val="en-US" w:eastAsia="ar-SA"/>
        </w:rPr>
        <w:t>XIX</w:t>
      </w:r>
      <w:r w:rsidRPr="00D00E64">
        <w:rPr>
          <w:color w:val="000000"/>
          <w:sz w:val="28"/>
          <w:szCs w:val="28"/>
          <w:u w:val="single"/>
          <w:lang w:eastAsia="ar-SA"/>
        </w:rPr>
        <w:t xml:space="preserve"> – начале ХХ веков. Монополистический капитализм, его особенности  в ведущих странах Запада. Обострение противоречий индустриального общества.</w:t>
      </w:r>
      <w:r w:rsidRPr="00D00E64">
        <w:rPr>
          <w:color w:val="000000"/>
          <w:sz w:val="28"/>
          <w:szCs w:val="28"/>
          <w:lang w:eastAsia="ar-SA"/>
        </w:rPr>
        <w:t xml:space="preserve"> (</w:t>
      </w:r>
      <w:r w:rsidRPr="00D00E64">
        <w:rPr>
          <w:b/>
          <w:bCs/>
          <w:color w:val="000000"/>
          <w:sz w:val="28"/>
          <w:szCs w:val="28"/>
          <w:lang w:eastAsia="ar-SA"/>
        </w:rPr>
        <w:t xml:space="preserve">требования к  уровню подготовки: обучающихся по  теме должны </w:t>
      </w:r>
      <w:r w:rsidRPr="00D00E64">
        <w:rPr>
          <w:i/>
          <w:color w:val="000000"/>
          <w:sz w:val="28"/>
          <w:szCs w:val="28"/>
          <w:lang w:eastAsia="ar-SA"/>
        </w:rPr>
        <w:t>з</w:t>
      </w:r>
      <w:r w:rsidRPr="00D00E64">
        <w:rPr>
          <w:b/>
          <w:bCs/>
          <w:color w:val="000000"/>
          <w:sz w:val="28"/>
          <w:szCs w:val="28"/>
          <w:lang w:eastAsia="ar-SA"/>
        </w:rPr>
        <w:t xml:space="preserve">нать/понимать </w:t>
      </w:r>
      <w:r w:rsidRPr="00D00E64">
        <w:rPr>
          <w:i/>
          <w:iCs/>
          <w:color w:val="000000"/>
          <w:sz w:val="28"/>
          <w:szCs w:val="28"/>
          <w:lang w:eastAsia="ar-SA"/>
        </w:rPr>
        <w:t>что такое индустриализация, монополистический капитализм, технический прогресс; характеризовать причины и последствия создания монополий, объяснять какую роль в жизни европейского общества  играли различные социальные движения)</w:t>
      </w:r>
    </w:p>
    <w:p w:rsidR="00D00E64" w:rsidRPr="00D00E64" w:rsidRDefault="00D00E64" w:rsidP="00D00E64">
      <w:pPr>
        <w:widowControl/>
        <w:suppressAutoHyphens/>
        <w:overflowPunct w:val="0"/>
        <w:autoSpaceDN/>
        <w:adjustRightInd/>
        <w:ind w:firstLine="709"/>
        <w:jc w:val="both"/>
        <w:textAlignment w:val="baseline"/>
        <w:rPr>
          <w:b/>
          <w:color w:val="000000"/>
          <w:sz w:val="28"/>
          <w:szCs w:val="28"/>
          <w:lang w:eastAsia="ar-SA"/>
        </w:rPr>
      </w:pPr>
      <w:r w:rsidRPr="00D00E64">
        <w:rPr>
          <w:b/>
          <w:color w:val="000000"/>
          <w:sz w:val="28"/>
          <w:szCs w:val="28"/>
          <w:lang w:eastAsia="ar-SA"/>
        </w:rPr>
        <w:lastRenderedPageBreak/>
        <w:t xml:space="preserve">Страны Латинской Америки, Азии и Африки в </w:t>
      </w:r>
      <w:r w:rsidRPr="00D00E64">
        <w:rPr>
          <w:b/>
          <w:color w:val="000000"/>
          <w:sz w:val="28"/>
          <w:szCs w:val="28"/>
          <w:lang w:val="en-US" w:eastAsia="ar-SA"/>
        </w:rPr>
        <w:t>XIX</w:t>
      </w:r>
      <w:r w:rsidRPr="00D00E64">
        <w:rPr>
          <w:b/>
          <w:color w:val="000000"/>
          <w:sz w:val="28"/>
          <w:szCs w:val="28"/>
          <w:lang w:eastAsia="ar-SA"/>
        </w:rPr>
        <w:t xml:space="preserve"> – начале ХХ вв. </w:t>
      </w:r>
    </w:p>
    <w:p w:rsidR="00D00E64" w:rsidRPr="00D00E64" w:rsidRDefault="00D00E64" w:rsidP="00D00E64">
      <w:pPr>
        <w:widowControl/>
        <w:suppressAutoHyphens/>
        <w:overflowPunct w:val="0"/>
        <w:autoSpaceDN/>
        <w:adjustRightInd/>
        <w:ind w:firstLine="709"/>
        <w:jc w:val="both"/>
        <w:textAlignment w:val="baseline"/>
        <w:rPr>
          <w:i/>
          <w:color w:val="000000"/>
          <w:sz w:val="28"/>
          <w:szCs w:val="28"/>
          <w:u w:val="single"/>
          <w:lang w:eastAsia="ar-SA"/>
        </w:rPr>
      </w:pPr>
      <w:r w:rsidRPr="00D00E64">
        <w:rPr>
          <w:i/>
          <w:color w:val="000000"/>
          <w:sz w:val="28"/>
          <w:szCs w:val="28"/>
          <w:lang w:eastAsia="ar-SA"/>
        </w:rPr>
        <w:t>П</w:t>
      </w:r>
      <w:r w:rsidRPr="00D00E64">
        <w:rPr>
          <w:i/>
          <w:color w:val="000000"/>
          <w:sz w:val="28"/>
          <w:szCs w:val="28"/>
          <w:u w:val="single"/>
          <w:lang w:eastAsia="ar-SA"/>
        </w:rPr>
        <w:t>ровозглашение независимых государств в Латинской Америке. С. Боливар. Х. Сан-Мартин. США и страны Латинской Америки. Доктрина Монро. Мексиканская революция 1910-1917 гг.</w:t>
      </w:r>
    </w:p>
    <w:p w:rsidR="00D00E64" w:rsidRPr="00D00E64" w:rsidRDefault="00D00E64" w:rsidP="00D00E64">
      <w:pPr>
        <w:widowControl/>
        <w:suppressAutoHyphens/>
        <w:overflowPunct w:val="0"/>
        <w:autoSpaceDN/>
        <w:adjustRightInd/>
        <w:ind w:firstLine="709"/>
        <w:jc w:val="both"/>
        <w:textAlignment w:val="baseline"/>
        <w:rPr>
          <w:i/>
          <w:color w:val="000000"/>
          <w:sz w:val="28"/>
          <w:szCs w:val="28"/>
          <w:u w:val="single"/>
          <w:lang w:eastAsia="ar-SA"/>
        </w:rPr>
      </w:pPr>
      <w:r w:rsidRPr="00D00E64">
        <w:rPr>
          <w:color w:val="000000"/>
          <w:sz w:val="28"/>
          <w:szCs w:val="28"/>
          <w:u w:val="single"/>
          <w:lang w:eastAsia="ar-SA"/>
        </w:rPr>
        <w:t xml:space="preserve">Создание колониальных империй. Установление британского колониального господства в Индии. </w:t>
      </w:r>
      <w:r w:rsidRPr="00D00E64">
        <w:rPr>
          <w:i/>
          <w:color w:val="000000"/>
          <w:sz w:val="28"/>
          <w:szCs w:val="28"/>
          <w:u w:val="single"/>
          <w:lang w:eastAsia="ar-SA"/>
        </w:rPr>
        <w:t xml:space="preserve">Восстание сипаев 1857-1859 гг. «Опиумные войны». Движение тайпинов. </w:t>
      </w:r>
      <w:r w:rsidRPr="00D00E64">
        <w:rPr>
          <w:color w:val="000000"/>
          <w:sz w:val="28"/>
          <w:szCs w:val="28"/>
          <w:u w:val="single"/>
          <w:lang w:eastAsia="ar-SA"/>
        </w:rPr>
        <w:t xml:space="preserve">Колониальные захваты в Африке. </w:t>
      </w:r>
      <w:r w:rsidRPr="00D00E64">
        <w:rPr>
          <w:i/>
          <w:color w:val="000000"/>
          <w:sz w:val="28"/>
          <w:szCs w:val="28"/>
          <w:u w:val="single"/>
          <w:lang w:eastAsia="ar-SA"/>
        </w:rPr>
        <w:t>Империализм – идеология и политика.</w:t>
      </w:r>
    </w:p>
    <w:p w:rsidR="00D00E64" w:rsidRPr="00D00E64" w:rsidRDefault="00D00E64" w:rsidP="00D00E64">
      <w:pPr>
        <w:widowControl/>
        <w:suppressAutoHyphens/>
        <w:overflowPunct w:val="0"/>
        <w:autoSpaceDN/>
        <w:adjustRightInd/>
        <w:ind w:firstLine="709"/>
        <w:jc w:val="both"/>
        <w:textAlignment w:val="baseline"/>
        <w:rPr>
          <w:i/>
          <w:iCs/>
          <w:color w:val="000000"/>
          <w:sz w:val="28"/>
          <w:szCs w:val="28"/>
          <w:lang w:eastAsia="ar-SA"/>
        </w:rPr>
      </w:pPr>
      <w:r w:rsidRPr="00D00E64">
        <w:rPr>
          <w:i/>
          <w:color w:val="000000"/>
          <w:sz w:val="28"/>
          <w:szCs w:val="28"/>
          <w:u w:val="single"/>
          <w:lang w:eastAsia="ar-SA"/>
        </w:rPr>
        <w:t xml:space="preserve">Кризис традиционного общества в странах Азии на рубеже </w:t>
      </w:r>
      <w:r w:rsidRPr="00D00E64">
        <w:rPr>
          <w:i/>
          <w:color w:val="000000"/>
          <w:sz w:val="28"/>
          <w:szCs w:val="28"/>
          <w:u w:val="single"/>
          <w:lang w:val="en-US" w:eastAsia="ar-SA"/>
        </w:rPr>
        <w:t>XIX</w:t>
      </w:r>
      <w:r w:rsidRPr="00D00E64">
        <w:rPr>
          <w:i/>
          <w:color w:val="000000"/>
          <w:sz w:val="28"/>
          <w:szCs w:val="28"/>
          <w:u w:val="single"/>
          <w:lang w:eastAsia="ar-SA"/>
        </w:rPr>
        <w:t>-</w:t>
      </w:r>
      <w:r w:rsidRPr="00D00E64">
        <w:rPr>
          <w:i/>
          <w:color w:val="000000"/>
          <w:sz w:val="28"/>
          <w:szCs w:val="28"/>
          <w:u w:val="single"/>
          <w:lang w:val="en-US" w:eastAsia="ar-SA"/>
        </w:rPr>
        <w:t>XX</w:t>
      </w:r>
      <w:r w:rsidRPr="00D00E64">
        <w:rPr>
          <w:i/>
          <w:color w:val="000000"/>
          <w:sz w:val="28"/>
          <w:szCs w:val="28"/>
          <w:u w:val="single"/>
          <w:lang w:eastAsia="ar-SA"/>
        </w:rPr>
        <w:t xml:space="preserve"> вв.</w:t>
      </w:r>
      <w:r w:rsidRPr="00D00E64">
        <w:rPr>
          <w:color w:val="000000"/>
          <w:sz w:val="28"/>
          <w:szCs w:val="28"/>
          <w:u w:val="single"/>
          <w:lang w:eastAsia="ar-SA"/>
        </w:rPr>
        <w:t xml:space="preserve"> Реставрация Мэйдзи. Начало модернизации в Японии. </w:t>
      </w:r>
      <w:r w:rsidRPr="00D00E64">
        <w:rPr>
          <w:i/>
          <w:color w:val="000000"/>
          <w:sz w:val="28"/>
          <w:szCs w:val="28"/>
          <w:u w:val="single"/>
          <w:lang w:eastAsia="ar-SA"/>
        </w:rPr>
        <w:t>Революции в Иране, Османской империи, Китае.</w:t>
      </w:r>
      <w:r w:rsidRPr="00D00E64">
        <w:rPr>
          <w:color w:val="000000"/>
          <w:sz w:val="28"/>
          <w:szCs w:val="28"/>
          <w:lang w:eastAsia="ar-SA"/>
        </w:rPr>
        <w:t xml:space="preserve"> (</w:t>
      </w:r>
      <w:r w:rsidRPr="00D00E64">
        <w:rPr>
          <w:b/>
          <w:bCs/>
          <w:color w:val="000000"/>
          <w:sz w:val="28"/>
          <w:szCs w:val="28"/>
          <w:lang w:eastAsia="ar-SA"/>
        </w:rPr>
        <w:t xml:space="preserve">требования к  уровню подготовки: обучающихся по  теме должны </w:t>
      </w:r>
      <w:r w:rsidRPr="00D00E64">
        <w:rPr>
          <w:i/>
          <w:color w:val="000000"/>
          <w:sz w:val="28"/>
          <w:szCs w:val="28"/>
          <w:lang w:eastAsia="ar-SA"/>
        </w:rPr>
        <w:t>з</w:t>
      </w:r>
      <w:r w:rsidRPr="00D00E64">
        <w:rPr>
          <w:b/>
          <w:bCs/>
          <w:color w:val="000000"/>
          <w:sz w:val="28"/>
          <w:szCs w:val="28"/>
          <w:lang w:eastAsia="ar-SA"/>
        </w:rPr>
        <w:t>нать/понимать  в</w:t>
      </w:r>
      <w:r w:rsidRPr="00D00E64">
        <w:rPr>
          <w:i/>
          <w:iCs/>
          <w:color w:val="000000"/>
          <w:sz w:val="28"/>
          <w:szCs w:val="28"/>
          <w:lang w:eastAsia="ar-SA"/>
        </w:rPr>
        <w:t xml:space="preserve">нутреннее развитие и внешнюю политику стран Азии; </w:t>
      </w:r>
      <w:r w:rsidRPr="00D00E64">
        <w:rPr>
          <w:b/>
          <w:bCs/>
          <w:color w:val="000000"/>
          <w:sz w:val="28"/>
          <w:szCs w:val="28"/>
          <w:lang w:eastAsia="ar-SA"/>
        </w:rPr>
        <w:t>уметь</w:t>
      </w:r>
      <w:r w:rsidRPr="00D00E64">
        <w:rPr>
          <w:i/>
          <w:iCs/>
          <w:color w:val="000000"/>
          <w:sz w:val="28"/>
          <w:szCs w:val="28"/>
          <w:lang w:eastAsia="ar-SA"/>
        </w:rPr>
        <w:t xml:space="preserve"> характеризовать колониальный режим, уметь объяснять крупнейшие события и руководителей борьбы за независимость, объяснять блгодаря чему произошло освоождение народов от  колониальной зависимости)</w:t>
      </w:r>
    </w:p>
    <w:p w:rsidR="00D00E64" w:rsidRPr="00D00E64" w:rsidRDefault="00D00E64" w:rsidP="00D00E64">
      <w:pPr>
        <w:widowControl/>
        <w:autoSpaceDE/>
        <w:autoSpaceDN/>
        <w:adjustRightInd/>
        <w:spacing w:after="160" w:line="259" w:lineRule="auto"/>
        <w:jc w:val="both"/>
        <w:rPr>
          <w:rFonts w:eastAsia="Calibri"/>
          <w:b/>
          <w:i/>
          <w:iCs/>
          <w:caps/>
          <w:color w:val="000000"/>
          <w:sz w:val="28"/>
          <w:szCs w:val="28"/>
          <w:lang w:eastAsia="en-US"/>
        </w:rPr>
      </w:pPr>
    </w:p>
    <w:p w:rsidR="00D00E64" w:rsidRPr="00D00E64" w:rsidRDefault="00D00E64" w:rsidP="00D00E64">
      <w:pPr>
        <w:widowControl/>
        <w:autoSpaceDE/>
        <w:autoSpaceDN/>
        <w:adjustRightInd/>
        <w:spacing w:after="160" w:line="259" w:lineRule="auto"/>
        <w:jc w:val="both"/>
        <w:rPr>
          <w:rFonts w:eastAsia="Calibri"/>
          <w:b/>
          <w:i/>
          <w:iCs/>
          <w:caps/>
          <w:color w:val="000000"/>
          <w:sz w:val="28"/>
          <w:szCs w:val="28"/>
          <w:lang w:eastAsia="en-US"/>
        </w:rPr>
      </w:pPr>
      <w:r w:rsidRPr="00D00E64">
        <w:rPr>
          <w:rFonts w:eastAsia="Calibri"/>
          <w:b/>
          <w:i/>
          <w:iCs/>
          <w:caps/>
          <w:color w:val="000000"/>
          <w:sz w:val="28"/>
          <w:szCs w:val="28"/>
          <w:lang w:eastAsia="en-US"/>
        </w:rPr>
        <w:t>История Росси (40 часа)</w:t>
      </w:r>
    </w:p>
    <w:p w:rsidR="00D00E64" w:rsidRPr="00D00E64" w:rsidRDefault="00D00E64" w:rsidP="00D00E64">
      <w:pPr>
        <w:widowControl/>
        <w:autoSpaceDE/>
        <w:autoSpaceDN/>
        <w:adjustRightInd/>
        <w:spacing w:after="160" w:line="239" w:lineRule="auto"/>
        <w:ind w:left="280"/>
        <w:jc w:val="both"/>
        <w:rPr>
          <w:rFonts w:eastAsia="Arial"/>
          <w:b/>
          <w:color w:val="000000"/>
          <w:sz w:val="28"/>
          <w:szCs w:val="28"/>
          <w:lang w:eastAsia="en-US"/>
        </w:rPr>
      </w:pPr>
      <w:r w:rsidRPr="00D00E64">
        <w:rPr>
          <w:rFonts w:eastAsia="Arial"/>
          <w:b/>
          <w:color w:val="000000"/>
          <w:sz w:val="28"/>
          <w:szCs w:val="28"/>
          <w:lang w:eastAsia="en-US"/>
        </w:rPr>
        <w:t>В результате изучения курса учащиеся должны уметь:</w:t>
      </w:r>
    </w:p>
    <w:p w:rsidR="00D00E64" w:rsidRPr="00D00E64" w:rsidRDefault="00D00E64" w:rsidP="00D00E64">
      <w:pPr>
        <w:widowControl/>
        <w:autoSpaceDE/>
        <w:autoSpaceDN/>
        <w:adjustRightInd/>
        <w:spacing w:after="160" w:line="4" w:lineRule="exact"/>
        <w:jc w:val="both"/>
        <w:rPr>
          <w:color w:val="000000"/>
          <w:sz w:val="28"/>
          <w:szCs w:val="28"/>
          <w:lang w:eastAsia="en-US"/>
        </w:rPr>
      </w:pPr>
    </w:p>
    <w:p w:rsidR="00D00E64" w:rsidRPr="00D00E64" w:rsidRDefault="00D00E64" w:rsidP="000A02E9">
      <w:pPr>
        <w:widowControl/>
        <w:numPr>
          <w:ilvl w:val="0"/>
          <w:numId w:val="9"/>
        </w:numPr>
        <w:tabs>
          <w:tab w:val="left" w:pos="482"/>
        </w:tabs>
        <w:autoSpaceDE/>
        <w:autoSpaceDN/>
        <w:adjustRightInd/>
        <w:spacing w:after="160" w:line="238" w:lineRule="auto"/>
        <w:jc w:val="both"/>
        <w:rPr>
          <w:rFonts w:eastAsia="Arial"/>
          <w:color w:val="000000"/>
          <w:sz w:val="28"/>
          <w:szCs w:val="28"/>
          <w:lang w:eastAsia="en-US"/>
        </w:rPr>
      </w:pPr>
      <w:r w:rsidRPr="00D00E64">
        <w:rPr>
          <w:rFonts w:eastAsia="Arial"/>
          <w:color w:val="000000"/>
          <w:sz w:val="28"/>
          <w:szCs w:val="28"/>
          <w:lang w:eastAsia="en-US"/>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D00E64" w:rsidRPr="00D00E64" w:rsidRDefault="00D00E64" w:rsidP="00D00E64">
      <w:pPr>
        <w:widowControl/>
        <w:autoSpaceDE/>
        <w:autoSpaceDN/>
        <w:adjustRightInd/>
        <w:spacing w:after="160" w:line="15" w:lineRule="exact"/>
        <w:jc w:val="both"/>
        <w:rPr>
          <w:rFonts w:eastAsia="Arial"/>
          <w:color w:val="000000"/>
          <w:sz w:val="28"/>
          <w:szCs w:val="28"/>
          <w:lang w:eastAsia="en-US"/>
        </w:rPr>
      </w:pPr>
    </w:p>
    <w:p w:rsidR="00D00E64" w:rsidRPr="00D00E64" w:rsidRDefault="00D00E64" w:rsidP="000A02E9">
      <w:pPr>
        <w:widowControl/>
        <w:numPr>
          <w:ilvl w:val="0"/>
          <w:numId w:val="9"/>
        </w:numPr>
        <w:tabs>
          <w:tab w:val="left" w:pos="482"/>
        </w:tabs>
        <w:autoSpaceDE/>
        <w:autoSpaceDN/>
        <w:adjustRightInd/>
        <w:spacing w:after="160" w:line="238" w:lineRule="auto"/>
        <w:jc w:val="both"/>
        <w:rPr>
          <w:rFonts w:eastAsia="Arial"/>
          <w:color w:val="000000"/>
          <w:sz w:val="28"/>
          <w:szCs w:val="28"/>
          <w:lang w:eastAsia="en-US"/>
        </w:rPr>
      </w:pPr>
      <w:r w:rsidRPr="00D00E64">
        <w:rPr>
          <w:rFonts w:eastAsia="Arial"/>
          <w:color w:val="000000"/>
          <w:sz w:val="28"/>
          <w:szCs w:val="28"/>
          <w:lang w:eastAsia="en-US"/>
        </w:rPr>
        <w:t>использовать текст исторического источника при ответе на вопросы и решении различных учебных задач, сравнивать свидетельства разных источников;</w:t>
      </w:r>
    </w:p>
    <w:p w:rsidR="00D00E64" w:rsidRPr="00D00E64" w:rsidRDefault="00D00E64" w:rsidP="00D00E64">
      <w:pPr>
        <w:widowControl/>
        <w:autoSpaceDE/>
        <w:autoSpaceDN/>
        <w:adjustRightInd/>
        <w:spacing w:after="160" w:line="15" w:lineRule="exact"/>
        <w:jc w:val="both"/>
        <w:rPr>
          <w:rFonts w:eastAsia="Arial"/>
          <w:color w:val="000000"/>
          <w:sz w:val="28"/>
          <w:szCs w:val="28"/>
          <w:lang w:eastAsia="en-US"/>
        </w:rPr>
      </w:pPr>
    </w:p>
    <w:p w:rsidR="00D00E64" w:rsidRPr="00D00E64" w:rsidRDefault="00D00E64" w:rsidP="000A02E9">
      <w:pPr>
        <w:widowControl/>
        <w:numPr>
          <w:ilvl w:val="0"/>
          <w:numId w:val="9"/>
        </w:numPr>
        <w:tabs>
          <w:tab w:val="left" w:pos="482"/>
        </w:tabs>
        <w:autoSpaceDE/>
        <w:autoSpaceDN/>
        <w:adjustRightInd/>
        <w:spacing w:after="160" w:line="238" w:lineRule="auto"/>
        <w:jc w:val="both"/>
        <w:rPr>
          <w:rFonts w:eastAsia="Arial"/>
          <w:color w:val="000000"/>
          <w:sz w:val="28"/>
          <w:szCs w:val="28"/>
          <w:lang w:eastAsia="en-US"/>
        </w:rPr>
      </w:pPr>
      <w:r w:rsidRPr="00D00E64">
        <w:rPr>
          <w:rFonts w:eastAsia="Arial"/>
          <w:color w:val="000000"/>
          <w:sz w:val="28"/>
          <w:szCs w:val="28"/>
          <w:lang w:eastAsia="en-US"/>
        </w:rPr>
        <w:t>показывать на исторической карте территории расселения народов, границы государств, города, места значительных исторических событий;</w:t>
      </w:r>
    </w:p>
    <w:p w:rsidR="00D00E64" w:rsidRPr="00D00E64" w:rsidRDefault="00D00E64" w:rsidP="00D00E64">
      <w:pPr>
        <w:widowControl/>
        <w:autoSpaceDE/>
        <w:autoSpaceDN/>
        <w:adjustRightInd/>
        <w:spacing w:after="160" w:line="4" w:lineRule="exact"/>
        <w:jc w:val="both"/>
        <w:rPr>
          <w:color w:val="000000"/>
          <w:sz w:val="28"/>
          <w:szCs w:val="28"/>
          <w:lang w:eastAsia="en-US"/>
        </w:rPr>
      </w:pPr>
    </w:p>
    <w:p w:rsidR="00D00E64" w:rsidRPr="00D00E64" w:rsidRDefault="00D00E64" w:rsidP="00D00E64">
      <w:pPr>
        <w:widowControl/>
        <w:tabs>
          <w:tab w:val="left" w:pos="2040"/>
          <w:tab w:val="left" w:pos="2320"/>
          <w:tab w:val="left" w:pos="3720"/>
          <w:tab w:val="left" w:pos="5340"/>
        </w:tabs>
        <w:autoSpaceDE/>
        <w:autoSpaceDN/>
        <w:adjustRightInd/>
        <w:spacing w:after="160" w:line="239" w:lineRule="auto"/>
        <w:ind w:left="280"/>
        <w:jc w:val="both"/>
        <w:rPr>
          <w:rFonts w:eastAsia="Arial"/>
          <w:color w:val="000000"/>
          <w:sz w:val="28"/>
          <w:szCs w:val="28"/>
          <w:lang w:eastAsia="en-US"/>
        </w:rPr>
      </w:pPr>
      <w:r w:rsidRPr="00D00E64">
        <w:rPr>
          <w:rFonts w:eastAsia="Arial"/>
          <w:color w:val="000000"/>
          <w:sz w:val="28"/>
          <w:szCs w:val="28"/>
          <w:lang w:eastAsia="en-US"/>
        </w:rPr>
        <w:t>• рассказывать</w:t>
      </w:r>
      <w:r w:rsidRPr="00D00E64">
        <w:rPr>
          <w:color w:val="000000"/>
          <w:sz w:val="28"/>
          <w:szCs w:val="28"/>
          <w:lang w:eastAsia="en-US"/>
        </w:rPr>
        <w:tab/>
      </w:r>
      <w:r w:rsidRPr="00D00E64">
        <w:rPr>
          <w:rFonts w:eastAsia="Arial"/>
          <w:color w:val="000000"/>
          <w:sz w:val="28"/>
          <w:szCs w:val="28"/>
          <w:lang w:eastAsia="en-US"/>
        </w:rPr>
        <w:t>о</w:t>
      </w:r>
      <w:r w:rsidRPr="00D00E64">
        <w:rPr>
          <w:color w:val="000000"/>
          <w:sz w:val="28"/>
          <w:szCs w:val="28"/>
          <w:lang w:eastAsia="en-US"/>
        </w:rPr>
        <w:tab/>
      </w:r>
      <w:r w:rsidRPr="00D00E64">
        <w:rPr>
          <w:rFonts w:eastAsia="Arial"/>
          <w:color w:val="000000"/>
          <w:sz w:val="28"/>
          <w:szCs w:val="28"/>
          <w:lang w:eastAsia="en-US"/>
        </w:rPr>
        <w:t>важнейших</w:t>
      </w:r>
      <w:r w:rsidRPr="00D00E64">
        <w:rPr>
          <w:color w:val="000000"/>
          <w:sz w:val="28"/>
          <w:szCs w:val="28"/>
          <w:lang w:eastAsia="en-US"/>
        </w:rPr>
        <w:tab/>
      </w:r>
      <w:r w:rsidRPr="00D00E64">
        <w:rPr>
          <w:rFonts w:eastAsia="Arial"/>
          <w:color w:val="000000"/>
          <w:sz w:val="28"/>
          <w:szCs w:val="28"/>
          <w:lang w:eastAsia="en-US"/>
        </w:rPr>
        <w:t>исторических</w:t>
      </w:r>
      <w:r w:rsidRPr="00D00E64">
        <w:rPr>
          <w:color w:val="000000"/>
          <w:sz w:val="28"/>
          <w:szCs w:val="28"/>
          <w:lang w:eastAsia="en-US"/>
        </w:rPr>
        <w:tab/>
      </w:r>
      <w:r w:rsidRPr="00D00E64">
        <w:rPr>
          <w:rFonts w:eastAsia="Arial"/>
          <w:color w:val="000000"/>
          <w:sz w:val="28"/>
          <w:szCs w:val="28"/>
          <w:lang w:eastAsia="en-US"/>
        </w:rPr>
        <w:t>событиях</w:t>
      </w:r>
    </w:p>
    <w:p w:rsidR="00D00E64" w:rsidRPr="00D00E64" w:rsidRDefault="00D00E64" w:rsidP="00D00E64">
      <w:pPr>
        <w:widowControl/>
        <w:autoSpaceDE/>
        <w:autoSpaceDN/>
        <w:adjustRightInd/>
        <w:spacing w:after="160" w:line="16" w:lineRule="exact"/>
        <w:jc w:val="both"/>
        <w:rPr>
          <w:color w:val="000000"/>
          <w:sz w:val="28"/>
          <w:szCs w:val="28"/>
          <w:lang w:eastAsia="en-US"/>
        </w:rPr>
      </w:pPr>
    </w:p>
    <w:p w:rsidR="00D00E64" w:rsidRPr="00D00E64" w:rsidRDefault="00D00E64" w:rsidP="000A02E9">
      <w:pPr>
        <w:widowControl/>
        <w:numPr>
          <w:ilvl w:val="0"/>
          <w:numId w:val="10"/>
        </w:numPr>
        <w:tabs>
          <w:tab w:val="left" w:pos="256"/>
        </w:tabs>
        <w:autoSpaceDE/>
        <w:autoSpaceDN/>
        <w:adjustRightInd/>
        <w:spacing w:after="160" w:line="235" w:lineRule="auto"/>
        <w:jc w:val="both"/>
        <w:rPr>
          <w:rFonts w:eastAsia="Arial"/>
          <w:color w:val="000000"/>
          <w:sz w:val="28"/>
          <w:szCs w:val="28"/>
          <w:lang w:eastAsia="en-US"/>
        </w:rPr>
      </w:pPr>
      <w:r w:rsidRPr="00D00E64">
        <w:rPr>
          <w:rFonts w:eastAsia="Arial"/>
          <w:color w:val="000000"/>
          <w:sz w:val="28"/>
          <w:szCs w:val="28"/>
          <w:lang w:eastAsia="en-US"/>
        </w:rPr>
        <w:t>их участниках, опираясь на знание необходимых фактов, дат, терминов; давать описание исторических событий</w:t>
      </w:r>
    </w:p>
    <w:p w:rsidR="00D00E64" w:rsidRPr="00D00E64" w:rsidRDefault="00D00E64" w:rsidP="00D00E64">
      <w:pPr>
        <w:widowControl/>
        <w:autoSpaceDE/>
        <w:autoSpaceDN/>
        <w:adjustRightInd/>
        <w:spacing w:after="160" w:line="16" w:lineRule="exact"/>
        <w:jc w:val="both"/>
        <w:rPr>
          <w:rFonts w:eastAsia="Arial"/>
          <w:color w:val="000000"/>
          <w:sz w:val="28"/>
          <w:szCs w:val="28"/>
          <w:lang w:eastAsia="en-US"/>
        </w:rPr>
      </w:pPr>
    </w:p>
    <w:p w:rsidR="00D00E64" w:rsidRPr="00D00E64" w:rsidRDefault="00D00E64" w:rsidP="000A02E9">
      <w:pPr>
        <w:widowControl/>
        <w:numPr>
          <w:ilvl w:val="0"/>
          <w:numId w:val="10"/>
        </w:numPr>
        <w:tabs>
          <w:tab w:val="left" w:pos="242"/>
        </w:tabs>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lastRenderedPageBreak/>
        <w:t>памятников культуры на основе текста и иллюстративного материала учебника, фрагментов исторических источников; использовать приобретённые знания при написании творческих работ (в том числе сочинений), отчётов об экскурсиях, рефератов;</w:t>
      </w:r>
    </w:p>
    <w:p w:rsidR="00D00E64" w:rsidRPr="00D00E64" w:rsidRDefault="00D00E64" w:rsidP="00D00E64">
      <w:pPr>
        <w:widowControl/>
        <w:autoSpaceDE/>
        <w:autoSpaceDN/>
        <w:adjustRightInd/>
        <w:spacing w:after="160" w:line="16" w:lineRule="exact"/>
        <w:jc w:val="both"/>
        <w:rPr>
          <w:rFonts w:eastAsia="Arial"/>
          <w:color w:val="000000"/>
          <w:sz w:val="28"/>
          <w:szCs w:val="28"/>
          <w:lang w:eastAsia="en-US"/>
        </w:rPr>
      </w:pPr>
    </w:p>
    <w:p w:rsidR="00D00E64" w:rsidRPr="00D00E64" w:rsidRDefault="00D00E64" w:rsidP="000A02E9">
      <w:pPr>
        <w:widowControl/>
        <w:numPr>
          <w:ilvl w:val="1"/>
          <w:numId w:val="10"/>
        </w:numPr>
        <w:tabs>
          <w:tab w:val="left" w:pos="482"/>
        </w:tabs>
        <w:autoSpaceDE/>
        <w:autoSpaceDN/>
        <w:adjustRightInd/>
        <w:spacing w:after="160" w:line="0" w:lineRule="atLeast"/>
        <w:ind w:firstLine="284"/>
        <w:jc w:val="both"/>
        <w:rPr>
          <w:rFonts w:eastAsia="Arial"/>
          <w:color w:val="000000"/>
          <w:sz w:val="28"/>
          <w:szCs w:val="28"/>
          <w:lang w:eastAsia="en-US"/>
        </w:rPr>
      </w:pPr>
      <w:r w:rsidRPr="00D00E64">
        <w:rPr>
          <w:rFonts w:eastAsia="Arial"/>
          <w:color w:val="000000"/>
          <w:sz w:val="28"/>
          <w:szCs w:val="28"/>
          <w:lang w:eastAsia="en-US"/>
        </w:rPr>
        <w:t>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w:t>
      </w:r>
    </w:p>
    <w:p w:rsidR="00D00E64" w:rsidRPr="00D00E64" w:rsidRDefault="00D00E64" w:rsidP="00D00E64">
      <w:pPr>
        <w:widowControl/>
        <w:autoSpaceDE/>
        <w:autoSpaceDN/>
        <w:adjustRightInd/>
        <w:spacing w:after="160" w:line="8" w:lineRule="exact"/>
        <w:jc w:val="both"/>
        <w:rPr>
          <w:rFonts w:eastAsia="Arial"/>
          <w:color w:val="000000"/>
          <w:sz w:val="28"/>
          <w:szCs w:val="28"/>
          <w:lang w:eastAsia="en-US"/>
        </w:rPr>
      </w:pPr>
    </w:p>
    <w:p w:rsidR="00D00E64" w:rsidRPr="00D00E64" w:rsidRDefault="00D00E64" w:rsidP="000A02E9">
      <w:pPr>
        <w:widowControl/>
        <w:numPr>
          <w:ilvl w:val="0"/>
          <w:numId w:val="10"/>
        </w:numPr>
        <w:tabs>
          <w:tab w:val="left" w:pos="240"/>
        </w:tabs>
        <w:autoSpaceDE/>
        <w:autoSpaceDN/>
        <w:adjustRightInd/>
        <w:spacing w:after="160" w:line="0" w:lineRule="atLeast"/>
        <w:ind w:left="240" w:hanging="240"/>
        <w:jc w:val="both"/>
        <w:rPr>
          <w:rFonts w:eastAsia="Arial"/>
          <w:color w:val="000000"/>
          <w:sz w:val="28"/>
          <w:szCs w:val="28"/>
          <w:lang w:eastAsia="en-US"/>
        </w:rPr>
      </w:pPr>
      <w:r w:rsidRPr="00D00E64">
        <w:rPr>
          <w:rFonts w:eastAsia="Arial"/>
          <w:color w:val="000000"/>
          <w:sz w:val="28"/>
          <w:szCs w:val="28"/>
          <w:lang w:eastAsia="en-US"/>
        </w:rPr>
        <w:t>явлений;</w:t>
      </w:r>
    </w:p>
    <w:p w:rsidR="00D00E64" w:rsidRPr="00D00E64" w:rsidRDefault="00D00E64" w:rsidP="00D00E64">
      <w:pPr>
        <w:widowControl/>
        <w:autoSpaceDE/>
        <w:autoSpaceDN/>
        <w:adjustRightInd/>
        <w:spacing w:after="160" w:line="15" w:lineRule="exact"/>
        <w:jc w:val="both"/>
        <w:rPr>
          <w:color w:val="000000"/>
          <w:sz w:val="28"/>
          <w:szCs w:val="28"/>
          <w:lang w:eastAsia="en-US"/>
        </w:rPr>
      </w:pPr>
    </w:p>
    <w:p w:rsidR="00D00E64" w:rsidRPr="00D00E64" w:rsidRDefault="00D00E64" w:rsidP="00D00E64">
      <w:pPr>
        <w:widowControl/>
        <w:tabs>
          <w:tab w:val="left" w:pos="485"/>
        </w:tabs>
        <w:autoSpaceDE/>
        <w:autoSpaceDN/>
        <w:adjustRightInd/>
        <w:spacing w:line="238" w:lineRule="auto"/>
        <w:ind w:left="283"/>
        <w:jc w:val="both"/>
        <w:rPr>
          <w:rFonts w:eastAsia="Arial"/>
          <w:color w:val="000000"/>
          <w:sz w:val="28"/>
          <w:szCs w:val="28"/>
          <w:lang w:eastAsia="en-US"/>
        </w:rPr>
      </w:pPr>
      <w:r w:rsidRPr="00D00E64">
        <w:rPr>
          <w:rFonts w:eastAsia="Arial"/>
          <w:color w:val="000000"/>
          <w:sz w:val="28"/>
          <w:szCs w:val="28"/>
          <w:lang w:eastAsia="en-US"/>
        </w:rPr>
        <w:t>• определять на основе учебного материала причины и следствия важнейших исторических событий 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D00E64" w:rsidRPr="00D00E64" w:rsidRDefault="00D00E64" w:rsidP="00D00E64">
      <w:pPr>
        <w:widowControl/>
        <w:autoSpaceDE/>
        <w:autoSpaceDN/>
        <w:adjustRightInd/>
        <w:spacing w:after="160" w:line="15" w:lineRule="exact"/>
        <w:jc w:val="both"/>
        <w:rPr>
          <w:rFonts w:eastAsia="Arial"/>
          <w:color w:val="000000"/>
          <w:sz w:val="28"/>
          <w:szCs w:val="28"/>
          <w:lang w:eastAsia="en-US"/>
        </w:rPr>
      </w:pPr>
    </w:p>
    <w:p w:rsidR="00D00E64" w:rsidRPr="00D00E64" w:rsidRDefault="00D00E64" w:rsidP="000A02E9">
      <w:pPr>
        <w:widowControl/>
        <w:numPr>
          <w:ilvl w:val="1"/>
          <w:numId w:val="11"/>
        </w:numPr>
        <w:tabs>
          <w:tab w:val="left" w:pos="485"/>
        </w:tabs>
        <w:autoSpaceDE/>
        <w:autoSpaceDN/>
        <w:adjustRightInd/>
        <w:spacing w:after="160" w:line="0" w:lineRule="atLeast"/>
        <w:ind w:left="3" w:firstLine="280"/>
        <w:jc w:val="both"/>
        <w:rPr>
          <w:rFonts w:eastAsia="Arial"/>
          <w:color w:val="000000"/>
          <w:sz w:val="28"/>
          <w:szCs w:val="28"/>
          <w:lang w:eastAsia="en-US"/>
        </w:rPr>
      </w:pPr>
      <w:r w:rsidRPr="00D00E64">
        <w:rPr>
          <w:rFonts w:eastAsia="Arial"/>
          <w:color w:val="000000"/>
          <w:sz w:val="28"/>
          <w:szCs w:val="28"/>
          <w:lang w:eastAsia="en-US"/>
        </w:rPr>
        <w:t>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для высказывания собственных суждений об историческом наследии народов России</w:t>
      </w:r>
    </w:p>
    <w:p w:rsidR="00D00E64" w:rsidRPr="00D00E64" w:rsidRDefault="00D00E64" w:rsidP="00D00E64">
      <w:pPr>
        <w:widowControl/>
        <w:autoSpaceDE/>
        <w:autoSpaceDN/>
        <w:adjustRightInd/>
        <w:spacing w:after="160" w:line="16" w:lineRule="exact"/>
        <w:jc w:val="both"/>
        <w:rPr>
          <w:rFonts w:eastAsia="Arial"/>
          <w:color w:val="000000"/>
          <w:sz w:val="28"/>
          <w:szCs w:val="28"/>
          <w:lang w:eastAsia="en-US"/>
        </w:rPr>
      </w:pPr>
    </w:p>
    <w:p w:rsidR="00D00E64" w:rsidRPr="00D00E64" w:rsidRDefault="00D00E64" w:rsidP="000A02E9">
      <w:pPr>
        <w:widowControl/>
        <w:numPr>
          <w:ilvl w:val="0"/>
          <w:numId w:val="11"/>
        </w:numPr>
        <w:tabs>
          <w:tab w:val="left" w:pos="208"/>
        </w:tabs>
        <w:autoSpaceDE/>
        <w:autoSpaceDN/>
        <w:adjustRightInd/>
        <w:spacing w:after="160" w:line="235" w:lineRule="auto"/>
        <w:ind w:left="3" w:hanging="3"/>
        <w:jc w:val="both"/>
        <w:rPr>
          <w:rFonts w:eastAsia="Arial"/>
          <w:color w:val="000000"/>
          <w:sz w:val="28"/>
          <w:szCs w:val="28"/>
          <w:lang w:eastAsia="en-US"/>
        </w:rPr>
      </w:pPr>
      <w:r w:rsidRPr="00D00E64">
        <w:rPr>
          <w:rFonts w:eastAsia="Arial"/>
          <w:color w:val="000000"/>
          <w:sz w:val="28"/>
          <w:szCs w:val="28"/>
          <w:lang w:eastAsia="en-US"/>
        </w:rPr>
        <w:t>мира, объяснения исторически сложившихся норм социального поведения, использования знаний об историческом пути</w:t>
      </w:r>
    </w:p>
    <w:p w:rsidR="00D00E64" w:rsidRPr="00D00E64" w:rsidRDefault="00D00E64" w:rsidP="00D00E64">
      <w:pPr>
        <w:widowControl/>
        <w:autoSpaceDE/>
        <w:autoSpaceDN/>
        <w:adjustRightInd/>
        <w:spacing w:after="160" w:line="16" w:lineRule="exact"/>
        <w:jc w:val="both"/>
        <w:rPr>
          <w:rFonts w:eastAsia="Arial"/>
          <w:color w:val="000000"/>
          <w:sz w:val="28"/>
          <w:szCs w:val="28"/>
          <w:lang w:eastAsia="en-US"/>
        </w:rPr>
      </w:pPr>
    </w:p>
    <w:p w:rsidR="00D00E64" w:rsidRPr="00D00E64" w:rsidRDefault="00D00E64" w:rsidP="000A02E9">
      <w:pPr>
        <w:widowControl/>
        <w:numPr>
          <w:ilvl w:val="0"/>
          <w:numId w:val="11"/>
        </w:numPr>
        <w:tabs>
          <w:tab w:val="left" w:pos="205"/>
        </w:tabs>
        <w:autoSpaceDE/>
        <w:autoSpaceDN/>
        <w:adjustRightInd/>
        <w:spacing w:after="160" w:line="235" w:lineRule="auto"/>
        <w:ind w:left="3" w:hanging="3"/>
        <w:jc w:val="both"/>
        <w:rPr>
          <w:rFonts w:eastAsia="Arial"/>
          <w:color w:val="000000"/>
          <w:sz w:val="28"/>
          <w:szCs w:val="28"/>
          <w:lang w:eastAsia="en-US"/>
        </w:rPr>
      </w:pPr>
      <w:r w:rsidRPr="00D00E64">
        <w:rPr>
          <w:rFonts w:eastAsia="Arial"/>
          <w:color w:val="000000"/>
          <w:sz w:val="28"/>
          <w:szCs w:val="28"/>
          <w:lang w:eastAsia="en-US"/>
        </w:rPr>
        <w:t>традициях народов России и мира в общении с людьми другой культуры, национальной и религиозной принадлежности.</w:t>
      </w:r>
    </w:p>
    <w:p w:rsidR="00D00E64" w:rsidRPr="00D00E64" w:rsidRDefault="00D00E64" w:rsidP="00D00E64">
      <w:pPr>
        <w:widowControl/>
        <w:autoSpaceDE/>
        <w:autoSpaceDN/>
        <w:adjustRightInd/>
        <w:spacing w:after="160" w:line="0" w:lineRule="atLeast"/>
        <w:jc w:val="both"/>
        <w:rPr>
          <w:rFonts w:eastAsia="Arial"/>
          <w:b/>
          <w:color w:val="000000"/>
          <w:sz w:val="28"/>
          <w:szCs w:val="28"/>
          <w:lang w:eastAsia="en-US"/>
        </w:rPr>
      </w:pPr>
      <w:r w:rsidRPr="00D00E64">
        <w:rPr>
          <w:rFonts w:eastAsia="Arial"/>
          <w:b/>
          <w:color w:val="000000"/>
          <w:sz w:val="28"/>
          <w:szCs w:val="28"/>
          <w:lang w:eastAsia="en-US"/>
        </w:rPr>
        <w:t>Россия в конце XVII — первой четверти XVIII в.</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Предпосылки масштабных реформ. А. Л. Ордин-Нащокин. В. В. Голицын.</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Начало царствования Петра I. Азовские походы. Вели-кое посольство.</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lastRenderedPageBreak/>
        <w:t>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Церковная реформа. Упразднение патриаршества, учреждение Синода. Старообрядчество при Петре I. Положение протестантов, мусульман, буддистов, язычников.</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Особенности  российского  крепостничества</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в XVIII в. и территория его распространения.</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Российское общество в Петровскую эпоху. Изменение социального статуса сословий и групп: дворянство, духовенство, купечество, горожане, крестьянство, казачество. Зарождение чиновничье-бюрократической системы. Табель о рангах.</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Правовой статус народов и территорий империи: Украина, Прибалтика, Поволжье, Приуралье, Северный Кавказ, Сибирь, Дальний Восток.</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Социальные и национальные движения в первой четверти XVIII в. Восстания в Астрахани, Башкирии, на Дону. Религиозные выступления.</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Ништадтский мир. Прутский и Каспийский походы. 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Культурное пространство империи в первой четверти XVIII в.</w:t>
      </w:r>
    </w:p>
    <w:p w:rsidR="00D00E64" w:rsidRPr="00D00E64" w:rsidRDefault="00D00E64" w:rsidP="00D00E64">
      <w:pPr>
        <w:widowControl/>
        <w:autoSpaceDE/>
        <w:autoSpaceDN/>
        <w:adjustRightInd/>
        <w:spacing w:after="160" w:line="0" w:lineRule="atLeast"/>
        <w:jc w:val="both"/>
        <w:rPr>
          <w:rFonts w:eastAsia="Arial"/>
          <w:color w:val="000000"/>
          <w:sz w:val="28"/>
          <w:szCs w:val="28"/>
          <w:lang w:eastAsia="en-US"/>
        </w:rPr>
      </w:pPr>
      <w:r w:rsidRPr="00D00E64">
        <w:rPr>
          <w:rFonts w:eastAsia="Arial"/>
          <w:color w:val="000000"/>
          <w:sz w:val="28"/>
          <w:szCs w:val="28"/>
          <w:lang w:eastAsia="en-US"/>
        </w:rPr>
        <w:t>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w:t>
      </w:r>
    </w:p>
    <w:p w:rsidR="00D00E64" w:rsidRPr="00D00E64" w:rsidRDefault="00D00E64" w:rsidP="00D00E64">
      <w:pPr>
        <w:widowControl/>
        <w:autoSpaceDE/>
        <w:autoSpaceDN/>
        <w:adjustRightInd/>
        <w:spacing w:after="160" w:line="238" w:lineRule="auto"/>
        <w:jc w:val="both"/>
        <w:rPr>
          <w:rFonts w:eastAsia="Arial"/>
          <w:color w:val="000000"/>
          <w:sz w:val="28"/>
          <w:szCs w:val="28"/>
          <w:lang w:eastAsia="en-US"/>
        </w:rPr>
      </w:pPr>
      <w:r w:rsidRPr="00D00E64">
        <w:rPr>
          <w:rFonts w:eastAsia="Arial"/>
          <w:color w:val="000000"/>
          <w:sz w:val="28"/>
          <w:szCs w:val="28"/>
          <w:lang w:eastAsia="en-US"/>
        </w:rPr>
        <w:t>Введение гражданского шрифта и книгопечатание. Новое летоисчисление. Первая печатная газета «Ведомости». Ассамблеи, фейерверки.</w:t>
      </w:r>
    </w:p>
    <w:p w:rsidR="00D00E64" w:rsidRPr="00D00E64" w:rsidRDefault="00D00E64" w:rsidP="00D00E64">
      <w:pPr>
        <w:widowControl/>
        <w:autoSpaceDE/>
        <w:autoSpaceDN/>
        <w:adjustRightInd/>
        <w:spacing w:after="160" w:line="16" w:lineRule="exact"/>
        <w:jc w:val="both"/>
        <w:rPr>
          <w:color w:val="000000"/>
          <w:sz w:val="28"/>
          <w:szCs w:val="28"/>
          <w:lang w:eastAsia="en-US"/>
        </w:rPr>
      </w:pPr>
    </w:p>
    <w:p w:rsidR="00D00E64" w:rsidRPr="00D00E64" w:rsidRDefault="00D00E64" w:rsidP="00D00E64">
      <w:pPr>
        <w:widowControl/>
        <w:autoSpaceDE/>
        <w:autoSpaceDN/>
        <w:adjustRightInd/>
        <w:spacing w:after="160" w:line="239" w:lineRule="auto"/>
        <w:ind w:firstLine="283"/>
        <w:jc w:val="both"/>
        <w:rPr>
          <w:rFonts w:eastAsia="Arial"/>
          <w:color w:val="000000"/>
          <w:sz w:val="28"/>
          <w:szCs w:val="28"/>
          <w:lang w:eastAsia="en-US"/>
        </w:rPr>
      </w:pPr>
      <w:r w:rsidRPr="00D00E64">
        <w:rPr>
          <w:rFonts w:eastAsia="Arial"/>
          <w:color w:val="000000"/>
          <w:sz w:val="28"/>
          <w:szCs w:val="28"/>
          <w:lang w:eastAsia="en-US"/>
        </w:rPr>
        <w:t>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235" w:lineRule="auto"/>
        <w:ind w:firstLine="283"/>
        <w:jc w:val="both"/>
        <w:rPr>
          <w:rFonts w:eastAsia="Arial"/>
          <w:color w:val="000000"/>
          <w:sz w:val="28"/>
          <w:szCs w:val="28"/>
          <w:lang w:eastAsia="en-US"/>
        </w:rPr>
      </w:pPr>
      <w:r w:rsidRPr="00D00E64">
        <w:rPr>
          <w:rFonts w:eastAsia="Arial"/>
          <w:color w:val="000000"/>
          <w:sz w:val="28"/>
          <w:szCs w:val="28"/>
          <w:lang w:eastAsia="en-US"/>
        </w:rPr>
        <w:t>Литература, архитектура и изобразительное искусство. Петровское барокко.</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235" w:lineRule="auto"/>
        <w:ind w:firstLine="283"/>
        <w:jc w:val="both"/>
        <w:rPr>
          <w:rFonts w:eastAsia="Arial"/>
          <w:color w:val="000000"/>
          <w:sz w:val="28"/>
          <w:szCs w:val="28"/>
          <w:lang w:eastAsia="en-US"/>
        </w:rPr>
      </w:pPr>
      <w:r w:rsidRPr="00D00E64">
        <w:rPr>
          <w:rFonts w:eastAsia="Arial"/>
          <w:color w:val="000000"/>
          <w:sz w:val="28"/>
          <w:szCs w:val="28"/>
          <w:lang w:eastAsia="en-US"/>
        </w:rPr>
        <w:t>Итоги, последствия и значение петровских преобразований. Образ Петра I в русской истории и культуре.</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235" w:lineRule="auto"/>
        <w:ind w:firstLine="283"/>
        <w:jc w:val="both"/>
        <w:rPr>
          <w:rFonts w:eastAsia="Arial"/>
          <w:color w:val="000000"/>
          <w:sz w:val="28"/>
          <w:szCs w:val="28"/>
          <w:lang w:eastAsia="en-US"/>
        </w:rPr>
      </w:pPr>
      <w:r w:rsidRPr="00D00E64">
        <w:rPr>
          <w:rFonts w:eastAsia="Arial"/>
          <w:color w:val="000000"/>
          <w:sz w:val="28"/>
          <w:szCs w:val="28"/>
          <w:lang w:eastAsia="en-US"/>
        </w:rPr>
        <w:t>Человек в эпоху модернизации. Изменения в повседневной жизни сословий и народов России.</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239" w:lineRule="auto"/>
        <w:ind w:left="280"/>
        <w:jc w:val="both"/>
        <w:rPr>
          <w:rFonts w:eastAsia="Arial"/>
          <w:b/>
          <w:color w:val="000000"/>
          <w:sz w:val="28"/>
          <w:szCs w:val="28"/>
          <w:lang w:eastAsia="en-US"/>
        </w:rPr>
      </w:pPr>
      <w:r w:rsidRPr="00D00E64">
        <w:rPr>
          <w:rFonts w:eastAsia="Arial"/>
          <w:b/>
          <w:color w:val="000000"/>
          <w:sz w:val="28"/>
          <w:szCs w:val="28"/>
          <w:lang w:eastAsia="en-US"/>
        </w:rPr>
        <w:t>После Петра Великого: эпоха дворцовых переворотов</w:t>
      </w:r>
    </w:p>
    <w:p w:rsidR="00D00E64" w:rsidRPr="00D00E64" w:rsidRDefault="00D00E64" w:rsidP="00D00E64">
      <w:pPr>
        <w:widowControl/>
        <w:autoSpaceDE/>
        <w:autoSpaceDN/>
        <w:adjustRightInd/>
        <w:spacing w:after="160" w:line="4" w:lineRule="exact"/>
        <w:jc w:val="both"/>
        <w:rPr>
          <w:color w:val="000000"/>
          <w:sz w:val="28"/>
          <w:szCs w:val="28"/>
          <w:lang w:eastAsia="en-US"/>
        </w:rPr>
      </w:pPr>
    </w:p>
    <w:p w:rsidR="00D00E64" w:rsidRPr="00D00E64" w:rsidRDefault="00D00E64" w:rsidP="00D00E64">
      <w:pPr>
        <w:widowControl/>
        <w:autoSpaceDE/>
        <w:autoSpaceDN/>
        <w:adjustRightInd/>
        <w:spacing w:after="160" w:line="0" w:lineRule="atLeast"/>
        <w:ind w:firstLine="283"/>
        <w:jc w:val="both"/>
        <w:rPr>
          <w:rFonts w:eastAsia="Arial"/>
          <w:color w:val="000000"/>
          <w:sz w:val="28"/>
          <w:szCs w:val="28"/>
          <w:lang w:eastAsia="en-US"/>
        </w:rPr>
      </w:pPr>
      <w:r w:rsidRPr="00D00E64">
        <w:rPr>
          <w:rFonts w:eastAsia="Arial"/>
          <w:color w:val="000000"/>
          <w:sz w:val="28"/>
          <w:szCs w:val="28"/>
          <w:lang w:eastAsia="en-US"/>
        </w:rPr>
        <w:t>Изменение места и роли России в Европе. Отношения с Османской империей в политике европейских стран и России.</w:t>
      </w:r>
    </w:p>
    <w:p w:rsidR="00D00E64" w:rsidRPr="00D00E64" w:rsidRDefault="00D00E64" w:rsidP="00D00E64">
      <w:pPr>
        <w:widowControl/>
        <w:autoSpaceDE/>
        <w:autoSpaceDN/>
        <w:adjustRightInd/>
        <w:spacing w:after="160" w:line="0" w:lineRule="atLeast"/>
        <w:ind w:firstLine="283"/>
        <w:jc w:val="both"/>
        <w:rPr>
          <w:rFonts w:eastAsia="Arial"/>
          <w:color w:val="000000"/>
          <w:sz w:val="28"/>
          <w:szCs w:val="28"/>
          <w:lang w:eastAsia="en-US"/>
        </w:rPr>
      </w:pPr>
      <w:r w:rsidRPr="00D00E64">
        <w:rPr>
          <w:rFonts w:eastAsia="Arial"/>
          <w:color w:val="000000"/>
          <w:sz w:val="28"/>
          <w:szCs w:val="28"/>
          <w:lang w:eastAsia="en-US"/>
        </w:rPr>
        <w:t>Дворцовые перевороты: причины, сущность, последствия. Фаворитизм. Усиление роли гвардии. Екатерина I. Пётр II. «Верховники». Анна Иоанновна. Кондиции — попытка ограничения абсолютной власти. Иоанн Антонович. Елизавета Петровна. Пётр III.</w:t>
      </w:r>
    </w:p>
    <w:p w:rsidR="00D00E64" w:rsidRPr="00D00E64" w:rsidRDefault="00D00E64" w:rsidP="00D00E64">
      <w:pPr>
        <w:widowControl/>
        <w:autoSpaceDE/>
        <w:autoSpaceDN/>
        <w:adjustRightInd/>
        <w:spacing w:after="160" w:line="16" w:lineRule="exact"/>
        <w:jc w:val="both"/>
        <w:rPr>
          <w:color w:val="000000"/>
          <w:sz w:val="28"/>
          <w:szCs w:val="28"/>
          <w:lang w:eastAsia="en-US"/>
        </w:rPr>
      </w:pPr>
    </w:p>
    <w:p w:rsidR="00D00E64" w:rsidRPr="00D00E64" w:rsidRDefault="00D00E64" w:rsidP="00D00E64">
      <w:pPr>
        <w:widowControl/>
        <w:autoSpaceDE/>
        <w:autoSpaceDN/>
        <w:adjustRightInd/>
        <w:spacing w:after="160" w:line="241" w:lineRule="auto"/>
        <w:ind w:firstLine="283"/>
        <w:jc w:val="both"/>
        <w:rPr>
          <w:rFonts w:eastAsia="Arial"/>
          <w:color w:val="000000"/>
          <w:sz w:val="28"/>
          <w:szCs w:val="28"/>
          <w:lang w:eastAsia="en-US"/>
        </w:rPr>
      </w:pPr>
      <w:r w:rsidRPr="00D00E64">
        <w:rPr>
          <w:rFonts w:eastAsia="Arial"/>
          <w:color w:val="000000"/>
          <w:sz w:val="28"/>
          <w:szCs w:val="28"/>
          <w:lang w:eastAsia="en-US"/>
        </w:rPr>
        <w:t>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w:t>
      </w:r>
    </w:p>
    <w:p w:rsidR="00D00E64" w:rsidRPr="00D00E64" w:rsidRDefault="00D00E64" w:rsidP="00D00E64">
      <w:pPr>
        <w:widowControl/>
        <w:autoSpaceDE/>
        <w:autoSpaceDN/>
        <w:adjustRightInd/>
        <w:spacing w:after="160" w:line="16" w:lineRule="exact"/>
        <w:jc w:val="both"/>
        <w:rPr>
          <w:color w:val="000000"/>
          <w:sz w:val="28"/>
          <w:szCs w:val="28"/>
          <w:lang w:eastAsia="en-US"/>
        </w:rPr>
      </w:pPr>
    </w:p>
    <w:p w:rsidR="00D00E64" w:rsidRPr="00D00E64" w:rsidRDefault="00D00E64" w:rsidP="00D00E64">
      <w:pPr>
        <w:widowControl/>
        <w:autoSpaceDE/>
        <w:autoSpaceDN/>
        <w:adjustRightInd/>
        <w:spacing w:after="160" w:line="0" w:lineRule="atLeast"/>
        <w:ind w:firstLine="283"/>
        <w:jc w:val="both"/>
        <w:rPr>
          <w:rFonts w:eastAsia="Arial"/>
          <w:color w:val="000000"/>
          <w:sz w:val="28"/>
          <w:szCs w:val="28"/>
          <w:lang w:eastAsia="en-US"/>
        </w:rPr>
      </w:pPr>
      <w:r w:rsidRPr="00D00E64">
        <w:rPr>
          <w:rFonts w:eastAsia="Arial"/>
          <w:color w:val="000000"/>
          <w:sz w:val="28"/>
          <w:szCs w:val="28"/>
          <w:lang w:eastAsia="en-US"/>
        </w:rPr>
        <w:t>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241" w:lineRule="auto"/>
        <w:jc w:val="both"/>
        <w:rPr>
          <w:rFonts w:eastAsia="Arial"/>
          <w:color w:val="000000"/>
          <w:sz w:val="28"/>
          <w:szCs w:val="28"/>
          <w:lang w:eastAsia="en-US"/>
        </w:rPr>
      </w:pPr>
      <w:r w:rsidRPr="00D00E64">
        <w:rPr>
          <w:rFonts w:eastAsia="Arial"/>
          <w:color w:val="000000"/>
          <w:sz w:val="28"/>
          <w:szCs w:val="28"/>
          <w:lang w:eastAsia="en-US"/>
        </w:rPr>
        <w:t>Национальная и религиозная политика в 1725—1762 гг. 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П.С.Салтыков. Итоги внешнейполитики.</w:t>
      </w:r>
    </w:p>
    <w:p w:rsidR="00D00E64" w:rsidRPr="00D00E64" w:rsidRDefault="00D00E64" w:rsidP="00D00E64">
      <w:pPr>
        <w:widowControl/>
        <w:autoSpaceDE/>
        <w:autoSpaceDN/>
        <w:adjustRightInd/>
        <w:spacing w:after="160" w:line="0" w:lineRule="atLeast"/>
        <w:ind w:left="280"/>
        <w:jc w:val="both"/>
        <w:rPr>
          <w:rFonts w:eastAsia="Arial"/>
          <w:b/>
          <w:color w:val="000000"/>
          <w:sz w:val="28"/>
          <w:szCs w:val="28"/>
          <w:lang w:eastAsia="en-US"/>
        </w:rPr>
      </w:pPr>
      <w:r w:rsidRPr="00D00E64">
        <w:rPr>
          <w:rFonts w:eastAsia="Arial"/>
          <w:b/>
          <w:color w:val="000000"/>
          <w:sz w:val="28"/>
          <w:szCs w:val="28"/>
          <w:lang w:eastAsia="en-US"/>
        </w:rPr>
        <w:t>Российская империя в период правления Екатерины II</w:t>
      </w:r>
    </w:p>
    <w:p w:rsidR="00D00E64" w:rsidRPr="00D00E64" w:rsidRDefault="00D00E64" w:rsidP="00D00E64">
      <w:pPr>
        <w:widowControl/>
        <w:autoSpaceDE/>
        <w:autoSpaceDN/>
        <w:adjustRightInd/>
        <w:spacing w:after="160" w:line="3" w:lineRule="exact"/>
        <w:jc w:val="both"/>
        <w:rPr>
          <w:color w:val="000000"/>
          <w:sz w:val="28"/>
          <w:szCs w:val="28"/>
          <w:lang w:eastAsia="en-US"/>
        </w:rPr>
      </w:pPr>
    </w:p>
    <w:p w:rsidR="00D00E64" w:rsidRPr="00D00E64" w:rsidRDefault="00D00E64" w:rsidP="00D00E64">
      <w:pPr>
        <w:widowControl/>
        <w:autoSpaceDE/>
        <w:autoSpaceDN/>
        <w:adjustRightInd/>
        <w:spacing w:after="160" w:line="239" w:lineRule="auto"/>
        <w:ind w:firstLine="284"/>
        <w:jc w:val="both"/>
        <w:rPr>
          <w:rFonts w:eastAsia="Arial"/>
          <w:color w:val="000000"/>
          <w:sz w:val="28"/>
          <w:szCs w:val="28"/>
          <w:lang w:eastAsia="en-US"/>
        </w:rPr>
      </w:pPr>
      <w:r w:rsidRPr="00D00E64">
        <w:rPr>
          <w:rFonts w:eastAsia="Arial"/>
          <w:color w:val="000000"/>
          <w:sz w:val="28"/>
          <w:szCs w:val="28"/>
          <w:lang w:eastAsia="en-US"/>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0" w:lineRule="atLeast"/>
        <w:ind w:firstLine="284"/>
        <w:jc w:val="both"/>
        <w:rPr>
          <w:rFonts w:eastAsia="Arial"/>
          <w:color w:val="000000"/>
          <w:sz w:val="28"/>
          <w:szCs w:val="28"/>
          <w:lang w:eastAsia="en-US"/>
        </w:rPr>
      </w:pPr>
      <w:r w:rsidRPr="00D00E64">
        <w:rPr>
          <w:rFonts w:eastAsia="Arial"/>
          <w:color w:val="000000"/>
          <w:sz w:val="28"/>
          <w:szCs w:val="28"/>
          <w:lang w:eastAsia="en-US"/>
        </w:rPr>
        <w:t>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w:t>
      </w:r>
    </w:p>
    <w:p w:rsidR="00D00E64" w:rsidRPr="00D00E64" w:rsidRDefault="00D00E64" w:rsidP="00D00E64">
      <w:pPr>
        <w:widowControl/>
        <w:autoSpaceDE/>
        <w:autoSpaceDN/>
        <w:adjustRightInd/>
        <w:spacing w:after="160" w:line="16" w:lineRule="exact"/>
        <w:jc w:val="both"/>
        <w:rPr>
          <w:color w:val="000000"/>
          <w:sz w:val="28"/>
          <w:szCs w:val="28"/>
          <w:lang w:eastAsia="en-US"/>
        </w:rPr>
      </w:pPr>
    </w:p>
    <w:p w:rsidR="00D00E64" w:rsidRPr="00D00E64" w:rsidRDefault="00D00E64" w:rsidP="00D00E64">
      <w:pPr>
        <w:widowControl/>
        <w:autoSpaceDE/>
        <w:autoSpaceDN/>
        <w:adjustRightInd/>
        <w:spacing w:after="160" w:line="0" w:lineRule="atLeast"/>
        <w:ind w:firstLine="284"/>
        <w:jc w:val="both"/>
        <w:rPr>
          <w:rFonts w:eastAsia="Arial"/>
          <w:color w:val="000000"/>
          <w:sz w:val="28"/>
          <w:szCs w:val="28"/>
          <w:lang w:eastAsia="en-US"/>
        </w:rPr>
      </w:pPr>
      <w:r w:rsidRPr="00D00E64">
        <w:rPr>
          <w:rFonts w:eastAsia="Arial"/>
          <w:color w:val="000000"/>
          <w:sz w:val="28"/>
          <w:szCs w:val="28"/>
          <w:lang w:eastAsia="en-US"/>
        </w:rPr>
        <w:t>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235" w:lineRule="auto"/>
        <w:ind w:firstLine="284"/>
        <w:jc w:val="both"/>
        <w:rPr>
          <w:rFonts w:eastAsia="Arial"/>
          <w:color w:val="000000"/>
          <w:sz w:val="28"/>
          <w:szCs w:val="28"/>
          <w:lang w:eastAsia="en-US"/>
        </w:rPr>
      </w:pPr>
      <w:r w:rsidRPr="00D00E64">
        <w:rPr>
          <w:rFonts w:eastAsia="Arial"/>
          <w:color w:val="000000"/>
          <w:sz w:val="28"/>
          <w:szCs w:val="28"/>
          <w:lang w:eastAsia="en-US"/>
        </w:rPr>
        <w:t>Социальная структура российского общества. Сословное самоуправление.</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235" w:lineRule="auto"/>
        <w:ind w:firstLine="284"/>
        <w:jc w:val="both"/>
        <w:rPr>
          <w:rFonts w:eastAsia="Arial"/>
          <w:color w:val="000000"/>
          <w:sz w:val="28"/>
          <w:szCs w:val="28"/>
          <w:lang w:eastAsia="en-US"/>
        </w:rPr>
      </w:pPr>
      <w:r w:rsidRPr="00D00E64">
        <w:rPr>
          <w:rFonts w:eastAsia="Arial"/>
          <w:color w:val="000000"/>
          <w:sz w:val="28"/>
          <w:szCs w:val="28"/>
          <w:lang w:eastAsia="en-US"/>
        </w:rPr>
        <w:t>Социальные и национальные движения. Восстание под предводительством Емельяна Пугачёва.</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239" w:lineRule="auto"/>
        <w:ind w:firstLine="284"/>
        <w:jc w:val="both"/>
        <w:rPr>
          <w:rFonts w:eastAsia="Arial"/>
          <w:color w:val="000000"/>
          <w:sz w:val="28"/>
          <w:szCs w:val="28"/>
          <w:lang w:eastAsia="en-US"/>
        </w:rPr>
      </w:pPr>
      <w:r w:rsidRPr="00D00E64">
        <w:rPr>
          <w:rFonts w:eastAsia="Arial"/>
          <w:color w:val="000000"/>
          <w:sz w:val="28"/>
          <w:szCs w:val="28"/>
          <w:lang w:eastAsia="en-US"/>
        </w:rPr>
        <w:t>Народы Прибалтики, Польши, Украины, Белоруссии, 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235" w:lineRule="auto"/>
        <w:ind w:firstLine="284"/>
        <w:jc w:val="both"/>
        <w:rPr>
          <w:rFonts w:eastAsia="Arial"/>
          <w:color w:val="000000"/>
          <w:sz w:val="28"/>
          <w:szCs w:val="28"/>
          <w:lang w:eastAsia="en-US"/>
        </w:rPr>
      </w:pPr>
      <w:r w:rsidRPr="00D00E64">
        <w:rPr>
          <w:rFonts w:eastAsia="Arial"/>
          <w:color w:val="000000"/>
          <w:sz w:val="28"/>
          <w:szCs w:val="28"/>
          <w:lang w:eastAsia="en-US"/>
        </w:rPr>
        <w:t>Русская православная церковь, католики и протестанты. Положение мусульман, иудеев, буддистов.</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0" w:lineRule="atLeast"/>
        <w:ind w:firstLine="284"/>
        <w:jc w:val="both"/>
        <w:rPr>
          <w:rFonts w:eastAsia="Arial"/>
          <w:color w:val="000000"/>
          <w:sz w:val="28"/>
          <w:szCs w:val="28"/>
          <w:lang w:eastAsia="en-US"/>
        </w:rPr>
      </w:pPr>
      <w:r w:rsidRPr="00D00E64">
        <w:rPr>
          <w:rFonts w:eastAsia="Arial"/>
          <w:color w:val="000000"/>
          <w:sz w:val="28"/>
          <w:szCs w:val="28"/>
          <w:lang w:eastAsia="en-US"/>
        </w:rPr>
        <w:t>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w:t>
      </w:r>
    </w:p>
    <w:p w:rsidR="00D00E64" w:rsidRPr="00D00E64" w:rsidRDefault="00D00E64" w:rsidP="00D00E64">
      <w:pPr>
        <w:widowControl/>
        <w:autoSpaceDE/>
        <w:autoSpaceDN/>
        <w:adjustRightInd/>
        <w:spacing w:after="160" w:line="20" w:lineRule="exact"/>
        <w:jc w:val="both"/>
        <w:rPr>
          <w:color w:val="000000"/>
          <w:sz w:val="28"/>
          <w:szCs w:val="28"/>
          <w:lang w:eastAsia="en-US"/>
        </w:rPr>
      </w:pPr>
    </w:p>
    <w:p w:rsidR="00D00E64" w:rsidRPr="00D00E64" w:rsidRDefault="00D00E64" w:rsidP="00D00E64">
      <w:pPr>
        <w:widowControl/>
        <w:autoSpaceDE/>
        <w:autoSpaceDN/>
        <w:adjustRightInd/>
        <w:spacing w:after="160" w:line="241" w:lineRule="auto"/>
        <w:ind w:firstLine="284"/>
        <w:jc w:val="both"/>
        <w:rPr>
          <w:rFonts w:eastAsia="Arial"/>
          <w:color w:val="000000"/>
          <w:sz w:val="28"/>
          <w:szCs w:val="28"/>
          <w:lang w:eastAsia="en-US"/>
        </w:rPr>
      </w:pPr>
      <w:r w:rsidRPr="00D00E64">
        <w:rPr>
          <w:rFonts w:eastAsia="Arial"/>
          <w:color w:val="000000"/>
          <w:sz w:val="28"/>
          <w:szCs w:val="28"/>
          <w:lang w:eastAsia="en-US"/>
        </w:rPr>
        <w:t>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D00E64" w:rsidRPr="00D00E64" w:rsidRDefault="00D00E64" w:rsidP="00D00E64">
      <w:pPr>
        <w:widowControl/>
        <w:autoSpaceDE/>
        <w:autoSpaceDN/>
        <w:adjustRightInd/>
        <w:spacing w:after="160" w:line="16" w:lineRule="exact"/>
        <w:jc w:val="both"/>
        <w:rPr>
          <w:color w:val="000000"/>
          <w:sz w:val="28"/>
          <w:szCs w:val="28"/>
          <w:lang w:eastAsia="en-US"/>
        </w:rPr>
      </w:pPr>
    </w:p>
    <w:p w:rsidR="00D00E64" w:rsidRPr="00D00E64" w:rsidRDefault="00D00E64" w:rsidP="00D00E64">
      <w:pPr>
        <w:widowControl/>
        <w:autoSpaceDE/>
        <w:autoSpaceDN/>
        <w:adjustRightInd/>
        <w:spacing w:after="160" w:line="0" w:lineRule="atLeast"/>
        <w:ind w:left="280"/>
        <w:jc w:val="both"/>
        <w:rPr>
          <w:rFonts w:eastAsia="Arial"/>
          <w:b/>
          <w:color w:val="000000"/>
          <w:sz w:val="28"/>
          <w:szCs w:val="28"/>
          <w:lang w:eastAsia="en-US"/>
        </w:rPr>
      </w:pPr>
      <w:r w:rsidRPr="00D00E64">
        <w:rPr>
          <w:rFonts w:eastAsia="Arial"/>
          <w:b/>
          <w:color w:val="000000"/>
          <w:sz w:val="28"/>
          <w:szCs w:val="28"/>
          <w:lang w:eastAsia="en-US"/>
        </w:rPr>
        <w:t>Россия при Павле I</w:t>
      </w:r>
    </w:p>
    <w:p w:rsidR="00D00E64" w:rsidRPr="00D00E64" w:rsidRDefault="00D00E64" w:rsidP="00D00E64">
      <w:pPr>
        <w:widowControl/>
        <w:autoSpaceDE/>
        <w:autoSpaceDN/>
        <w:adjustRightInd/>
        <w:spacing w:after="160" w:line="3" w:lineRule="exact"/>
        <w:jc w:val="both"/>
        <w:rPr>
          <w:color w:val="000000"/>
          <w:sz w:val="28"/>
          <w:szCs w:val="28"/>
          <w:lang w:eastAsia="en-US"/>
        </w:rPr>
      </w:pPr>
    </w:p>
    <w:p w:rsidR="00D00E64" w:rsidRPr="00D00E64" w:rsidRDefault="00D00E64" w:rsidP="00D00E64">
      <w:pPr>
        <w:widowControl/>
        <w:autoSpaceDE/>
        <w:autoSpaceDN/>
        <w:adjustRightInd/>
        <w:spacing w:after="160" w:line="239" w:lineRule="auto"/>
        <w:jc w:val="both"/>
        <w:rPr>
          <w:rFonts w:eastAsia="Arial"/>
          <w:color w:val="000000"/>
          <w:sz w:val="28"/>
          <w:szCs w:val="28"/>
          <w:lang w:eastAsia="en-US"/>
        </w:rPr>
      </w:pPr>
      <w:r w:rsidRPr="00D00E64">
        <w:rPr>
          <w:rFonts w:eastAsia="Arial"/>
          <w:color w:val="000000"/>
          <w:sz w:val="28"/>
          <w:szCs w:val="28"/>
          <w:lang w:eastAsia="en-US"/>
        </w:rPr>
        <w:t xml:space="preserve">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w:t>
      </w:r>
      <w:r w:rsidRPr="00D00E64">
        <w:rPr>
          <w:rFonts w:eastAsia="Arial"/>
          <w:color w:val="000000"/>
          <w:sz w:val="28"/>
          <w:szCs w:val="28"/>
          <w:lang w:eastAsia="en-US"/>
        </w:rPr>
        <w:lastRenderedPageBreak/>
        <w:t>Участие России в антифранцузских коалициях. Итальянский и Швейцарский походы А. В. Суворова. Военные экспедиции Ф. Ф. Ушакова.</w:t>
      </w:r>
    </w:p>
    <w:p w:rsidR="00D00E64" w:rsidRPr="00D00E64" w:rsidRDefault="00D00E64" w:rsidP="00D00E64">
      <w:pPr>
        <w:widowControl/>
        <w:autoSpaceDE/>
        <w:autoSpaceDN/>
        <w:adjustRightInd/>
        <w:spacing w:after="160" w:line="6" w:lineRule="exact"/>
        <w:jc w:val="both"/>
        <w:rPr>
          <w:color w:val="000000"/>
          <w:sz w:val="28"/>
          <w:szCs w:val="28"/>
          <w:lang w:eastAsia="en-US"/>
        </w:rPr>
      </w:pPr>
    </w:p>
    <w:p w:rsidR="00D00E64" w:rsidRPr="00D00E64" w:rsidRDefault="00D00E64" w:rsidP="00D00E64">
      <w:pPr>
        <w:widowControl/>
        <w:autoSpaceDE/>
        <w:autoSpaceDN/>
        <w:adjustRightInd/>
        <w:spacing w:after="160" w:line="0" w:lineRule="atLeast"/>
        <w:ind w:left="280"/>
        <w:jc w:val="both"/>
        <w:rPr>
          <w:rFonts w:eastAsia="Arial"/>
          <w:color w:val="000000"/>
          <w:sz w:val="28"/>
          <w:szCs w:val="28"/>
          <w:lang w:eastAsia="en-US"/>
        </w:rPr>
      </w:pPr>
      <w:r w:rsidRPr="00D00E64">
        <w:rPr>
          <w:rFonts w:eastAsia="Arial"/>
          <w:color w:val="000000"/>
          <w:sz w:val="28"/>
          <w:szCs w:val="28"/>
          <w:lang w:eastAsia="en-US"/>
        </w:rPr>
        <w:t>Заговор 11 марта 1801 г. и убийство императора Павла I.</w:t>
      </w:r>
    </w:p>
    <w:p w:rsidR="00D00E64" w:rsidRPr="00D00E64" w:rsidRDefault="00D00E64" w:rsidP="00D00E64">
      <w:pPr>
        <w:widowControl/>
        <w:autoSpaceDE/>
        <w:autoSpaceDN/>
        <w:adjustRightInd/>
        <w:spacing w:after="160" w:line="16" w:lineRule="exact"/>
        <w:jc w:val="both"/>
        <w:rPr>
          <w:color w:val="000000"/>
          <w:sz w:val="28"/>
          <w:szCs w:val="28"/>
          <w:lang w:eastAsia="en-US"/>
        </w:rPr>
      </w:pPr>
    </w:p>
    <w:p w:rsidR="00D00E64" w:rsidRPr="00D00E64" w:rsidRDefault="00D00E64" w:rsidP="00D00E64">
      <w:pPr>
        <w:widowControl/>
        <w:autoSpaceDE/>
        <w:autoSpaceDN/>
        <w:adjustRightInd/>
        <w:spacing w:after="160" w:line="242" w:lineRule="auto"/>
        <w:ind w:firstLine="283"/>
        <w:jc w:val="both"/>
        <w:rPr>
          <w:rFonts w:eastAsia="Arial"/>
          <w:b/>
          <w:color w:val="000000"/>
          <w:sz w:val="28"/>
          <w:szCs w:val="28"/>
          <w:lang w:eastAsia="en-US"/>
        </w:rPr>
      </w:pPr>
      <w:r w:rsidRPr="00D00E64">
        <w:rPr>
          <w:rFonts w:eastAsia="Arial"/>
          <w:b/>
          <w:color w:val="000000"/>
          <w:sz w:val="28"/>
          <w:szCs w:val="28"/>
          <w:lang w:eastAsia="en-US"/>
        </w:rPr>
        <w:t>Культурное пространство империи. Повседневная жизнь сословий в XVIII в.</w:t>
      </w:r>
    </w:p>
    <w:p w:rsidR="00D00E64" w:rsidRPr="00D00E64" w:rsidRDefault="00D00E64" w:rsidP="00D00E64">
      <w:pPr>
        <w:widowControl/>
        <w:autoSpaceDE/>
        <w:autoSpaceDN/>
        <w:adjustRightInd/>
        <w:spacing w:after="160" w:line="2" w:lineRule="exact"/>
        <w:jc w:val="both"/>
        <w:rPr>
          <w:color w:val="000000"/>
          <w:sz w:val="28"/>
          <w:szCs w:val="28"/>
          <w:lang w:eastAsia="en-US"/>
        </w:rPr>
      </w:pPr>
    </w:p>
    <w:p w:rsidR="00D00E64" w:rsidRPr="00D00E64" w:rsidRDefault="00D00E64" w:rsidP="00D00E64">
      <w:pPr>
        <w:widowControl/>
        <w:autoSpaceDE/>
        <w:autoSpaceDN/>
        <w:adjustRightInd/>
        <w:spacing w:after="160" w:line="241" w:lineRule="auto"/>
        <w:ind w:firstLine="283"/>
        <w:jc w:val="both"/>
        <w:rPr>
          <w:rFonts w:eastAsia="Arial"/>
          <w:color w:val="000000"/>
          <w:sz w:val="28"/>
          <w:szCs w:val="28"/>
          <w:lang w:eastAsia="en-US"/>
        </w:rPr>
      </w:pPr>
      <w:r w:rsidRPr="00D00E64">
        <w:rPr>
          <w:rFonts w:eastAsia="Arial"/>
          <w:color w:val="000000"/>
          <w:sz w:val="28"/>
          <w:szCs w:val="28"/>
          <w:lang w:eastAsia="en-US"/>
        </w:rPr>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w:t>
      </w:r>
    </w:p>
    <w:p w:rsidR="00D00E64" w:rsidRPr="00D00E64" w:rsidRDefault="00D00E64" w:rsidP="00D00E64">
      <w:pPr>
        <w:widowControl/>
        <w:autoSpaceDE/>
        <w:autoSpaceDN/>
        <w:adjustRightInd/>
        <w:spacing w:after="160" w:line="256" w:lineRule="exact"/>
        <w:jc w:val="both"/>
        <w:rPr>
          <w:color w:val="000000"/>
          <w:sz w:val="28"/>
          <w:szCs w:val="28"/>
          <w:lang w:eastAsia="en-US"/>
        </w:rPr>
      </w:pPr>
    </w:p>
    <w:p w:rsidR="00D00E64" w:rsidRPr="00D00E64" w:rsidRDefault="00D00E64" w:rsidP="00D00E64">
      <w:pPr>
        <w:widowControl/>
        <w:autoSpaceDE/>
        <w:autoSpaceDN/>
        <w:adjustRightInd/>
        <w:spacing w:after="160" w:line="239" w:lineRule="auto"/>
        <w:ind w:firstLine="283"/>
        <w:jc w:val="both"/>
        <w:rPr>
          <w:rFonts w:eastAsia="Arial"/>
          <w:color w:val="000000"/>
          <w:sz w:val="28"/>
          <w:szCs w:val="28"/>
          <w:lang w:eastAsia="en-US"/>
        </w:rPr>
      </w:pPr>
      <w:r w:rsidRPr="00D00E64">
        <w:rPr>
          <w:rFonts w:eastAsia="Arial"/>
          <w:color w:val="000000"/>
          <w:sz w:val="28"/>
          <w:szCs w:val="28"/>
          <w:lang w:eastAsia="en-US"/>
        </w:rPr>
        <w:t>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235" w:lineRule="auto"/>
        <w:ind w:firstLine="283"/>
        <w:jc w:val="both"/>
        <w:rPr>
          <w:rFonts w:eastAsia="Arial"/>
          <w:color w:val="000000"/>
          <w:sz w:val="28"/>
          <w:szCs w:val="28"/>
          <w:lang w:eastAsia="en-US"/>
        </w:rPr>
      </w:pPr>
      <w:r w:rsidRPr="00D00E64">
        <w:rPr>
          <w:rFonts w:eastAsia="Arial"/>
          <w:color w:val="000000"/>
          <w:sz w:val="28"/>
          <w:szCs w:val="28"/>
          <w:lang w:eastAsia="en-US"/>
        </w:rPr>
        <w:t>Литература. Живопись. Театр. Музыка. Архитектура и скульптура. Начало ансамблевой застройки городов.</w:t>
      </w:r>
    </w:p>
    <w:p w:rsidR="00D00E64" w:rsidRPr="00D00E64" w:rsidRDefault="00D00E64" w:rsidP="00D00E64">
      <w:pPr>
        <w:widowControl/>
        <w:autoSpaceDE/>
        <w:autoSpaceDN/>
        <w:adjustRightInd/>
        <w:spacing w:after="160" w:line="17" w:lineRule="exact"/>
        <w:jc w:val="both"/>
        <w:rPr>
          <w:color w:val="000000"/>
          <w:sz w:val="28"/>
          <w:szCs w:val="28"/>
          <w:lang w:eastAsia="en-US"/>
        </w:rPr>
      </w:pPr>
    </w:p>
    <w:p w:rsidR="00D00E64" w:rsidRPr="00D00E64" w:rsidRDefault="00D00E64" w:rsidP="00D00E64">
      <w:pPr>
        <w:widowControl/>
        <w:autoSpaceDE/>
        <w:autoSpaceDN/>
        <w:adjustRightInd/>
        <w:spacing w:after="160" w:line="0" w:lineRule="atLeast"/>
        <w:ind w:firstLine="283"/>
        <w:jc w:val="both"/>
        <w:rPr>
          <w:rFonts w:eastAsia="Calibri"/>
          <w:b/>
          <w:i/>
          <w:iCs/>
          <w:caps/>
          <w:color w:val="000000"/>
          <w:sz w:val="28"/>
          <w:szCs w:val="28"/>
          <w:lang w:eastAsia="en-US"/>
        </w:rPr>
      </w:pPr>
      <w:r w:rsidRPr="00D00E64">
        <w:rPr>
          <w:rFonts w:eastAsia="Arial"/>
          <w:color w:val="000000"/>
          <w:sz w:val="28"/>
          <w:szCs w:val="28"/>
          <w:lang w:eastAsia="en-US"/>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D00E64" w:rsidRPr="00D00E64" w:rsidRDefault="00D00E64" w:rsidP="00D00E64">
      <w:pPr>
        <w:widowControl/>
        <w:autoSpaceDE/>
        <w:autoSpaceDN/>
        <w:adjustRightInd/>
        <w:spacing w:after="160" w:line="259" w:lineRule="auto"/>
        <w:jc w:val="both"/>
        <w:rPr>
          <w:rFonts w:eastAsia="Calibri"/>
          <w:b/>
          <w:i/>
          <w:iCs/>
          <w:caps/>
          <w:color w:val="000000"/>
          <w:sz w:val="28"/>
          <w:szCs w:val="28"/>
          <w:lang w:eastAsia="en-US"/>
        </w:rPr>
      </w:pPr>
      <w:r w:rsidRPr="00D00E64">
        <w:rPr>
          <w:rFonts w:eastAsia="Calibri"/>
          <w:b/>
          <w:i/>
          <w:iCs/>
          <w:caps/>
          <w:color w:val="000000"/>
          <w:sz w:val="28"/>
          <w:szCs w:val="28"/>
          <w:lang w:eastAsia="en-US"/>
        </w:rPr>
        <w:t>Требования к уровню подготовки обучающихся</w:t>
      </w:r>
    </w:p>
    <w:p w:rsidR="00D00E64" w:rsidRPr="00D00E64" w:rsidRDefault="00D00E64" w:rsidP="00D00E64">
      <w:pPr>
        <w:tabs>
          <w:tab w:val="left" w:pos="1134"/>
        </w:tabs>
        <w:suppressAutoHyphens/>
        <w:autoSpaceDE/>
        <w:autoSpaceDN/>
        <w:adjustRightInd/>
        <w:ind w:firstLine="354"/>
        <w:jc w:val="both"/>
        <w:rPr>
          <w:sz w:val="28"/>
          <w:szCs w:val="28"/>
          <w:lang w:eastAsia="ar-SA"/>
        </w:rPr>
      </w:pPr>
    </w:p>
    <w:p w:rsidR="00D00E64" w:rsidRPr="00D00E64" w:rsidRDefault="00D00E64" w:rsidP="00D00E64">
      <w:pPr>
        <w:widowControl/>
        <w:autoSpaceDE/>
        <w:autoSpaceDN/>
        <w:adjustRightInd/>
        <w:spacing w:after="160" w:line="259" w:lineRule="auto"/>
        <w:ind w:firstLine="709"/>
        <w:jc w:val="both"/>
        <w:rPr>
          <w:rFonts w:eastAsia="Calibri"/>
          <w:sz w:val="28"/>
          <w:szCs w:val="28"/>
          <w:lang w:eastAsia="en-US"/>
        </w:rPr>
      </w:pPr>
      <w:r w:rsidRPr="00D00E64">
        <w:rPr>
          <w:rFonts w:eastAsia="Calibri"/>
          <w:sz w:val="28"/>
          <w:szCs w:val="28"/>
          <w:lang w:eastAsia="en-US"/>
        </w:rPr>
        <w:t>Обучающиеся должны:</w:t>
      </w:r>
    </w:p>
    <w:p w:rsidR="00D00E64" w:rsidRPr="00D00E64" w:rsidRDefault="00D00E64" w:rsidP="00D00E64">
      <w:pPr>
        <w:widowControl/>
        <w:autoSpaceDE/>
        <w:autoSpaceDN/>
        <w:adjustRightInd/>
        <w:spacing w:after="160" w:line="259" w:lineRule="auto"/>
        <w:ind w:firstLine="709"/>
        <w:jc w:val="both"/>
        <w:rPr>
          <w:rFonts w:eastAsia="Calibri"/>
          <w:b/>
          <w:sz w:val="28"/>
          <w:szCs w:val="28"/>
          <w:lang w:eastAsia="en-US"/>
        </w:rPr>
      </w:pPr>
      <w:r w:rsidRPr="00D00E64">
        <w:rPr>
          <w:rFonts w:eastAsia="Calibri"/>
          <w:b/>
          <w:sz w:val="28"/>
          <w:szCs w:val="28"/>
          <w:lang w:eastAsia="en-US"/>
        </w:rPr>
        <w:t>знать/понимать</w:t>
      </w:r>
    </w:p>
    <w:p w:rsidR="00D00E64" w:rsidRPr="00D00E64" w:rsidRDefault="00D00E64" w:rsidP="000A02E9">
      <w:pPr>
        <w:widowControl/>
        <w:numPr>
          <w:ilvl w:val="0"/>
          <w:numId w:val="7"/>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 xml:space="preserve">основные этапы и ключевые события истории России и всеобщей истории </w:t>
      </w:r>
      <w:r w:rsidRPr="00D00E64">
        <w:rPr>
          <w:rFonts w:eastAsia="Calibri"/>
          <w:sz w:val="28"/>
          <w:szCs w:val="28"/>
          <w:lang w:val="en-US" w:eastAsia="en-US"/>
        </w:rPr>
        <w:t>XIX</w:t>
      </w:r>
      <w:r w:rsidRPr="00D00E64">
        <w:rPr>
          <w:rFonts w:eastAsia="Calibri"/>
          <w:sz w:val="28"/>
          <w:szCs w:val="28"/>
          <w:lang w:eastAsia="en-US"/>
        </w:rPr>
        <w:t xml:space="preserve">  начала</w:t>
      </w:r>
      <w:r w:rsidRPr="00D00E64">
        <w:rPr>
          <w:rFonts w:eastAsia="Calibri"/>
          <w:sz w:val="28"/>
          <w:szCs w:val="28"/>
          <w:lang w:val="en-US" w:eastAsia="en-US"/>
        </w:rPr>
        <w:t>XX</w:t>
      </w:r>
      <w:r w:rsidRPr="00D00E64">
        <w:rPr>
          <w:rFonts w:eastAsia="Calibri"/>
          <w:sz w:val="28"/>
          <w:szCs w:val="28"/>
          <w:lang w:eastAsia="en-US"/>
        </w:rPr>
        <w:t xml:space="preserve"> века; выдающихся деятелей отечественной и всеобщей истории;</w:t>
      </w:r>
    </w:p>
    <w:p w:rsidR="00D00E64" w:rsidRPr="00D00E64" w:rsidRDefault="00D00E64" w:rsidP="000A02E9">
      <w:pPr>
        <w:widowControl/>
        <w:numPr>
          <w:ilvl w:val="0"/>
          <w:numId w:val="7"/>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важнейшие достижения культуры и системы ценностей, сформировавшиеся в ходе исторического развития изучаемого периода;</w:t>
      </w:r>
    </w:p>
    <w:p w:rsidR="00D00E64" w:rsidRPr="00D00E64" w:rsidRDefault="00D00E64" w:rsidP="000A02E9">
      <w:pPr>
        <w:widowControl/>
        <w:numPr>
          <w:ilvl w:val="0"/>
          <w:numId w:val="7"/>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lastRenderedPageBreak/>
        <w:t>изученные виды исторических источников;</w:t>
      </w:r>
    </w:p>
    <w:p w:rsidR="00D00E64" w:rsidRPr="00D00E64" w:rsidRDefault="00D00E64" w:rsidP="00D00E64">
      <w:pPr>
        <w:widowControl/>
        <w:autoSpaceDE/>
        <w:autoSpaceDN/>
        <w:adjustRightInd/>
        <w:spacing w:after="160" w:line="259" w:lineRule="auto"/>
        <w:ind w:firstLine="709"/>
        <w:jc w:val="both"/>
        <w:rPr>
          <w:rFonts w:eastAsia="Calibri"/>
          <w:b/>
          <w:sz w:val="28"/>
          <w:szCs w:val="28"/>
          <w:lang w:eastAsia="en-US"/>
        </w:rPr>
      </w:pPr>
      <w:r w:rsidRPr="00D00E64">
        <w:rPr>
          <w:rFonts w:eastAsia="Calibri"/>
          <w:b/>
          <w:sz w:val="28"/>
          <w:szCs w:val="28"/>
          <w:lang w:eastAsia="en-US"/>
        </w:rPr>
        <w:t>уметь</w:t>
      </w:r>
    </w:p>
    <w:p w:rsidR="00D00E64" w:rsidRPr="00D00E64" w:rsidRDefault="00D00E64" w:rsidP="000A02E9">
      <w:pPr>
        <w:widowControl/>
        <w:numPr>
          <w:ilvl w:val="0"/>
          <w:numId w:val="6"/>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D00E64" w:rsidRPr="00D00E64" w:rsidRDefault="00D00E64" w:rsidP="000A02E9">
      <w:pPr>
        <w:widowControl/>
        <w:numPr>
          <w:ilvl w:val="0"/>
          <w:numId w:val="6"/>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D00E64" w:rsidRPr="00D00E64" w:rsidRDefault="00D00E64" w:rsidP="000A02E9">
      <w:pPr>
        <w:widowControl/>
        <w:numPr>
          <w:ilvl w:val="0"/>
          <w:numId w:val="6"/>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показывать на исторической карте территории расселения народов, границы государств, города, места значительных исторических событий;</w:t>
      </w:r>
    </w:p>
    <w:p w:rsidR="00D00E64" w:rsidRPr="00D00E64" w:rsidRDefault="00D00E64" w:rsidP="000A02E9">
      <w:pPr>
        <w:widowControl/>
        <w:numPr>
          <w:ilvl w:val="0"/>
          <w:numId w:val="6"/>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D00E64" w:rsidRPr="00D00E64" w:rsidRDefault="00D00E64" w:rsidP="000A02E9">
      <w:pPr>
        <w:widowControl/>
        <w:numPr>
          <w:ilvl w:val="0"/>
          <w:numId w:val="6"/>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D00E64" w:rsidRPr="00D00E64" w:rsidRDefault="00D00E64" w:rsidP="000A02E9">
      <w:pPr>
        <w:widowControl/>
        <w:numPr>
          <w:ilvl w:val="0"/>
          <w:numId w:val="6"/>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D00E64" w:rsidRPr="00D00E64" w:rsidRDefault="00D00E64" w:rsidP="00D00E64">
      <w:pPr>
        <w:widowControl/>
        <w:autoSpaceDE/>
        <w:autoSpaceDN/>
        <w:adjustRightInd/>
        <w:spacing w:after="160" w:line="259" w:lineRule="auto"/>
        <w:ind w:firstLine="709"/>
        <w:jc w:val="both"/>
        <w:rPr>
          <w:rFonts w:eastAsia="Calibri"/>
          <w:b/>
          <w:sz w:val="28"/>
          <w:szCs w:val="28"/>
          <w:lang w:eastAsia="en-US"/>
        </w:rPr>
      </w:pPr>
      <w:r w:rsidRPr="00D00E64">
        <w:rPr>
          <w:rFonts w:eastAsia="Calibri"/>
          <w:b/>
          <w:sz w:val="28"/>
          <w:szCs w:val="28"/>
          <w:lang w:eastAsia="en-US"/>
        </w:rPr>
        <w:t>использовать приобретенные знания и умения в практической деятельности и повседневной жизни для:</w:t>
      </w:r>
    </w:p>
    <w:p w:rsidR="00D00E64" w:rsidRPr="00D00E64" w:rsidRDefault="00D00E64" w:rsidP="000A02E9">
      <w:pPr>
        <w:widowControl/>
        <w:numPr>
          <w:ilvl w:val="0"/>
          <w:numId w:val="5"/>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понимания исторических причин и исторического значения событий и явлений современной жизни;</w:t>
      </w:r>
    </w:p>
    <w:p w:rsidR="00D00E64" w:rsidRPr="00D00E64" w:rsidRDefault="00D00E64" w:rsidP="000A02E9">
      <w:pPr>
        <w:widowControl/>
        <w:numPr>
          <w:ilvl w:val="0"/>
          <w:numId w:val="5"/>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высказывания собственных суждений об историческом наследии народов России и мира;</w:t>
      </w:r>
    </w:p>
    <w:p w:rsidR="00D00E64" w:rsidRPr="00D00E64" w:rsidRDefault="00D00E64" w:rsidP="000A02E9">
      <w:pPr>
        <w:widowControl/>
        <w:numPr>
          <w:ilvl w:val="0"/>
          <w:numId w:val="5"/>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объяснения исторически сложившихся норм социального поведения;</w:t>
      </w:r>
    </w:p>
    <w:p w:rsidR="00D00E64" w:rsidRPr="00D00E64" w:rsidRDefault="00D00E64" w:rsidP="000A02E9">
      <w:pPr>
        <w:widowControl/>
        <w:numPr>
          <w:ilvl w:val="0"/>
          <w:numId w:val="5"/>
        </w:numPr>
        <w:suppressAutoHyphens/>
        <w:autoSpaceDE/>
        <w:autoSpaceDN/>
        <w:adjustRightInd/>
        <w:spacing w:after="160" w:line="259" w:lineRule="auto"/>
        <w:ind w:left="0" w:firstLine="709"/>
        <w:jc w:val="both"/>
        <w:rPr>
          <w:rFonts w:eastAsia="Calibri"/>
          <w:sz w:val="28"/>
          <w:szCs w:val="28"/>
          <w:lang w:eastAsia="en-US"/>
        </w:rPr>
      </w:pPr>
      <w:r w:rsidRPr="00D00E64">
        <w:rPr>
          <w:rFonts w:eastAsia="Calibri"/>
          <w:sz w:val="28"/>
          <w:szCs w:val="28"/>
          <w:lang w:eastAsia="en-US"/>
        </w:rPr>
        <w:lastRenderedPageBreak/>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D00E64" w:rsidRPr="00D00E64" w:rsidRDefault="00D00E64" w:rsidP="00D00E64">
      <w:pPr>
        <w:widowControl/>
        <w:autoSpaceDE/>
        <w:autoSpaceDN/>
        <w:adjustRightInd/>
        <w:spacing w:line="360" w:lineRule="auto"/>
        <w:jc w:val="both"/>
        <w:rPr>
          <w:rFonts w:eastAsia="Calibri"/>
          <w:b/>
          <w:sz w:val="28"/>
          <w:szCs w:val="28"/>
          <w:lang w:eastAsia="en-US"/>
        </w:rPr>
      </w:pPr>
      <w:r w:rsidRPr="00D00E64">
        <w:rPr>
          <w:rFonts w:eastAsia="Calibri"/>
          <w:b/>
          <w:sz w:val="28"/>
          <w:szCs w:val="28"/>
          <w:lang w:eastAsia="en-US"/>
        </w:rPr>
        <w:t>Выпускник научится:</w:t>
      </w:r>
    </w:p>
    <w:p w:rsidR="00D00E64" w:rsidRPr="00D00E64" w:rsidRDefault="00D00E64" w:rsidP="00D00E64">
      <w:pPr>
        <w:widowControl/>
        <w:autoSpaceDE/>
        <w:autoSpaceDN/>
        <w:adjustRightInd/>
        <w:spacing w:line="360" w:lineRule="auto"/>
        <w:ind w:left="360"/>
        <w:jc w:val="both"/>
        <w:rPr>
          <w:rFonts w:eastAsia="Calibri"/>
          <w:sz w:val="28"/>
          <w:szCs w:val="28"/>
          <w:lang w:eastAsia="en-US"/>
        </w:rPr>
      </w:pPr>
      <w:r w:rsidRPr="00D00E64">
        <w:rPr>
          <w:rFonts w:eastAsia="Calibri"/>
          <w:sz w:val="28"/>
          <w:szCs w:val="28"/>
          <w:lang w:eastAsia="en-US"/>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D00E64" w:rsidRPr="00D00E64" w:rsidRDefault="00D00E64" w:rsidP="00D00E64">
      <w:pPr>
        <w:widowControl/>
        <w:autoSpaceDE/>
        <w:autoSpaceDN/>
        <w:adjustRightInd/>
        <w:spacing w:line="360" w:lineRule="auto"/>
        <w:ind w:left="360"/>
        <w:jc w:val="both"/>
        <w:rPr>
          <w:rFonts w:eastAsia="Calibri"/>
          <w:sz w:val="28"/>
          <w:szCs w:val="28"/>
          <w:lang w:eastAsia="en-US"/>
        </w:rPr>
      </w:pPr>
      <w:r w:rsidRPr="00D00E64">
        <w:rPr>
          <w:rFonts w:eastAsia="Calibri"/>
          <w:sz w:val="28"/>
          <w:szCs w:val="28"/>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D00E64" w:rsidRPr="00D00E64" w:rsidRDefault="00D00E64" w:rsidP="00D00E64">
      <w:pPr>
        <w:widowControl/>
        <w:autoSpaceDE/>
        <w:autoSpaceDN/>
        <w:adjustRightInd/>
        <w:spacing w:line="360" w:lineRule="auto"/>
        <w:ind w:left="360"/>
        <w:jc w:val="both"/>
        <w:rPr>
          <w:rFonts w:eastAsia="Calibri"/>
          <w:sz w:val="28"/>
          <w:szCs w:val="28"/>
          <w:lang w:eastAsia="en-US"/>
        </w:rPr>
      </w:pPr>
      <w:r w:rsidRPr="00D00E64">
        <w:rPr>
          <w:rFonts w:eastAsia="Calibri"/>
          <w:sz w:val="28"/>
          <w:szCs w:val="28"/>
          <w:lang w:eastAsia="en-US"/>
        </w:rPr>
        <w:t xml:space="preserve">• анализировать информацию различных источников по отечественной и всеобщей истории Нового времени; </w:t>
      </w:r>
    </w:p>
    <w:p w:rsidR="00D00E64" w:rsidRPr="00D00E64" w:rsidRDefault="00D00E64" w:rsidP="00D00E64">
      <w:pPr>
        <w:widowControl/>
        <w:autoSpaceDE/>
        <w:autoSpaceDN/>
        <w:adjustRightInd/>
        <w:spacing w:line="360" w:lineRule="auto"/>
        <w:ind w:left="360"/>
        <w:jc w:val="both"/>
        <w:rPr>
          <w:rFonts w:eastAsia="Calibri"/>
          <w:sz w:val="28"/>
          <w:szCs w:val="28"/>
          <w:lang w:eastAsia="en-US"/>
        </w:rPr>
      </w:pPr>
      <w:r w:rsidRPr="00D00E64">
        <w:rPr>
          <w:rFonts w:eastAsia="Calibri"/>
          <w:sz w:val="28"/>
          <w:szCs w:val="28"/>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D00E64" w:rsidRPr="00D00E64" w:rsidRDefault="00D00E64" w:rsidP="00D00E64">
      <w:pPr>
        <w:widowControl/>
        <w:autoSpaceDE/>
        <w:autoSpaceDN/>
        <w:adjustRightInd/>
        <w:spacing w:line="360" w:lineRule="auto"/>
        <w:ind w:left="360"/>
        <w:jc w:val="both"/>
        <w:rPr>
          <w:rFonts w:eastAsia="Calibri"/>
          <w:sz w:val="28"/>
          <w:szCs w:val="28"/>
          <w:lang w:eastAsia="en-US"/>
        </w:rPr>
      </w:pPr>
      <w:r w:rsidRPr="00D00E64">
        <w:rPr>
          <w:rFonts w:eastAsia="Calibri"/>
          <w:sz w:val="28"/>
          <w:szCs w:val="28"/>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D00E64" w:rsidRPr="00D00E64" w:rsidRDefault="00D00E64" w:rsidP="00D00E64">
      <w:pPr>
        <w:widowControl/>
        <w:autoSpaceDE/>
        <w:autoSpaceDN/>
        <w:adjustRightInd/>
        <w:spacing w:line="360" w:lineRule="auto"/>
        <w:ind w:left="360"/>
        <w:jc w:val="both"/>
        <w:rPr>
          <w:rFonts w:eastAsia="Calibri"/>
          <w:sz w:val="28"/>
          <w:szCs w:val="28"/>
          <w:lang w:eastAsia="en-US"/>
        </w:rPr>
      </w:pPr>
      <w:r w:rsidRPr="00D00E64">
        <w:rPr>
          <w:rFonts w:eastAsia="Calibri"/>
          <w:sz w:val="28"/>
          <w:szCs w:val="28"/>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D00E64" w:rsidRPr="00D00E64" w:rsidRDefault="00D00E64" w:rsidP="00D00E64">
      <w:pPr>
        <w:widowControl/>
        <w:autoSpaceDE/>
        <w:autoSpaceDN/>
        <w:adjustRightInd/>
        <w:spacing w:line="360" w:lineRule="auto"/>
        <w:ind w:left="360"/>
        <w:jc w:val="both"/>
        <w:rPr>
          <w:rFonts w:eastAsia="Calibri"/>
          <w:sz w:val="28"/>
          <w:szCs w:val="28"/>
          <w:lang w:eastAsia="en-US"/>
        </w:rPr>
      </w:pPr>
      <w:r w:rsidRPr="00D00E64">
        <w:rPr>
          <w:rFonts w:eastAsia="Calibri"/>
          <w:sz w:val="28"/>
          <w:szCs w:val="28"/>
          <w:lang w:eastAsia="en-US"/>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D00E64" w:rsidRPr="00D00E64" w:rsidRDefault="00D00E64" w:rsidP="00D00E64">
      <w:pPr>
        <w:widowControl/>
        <w:autoSpaceDE/>
        <w:autoSpaceDN/>
        <w:adjustRightInd/>
        <w:spacing w:line="360" w:lineRule="auto"/>
        <w:ind w:left="360"/>
        <w:jc w:val="both"/>
        <w:rPr>
          <w:rFonts w:eastAsia="Calibri"/>
          <w:sz w:val="28"/>
          <w:szCs w:val="28"/>
          <w:lang w:eastAsia="en-US"/>
        </w:rPr>
      </w:pPr>
      <w:r w:rsidRPr="00D00E64">
        <w:rPr>
          <w:rFonts w:eastAsia="Calibri"/>
          <w:sz w:val="28"/>
          <w:szCs w:val="28"/>
          <w:lang w:eastAsia="en-US"/>
        </w:rPr>
        <w:lastRenderedPageBreak/>
        <w:t>• сопоставлять развитие России и других стран в Новое время, сравнивать исторические ситуации и события;</w:t>
      </w:r>
    </w:p>
    <w:p w:rsidR="00D00E64" w:rsidRPr="00D00E64" w:rsidRDefault="00D00E64" w:rsidP="00D00E64">
      <w:pPr>
        <w:widowControl/>
        <w:autoSpaceDE/>
        <w:autoSpaceDN/>
        <w:adjustRightInd/>
        <w:spacing w:line="360" w:lineRule="auto"/>
        <w:ind w:left="360"/>
        <w:jc w:val="both"/>
        <w:rPr>
          <w:rFonts w:eastAsia="Calibri"/>
          <w:sz w:val="28"/>
          <w:szCs w:val="28"/>
          <w:lang w:eastAsia="en-US"/>
        </w:rPr>
      </w:pPr>
      <w:r w:rsidRPr="00D00E64">
        <w:rPr>
          <w:rFonts w:eastAsia="Calibri"/>
          <w:sz w:val="28"/>
          <w:szCs w:val="28"/>
          <w:lang w:eastAsia="en-US"/>
        </w:rPr>
        <w:t>• давать оценку событиям и личностям отечественной и всеобщей истории Нового времени.</w:t>
      </w:r>
    </w:p>
    <w:p w:rsidR="00D00E64" w:rsidRPr="00D00E64" w:rsidRDefault="00D00E64" w:rsidP="00D00E64">
      <w:pPr>
        <w:widowControl/>
        <w:autoSpaceDE/>
        <w:autoSpaceDN/>
        <w:adjustRightInd/>
        <w:spacing w:line="360" w:lineRule="auto"/>
        <w:ind w:left="360"/>
        <w:jc w:val="both"/>
        <w:rPr>
          <w:rFonts w:eastAsia="Calibri"/>
          <w:b/>
          <w:sz w:val="28"/>
          <w:szCs w:val="28"/>
          <w:lang w:eastAsia="en-US"/>
        </w:rPr>
      </w:pPr>
      <w:r w:rsidRPr="00D00E64">
        <w:rPr>
          <w:rFonts w:eastAsia="Calibri"/>
          <w:b/>
          <w:sz w:val="28"/>
          <w:szCs w:val="28"/>
          <w:lang w:eastAsia="en-US"/>
        </w:rPr>
        <w:t>Выпускник получит возможность научиться:</w:t>
      </w:r>
    </w:p>
    <w:p w:rsidR="00D00E64" w:rsidRPr="00D00E64" w:rsidRDefault="00D00E64" w:rsidP="00D00E64">
      <w:pPr>
        <w:widowControl/>
        <w:autoSpaceDE/>
        <w:autoSpaceDN/>
        <w:adjustRightInd/>
        <w:spacing w:line="360" w:lineRule="auto"/>
        <w:ind w:left="360"/>
        <w:jc w:val="both"/>
        <w:rPr>
          <w:rFonts w:eastAsia="Calibri"/>
          <w:i/>
          <w:sz w:val="28"/>
          <w:szCs w:val="28"/>
          <w:lang w:eastAsia="en-US"/>
        </w:rPr>
      </w:pPr>
      <w:r w:rsidRPr="00D00E64">
        <w:rPr>
          <w:rFonts w:eastAsia="Calibri"/>
          <w:sz w:val="28"/>
          <w:szCs w:val="28"/>
          <w:lang w:eastAsia="en-US"/>
        </w:rPr>
        <w:t>• </w:t>
      </w:r>
      <w:r w:rsidRPr="00D00E64">
        <w:rPr>
          <w:rFonts w:eastAsia="Calibri"/>
          <w:i/>
          <w:sz w:val="28"/>
          <w:szCs w:val="28"/>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D00E64" w:rsidRPr="00D00E64" w:rsidRDefault="00D00E64" w:rsidP="00D00E64">
      <w:pPr>
        <w:widowControl/>
        <w:autoSpaceDE/>
        <w:autoSpaceDN/>
        <w:adjustRightInd/>
        <w:spacing w:line="360" w:lineRule="auto"/>
        <w:ind w:left="360"/>
        <w:jc w:val="both"/>
        <w:rPr>
          <w:rFonts w:eastAsia="Calibri"/>
          <w:i/>
          <w:sz w:val="28"/>
          <w:szCs w:val="28"/>
          <w:lang w:eastAsia="en-US"/>
        </w:rPr>
      </w:pPr>
      <w:r w:rsidRPr="00D00E64">
        <w:rPr>
          <w:rFonts w:eastAsia="Calibri"/>
          <w:sz w:val="28"/>
          <w:szCs w:val="28"/>
          <w:lang w:eastAsia="en-US"/>
        </w:rPr>
        <w:t>• </w:t>
      </w:r>
      <w:r w:rsidRPr="00D00E64">
        <w:rPr>
          <w:rFonts w:eastAsia="Calibri"/>
          <w:i/>
          <w:sz w:val="28"/>
          <w:szCs w:val="28"/>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D00E64" w:rsidRPr="00D00E64" w:rsidRDefault="00D00E64" w:rsidP="00D00E64">
      <w:pPr>
        <w:widowControl/>
        <w:autoSpaceDE/>
        <w:autoSpaceDN/>
        <w:adjustRightInd/>
        <w:spacing w:line="360" w:lineRule="auto"/>
        <w:ind w:left="360"/>
        <w:jc w:val="both"/>
        <w:rPr>
          <w:rFonts w:eastAsia="Calibri"/>
          <w:i/>
          <w:sz w:val="28"/>
          <w:szCs w:val="28"/>
          <w:lang w:eastAsia="en-US"/>
        </w:rPr>
      </w:pPr>
      <w:r w:rsidRPr="00D00E64">
        <w:rPr>
          <w:rFonts w:eastAsia="Calibri"/>
          <w:sz w:val="28"/>
          <w:szCs w:val="28"/>
          <w:lang w:eastAsia="en-US"/>
        </w:rPr>
        <w:t>• </w:t>
      </w:r>
      <w:r w:rsidRPr="00D00E64">
        <w:rPr>
          <w:rFonts w:eastAsia="Calibri"/>
          <w:i/>
          <w:sz w:val="28"/>
          <w:szCs w:val="28"/>
          <w:lang w:eastAsia="en-US"/>
        </w:rPr>
        <w:t xml:space="preserve">сравнивать развитие России и других стран в Новое время, объяснять, в чем заключались общие черты и особенности; </w:t>
      </w:r>
    </w:p>
    <w:p w:rsidR="00D00E64" w:rsidRPr="00D00E64" w:rsidRDefault="00D00E64" w:rsidP="00D00E64">
      <w:pPr>
        <w:widowControl/>
        <w:autoSpaceDE/>
        <w:autoSpaceDN/>
        <w:adjustRightInd/>
        <w:spacing w:line="360" w:lineRule="auto"/>
        <w:ind w:left="360"/>
        <w:jc w:val="both"/>
        <w:rPr>
          <w:rFonts w:eastAsia="Calibri"/>
          <w:b/>
          <w:i/>
          <w:sz w:val="28"/>
          <w:szCs w:val="28"/>
          <w:lang w:eastAsia="en-US"/>
        </w:rPr>
      </w:pPr>
      <w:r w:rsidRPr="00D00E64">
        <w:rPr>
          <w:rFonts w:eastAsia="Calibri"/>
          <w:sz w:val="28"/>
          <w:szCs w:val="28"/>
          <w:lang w:eastAsia="en-US"/>
        </w:rPr>
        <w:t>• </w:t>
      </w:r>
      <w:r w:rsidRPr="00D00E64">
        <w:rPr>
          <w:rFonts w:eastAsia="Calibri"/>
          <w:i/>
          <w:sz w:val="28"/>
          <w:szCs w:val="28"/>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D00E64" w:rsidRPr="00D00E64" w:rsidRDefault="00D00E64" w:rsidP="00D00E64">
      <w:pPr>
        <w:widowControl/>
        <w:suppressAutoHyphens/>
        <w:autoSpaceDE/>
        <w:autoSpaceDN/>
        <w:adjustRightInd/>
        <w:jc w:val="both"/>
        <w:rPr>
          <w:rFonts w:eastAsia="Calibri"/>
          <w:sz w:val="28"/>
          <w:szCs w:val="28"/>
          <w:lang w:eastAsia="en-US"/>
        </w:rPr>
      </w:pPr>
    </w:p>
    <w:p w:rsidR="00D00E64" w:rsidRPr="00D00E64" w:rsidRDefault="00D00E64" w:rsidP="00D00E64">
      <w:pPr>
        <w:widowControl/>
        <w:suppressAutoHyphens/>
        <w:autoSpaceDE/>
        <w:autoSpaceDN/>
        <w:adjustRightInd/>
        <w:jc w:val="both"/>
        <w:rPr>
          <w:rFonts w:eastAsia="Calibri"/>
          <w:sz w:val="28"/>
          <w:szCs w:val="28"/>
          <w:lang w:eastAsia="en-US"/>
        </w:rPr>
      </w:pPr>
    </w:p>
    <w:p w:rsidR="00D00E64" w:rsidRPr="00D00E64" w:rsidRDefault="00D00E64" w:rsidP="00D00E64">
      <w:pPr>
        <w:widowControl/>
        <w:autoSpaceDE/>
        <w:autoSpaceDN/>
        <w:adjustRightInd/>
        <w:spacing w:after="160" w:line="259" w:lineRule="auto"/>
        <w:jc w:val="both"/>
        <w:rPr>
          <w:rFonts w:eastAsia="Calibri"/>
          <w:b/>
          <w:i/>
          <w:iCs/>
          <w:caps/>
          <w:color w:val="000000"/>
          <w:sz w:val="28"/>
          <w:szCs w:val="28"/>
          <w:lang w:eastAsia="en-US"/>
        </w:rPr>
      </w:pPr>
      <w:r w:rsidRPr="00D00E64">
        <w:rPr>
          <w:rFonts w:eastAsia="Calibri"/>
          <w:b/>
          <w:i/>
          <w:iCs/>
          <w:caps/>
          <w:color w:val="000000"/>
          <w:sz w:val="28"/>
          <w:szCs w:val="28"/>
          <w:lang w:eastAsia="en-US"/>
        </w:rPr>
        <w:t>Литература и средства обучения</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i/>
          <w:iCs/>
          <w:color w:val="000000"/>
          <w:sz w:val="28"/>
          <w:szCs w:val="28"/>
          <w:lang w:eastAsia="en-US"/>
        </w:rPr>
        <w:t>Юдовская А.Я.,  ВанюшкинаЛ.М.,</w:t>
      </w:r>
      <w:r w:rsidRPr="00D00E64">
        <w:rPr>
          <w:rFonts w:eastAsia="Calibri"/>
          <w:b/>
          <w:i/>
          <w:iCs/>
          <w:caps/>
          <w:color w:val="000000"/>
          <w:sz w:val="28"/>
          <w:szCs w:val="28"/>
          <w:lang w:eastAsia="en-US"/>
        </w:rPr>
        <w:t>«</w:t>
      </w:r>
      <w:r w:rsidRPr="00D00E64">
        <w:rPr>
          <w:rFonts w:eastAsia="Calibri"/>
          <w:i/>
          <w:iCs/>
          <w:color w:val="000000"/>
          <w:sz w:val="28"/>
          <w:szCs w:val="28"/>
          <w:lang w:eastAsia="en-US"/>
        </w:rPr>
        <w:t>Новая история» издательство «Просвящение», 2016год.</w:t>
      </w:r>
    </w:p>
    <w:p w:rsidR="00D00E64" w:rsidRPr="00D00E64" w:rsidRDefault="00D00E64" w:rsidP="000A02E9">
      <w:pPr>
        <w:widowControl/>
        <w:numPr>
          <w:ilvl w:val="0"/>
          <w:numId w:val="8"/>
        </w:numPr>
        <w:shd w:val="clear" w:color="auto" w:fill="FFFFFF"/>
        <w:autoSpaceDE/>
        <w:autoSpaceDN/>
        <w:adjustRightInd/>
        <w:spacing w:before="100" w:beforeAutospacing="1" w:after="100" w:afterAutospacing="1" w:line="259" w:lineRule="auto"/>
        <w:jc w:val="both"/>
        <w:rPr>
          <w:color w:val="000000"/>
          <w:sz w:val="28"/>
          <w:szCs w:val="28"/>
        </w:rPr>
      </w:pPr>
      <w:r w:rsidRPr="00D00E64">
        <w:rPr>
          <w:color w:val="000000"/>
          <w:sz w:val="28"/>
          <w:szCs w:val="28"/>
        </w:rPr>
        <w:t>Н.М.Арсентьев, Данилов А.А и др. под ред.А.В.Торкунова. История России. 8 класс. Учеб.дляобщеобразоват.организаций. В 2 ч./ М., «Просвещение», 2016 г</w:t>
      </w:r>
    </w:p>
    <w:p w:rsidR="00D00E64" w:rsidRPr="00D00E64" w:rsidRDefault="00D00E64" w:rsidP="000A02E9">
      <w:pPr>
        <w:widowControl/>
        <w:numPr>
          <w:ilvl w:val="0"/>
          <w:numId w:val="8"/>
        </w:numPr>
        <w:shd w:val="clear" w:color="auto" w:fill="FFFFFF"/>
        <w:autoSpaceDE/>
        <w:autoSpaceDN/>
        <w:adjustRightInd/>
        <w:spacing w:before="100" w:beforeAutospacing="1" w:after="100" w:afterAutospacing="1" w:line="259" w:lineRule="auto"/>
        <w:jc w:val="both"/>
        <w:rPr>
          <w:color w:val="000000"/>
          <w:sz w:val="28"/>
          <w:szCs w:val="28"/>
        </w:rPr>
      </w:pPr>
      <w:r w:rsidRPr="00D00E64">
        <w:rPr>
          <w:color w:val="000000"/>
          <w:sz w:val="28"/>
          <w:szCs w:val="28"/>
        </w:rPr>
        <w:t>Н.М.Арсентьев, Данилов А.А и др. под ред.А.В.Торкунова. История России. 8 класс. Рабочая тетрадь. В 2 ч./ М., «Просвещение», 2016 г</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 xml:space="preserve">Троицкий, Н. А. Лекции по русской истории </w:t>
      </w:r>
      <w:r w:rsidRPr="00D00E64">
        <w:rPr>
          <w:rFonts w:eastAsia="Calibri"/>
          <w:sz w:val="28"/>
          <w:szCs w:val="28"/>
          <w:lang w:val="en-US" w:eastAsia="en-US"/>
        </w:rPr>
        <w:t>XIX</w:t>
      </w:r>
      <w:r w:rsidRPr="00D00E64">
        <w:rPr>
          <w:rFonts w:eastAsia="Calibri"/>
          <w:sz w:val="28"/>
          <w:szCs w:val="28"/>
          <w:lang w:eastAsia="en-US"/>
        </w:rPr>
        <w:t xml:space="preserve"> века / Н. А. Троицкий. - Саратов: Слово, 1994;</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t>История России в лицах: биографический словарь / под общ. ред. В. В. Каргалова. -М.: Русское слово, 1997;</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sz w:val="28"/>
          <w:szCs w:val="28"/>
          <w:lang w:eastAsia="en-US"/>
        </w:rPr>
      </w:pPr>
      <w:r w:rsidRPr="00D00E64">
        <w:rPr>
          <w:rFonts w:eastAsia="Calibri"/>
          <w:spacing w:val="-2"/>
          <w:sz w:val="28"/>
          <w:szCs w:val="28"/>
          <w:lang w:eastAsia="en-US"/>
        </w:rPr>
        <w:t>Короткова, М. В. История России Х</w:t>
      </w:r>
      <w:r w:rsidRPr="00D00E64">
        <w:rPr>
          <w:rFonts w:eastAsia="Calibri"/>
          <w:spacing w:val="-2"/>
          <w:sz w:val="28"/>
          <w:szCs w:val="28"/>
          <w:lang w:val="en-US" w:eastAsia="en-US"/>
        </w:rPr>
        <w:t>I</w:t>
      </w:r>
      <w:r w:rsidRPr="00D00E64">
        <w:rPr>
          <w:rFonts w:eastAsia="Calibri"/>
          <w:spacing w:val="-2"/>
          <w:sz w:val="28"/>
          <w:szCs w:val="28"/>
          <w:lang w:eastAsia="en-US"/>
        </w:rPr>
        <w:t>Х в.: дидактические материалы / М. В. Короткова. -</w:t>
      </w:r>
      <w:r w:rsidRPr="00D00E64">
        <w:rPr>
          <w:rFonts w:eastAsia="Calibri"/>
          <w:sz w:val="28"/>
          <w:szCs w:val="28"/>
          <w:lang w:eastAsia="en-US"/>
        </w:rPr>
        <w:t>М.: Дрофа, 2002;</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sz w:val="28"/>
          <w:szCs w:val="28"/>
          <w:lang w:eastAsia="en-US"/>
        </w:rPr>
      </w:pPr>
      <w:r w:rsidRPr="00D00E64">
        <w:rPr>
          <w:rFonts w:eastAsia="Calibri"/>
          <w:sz w:val="28"/>
          <w:szCs w:val="28"/>
          <w:lang w:eastAsia="en-US"/>
        </w:rPr>
        <w:lastRenderedPageBreak/>
        <w:t>Буганов, В. И. Страницы боевого прошлого нашей страны: хрестоматия для учащихся 8 класса/ В. И. Буганов, А. И. Назарец. - М.: Просвещение, 1972;</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sz w:val="28"/>
          <w:szCs w:val="28"/>
          <w:lang w:eastAsia="en-US"/>
        </w:rPr>
        <w:t xml:space="preserve">Важенин А.Г. </w:t>
      </w:r>
      <w:r w:rsidRPr="00D00E64">
        <w:rPr>
          <w:rFonts w:eastAsia="Calibri"/>
          <w:i/>
          <w:iCs/>
          <w:color w:val="000000"/>
          <w:sz w:val="28"/>
          <w:szCs w:val="28"/>
          <w:lang w:eastAsia="en-US"/>
        </w:rPr>
        <w:t>История России. XIX век. Конспекты уроков. - ВЛАДОС-пресс, 2001 год.</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i/>
          <w:iCs/>
          <w:color w:val="000000"/>
          <w:sz w:val="28"/>
          <w:szCs w:val="28"/>
          <w:lang w:eastAsia="en-US"/>
        </w:rPr>
        <w:t>Шамрай Ю.В., Ткачук И.И.  История России. XIX век 8 класс тесты для текущего контроля и промежуточной аттестации, - Ростов -на-Дону, ЛЕГИОН, 2009г.</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i/>
          <w:iCs/>
          <w:color w:val="000000"/>
          <w:sz w:val="28"/>
          <w:szCs w:val="28"/>
          <w:lang w:eastAsia="en-US"/>
        </w:rPr>
        <w:t>Алексеев С.И., Мазуров Б.Ф. История России в схемах и таблицах. - М: Вентана-Граф, 2011 год.</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i/>
          <w:iCs/>
          <w:color w:val="000000"/>
          <w:sz w:val="28"/>
          <w:szCs w:val="28"/>
          <w:lang w:eastAsia="en-US"/>
        </w:rPr>
        <w:t>Фадеева Д.А., Тороп Контрольные работы по истории. Пособие для учителя. - М: Просвещение, 2007 год.</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i/>
          <w:iCs/>
          <w:color w:val="000000"/>
          <w:sz w:val="28"/>
          <w:szCs w:val="28"/>
          <w:lang w:val="en-US" w:eastAsia="en-US"/>
        </w:rPr>
        <w:t>CD</w:t>
      </w:r>
      <w:r w:rsidRPr="00D00E64">
        <w:rPr>
          <w:rFonts w:eastAsia="Calibri"/>
          <w:i/>
          <w:iCs/>
          <w:color w:val="000000"/>
          <w:sz w:val="28"/>
          <w:szCs w:val="28"/>
          <w:lang w:eastAsia="en-US"/>
        </w:rPr>
        <w:t>-</w:t>
      </w:r>
      <w:r w:rsidRPr="00D00E64">
        <w:rPr>
          <w:rFonts w:eastAsia="Calibri"/>
          <w:i/>
          <w:iCs/>
          <w:color w:val="000000"/>
          <w:sz w:val="28"/>
          <w:szCs w:val="28"/>
          <w:lang w:val="en-US" w:eastAsia="en-US"/>
        </w:rPr>
        <w:t>ROM</w:t>
      </w:r>
      <w:r w:rsidRPr="00D00E64">
        <w:rPr>
          <w:rFonts w:eastAsia="Calibri"/>
          <w:i/>
          <w:iCs/>
          <w:color w:val="000000"/>
          <w:sz w:val="28"/>
          <w:szCs w:val="28"/>
          <w:lang w:eastAsia="en-US"/>
        </w:rPr>
        <w:t xml:space="preserve"> Уроки отечественной истории Кирила и Мефодия</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i/>
          <w:iCs/>
          <w:color w:val="000000"/>
          <w:sz w:val="28"/>
          <w:szCs w:val="28"/>
          <w:lang w:eastAsia="en-US"/>
        </w:rPr>
        <w:t xml:space="preserve">Программный учебный комплекс История отечества </w:t>
      </w:r>
      <w:r w:rsidRPr="00D00E64">
        <w:rPr>
          <w:rFonts w:eastAsia="Calibri"/>
          <w:i/>
          <w:iCs/>
          <w:color w:val="000000"/>
          <w:sz w:val="28"/>
          <w:szCs w:val="28"/>
          <w:lang w:val="en-US" w:eastAsia="en-US"/>
        </w:rPr>
        <w:t>CD</w:t>
      </w:r>
      <w:r w:rsidRPr="00D00E64">
        <w:rPr>
          <w:rFonts w:eastAsia="Calibri"/>
          <w:i/>
          <w:iCs/>
          <w:color w:val="000000"/>
          <w:sz w:val="28"/>
          <w:szCs w:val="28"/>
          <w:lang w:eastAsia="en-US"/>
        </w:rPr>
        <w:t>-</w:t>
      </w:r>
      <w:r w:rsidRPr="00D00E64">
        <w:rPr>
          <w:rFonts w:eastAsia="Calibri"/>
          <w:i/>
          <w:iCs/>
          <w:color w:val="000000"/>
          <w:sz w:val="28"/>
          <w:szCs w:val="28"/>
          <w:lang w:val="en-US" w:eastAsia="en-US"/>
        </w:rPr>
        <w:t>ROM</w:t>
      </w:r>
      <w:r w:rsidRPr="00D00E64">
        <w:rPr>
          <w:rFonts w:eastAsia="Calibri"/>
          <w:i/>
          <w:iCs/>
          <w:color w:val="000000"/>
          <w:sz w:val="28"/>
          <w:szCs w:val="28"/>
          <w:lang w:eastAsia="en-US"/>
        </w:rPr>
        <w:t xml:space="preserve"> часть4.</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i/>
          <w:iCs/>
          <w:color w:val="000000"/>
          <w:sz w:val="28"/>
          <w:szCs w:val="28"/>
          <w:lang w:val="en-US" w:eastAsia="en-US"/>
        </w:rPr>
        <w:t xml:space="preserve">CD-ROM  </w:t>
      </w:r>
      <w:r w:rsidRPr="00D00E64">
        <w:rPr>
          <w:rFonts w:eastAsia="Calibri"/>
          <w:i/>
          <w:iCs/>
          <w:color w:val="000000"/>
          <w:sz w:val="28"/>
          <w:szCs w:val="28"/>
          <w:lang w:eastAsia="en-US"/>
        </w:rPr>
        <w:t>Вехи истории энциклопедия</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i/>
          <w:iCs/>
          <w:color w:val="000000"/>
          <w:sz w:val="28"/>
          <w:szCs w:val="28"/>
          <w:lang w:val="en-US" w:eastAsia="en-US"/>
        </w:rPr>
        <w:t>CD</w:t>
      </w:r>
      <w:r w:rsidRPr="00D00E64">
        <w:rPr>
          <w:rFonts w:eastAsia="Calibri"/>
          <w:i/>
          <w:iCs/>
          <w:color w:val="000000"/>
          <w:sz w:val="28"/>
          <w:szCs w:val="28"/>
          <w:lang w:eastAsia="en-US"/>
        </w:rPr>
        <w:t>-</w:t>
      </w:r>
      <w:r w:rsidRPr="00D00E64">
        <w:rPr>
          <w:rFonts w:eastAsia="Calibri"/>
          <w:i/>
          <w:iCs/>
          <w:color w:val="000000"/>
          <w:sz w:val="28"/>
          <w:szCs w:val="28"/>
          <w:lang w:val="en-US" w:eastAsia="en-US"/>
        </w:rPr>
        <w:t>ROM</w:t>
      </w:r>
      <w:r w:rsidRPr="00D00E64">
        <w:rPr>
          <w:rFonts w:eastAsia="Calibri"/>
          <w:i/>
          <w:iCs/>
          <w:color w:val="000000"/>
          <w:sz w:val="28"/>
          <w:szCs w:val="28"/>
          <w:lang w:eastAsia="en-US"/>
        </w:rPr>
        <w:t xml:space="preserve">  История нового времени 8 класс. Образовательная коллекция 1С</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i/>
          <w:iCs/>
          <w:color w:val="000000"/>
          <w:sz w:val="28"/>
          <w:szCs w:val="28"/>
          <w:lang w:val="en-US" w:eastAsia="en-US"/>
        </w:rPr>
        <w:t>CD</w:t>
      </w:r>
      <w:r w:rsidRPr="00D00E64">
        <w:rPr>
          <w:rFonts w:eastAsia="Calibri"/>
          <w:i/>
          <w:iCs/>
          <w:color w:val="000000"/>
          <w:sz w:val="28"/>
          <w:szCs w:val="28"/>
          <w:lang w:eastAsia="en-US"/>
        </w:rPr>
        <w:t>-</w:t>
      </w:r>
      <w:r w:rsidRPr="00D00E64">
        <w:rPr>
          <w:rFonts w:eastAsia="Calibri"/>
          <w:i/>
          <w:iCs/>
          <w:color w:val="000000"/>
          <w:sz w:val="28"/>
          <w:szCs w:val="28"/>
          <w:lang w:val="en-US" w:eastAsia="en-US"/>
        </w:rPr>
        <w:t>ROM</w:t>
      </w:r>
      <w:r w:rsidRPr="00D00E64">
        <w:rPr>
          <w:rFonts w:eastAsia="Calibri"/>
          <w:i/>
          <w:iCs/>
          <w:color w:val="000000"/>
          <w:sz w:val="28"/>
          <w:szCs w:val="28"/>
          <w:lang w:eastAsia="en-US"/>
        </w:rPr>
        <w:t xml:space="preserve">  Энциклопедия история России 862-1917</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i/>
          <w:iCs/>
          <w:color w:val="000000"/>
          <w:sz w:val="28"/>
          <w:szCs w:val="28"/>
          <w:lang w:val="en-US" w:eastAsia="en-US"/>
        </w:rPr>
        <w:t>CD</w:t>
      </w:r>
      <w:r w:rsidRPr="00D00E64">
        <w:rPr>
          <w:rFonts w:eastAsia="Calibri"/>
          <w:i/>
          <w:iCs/>
          <w:color w:val="000000"/>
          <w:sz w:val="28"/>
          <w:szCs w:val="28"/>
          <w:lang w:eastAsia="en-US"/>
        </w:rPr>
        <w:t>-</w:t>
      </w:r>
      <w:r w:rsidRPr="00D00E64">
        <w:rPr>
          <w:rFonts w:eastAsia="Calibri"/>
          <w:i/>
          <w:iCs/>
          <w:color w:val="000000"/>
          <w:sz w:val="28"/>
          <w:szCs w:val="28"/>
          <w:lang w:val="en-US" w:eastAsia="en-US"/>
        </w:rPr>
        <w:t>ROM</w:t>
      </w:r>
      <w:r w:rsidRPr="00D00E64">
        <w:rPr>
          <w:rFonts w:eastAsia="Calibri"/>
          <w:i/>
          <w:iCs/>
          <w:color w:val="000000"/>
          <w:sz w:val="28"/>
          <w:szCs w:val="28"/>
          <w:lang w:eastAsia="en-US"/>
        </w:rPr>
        <w:t xml:space="preserve"> История тестовый контроль 7-8 классы</w:t>
      </w:r>
    </w:p>
    <w:p w:rsidR="00D00E64" w:rsidRPr="00D00E64" w:rsidRDefault="00D00E64" w:rsidP="000A02E9">
      <w:pPr>
        <w:widowControl/>
        <w:numPr>
          <w:ilvl w:val="0"/>
          <w:numId w:val="8"/>
        </w:numPr>
        <w:suppressAutoHyphens/>
        <w:autoSpaceDE/>
        <w:autoSpaceDN/>
        <w:adjustRightInd/>
        <w:spacing w:after="160" w:line="259" w:lineRule="auto"/>
        <w:jc w:val="both"/>
        <w:rPr>
          <w:rFonts w:eastAsia="Calibri"/>
          <w:i/>
          <w:iCs/>
          <w:color w:val="000000"/>
          <w:sz w:val="28"/>
          <w:szCs w:val="28"/>
          <w:lang w:eastAsia="en-US"/>
        </w:rPr>
      </w:pPr>
      <w:r w:rsidRPr="00D00E64">
        <w:rPr>
          <w:rFonts w:eastAsia="Calibri"/>
          <w:i/>
          <w:iCs/>
          <w:color w:val="000000"/>
          <w:sz w:val="28"/>
          <w:szCs w:val="28"/>
          <w:lang w:val="en-US" w:eastAsia="en-US"/>
        </w:rPr>
        <w:t xml:space="preserve">CD-ROM </w:t>
      </w:r>
      <w:r w:rsidRPr="00D00E64">
        <w:rPr>
          <w:rFonts w:eastAsia="Calibri"/>
          <w:i/>
          <w:iCs/>
          <w:color w:val="000000"/>
          <w:sz w:val="28"/>
          <w:szCs w:val="28"/>
          <w:lang w:eastAsia="en-US"/>
        </w:rPr>
        <w:t>Русский музей живопись</w:t>
      </w:r>
    </w:p>
    <w:p w:rsidR="00D00E64" w:rsidRPr="00D00E64" w:rsidRDefault="00D00E64" w:rsidP="00D00E64">
      <w:pPr>
        <w:widowControl/>
        <w:shd w:val="clear" w:color="auto" w:fill="FFFFFF"/>
        <w:autoSpaceDE/>
        <w:autoSpaceDN/>
        <w:adjustRightInd/>
        <w:spacing w:before="100" w:beforeAutospacing="1" w:after="100" w:afterAutospacing="1"/>
        <w:jc w:val="both"/>
        <w:rPr>
          <w:color w:val="000000"/>
          <w:sz w:val="28"/>
          <w:szCs w:val="28"/>
        </w:rPr>
      </w:pPr>
    </w:p>
    <w:p w:rsidR="00D00E64" w:rsidRPr="00D00E64" w:rsidRDefault="00D00E64" w:rsidP="00D00E64">
      <w:pPr>
        <w:widowControl/>
        <w:shd w:val="clear" w:color="auto" w:fill="FFFFFF"/>
        <w:autoSpaceDE/>
        <w:autoSpaceDN/>
        <w:adjustRightInd/>
        <w:spacing w:before="100" w:beforeAutospacing="1" w:after="100" w:afterAutospacing="1"/>
        <w:jc w:val="both"/>
        <w:rPr>
          <w:color w:val="000000"/>
          <w:sz w:val="28"/>
          <w:szCs w:val="28"/>
        </w:rPr>
      </w:pPr>
    </w:p>
    <w:p w:rsidR="00D00E64" w:rsidRPr="00D00E64" w:rsidRDefault="00D00E64" w:rsidP="00D00E64">
      <w:pPr>
        <w:widowControl/>
        <w:shd w:val="clear" w:color="auto" w:fill="FFFFFF"/>
        <w:autoSpaceDE/>
        <w:autoSpaceDN/>
        <w:adjustRightInd/>
        <w:spacing w:before="100" w:beforeAutospacing="1" w:after="100" w:afterAutospacing="1"/>
        <w:jc w:val="both"/>
        <w:rPr>
          <w:color w:val="000000"/>
          <w:sz w:val="28"/>
          <w:szCs w:val="28"/>
        </w:rPr>
      </w:pPr>
    </w:p>
    <w:p w:rsidR="00D00E64" w:rsidRPr="00D00E64" w:rsidRDefault="00D00E64" w:rsidP="00D00E64">
      <w:pPr>
        <w:widowControl/>
        <w:shd w:val="clear" w:color="auto" w:fill="FFFFFF"/>
        <w:autoSpaceDE/>
        <w:autoSpaceDN/>
        <w:adjustRightInd/>
        <w:spacing w:before="100" w:beforeAutospacing="1" w:after="100" w:afterAutospacing="1"/>
        <w:jc w:val="both"/>
        <w:rPr>
          <w:color w:val="000000"/>
          <w:sz w:val="28"/>
          <w:szCs w:val="28"/>
        </w:rPr>
      </w:pPr>
    </w:p>
    <w:p w:rsidR="00D00E64" w:rsidRDefault="00D00E64" w:rsidP="00D00E64">
      <w:pPr>
        <w:widowControl/>
        <w:autoSpaceDE/>
        <w:autoSpaceDN/>
        <w:adjustRightInd/>
        <w:spacing w:after="160" w:line="259" w:lineRule="auto"/>
        <w:rPr>
          <w:color w:val="000000"/>
          <w:sz w:val="28"/>
          <w:szCs w:val="28"/>
        </w:rPr>
      </w:pPr>
    </w:p>
    <w:p w:rsidR="0061525F" w:rsidRPr="00D00E64" w:rsidRDefault="0061525F" w:rsidP="00D00E64">
      <w:pPr>
        <w:widowControl/>
        <w:autoSpaceDE/>
        <w:autoSpaceDN/>
        <w:adjustRightInd/>
        <w:spacing w:after="160" w:line="259" w:lineRule="auto"/>
        <w:rPr>
          <w:rFonts w:eastAsia="Calibri"/>
          <w:b/>
          <w:bCs/>
          <w:sz w:val="24"/>
          <w:szCs w:val="24"/>
          <w:lang w:eastAsia="en-US"/>
        </w:rPr>
      </w:pPr>
    </w:p>
    <w:p w:rsidR="00D00E64" w:rsidRPr="00D00E64" w:rsidRDefault="00D00E64" w:rsidP="00D00E64">
      <w:pPr>
        <w:widowControl/>
        <w:autoSpaceDE/>
        <w:autoSpaceDN/>
        <w:adjustRightInd/>
        <w:spacing w:after="160" w:line="259" w:lineRule="auto"/>
        <w:rPr>
          <w:rFonts w:eastAsia="Calibri"/>
          <w:b/>
          <w:bCs/>
          <w:sz w:val="24"/>
          <w:szCs w:val="24"/>
          <w:lang w:eastAsia="en-US"/>
        </w:rPr>
      </w:pPr>
      <w:r w:rsidRPr="00D00E64">
        <w:rPr>
          <w:rFonts w:eastAsia="Calibri"/>
          <w:b/>
          <w:bCs/>
          <w:sz w:val="24"/>
          <w:szCs w:val="24"/>
          <w:lang w:eastAsia="en-US"/>
        </w:rPr>
        <w:t>КАЛЕНДАРНОЕ ПЛАНИРОВАНИЕ</w:t>
      </w:r>
    </w:p>
    <w:p w:rsidR="00D00E64" w:rsidRPr="00D00E64" w:rsidRDefault="00D00E64" w:rsidP="00D00E64">
      <w:pPr>
        <w:widowControl/>
        <w:autoSpaceDE/>
        <w:autoSpaceDN/>
        <w:adjustRightInd/>
        <w:spacing w:after="160" w:line="259" w:lineRule="auto"/>
        <w:rPr>
          <w:rFonts w:eastAsia="Calibri"/>
          <w:b/>
          <w:bCs/>
          <w:sz w:val="24"/>
          <w:szCs w:val="24"/>
          <w:lang w:eastAsia="en-US"/>
        </w:rPr>
      </w:pPr>
    </w:p>
    <w:tbl>
      <w:tblPr>
        <w:tblStyle w:val="16"/>
        <w:tblW w:w="0" w:type="auto"/>
        <w:tblLook w:val="04A0" w:firstRow="1" w:lastRow="0" w:firstColumn="1" w:lastColumn="0" w:noHBand="0" w:noVBand="1"/>
      </w:tblPr>
      <w:tblGrid>
        <w:gridCol w:w="726"/>
        <w:gridCol w:w="5081"/>
        <w:gridCol w:w="1672"/>
        <w:gridCol w:w="1633"/>
        <w:gridCol w:w="847"/>
        <w:gridCol w:w="846"/>
        <w:gridCol w:w="865"/>
        <w:gridCol w:w="2890"/>
      </w:tblGrid>
      <w:tr w:rsidR="00D00E64" w:rsidRPr="00D00E64" w:rsidTr="000C55F4">
        <w:tc>
          <w:tcPr>
            <w:tcW w:w="726" w:type="dxa"/>
            <w:vMerge w:val="restart"/>
          </w:tcPr>
          <w:p w:rsidR="00D00E64" w:rsidRPr="00D00E64" w:rsidRDefault="00D00E64" w:rsidP="00D00E64">
            <w:pPr>
              <w:widowControl/>
              <w:autoSpaceDE/>
              <w:autoSpaceDN/>
              <w:adjustRightInd/>
              <w:jc w:val="both"/>
              <w:rPr>
                <w:rFonts w:eastAsia="Calibri"/>
                <w:sz w:val="24"/>
                <w:szCs w:val="24"/>
                <w:lang w:eastAsia="en-US"/>
              </w:rPr>
            </w:pPr>
            <w:r w:rsidRPr="00D00E64">
              <w:rPr>
                <w:rFonts w:eastAsia="Calibri"/>
                <w:sz w:val="24"/>
                <w:szCs w:val="24"/>
                <w:lang w:eastAsia="en-US"/>
              </w:rPr>
              <w:t>№</w:t>
            </w:r>
          </w:p>
        </w:tc>
        <w:tc>
          <w:tcPr>
            <w:tcW w:w="5081" w:type="dxa"/>
            <w:vMerge w:val="restart"/>
          </w:tcPr>
          <w:p w:rsidR="00D00E64" w:rsidRPr="00D00E64" w:rsidRDefault="00D00E64" w:rsidP="00D00E64">
            <w:pPr>
              <w:widowControl/>
              <w:jc w:val="both"/>
              <w:rPr>
                <w:rFonts w:eastAsia="Calibri"/>
                <w:color w:val="000000"/>
                <w:sz w:val="24"/>
                <w:szCs w:val="24"/>
                <w:lang w:eastAsia="en-US"/>
              </w:rPr>
            </w:pPr>
            <w:r w:rsidRPr="00D00E64">
              <w:rPr>
                <w:rFonts w:eastAsia="Calibri"/>
                <w:b/>
                <w:bCs/>
                <w:color w:val="000000"/>
                <w:sz w:val="24"/>
                <w:szCs w:val="24"/>
                <w:lang w:eastAsia="en-US"/>
              </w:rPr>
              <w:t xml:space="preserve">Тема занятия </w:t>
            </w:r>
          </w:p>
          <w:p w:rsidR="00D00E64" w:rsidRPr="00D00E64" w:rsidRDefault="00D00E64" w:rsidP="00D00E64">
            <w:pPr>
              <w:widowControl/>
              <w:autoSpaceDE/>
              <w:autoSpaceDN/>
              <w:adjustRightInd/>
              <w:jc w:val="both"/>
              <w:rPr>
                <w:rFonts w:eastAsia="Calibri"/>
                <w:sz w:val="24"/>
                <w:szCs w:val="24"/>
                <w:lang w:eastAsia="en-US"/>
              </w:rPr>
            </w:pPr>
          </w:p>
        </w:tc>
        <w:tc>
          <w:tcPr>
            <w:tcW w:w="1672" w:type="dxa"/>
            <w:vMerge w:val="restart"/>
          </w:tcPr>
          <w:p w:rsidR="00D00E64" w:rsidRPr="00D00E64" w:rsidRDefault="00D00E64" w:rsidP="00D00E64">
            <w:pPr>
              <w:widowControl/>
              <w:jc w:val="both"/>
              <w:rPr>
                <w:rFonts w:eastAsia="Calibri"/>
                <w:color w:val="000000"/>
                <w:sz w:val="24"/>
                <w:szCs w:val="24"/>
                <w:lang w:eastAsia="en-US"/>
              </w:rPr>
            </w:pPr>
            <w:r w:rsidRPr="00D00E64">
              <w:rPr>
                <w:rFonts w:eastAsia="Calibri"/>
                <w:b/>
                <w:bCs/>
                <w:color w:val="000000"/>
                <w:sz w:val="24"/>
                <w:szCs w:val="24"/>
                <w:lang w:eastAsia="en-US"/>
              </w:rPr>
              <w:t xml:space="preserve">Количество часов на изучение </w:t>
            </w:r>
          </w:p>
          <w:p w:rsidR="00D00E64" w:rsidRPr="00D00E64" w:rsidRDefault="00D00E64" w:rsidP="00D00E64">
            <w:pPr>
              <w:widowControl/>
              <w:autoSpaceDE/>
              <w:autoSpaceDN/>
              <w:adjustRightInd/>
              <w:jc w:val="both"/>
              <w:rPr>
                <w:rFonts w:eastAsia="Calibri"/>
                <w:sz w:val="24"/>
                <w:szCs w:val="24"/>
                <w:lang w:eastAsia="en-US"/>
              </w:rPr>
            </w:pPr>
          </w:p>
        </w:tc>
        <w:tc>
          <w:tcPr>
            <w:tcW w:w="1633" w:type="dxa"/>
            <w:vMerge w:val="restart"/>
          </w:tcPr>
          <w:p w:rsidR="00D00E64" w:rsidRPr="00D00E64" w:rsidRDefault="00D00E64" w:rsidP="00D00E64">
            <w:pPr>
              <w:widowControl/>
              <w:jc w:val="both"/>
              <w:rPr>
                <w:rFonts w:eastAsia="Calibri"/>
                <w:color w:val="000000"/>
                <w:sz w:val="24"/>
                <w:szCs w:val="24"/>
                <w:lang w:eastAsia="en-US"/>
              </w:rPr>
            </w:pPr>
            <w:r w:rsidRPr="00D00E64">
              <w:rPr>
                <w:rFonts w:eastAsia="Calibri"/>
                <w:b/>
                <w:bCs/>
                <w:color w:val="000000"/>
                <w:sz w:val="24"/>
                <w:szCs w:val="24"/>
                <w:lang w:eastAsia="en-US"/>
              </w:rPr>
              <w:t xml:space="preserve">Форма контроля </w:t>
            </w:r>
          </w:p>
          <w:p w:rsidR="00D00E64" w:rsidRPr="00D00E64" w:rsidRDefault="00D00E64" w:rsidP="00D00E64">
            <w:pPr>
              <w:widowControl/>
              <w:autoSpaceDE/>
              <w:autoSpaceDN/>
              <w:adjustRightInd/>
              <w:jc w:val="both"/>
              <w:rPr>
                <w:rFonts w:eastAsia="Calibri"/>
                <w:sz w:val="24"/>
                <w:szCs w:val="24"/>
                <w:lang w:eastAsia="en-US"/>
              </w:rPr>
            </w:pPr>
          </w:p>
        </w:tc>
        <w:tc>
          <w:tcPr>
            <w:tcW w:w="2558" w:type="dxa"/>
            <w:gridSpan w:val="3"/>
          </w:tcPr>
          <w:p w:rsidR="00D00E64" w:rsidRPr="00D00E64" w:rsidRDefault="00D00E64" w:rsidP="00D00E64">
            <w:pPr>
              <w:widowControl/>
              <w:autoSpaceDE/>
              <w:autoSpaceDN/>
              <w:adjustRightInd/>
              <w:jc w:val="center"/>
              <w:rPr>
                <w:rFonts w:eastAsia="Calibri"/>
                <w:b/>
                <w:sz w:val="24"/>
                <w:szCs w:val="24"/>
                <w:lang w:eastAsia="en-US"/>
              </w:rPr>
            </w:pPr>
            <w:r w:rsidRPr="00D00E64">
              <w:rPr>
                <w:rFonts w:eastAsia="Calibri"/>
                <w:b/>
                <w:sz w:val="24"/>
                <w:szCs w:val="24"/>
                <w:lang w:eastAsia="en-US"/>
              </w:rPr>
              <w:t>Дата проведения</w:t>
            </w:r>
          </w:p>
        </w:tc>
        <w:tc>
          <w:tcPr>
            <w:tcW w:w="2890" w:type="dxa"/>
            <w:vMerge w:val="restart"/>
          </w:tcPr>
          <w:p w:rsidR="00D00E64" w:rsidRPr="00D00E64" w:rsidRDefault="00D00E64" w:rsidP="00D00E64">
            <w:pPr>
              <w:widowControl/>
              <w:autoSpaceDE/>
              <w:autoSpaceDN/>
              <w:adjustRightInd/>
              <w:jc w:val="center"/>
              <w:rPr>
                <w:rFonts w:eastAsia="Calibri"/>
                <w:b/>
                <w:sz w:val="24"/>
                <w:szCs w:val="24"/>
                <w:lang w:eastAsia="en-US"/>
              </w:rPr>
            </w:pPr>
            <w:r w:rsidRPr="00D00E64">
              <w:rPr>
                <w:rFonts w:eastAsia="Calibri"/>
                <w:b/>
                <w:sz w:val="24"/>
                <w:szCs w:val="24"/>
                <w:lang w:eastAsia="en-US"/>
              </w:rPr>
              <w:t>Домашнее задание</w:t>
            </w:r>
          </w:p>
        </w:tc>
      </w:tr>
      <w:tr w:rsidR="00D00E64" w:rsidRPr="00D00E64" w:rsidTr="000C55F4">
        <w:tc>
          <w:tcPr>
            <w:tcW w:w="726" w:type="dxa"/>
            <w:vMerge/>
          </w:tcPr>
          <w:p w:rsidR="00D00E64" w:rsidRPr="00D00E64" w:rsidRDefault="00D00E64" w:rsidP="00D00E64">
            <w:pPr>
              <w:widowControl/>
              <w:autoSpaceDE/>
              <w:autoSpaceDN/>
              <w:adjustRightInd/>
              <w:rPr>
                <w:rFonts w:eastAsia="Calibri"/>
                <w:sz w:val="24"/>
                <w:szCs w:val="24"/>
                <w:lang w:eastAsia="en-US"/>
              </w:rPr>
            </w:pPr>
          </w:p>
        </w:tc>
        <w:tc>
          <w:tcPr>
            <w:tcW w:w="5081" w:type="dxa"/>
            <w:vMerge/>
          </w:tcPr>
          <w:p w:rsidR="00D00E64" w:rsidRPr="00D00E64" w:rsidRDefault="00D00E64" w:rsidP="00D00E64">
            <w:pPr>
              <w:widowControl/>
              <w:autoSpaceDE/>
              <w:autoSpaceDN/>
              <w:adjustRightInd/>
              <w:rPr>
                <w:rFonts w:eastAsia="Calibri"/>
                <w:sz w:val="24"/>
                <w:szCs w:val="24"/>
                <w:lang w:eastAsia="en-US"/>
              </w:rPr>
            </w:pPr>
          </w:p>
        </w:tc>
        <w:tc>
          <w:tcPr>
            <w:tcW w:w="1672" w:type="dxa"/>
            <w:vMerge/>
          </w:tcPr>
          <w:p w:rsidR="00D00E64" w:rsidRPr="00D00E64" w:rsidRDefault="00D00E64" w:rsidP="00D00E64">
            <w:pPr>
              <w:widowControl/>
              <w:autoSpaceDE/>
              <w:autoSpaceDN/>
              <w:adjustRightInd/>
              <w:rPr>
                <w:rFonts w:eastAsia="Calibri"/>
                <w:sz w:val="24"/>
                <w:szCs w:val="24"/>
                <w:lang w:eastAsia="en-US"/>
              </w:rPr>
            </w:pPr>
          </w:p>
        </w:tc>
        <w:tc>
          <w:tcPr>
            <w:tcW w:w="1633" w:type="dxa"/>
            <w:vMerge/>
          </w:tcPr>
          <w:p w:rsidR="00D00E64" w:rsidRPr="00D00E64" w:rsidRDefault="00D00E64" w:rsidP="00D00E64">
            <w:pPr>
              <w:widowControl/>
              <w:autoSpaceDE/>
              <w:autoSpaceDN/>
              <w:adjustRightInd/>
              <w:rPr>
                <w:rFonts w:eastAsia="Calibri"/>
                <w:sz w:val="24"/>
                <w:szCs w:val="24"/>
                <w:lang w:eastAsia="en-US"/>
              </w:rPr>
            </w:pPr>
          </w:p>
        </w:tc>
        <w:tc>
          <w:tcPr>
            <w:tcW w:w="847" w:type="dxa"/>
          </w:tcPr>
          <w:p w:rsidR="00D00E64" w:rsidRPr="00D00E64" w:rsidRDefault="00D00E64" w:rsidP="00D00E64">
            <w:pPr>
              <w:widowControl/>
              <w:autoSpaceDE/>
              <w:autoSpaceDN/>
              <w:adjustRightInd/>
              <w:jc w:val="center"/>
              <w:rPr>
                <w:rFonts w:eastAsia="Calibri"/>
                <w:b/>
                <w:sz w:val="24"/>
                <w:szCs w:val="24"/>
                <w:lang w:eastAsia="en-US"/>
              </w:rPr>
            </w:pPr>
            <w:r w:rsidRPr="00D00E64">
              <w:rPr>
                <w:rFonts w:eastAsia="Calibri"/>
                <w:b/>
                <w:sz w:val="24"/>
                <w:szCs w:val="24"/>
                <w:lang w:eastAsia="en-US"/>
              </w:rPr>
              <w:t>8 а</w:t>
            </w:r>
          </w:p>
        </w:tc>
        <w:tc>
          <w:tcPr>
            <w:tcW w:w="846" w:type="dxa"/>
          </w:tcPr>
          <w:p w:rsidR="00D00E64" w:rsidRPr="00D00E64" w:rsidRDefault="00D00E64" w:rsidP="00D00E64">
            <w:pPr>
              <w:widowControl/>
              <w:autoSpaceDE/>
              <w:autoSpaceDN/>
              <w:adjustRightInd/>
              <w:jc w:val="center"/>
              <w:rPr>
                <w:rFonts w:eastAsia="Calibri"/>
                <w:b/>
                <w:sz w:val="24"/>
                <w:szCs w:val="24"/>
                <w:lang w:eastAsia="en-US"/>
              </w:rPr>
            </w:pPr>
            <w:r w:rsidRPr="00D00E64">
              <w:rPr>
                <w:rFonts w:eastAsia="Calibri"/>
                <w:b/>
                <w:sz w:val="24"/>
                <w:szCs w:val="24"/>
                <w:lang w:eastAsia="en-US"/>
              </w:rPr>
              <w:t>8 б</w:t>
            </w:r>
          </w:p>
        </w:tc>
        <w:tc>
          <w:tcPr>
            <w:tcW w:w="865" w:type="dxa"/>
          </w:tcPr>
          <w:p w:rsidR="00D00E64" w:rsidRPr="00D00E64" w:rsidRDefault="00D00E64" w:rsidP="00D00E64">
            <w:pPr>
              <w:widowControl/>
              <w:autoSpaceDE/>
              <w:autoSpaceDN/>
              <w:adjustRightInd/>
              <w:jc w:val="center"/>
              <w:rPr>
                <w:rFonts w:eastAsia="Calibri"/>
                <w:b/>
                <w:sz w:val="24"/>
                <w:szCs w:val="24"/>
                <w:lang w:eastAsia="en-US"/>
              </w:rPr>
            </w:pPr>
            <w:r w:rsidRPr="00D00E64">
              <w:rPr>
                <w:rFonts w:eastAsia="Calibri"/>
                <w:b/>
                <w:sz w:val="24"/>
                <w:szCs w:val="24"/>
                <w:lang w:eastAsia="en-US"/>
              </w:rPr>
              <w:t>8 в</w:t>
            </w:r>
          </w:p>
        </w:tc>
        <w:tc>
          <w:tcPr>
            <w:tcW w:w="2890" w:type="dxa"/>
            <w:vMerge/>
          </w:tcPr>
          <w:p w:rsidR="00D00E64" w:rsidRPr="00D00E64" w:rsidRDefault="00D00E64" w:rsidP="00D00E64">
            <w:pPr>
              <w:widowControl/>
              <w:autoSpaceDE/>
              <w:autoSpaceDN/>
              <w:adjustRightInd/>
              <w:jc w:val="center"/>
              <w:rPr>
                <w:rFonts w:eastAsia="Calibri"/>
                <w:b/>
                <w:sz w:val="24"/>
                <w:szCs w:val="24"/>
                <w:lang w:eastAsia="en-US"/>
              </w:rPr>
            </w:pP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Вводный урок</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vMerge/>
          </w:tcPr>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c>
          <w:tcPr>
            <w:tcW w:w="14560" w:type="dxa"/>
            <w:gridSpan w:val="8"/>
          </w:tcPr>
          <w:p w:rsidR="00D00E64" w:rsidRPr="00D00E64" w:rsidRDefault="00D00E64" w:rsidP="00D00E64">
            <w:pPr>
              <w:widowControl/>
              <w:autoSpaceDE/>
              <w:autoSpaceDN/>
              <w:adjustRightInd/>
              <w:jc w:val="center"/>
              <w:rPr>
                <w:rFonts w:eastAsia="Calibri"/>
                <w:b/>
                <w:sz w:val="24"/>
                <w:szCs w:val="24"/>
                <w:lang w:eastAsia="en-US"/>
              </w:rPr>
            </w:pPr>
            <w:r w:rsidRPr="00D00E64">
              <w:rPr>
                <w:rFonts w:eastAsia="Calibri"/>
                <w:b/>
                <w:sz w:val="24"/>
                <w:szCs w:val="24"/>
                <w:lang w:eastAsia="en-US"/>
              </w:rPr>
              <w:t>Новая История (30 часов)</w:t>
            </w:r>
          </w:p>
        </w:tc>
      </w:tr>
      <w:tr w:rsidR="00D00E64" w:rsidRPr="00D00E64" w:rsidTr="000C55F4">
        <w:tc>
          <w:tcPr>
            <w:tcW w:w="14560" w:type="dxa"/>
            <w:gridSpan w:val="8"/>
          </w:tcPr>
          <w:p w:rsidR="00D00E64" w:rsidRPr="00D00E64" w:rsidRDefault="00D00E64" w:rsidP="00D00E64">
            <w:pPr>
              <w:widowControl/>
              <w:autoSpaceDE/>
              <w:autoSpaceDN/>
              <w:adjustRightInd/>
              <w:jc w:val="center"/>
              <w:rPr>
                <w:rFonts w:eastAsia="Calibri"/>
                <w:b/>
                <w:sz w:val="24"/>
                <w:szCs w:val="24"/>
                <w:lang w:eastAsia="en-US"/>
              </w:rPr>
            </w:pPr>
            <w:r w:rsidRPr="00D00E64">
              <w:rPr>
                <w:rFonts w:eastAsia="Calibri"/>
                <w:b/>
                <w:sz w:val="24"/>
                <w:szCs w:val="24"/>
                <w:lang w:eastAsia="en-US"/>
              </w:rPr>
              <w:t xml:space="preserve">Развитие науки, искусства и общественной мысли в начале </w:t>
            </w:r>
            <w:r w:rsidRPr="00D00E64">
              <w:rPr>
                <w:rFonts w:eastAsia="Calibri"/>
                <w:b/>
                <w:sz w:val="24"/>
                <w:szCs w:val="24"/>
                <w:lang w:val="en-US" w:eastAsia="en-US"/>
              </w:rPr>
              <w:t>XIX</w:t>
            </w:r>
            <w:r w:rsidRPr="00D00E64">
              <w:rPr>
                <w:rFonts w:eastAsia="Calibri"/>
                <w:b/>
                <w:sz w:val="24"/>
                <w:szCs w:val="24"/>
                <w:lang w:eastAsia="en-US"/>
              </w:rPr>
              <w:t xml:space="preserve"> веке ( 6 ч.)</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Становление индустриального общества. </w:t>
            </w:r>
          </w:p>
          <w:p w:rsidR="00D00E64" w:rsidRPr="00D00E64" w:rsidRDefault="00D00E64" w:rsidP="00D00E64">
            <w:pPr>
              <w:widowControl/>
              <w:autoSpaceDE/>
              <w:autoSpaceDN/>
              <w:adjustRightInd/>
              <w:rPr>
                <w:rFonts w:eastAsia="Calibri"/>
                <w:sz w:val="24"/>
                <w:szCs w:val="24"/>
                <w:lang w:eastAsia="en-US"/>
              </w:rPr>
            </w:pP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1-2</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Индустриальное общество</w:t>
            </w:r>
          </w:p>
          <w:p w:rsidR="00D00E64" w:rsidRPr="00D00E64" w:rsidRDefault="00D00E64" w:rsidP="00D00E64">
            <w:pPr>
              <w:widowControl/>
              <w:autoSpaceDE/>
              <w:autoSpaceDN/>
              <w:adjustRightInd/>
              <w:rPr>
                <w:rFonts w:eastAsia="Calibri"/>
                <w:sz w:val="24"/>
                <w:szCs w:val="24"/>
                <w:lang w:eastAsia="en-US"/>
              </w:rPr>
            </w:pP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3</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Наука: создание научной картины мира</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4</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Искусство в </w:t>
            </w:r>
            <w:r w:rsidRPr="00D00E64">
              <w:rPr>
                <w:rFonts w:eastAsia="Calibri"/>
                <w:sz w:val="24"/>
                <w:szCs w:val="24"/>
                <w:lang w:val="en-US" w:eastAsia="en-US"/>
              </w:rPr>
              <w:t>XIX</w:t>
            </w:r>
            <w:r w:rsidRPr="00D00E64">
              <w:rPr>
                <w:rFonts w:eastAsia="Calibri"/>
                <w:sz w:val="24"/>
                <w:szCs w:val="24"/>
                <w:lang w:eastAsia="en-US"/>
              </w:rPr>
              <w:t xml:space="preserve"> веке</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2 часа</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5-8</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Формирование идеологий</w:t>
            </w:r>
          </w:p>
          <w:p w:rsidR="00D00E64" w:rsidRPr="00D00E64" w:rsidRDefault="00D00E64" w:rsidP="00D00E64">
            <w:pPr>
              <w:widowControl/>
              <w:autoSpaceDE/>
              <w:autoSpaceDN/>
              <w:adjustRightInd/>
              <w:rPr>
                <w:rFonts w:eastAsia="Calibri"/>
                <w:sz w:val="24"/>
                <w:szCs w:val="24"/>
                <w:lang w:eastAsia="en-US"/>
              </w:rPr>
            </w:pP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часа</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9-10</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ПОУ «Культура Нового времени»</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c>
          <w:tcPr>
            <w:tcW w:w="14560" w:type="dxa"/>
            <w:gridSpan w:val="8"/>
          </w:tcPr>
          <w:p w:rsidR="00D00E64" w:rsidRPr="00D00E64" w:rsidRDefault="00D00E64" w:rsidP="00D00E64">
            <w:pPr>
              <w:widowControl/>
              <w:autoSpaceDE/>
              <w:autoSpaceDN/>
              <w:adjustRightInd/>
              <w:rPr>
                <w:rFonts w:eastAsia="Calibri"/>
                <w:b/>
                <w:sz w:val="24"/>
                <w:szCs w:val="24"/>
                <w:lang w:eastAsia="en-US"/>
              </w:rPr>
            </w:pPr>
            <w:r w:rsidRPr="00D00E64">
              <w:rPr>
                <w:rFonts w:eastAsia="Calibri"/>
                <w:b/>
                <w:sz w:val="24"/>
                <w:szCs w:val="24"/>
                <w:lang w:eastAsia="en-US"/>
              </w:rPr>
              <w:t xml:space="preserve">Франция эпохи Наполеона Бонапарта (4 ч.) </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Империя Наполеона </w:t>
            </w:r>
            <w:r w:rsidRPr="00D00E64">
              <w:rPr>
                <w:rFonts w:eastAsia="Calibri"/>
                <w:sz w:val="24"/>
                <w:szCs w:val="24"/>
                <w:lang w:val="en-US" w:eastAsia="en-US"/>
              </w:rPr>
              <w:t>I</w:t>
            </w:r>
          </w:p>
          <w:p w:rsidR="00D00E64" w:rsidRPr="00D00E64" w:rsidRDefault="00D00E64" w:rsidP="00D00E64">
            <w:pPr>
              <w:widowControl/>
              <w:autoSpaceDE/>
              <w:autoSpaceDN/>
              <w:adjustRightInd/>
              <w:rPr>
                <w:rFonts w:eastAsia="Calibri"/>
                <w:sz w:val="24"/>
                <w:szCs w:val="24"/>
                <w:lang w:eastAsia="en-US"/>
              </w:rPr>
            </w:pP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11</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Наполеоновские войны</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11</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Разгром империи Наполеона Бонапарта</w:t>
            </w:r>
          </w:p>
          <w:p w:rsidR="00D00E64" w:rsidRPr="00D00E64" w:rsidRDefault="00D00E64" w:rsidP="00D00E64">
            <w:pPr>
              <w:widowControl/>
              <w:autoSpaceDE/>
              <w:autoSpaceDN/>
              <w:adjustRightInd/>
              <w:rPr>
                <w:rFonts w:eastAsia="Calibri"/>
                <w:sz w:val="24"/>
                <w:szCs w:val="24"/>
                <w:lang w:eastAsia="en-US"/>
              </w:rPr>
            </w:pP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12</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Венский конгресс</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12</w:t>
            </w:r>
          </w:p>
        </w:tc>
      </w:tr>
      <w:tr w:rsidR="00D00E64" w:rsidRPr="00D00E64" w:rsidTr="000C55F4">
        <w:tc>
          <w:tcPr>
            <w:tcW w:w="14560" w:type="dxa"/>
            <w:gridSpan w:val="8"/>
          </w:tcPr>
          <w:p w:rsidR="00D00E64" w:rsidRPr="00D00E64" w:rsidRDefault="00D00E64" w:rsidP="00D00E64">
            <w:pPr>
              <w:widowControl/>
              <w:autoSpaceDE/>
              <w:autoSpaceDN/>
              <w:adjustRightInd/>
              <w:rPr>
                <w:rFonts w:eastAsia="Calibri"/>
                <w:b/>
                <w:sz w:val="24"/>
                <w:szCs w:val="24"/>
                <w:lang w:eastAsia="en-US"/>
              </w:rPr>
            </w:pPr>
            <w:r w:rsidRPr="00D00E64">
              <w:rPr>
                <w:rFonts w:eastAsia="Calibri"/>
                <w:b/>
                <w:sz w:val="24"/>
                <w:szCs w:val="24"/>
                <w:lang w:eastAsia="en-US"/>
              </w:rPr>
              <w:t xml:space="preserve">Англия первой четверти </w:t>
            </w:r>
            <w:r w:rsidRPr="00D00E64">
              <w:rPr>
                <w:rFonts w:eastAsia="Calibri"/>
                <w:b/>
                <w:sz w:val="24"/>
                <w:szCs w:val="24"/>
                <w:lang w:val="en-US" w:eastAsia="en-US"/>
              </w:rPr>
              <w:t>XIX</w:t>
            </w:r>
            <w:r w:rsidRPr="00D00E64">
              <w:rPr>
                <w:rFonts w:eastAsia="Calibri"/>
                <w:b/>
                <w:sz w:val="24"/>
                <w:szCs w:val="24"/>
                <w:lang w:eastAsia="en-US"/>
              </w:rPr>
              <w:t xml:space="preserve"> века (2 ч.)</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Экономическое и социально-политическое развитие Англии в середине </w:t>
            </w:r>
            <w:r w:rsidRPr="00D00E64">
              <w:rPr>
                <w:rFonts w:eastAsia="Calibri"/>
                <w:sz w:val="24"/>
                <w:szCs w:val="24"/>
                <w:lang w:val="en-US" w:eastAsia="en-US"/>
              </w:rPr>
              <w:t>XIX</w:t>
            </w:r>
            <w:r w:rsidRPr="00D00E64">
              <w:rPr>
                <w:rFonts w:eastAsia="Calibri"/>
                <w:sz w:val="24"/>
                <w:szCs w:val="24"/>
                <w:lang w:eastAsia="en-US"/>
              </w:rPr>
              <w:t xml:space="preserve"> века.</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13</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Викторианская Англия</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Опрос </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13</w:t>
            </w:r>
          </w:p>
        </w:tc>
      </w:tr>
      <w:tr w:rsidR="00D00E64" w:rsidRPr="00D00E64" w:rsidTr="000C55F4">
        <w:tc>
          <w:tcPr>
            <w:tcW w:w="14560" w:type="dxa"/>
            <w:gridSpan w:val="8"/>
          </w:tcPr>
          <w:p w:rsidR="00D00E64" w:rsidRPr="00D00E64" w:rsidRDefault="00D00E64" w:rsidP="00D00E64">
            <w:pPr>
              <w:widowControl/>
              <w:autoSpaceDE/>
              <w:autoSpaceDN/>
              <w:adjustRightInd/>
              <w:rPr>
                <w:rFonts w:eastAsia="Calibri"/>
                <w:b/>
                <w:sz w:val="24"/>
                <w:szCs w:val="24"/>
                <w:lang w:eastAsia="en-US"/>
              </w:rPr>
            </w:pPr>
            <w:r w:rsidRPr="00D00E64">
              <w:rPr>
                <w:rFonts w:eastAsia="Calibri"/>
                <w:b/>
                <w:sz w:val="24"/>
                <w:szCs w:val="24"/>
                <w:lang w:eastAsia="en-US"/>
              </w:rPr>
              <w:t>Франция в середине столетия. (2 ч.)</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Франция Бурбонов</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14</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Франция от революции к кризису</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Тестирование </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15</w:t>
            </w:r>
          </w:p>
        </w:tc>
      </w:tr>
      <w:tr w:rsidR="00D00E64" w:rsidRPr="00D00E64" w:rsidTr="000C55F4">
        <w:tc>
          <w:tcPr>
            <w:tcW w:w="14560" w:type="dxa"/>
            <w:gridSpan w:val="8"/>
          </w:tcPr>
          <w:p w:rsidR="00D00E64" w:rsidRPr="00D00E64" w:rsidRDefault="00D00E64" w:rsidP="00D00E64">
            <w:pPr>
              <w:widowControl/>
              <w:autoSpaceDE/>
              <w:autoSpaceDN/>
              <w:adjustRightInd/>
              <w:rPr>
                <w:rFonts w:eastAsia="Calibri"/>
                <w:b/>
                <w:sz w:val="24"/>
                <w:szCs w:val="24"/>
                <w:lang w:eastAsia="en-US"/>
              </w:rPr>
            </w:pPr>
            <w:r w:rsidRPr="00D00E64">
              <w:rPr>
                <w:rFonts w:eastAsia="Calibri"/>
                <w:b/>
                <w:sz w:val="24"/>
                <w:szCs w:val="24"/>
                <w:lang w:eastAsia="en-US"/>
              </w:rPr>
              <w:t xml:space="preserve">Европа и США во второй половине </w:t>
            </w:r>
            <w:r w:rsidRPr="00D00E64">
              <w:rPr>
                <w:rFonts w:eastAsia="Calibri"/>
                <w:b/>
                <w:sz w:val="24"/>
                <w:szCs w:val="24"/>
                <w:lang w:val="en-US" w:eastAsia="en-US"/>
              </w:rPr>
              <w:t>XIX</w:t>
            </w:r>
            <w:r w:rsidRPr="00D00E64">
              <w:rPr>
                <w:rFonts w:eastAsia="Calibri"/>
                <w:b/>
                <w:sz w:val="24"/>
                <w:szCs w:val="24"/>
                <w:lang w:eastAsia="en-US"/>
              </w:rPr>
              <w:t xml:space="preserve"> века. (7 ч.)</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Национальное объединение Италии. Объединение Германии</w:t>
            </w:r>
          </w:p>
          <w:p w:rsidR="00D00E64" w:rsidRPr="00D00E64" w:rsidRDefault="00D00E64" w:rsidP="00D00E64">
            <w:pPr>
              <w:widowControl/>
              <w:autoSpaceDE/>
              <w:autoSpaceDN/>
              <w:adjustRightInd/>
              <w:rPr>
                <w:rFonts w:eastAsia="Calibri"/>
                <w:sz w:val="24"/>
                <w:szCs w:val="24"/>
                <w:lang w:eastAsia="en-US"/>
              </w:rPr>
            </w:pP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2 часа</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§16-17</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Франко-Прусская война и завершение объединения Германии. </w:t>
            </w:r>
          </w:p>
          <w:p w:rsidR="00D00E64" w:rsidRPr="00D00E64" w:rsidRDefault="00D00E64" w:rsidP="00D00E64">
            <w:pPr>
              <w:widowControl/>
              <w:autoSpaceDE/>
              <w:autoSpaceDN/>
              <w:adjustRightInd/>
              <w:rPr>
                <w:rFonts w:eastAsia="Calibri"/>
                <w:sz w:val="24"/>
                <w:szCs w:val="24"/>
                <w:lang w:eastAsia="en-US"/>
              </w:rPr>
            </w:pP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§18</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Германская империя в конце </w:t>
            </w:r>
          </w:p>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val="en-US" w:eastAsia="en-US"/>
              </w:rPr>
              <w:t>XIX</w:t>
            </w:r>
            <w:r w:rsidRPr="00D00E64">
              <w:rPr>
                <w:rFonts w:eastAsia="Calibri"/>
                <w:sz w:val="24"/>
                <w:szCs w:val="24"/>
                <w:lang w:eastAsia="en-US"/>
              </w:rPr>
              <w:t xml:space="preserve"> -НАЧАЛЕ </w:t>
            </w:r>
            <w:r w:rsidRPr="00D00E64">
              <w:rPr>
                <w:rFonts w:eastAsia="Calibri"/>
                <w:sz w:val="24"/>
                <w:szCs w:val="24"/>
                <w:lang w:val="en-US" w:eastAsia="en-US"/>
              </w:rPr>
              <w:t>XX</w:t>
            </w:r>
            <w:r w:rsidRPr="00D00E64">
              <w:rPr>
                <w:rFonts w:eastAsia="Calibri"/>
                <w:sz w:val="24"/>
                <w:szCs w:val="24"/>
                <w:lang w:eastAsia="en-US"/>
              </w:rPr>
              <w:t>в</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19</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Франция: Третья республика</w:t>
            </w:r>
          </w:p>
          <w:p w:rsidR="00D00E64" w:rsidRPr="00D00E64" w:rsidRDefault="00D00E64" w:rsidP="00D00E64">
            <w:pPr>
              <w:widowControl/>
              <w:autoSpaceDE/>
              <w:autoSpaceDN/>
              <w:adjustRightInd/>
              <w:rPr>
                <w:rFonts w:eastAsia="Calibri"/>
                <w:sz w:val="24"/>
                <w:szCs w:val="24"/>
                <w:lang w:eastAsia="en-US"/>
              </w:rPr>
            </w:pP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21</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Создание Британской империи</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§20</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США в </w:t>
            </w:r>
            <w:r w:rsidRPr="00D00E64">
              <w:rPr>
                <w:rFonts w:eastAsia="Calibri"/>
                <w:sz w:val="24"/>
                <w:szCs w:val="24"/>
                <w:lang w:val="en-US" w:eastAsia="en-US"/>
              </w:rPr>
              <w:t>XIX</w:t>
            </w:r>
            <w:r w:rsidRPr="00D00E64">
              <w:rPr>
                <w:rFonts w:eastAsia="Calibri"/>
                <w:sz w:val="24"/>
                <w:szCs w:val="24"/>
                <w:lang w:eastAsia="en-US"/>
              </w:rPr>
              <w:t xml:space="preserve"> веке</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§24</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США в конце </w:t>
            </w:r>
            <w:r w:rsidRPr="00D00E64">
              <w:rPr>
                <w:rFonts w:eastAsia="Calibri"/>
                <w:sz w:val="24"/>
                <w:szCs w:val="24"/>
                <w:lang w:val="en-US" w:eastAsia="en-US"/>
              </w:rPr>
              <w:t>XIX</w:t>
            </w:r>
            <w:r w:rsidRPr="00D00E64">
              <w:rPr>
                <w:rFonts w:eastAsia="Calibri"/>
                <w:sz w:val="24"/>
                <w:szCs w:val="24"/>
                <w:lang w:eastAsia="en-US"/>
              </w:rPr>
              <w:t xml:space="preserve"> –начале </w:t>
            </w:r>
            <w:r w:rsidRPr="00D00E64">
              <w:rPr>
                <w:rFonts w:eastAsia="Calibri"/>
                <w:sz w:val="24"/>
                <w:szCs w:val="24"/>
                <w:lang w:val="en-US" w:eastAsia="en-US"/>
              </w:rPr>
              <w:t>XX</w:t>
            </w:r>
            <w:r w:rsidRPr="00D00E64">
              <w:rPr>
                <w:rFonts w:eastAsia="Calibri"/>
                <w:sz w:val="24"/>
                <w:szCs w:val="24"/>
                <w:lang w:eastAsia="en-US"/>
              </w:rPr>
              <w:t xml:space="preserve"> в.: период «организованного капитализма»</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§25</w:t>
            </w:r>
          </w:p>
        </w:tc>
      </w:tr>
      <w:tr w:rsidR="00D00E64" w:rsidRPr="00D00E64" w:rsidTr="000C55F4">
        <w:tc>
          <w:tcPr>
            <w:tcW w:w="14560" w:type="dxa"/>
            <w:gridSpan w:val="8"/>
          </w:tcPr>
          <w:p w:rsidR="00D00E64" w:rsidRPr="00D00E64" w:rsidRDefault="00D00E64" w:rsidP="00D00E64">
            <w:pPr>
              <w:widowControl/>
              <w:autoSpaceDE/>
              <w:autoSpaceDN/>
              <w:adjustRightInd/>
              <w:rPr>
                <w:rFonts w:eastAsia="Calibri"/>
                <w:b/>
                <w:sz w:val="24"/>
                <w:szCs w:val="24"/>
                <w:lang w:eastAsia="en-US"/>
              </w:rPr>
            </w:pPr>
            <w:r w:rsidRPr="00D00E64">
              <w:rPr>
                <w:rFonts w:eastAsia="Calibri"/>
                <w:b/>
                <w:sz w:val="24"/>
                <w:szCs w:val="24"/>
                <w:lang w:eastAsia="en-US"/>
              </w:rPr>
              <w:t xml:space="preserve">Страны Востока в </w:t>
            </w:r>
            <w:r w:rsidRPr="00D00E64">
              <w:rPr>
                <w:rFonts w:eastAsia="Calibri"/>
                <w:b/>
                <w:sz w:val="24"/>
                <w:szCs w:val="24"/>
                <w:lang w:val="en-US" w:eastAsia="en-US"/>
              </w:rPr>
              <w:t>XIX</w:t>
            </w:r>
            <w:r w:rsidRPr="00D00E64">
              <w:rPr>
                <w:rFonts w:eastAsia="Calibri"/>
                <w:b/>
                <w:sz w:val="24"/>
                <w:szCs w:val="24"/>
                <w:lang w:eastAsia="en-US"/>
              </w:rPr>
              <w:t xml:space="preserve"> веке. (4 часа)</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Япония на пути модернизации</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Опрос </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§27</w:t>
            </w:r>
          </w:p>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Китай: революции и реформы</w:t>
            </w:r>
          </w:p>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§28-30</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§28-30</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Пробуждение Индии</w:t>
            </w:r>
          </w:p>
          <w:p w:rsidR="00D00E64" w:rsidRPr="00D00E64" w:rsidRDefault="00D00E64" w:rsidP="00D00E64">
            <w:pPr>
              <w:widowControl/>
              <w:autoSpaceDE/>
              <w:autoSpaceDN/>
              <w:adjustRightInd/>
              <w:rPr>
                <w:rFonts w:eastAsia="Calibri"/>
                <w:sz w:val="24"/>
                <w:szCs w:val="24"/>
                <w:lang w:eastAsia="en-US"/>
              </w:rPr>
            </w:pP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2 часа</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c>
          <w:tcPr>
            <w:tcW w:w="14560" w:type="dxa"/>
            <w:gridSpan w:val="8"/>
          </w:tcPr>
          <w:p w:rsidR="00D00E64" w:rsidRPr="00D00E64" w:rsidRDefault="00D00E64" w:rsidP="00D00E64">
            <w:pPr>
              <w:widowControl/>
              <w:autoSpaceDE/>
              <w:autoSpaceDN/>
              <w:adjustRightInd/>
              <w:rPr>
                <w:rFonts w:eastAsia="Calibri"/>
                <w:b/>
                <w:sz w:val="24"/>
                <w:szCs w:val="24"/>
                <w:lang w:eastAsia="en-US"/>
              </w:rPr>
            </w:pPr>
            <w:r w:rsidRPr="00D00E64">
              <w:rPr>
                <w:rFonts w:eastAsia="Calibri"/>
                <w:b/>
                <w:sz w:val="24"/>
                <w:szCs w:val="24"/>
                <w:lang w:eastAsia="en-US"/>
              </w:rPr>
              <w:t xml:space="preserve">Международные отношения в конце </w:t>
            </w:r>
            <w:r w:rsidRPr="00D00E64">
              <w:rPr>
                <w:rFonts w:eastAsia="Calibri"/>
                <w:b/>
                <w:sz w:val="24"/>
                <w:szCs w:val="24"/>
                <w:lang w:val="en-US" w:eastAsia="en-US"/>
              </w:rPr>
              <w:t>XIX</w:t>
            </w:r>
            <w:r w:rsidRPr="00D00E64">
              <w:rPr>
                <w:rFonts w:eastAsia="Calibri"/>
                <w:b/>
                <w:sz w:val="24"/>
                <w:szCs w:val="24"/>
                <w:lang w:eastAsia="en-US"/>
              </w:rPr>
              <w:t xml:space="preserve"> – начале </w:t>
            </w:r>
            <w:r w:rsidRPr="00D00E64">
              <w:rPr>
                <w:rFonts w:eastAsia="Calibri"/>
                <w:b/>
                <w:sz w:val="24"/>
                <w:szCs w:val="24"/>
                <w:lang w:val="en-US" w:eastAsia="en-US"/>
              </w:rPr>
              <w:t>XX</w:t>
            </w:r>
            <w:r w:rsidRPr="00D00E64">
              <w:rPr>
                <w:rFonts w:eastAsia="Calibri"/>
                <w:b/>
                <w:sz w:val="24"/>
                <w:szCs w:val="24"/>
                <w:lang w:eastAsia="en-US"/>
              </w:rPr>
              <w:t xml:space="preserve"> века. (5 ч.)</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Международные отношения в конце </w:t>
            </w:r>
            <w:r w:rsidRPr="00D00E64">
              <w:rPr>
                <w:rFonts w:eastAsia="Calibri"/>
                <w:sz w:val="24"/>
                <w:szCs w:val="24"/>
                <w:lang w:val="en-US" w:eastAsia="en-US"/>
              </w:rPr>
              <w:t>XIX</w:t>
            </w:r>
            <w:r w:rsidRPr="00D00E64">
              <w:rPr>
                <w:rFonts w:eastAsia="Calibri"/>
                <w:sz w:val="24"/>
                <w:szCs w:val="24"/>
                <w:lang w:eastAsia="en-US"/>
              </w:rPr>
              <w:t xml:space="preserve"> –начале</w:t>
            </w:r>
            <w:r w:rsidRPr="00D00E64">
              <w:rPr>
                <w:rFonts w:eastAsia="Calibri"/>
                <w:sz w:val="24"/>
                <w:szCs w:val="24"/>
                <w:lang w:val="en-US" w:eastAsia="en-US"/>
              </w:rPr>
              <w:t>XX</w:t>
            </w:r>
            <w:r w:rsidRPr="00D00E64">
              <w:rPr>
                <w:rFonts w:eastAsia="Calibri"/>
                <w:sz w:val="24"/>
                <w:szCs w:val="24"/>
                <w:lang w:eastAsia="en-US"/>
              </w:rPr>
              <w:t xml:space="preserve"> в.</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2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Начало. Первой мировой войны</w:t>
            </w:r>
          </w:p>
          <w:p w:rsidR="00D00E64" w:rsidRPr="00D00E64" w:rsidRDefault="00D00E64" w:rsidP="00D00E64">
            <w:pPr>
              <w:widowControl/>
              <w:autoSpaceDE/>
              <w:autoSpaceDN/>
              <w:adjustRightInd/>
              <w:rPr>
                <w:rFonts w:eastAsia="Calibri"/>
                <w:sz w:val="24"/>
                <w:szCs w:val="24"/>
                <w:lang w:eastAsia="en-US"/>
              </w:rPr>
            </w:pP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Военные действия в 1916-1918гг.</w:t>
            </w:r>
          </w:p>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Окончание войны.</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after="200" w:line="276" w:lineRule="auto"/>
              <w:rPr>
                <w:sz w:val="24"/>
                <w:szCs w:val="24"/>
                <w:lang w:eastAsia="en-US"/>
              </w:rPr>
            </w:pPr>
            <w:r w:rsidRPr="00D00E64">
              <w:rPr>
                <w:sz w:val="24"/>
                <w:szCs w:val="24"/>
                <w:lang w:eastAsia="en-US"/>
              </w:rPr>
              <w:t>Повторение по курсу ВСЕОБЩЕЙ ИСТОРИИ</w:t>
            </w:r>
          </w:p>
          <w:p w:rsidR="00D00E64" w:rsidRPr="00D00E64" w:rsidRDefault="00D00E64" w:rsidP="00D00E64">
            <w:pPr>
              <w:widowControl/>
              <w:autoSpaceDE/>
              <w:autoSpaceDN/>
              <w:adjustRightInd/>
              <w:rPr>
                <w:rFonts w:eastAsia="Calibri"/>
                <w:sz w:val="24"/>
                <w:szCs w:val="24"/>
                <w:lang w:eastAsia="en-US"/>
              </w:rPr>
            </w:pP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c>
          <w:tcPr>
            <w:tcW w:w="14560" w:type="dxa"/>
            <w:gridSpan w:val="8"/>
          </w:tcPr>
          <w:p w:rsidR="00D00E64" w:rsidRPr="00D00E64" w:rsidRDefault="00D00E64" w:rsidP="00D00E64">
            <w:pPr>
              <w:widowControl/>
              <w:autoSpaceDE/>
              <w:autoSpaceDN/>
              <w:adjustRightInd/>
              <w:jc w:val="center"/>
              <w:rPr>
                <w:rFonts w:eastAsia="Calibri"/>
                <w:b/>
                <w:sz w:val="24"/>
                <w:szCs w:val="24"/>
                <w:lang w:eastAsia="en-US"/>
              </w:rPr>
            </w:pPr>
            <w:r w:rsidRPr="00D00E64">
              <w:rPr>
                <w:rFonts w:eastAsia="Calibri"/>
                <w:b/>
                <w:sz w:val="24"/>
                <w:szCs w:val="24"/>
                <w:lang w:eastAsia="en-US"/>
              </w:rPr>
              <w:t>История России (40 часов)</w:t>
            </w:r>
          </w:p>
        </w:tc>
      </w:tr>
      <w:tr w:rsidR="00D00E64" w:rsidRPr="00D00E64" w:rsidTr="000C55F4">
        <w:tc>
          <w:tcPr>
            <w:tcW w:w="14560" w:type="dxa"/>
            <w:gridSpan w:val="8"/>
          </w:tcPr>
          <w:p w:rsidR="00D00E64" w:rsidRPr="00D00E64" w:rsidRDefault="00D00E64" w:rsidP="00D00E64">
            <w:pPr>
              <w:widowControl/>
              <w:autoSpaceDE/>
              <w:autoSpaceDN/>
              <w:adjustRightInd/>
              <w:jc w:val="center"/>
              <w:rPr>
                <w:rFonts w:eastAsia="Calibri"/>
                <w:b/>
                <w:sz w:val="24"/>
                <w:szCs w:val="24"/>
                <w:lang w:eastAsia="en-US"/>
              </w:rPr>
            </w:pPr>
            <w:r w:rsidRPr="00D00E64">
              <w:rPr>
                <w:rFonts w:eastAsia="Calibri"/>
                <w:b/>
                <w:sz w:val="24"/>
                <w:szCs w:val="24"/>
                <w:lang w:eastAsia="en-US"/>
              </w:rPr>
              <w:lastRenderedPageBreak/>
              <w:t>Эпоха Петра Великого. (17 ч.)</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vAlign w:val="bottom"/>
          </w:tcPr>
          <w:p w:rsidR="00D00E64" w:rsidRPr="00D00E64" w:rsidRDefault="00D00E64" w:rsidP="00D00E64">
            <w:pPr>
              <w:widowControl/>
              <w:autoSpaceDE/>
              <w:autoSpaceDN/>
              <w:adjustRightInd/>
              <w:spacing w:line="240" w:lineRule="exact"/>
              <w:ind w:left="120"/>
              <w:rPr>
                <w:rFonts w:eastAsia="Arial"/>
                <w:color w:val="231F20"/>
                <w:sz w:val="24"/>
                <w:szCs w:val="24"/>
                <w:lang w:eastAsia="en-US"/>
              </w:rPr>
            </w:pPr>
            <w:r w:rsidRPr="00D00E64">
              <w:rPr>
                <w:rFonts w:eastAsia="Arial"/>
                <w:color w:val="231F20"/>
                <w:sz w:val="24"/>
                <w:szCs w:val="24"/>
                <w:lang w:eastAsia="en-US"/>
              </w:rPr>
              <w:t xml:space="preserve">Россия и Европа в конце XVII в </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Arial"/>
                <w:color w:val="231F20"/>
                <w:sz w:val="24"/>
                <w:szCs w:val="24"/>
                <w:lang w:eastAsia="en-US"/>
              </w:rPr>
              <w:t>§ 1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240" w:lineRule="exact"/>
              <w:rPr>
                <w:rFonts w:eastAsia="Arial"/>
                <w:color w:val="231F20"/>
                <w:sz w:val="24"/>
                <w:szCs w:val="24"/>
                <w:lang w:eastAsia="en-US"/>
              </w:rPr>
            </w:pPr>
            <w:r w:rsidRPr="00D00E64">
              <w:rPr>
                <w:rFonts w:eastAsia="Arial"/>
                <w:color w:val="231F20"/>
                <w:sz w:val="24"/>
                <w:szCs w:val="24"/>
                <w:lang w:eastAsia="en-US"/>
              </w:rPr>
              <w:t>Предпосылки Петровских реформ</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Arial"/>
                <w:color w:val="231F20"/>
                <w:sz w:val="24"/>
                <w:szCs w:val="24"/>
                <w:lang w:eastAsia="en-US"/>
              </w:rPr>
              <w:t>§ 2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Arial"/>
                <w:color w:val="231F20"/>
                <w:sz w:val="24"/>
                <w:szCs w:val="24"/>
                <w:lang w:eastAsia="en-US"/>
              </w:rPr>
              <w:t>Начало правления Петра I</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3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0" w:lineRule="atLeast"/>
              <w:ind w:right="1300"/>
              <w:rPr>
                <w:rFonts w:eastAsia="Arial"/>
                <w:color w:val="231F20"/>
                <w:sz w:val="24"/>
                <w:szCs w:val="24"/>
                <w:lang w:eastAsia="en-US"/>
              </w:rPr>
            </w:pPr>
            <w:r w:rsidRPr="00D00E64">
              <w:rPr>
                <w:rFonts w:eastAsia="Arial"/>
                <w:color w:val="231F20"/>
                <w:sz w:val="24"/>
                <w:szCs w:val="24"/>
                <w:lang w:eastAsia="en-US"/>
              </w:rPr>
              <w:t>Северная война 1700-1721 гг.</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3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4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382" w:lineRule="exact"/>
              <w:rPr>
                <w:sz w:val="24"/>
                <w:szCs w:val="24"/>
                <w:lang w:eastAsia="en-US"/>
              </w:rPr>
            </w:pPr>
            <w:r w:rsidRPr="00D00E64">
              <w:rPr>
                <w:sz w:val="24"/>
                <w:szCs w:val="24"/>
                <w:lang w:eastAsia="en-US"/>
              </w:rPr>
              <w:t xml:space="preserve">Реформы </w:t>
            </w:r>
            <w:r w:rsidRPr="00D00E64">
              <w:rPr>
                <w:rFonts w:eastAsia="Arial"/>
                <w:color w:val="231F20"/>
                <w:sz w:val="24"/>
                <w:szCs w:val="24"/>
                <w:lang w:eastAsia="en-US"/>
              </w:rPr>
              <w:t>Петра I</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2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5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rPr>
                <w:rFonts w:eastAsia="Calibri"/>
                <w:sz w:val="24"/>
                <w:szCs w:val="24"/>
                <w:lang w:eastAsia="en-US"/>
              </w:rPr>
            </w:pPr>
            <w:r w:rsidRPr="00D00E64">
              <w:rPr>
                <w:rFonts w:eastAsia="Calibri"/>
                <w:sz w:val="24"/>
                <w:szCs w:val="24"/>
                <w:lang w:eastAsia="en-US"/>
              </w:rPr>
              <w:t>Экономическая политика</w:t>
            </w:r>
          </w:p>
          <w:p w:rsidR="00D00E64" w:rsidRPr="00D00E64" w:rsidRDefault="00D00E64" w:rsidP="00D00E64">
            <w:pPr>
              <w:widowControl/>
              <w:autoSpaceDE/>
              <w:autoSpaceDN/>
              <w:adjustRightInd/>
              <w:spacing w:line="239" w:lineRule="auto"/>
              <w:rPr>
                <w:sz w:val="24"/>
                <w:szCs w:val="24"/>
                <w:lang w:eastAsia="en-US"/>
              </w:rPr>
            </w:pPr>
            <w:r w:rsidRPr="00D00E64">
              <w:rPr>
                <w:rFonts w:eastAsia="Calibri"/>
                <w:sz w:val="24"/>
                <w:szCs w:val="24"/>
                <w:lang w:eastAsia="en-US"/>
              </w:rPr>
              <w:t>Петра I</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6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rPr>
                <w:rFonts w:eastAsia="Calibri"/>
                <w:sz w:val="24"/>
                <w:szCs w:val="24"/>
                <w:lang w:eastAsia="en-US"/>
              </w:rPr>
            </w:pPr>
            <w:r w:rsidRPr="00D00E64">
              <w:rPr>
                <w:rFonts w:eastAsia="Calibri"/>
                <w:sz w:val="24"/>
                <w:szCs w:val="24"/>
                <w:lang w:eastAsia="en-US"/>
              </w:rPr>
              <w:t>Российское общество в Петровскую эпоху</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3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7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235" w:lineRule="auto"/>
              <w:ind w:right="1300"/>
              <w:rPr>
                <w:rFonts w:eastAsia="Arial"/>
                <w:color w:val="231F20"/>
                <w:sz w:val="24"/>
                <w:szCs w:val="24"/>
                <w:lang w:eastAsia="en-US"/>
              </w:rPr>
            </w:pPr>
            <w:r w:rsidRPr="00D00E64">
              <w:rPr>
                <w:rFonts w:eastAsia="Arial"/>
                <w:color w:val="231F20"/>
                <w:sz w:val="24"/>
                <w:szCs w:val="24"/>
                <w:lang w:eastAsia="en-US"/>
              </w:rPr>
              <w:t>Изменения в культуре и повседневной жизни.</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3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8, 9, 10, 11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rPr>
                <w:rFonts w:eastAsia="Calibri"/>
                <w:sz w:val="24"/>
                <w:szCs w:val="24"/>
                <w:lang w:eastAsia="en-US"/>
              </w:rPr>
            </w:pPr>
            <w:r w:rsidRPr="00D00E64">
              <w:rPr>
                <w:rFonts w:eastAsia="Calibri"/>
                <w:sz w:val="24"/>
                <w:szCs w:val="24"/>
                <w:lang w:eastAsia="en-US"/>
              </w:rPr>
              <w:t>Значение петровских преобразований в истории страны</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12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0" w:lineRule="atLeast"/>
              <w:ind w:right="1300"/>
              <w:rPr>
                <w:rFonts w:eastAsia="Arial"/>
                <w:color w:val="231F20"/>
                <w:sz w:val="24"/>
                <w:szCs w:val="24"/>
                <w:lang w:eastAsia="en-US"/>
              </w:rPr>
            </w:pPr>
            <w:r w:rsidRPr="00D00E64">
              <w:rPr>
                <w:rFonts w:eastAsia="Arial"/>
                <w:color w:val="231F20"/>
                <w:sz w:val="24"/>
                <w:szCs w:val="24"/>
                <w:lang w:eastAsia="en-US"/>
              </w:rPr>
              <w:t>ПОУ «Эпоха Петра Великого»</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c>
          <w:tcPr>
            <w:tcW w:w="14560" w:type="dxa"/>
            <w:gridSpan w:val="8"/>
          </w:tcPr>
          <w:p w:rsidR="00D00E64" w:rsidRPr="00D00E64" w:rsidRDefault="00D00E64" w:rsidP="00D00E64">
            <w:pPr>
              <w:widowControl/>
              <w:autoSpaceDE/>
              <w:autoSpaceDN/>
              <w:adjustRightInd/>
              <w:rPr>
                <w:rFonts w:eastAsia="Calibri"/>
                <w:b/>
                <w:sz w:val="24"/>
                <w:szCs w:val="24"/>
                <w:lang w:eastAsia="en-US"/>
              </w:rPr>
            </w:pPr>
            <w:r w:rsidRPr="00D00E64">
              <w:rPr>
                <w:rFonts w:eastAsia="Calibri"/>
                <w:b/>
                <w:sz w:val="24"/>
                <w:szCs w:val="24"/>
                <w:lang w:eastAsia="en-US"/>
              </w:rPr>
              <w:t>Эпоха Дворцовых переворотов. (6 ч.)</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394" w:lineRule="exact"/>
              <w:rPr>
                <w:sz w:val="24"/>
                <w:szCs w:val="24"/>
                <w:lang w:eastAsia="en-US"/>
              </w:rPr>
            </w:pPr>
            <w:r w:rsidRPr="00D00E64">
              <w:rPr>
                <w:sz w:val="24"/>
                <w:szCs w:val="24"/>
                <w:lang w:eastAsia="en-US"/>
              </w:rPr>
              <w:t xml:space="preserve">От Екатерины </w:t>
            </w:r>
            <w:r w:rsidRPr="00D00E64">
              <w:rPr>
                <w:sz w:val="24"/>
                <w:szCs w:val="24"/>
                <w:lang w:val="en-US" w:eastAsia="en-US"/>
              </w:rPr>
              <w:t>I</w:t>
            </w:r>
            <w:r w:rsidRPr="00D00E64">
              <w:rPr>
                <w:sz w:val="24"/>
                <w:szCs w:val="24"/>
                <w:lang w:eastAsia="en-US"/>
              </w:rPr>
              <w:t xml:space="preserve"> до Анны Ионовны. </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2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13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0" w:lineRule="atLeast"/>
              <w:ind w:right="1300"/>
              <w:rPr>
                <w:rFonts w:eastAsia="Arial"/>
                <w:color w:val="231F20"/>
                <w:sz w:val="24"/>
                <w:szCs w:val="24"/>
                <w:lang w:eastAsia="en-US"/>
              </w:rPr>
            </w:pPr>
            <w:r w:rsidRPr="00D00E64">
              <w:rPr>
                <w:rFonts w:eastAsia="Arial"/>
                <w:color w:val="231F20"/>
                <w:sz w:val="24"/>
                <w:szCs w:val="24"/>
                <w:lang w:eastAsia="en-US"/>
              </w:rPr>
              <w:t>Окончание Дворцовых переворотов.</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2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14-15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rPr>
                <w:rFonts w:eastAsia="Calibri"/>
                <w:sz w:val="24"/>
                <w:szCs w:val="24"/>
                <w:lang w:eastAsia="en-US"/>
              </w:rPr>
            </w:pPr>
            <w:r w:rsidRPr="00D00E64">
              <w:rPr>
                <w:rFonts w:eastAsia="Calibri"/>
                <w:sz w:val="24"/>
                <w:szCs w:val="24"/>
                <w:lang w:eastAsia="en-US"/>
              </w:rPr>
              <w:t>Внешняя политика России в 1725—1762 гг.</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16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235" w:lineRule="auto"/>
              <w:ind w:right="1300"/>
              <w:rPr>
                <w:rFonts w:eastAsia="Arial"/>
                <w:color w:val="231F20"/>
                <w:sz w:val="24"/>
                <w:szCs w:val="24"/>
                <w:lang w:eastAsia="en-US"/>
              </w:rPr>
            </w:pPr>
            <w:r w:rsidRPr="00D00E64">
              <w:rPr>
                <w:rFonts w:eastAsia="Arial"/>
                <w:color w:val="231F20"/>
                <w:sz w:val="24"/>
                <w:szCs w:val="24"/>
                <w:lang w:eastAsia="en-US"/>
              </w:rPr>
              <w:t xml:space="preserve">ПОУ «Россия от начала </w:t>
            </w:r>
            <w:r w:rsidRPr="00D00E64">
              <w:rPr>
                <w:rFonts w:eastAsia="Arial"/>
                <w:color w:val="231F20"/>
                <w:sz w:val="24"/>
                <w:szCs w:val="24"/>
                <w:lang w:val="en-US" w:eastAsia="en-US"/>
              </w:rPr>
              <w:t>XVIII</w:t>
            </w:r>
            <w:r w:rsidRPr="00D00E64">
              <w:rPr>
                <w:rFonts w:eastAsia="Arial"/>
                <w:color w:val="231F20"/>
                <w:sz w:val="24"/>
                <w:szCs w:val="24"/>
                <w:lang w:eastAsia="en-US"/>
              </w:rPr>
              <w:t xml:space="preserve"> до середины века»</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c>
          <w:tcPr>
            <w:tcW w:w="14560" w:type="dxa"/>
            <w:gridSpan w:val="8"/>
          </w:tcPr>
          <w:p w:rsidR="00D00E64" w:rsidRPr="00D00E64" w:rsidRDefault="00D00E64" w:rsidP="00D00E64">
            <w:pPr>
              <w:widowControl/>
              <w:autoSpaceDE/>
              <w:autoSpaceDN/>
              <w:adjustRightInd/>
              <w:rPr>
                <w:rFonts w:eastAsia="Calibri"/>
                <w:b/>
                <w:sz w:val="24"/>
                <w:szCs w:val="24"/>
                <w:lang w:eastAsia="en-US"/>
              </w:rPr>
            </w:pPr>
            <w:r w:rsidRPr="00D00E64">
              <w:rPr>
                <w:rFonts w:eastAsia="Calibri"/>
                <w:b/>
                <w:sz w:val="24"/>
                <w:szCs w:val="24"/>
                <w:lang w:eastAsia="en-US"/>
              </w:rPr>
              <w:t>Россия при Екатерине Великой (9 ч.)</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163" w:lineRule="exact"/>
              <w:rPr>
                <w:sz w:val="24"/>
                <w:szCs w:val="24"/>
                <w:lang w:eastAsia="en-US"/>
              </w:rPr>
            </w:pPr>
          </w:p>
          <w:p w:rsidR="00D00E64" w:rsidRPr="00D00E64" w:rsidRDefault="00D00E64" w:rsidP="00D00E64">
            <w:pPr>
              <w:widowControl/>
              <w:autoSpaceDE/>
              <w:autoSpaceDN/>
              <w:adjustRightInd/>
              <w:spacing w:line="163" w:lineRule="exact"/>
              <w:rPr>
                <w:sz w:val="24"/>
                <w:szCs w:val="24"/>
                <w:lang w:eastAsia="en-US"/>
              </w:rPr>
            </w:pPr>
            <w:r w:rsidRPr="00D00E64">
              <w:rPr>
                <w:sz w:val="24"/>
                <w:szCs w:val="24"/>
                <w:lang w:eastAsia="en-US"/>
              </w:rPr>
              <w:t xml:space="preserve">Вступление Екатерины </w:t>
            </w:r>
            <w:r w:rsidRPr="00D00E64">
              <w:rPr>
                <w:sz w:val="24"/>
                <w:szCs w:val="24"/>
                <w:lang w:val="en-US" w:eastAsia="en-US"/>
              </w:rPr>
              <w:t>II</w:t>
            </w:r>
            <w:r w:rsidRPr="00D00E64">
              <w:rPr>
                <w:sz w:val="24"/>
                <w:szCs w:val="24"/>
                <w:lang w:eastAsia="en-US"/>
              </w:rPr>
              <w:t xml:space="preserve"> на престол. Начало просвещенного абсолютизма</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15, 18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235" w:lineRule="auto"/>
              <w:ind w:right="1300"/>
              <w:rPr>
                <w:rFonts w:eastAsia="Arial"/>
                <w:color w:val="231F20"/>
                <w:sz w:val="24"/>
                <w:szCs w:val="24"/>
                <w:lang w:eastAsia="en-US"/>
              </w:rPr>
            </w:pPr>
            <w:r w:rsidRPr="00D00E64">
              <w:rPr>
                <w:rFonts w:eastAsia="Arial"/>
                <w:color w:val="231F20"/>
                <w:sz w:val="24"/>
                <w:szCs w:val="24"/>
                <w:lang w:eastAsia="en-US"/>
              </w:rPr>
              <w:t xml:space="preserve">Россия и Европа во второй половине </w:t>
            </w:r>
            <w:r w:rsidRPr="00D00E64">
              <w:rPr>
                <w:rFonts w:eastAsia="Arial"/>
                <w:color w:val="231F20"/>
                <w:sz w:val="24"/>
                <w:szCs w:val="24"/>
                <w:lang w:val="en-US" w:eastAsia="en-US"/>
              </w:rPr>
              <w:t>XVIII</w:t>
            </w:r>
            <w:r w:rsidRPr="00D00E64">
              <w:rPr>
                <w:rFonts w:eastAsia="Arial"/>
                <w:color w:val="231F20"/>
                <w:sz w:val="24"/>
                <w:szCs w:val="24"/>
                <w:lang w:eastAsia="en-US"/>
              </w:rPr>
              <w:t xml:space="preserve"> века</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17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rPr>
                <w:rFonts w:eastAsia="Calibri"/>
                <w:sz w:val="24"/>
                <w:szCs w:val="24"/>
                <w:lang w:eastAsia="en-US"/>
              </w:rPr>
            </w:pPr>
            <w:r w:rsidRPr="00D00E64">
              <w:rPr>
                <w:rFonts w:eastAsia="Calibri"/>
                <w:sz w:val="24"/>
                <w:szCs w:val="24"/>
                <w:lang w:eastAsia="en-US"/>
              </w:rPr>
              <w:t>Внутренняя политика Екатерины II</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3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18, 19, 20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rPr>
                <w:rFonts w:eastAsia="Calibri"/>
                <w:sz w:val="24"/>
                <w:szCs w:val="24"/>
                <w:lang w:eastAsia="en-US"/>
              </w:rPr>
            </w:pPr>
            <w:r w:rsidRPr="00D00E64">
              <w:rPr>
                <w:rFonts w:eastAsia="Calibri"/>
                <w:sz w:val="24"/>
                <w:szCs w:val="24"/>
                <w:lang w:eastAsia="en-US"/>
              </w:rPr>
              <w:t>Восстание под предводительством Е. И. Пугачёва</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21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rPr>
                <w:rFonts w:eastAsia="Calibri"/>
                <w:sz w:val="24"/>
                <w:szCs w:val="24"/>
                <w:lang w:eastAsia="en-US"/>
              </w:rPr>
            </w:pPr>
            <w:r w:rsidRPr="00D00E64">
              <w:rPr>
                <w:rFonts w:eastAsia="Calibri"/>
                <w:sz w:val="24"/>
                <w:szCs w:val="24"/>
                <w:lang w:eastAsia="en-US"/>
              </w:rPr>
              <w:t xml:space="preserve">Внешняя политика Екатерины II, </w:t>
            </w:r>
            <w:r w:rsidRPr="00D00E64">
              <w:rPr>
                <w:rFonts w:eastAsia="Calibri"/>
                <w:sz w:val="24"/>
                <w:szCs w:val="24"/>
                <w:lang w:eastAsia="en-US"/>
              </w:rPr>
              <w:lastRenderedPageBreak/>
              <w:t>присоединение Крыма</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lastRenderedPageBreak/>
              <w:t>2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Фронтальный </w:t>
            </w:r>
            <w:r w:rsidRPr="00D00E64">
              <w:rPr>
                <w:rFonts w:eastAsia="Calibri"/>
                <w:sz w:val="24"/>
                <w:szCs w:val="24"/>
                <w:lang w:eastAsia="en-US"/>
              </w:rPr>
              <w:lastRenderedPageBreak/>
              <w:t xml:space="preserve">опрос </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22, 23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235" w:lineRule="auto"/>
              <w:ind w:right="1180"/>
              <w:rPr>
                <w:rFonts w:eastAsia="Arial"/>
                <w:color w:val="231F20"/>
                <w:sz w:val="24"/>
                <w:szCs w:val="24"/>
                <w:lang w:eastAsia="en-US"/>
              </w:rPr>
            </w:pPr>
            <w:r w:rsidRPr="00D00E64">
              <w:rPr>
                <w:rFonts w:eastAsia="Arial"/>
                <w:color w:val="231F20"/>
                <w:sz w:val="24"/>
                <w:szCs w:val="24"/>
                <w:lang w:eastAsia="en-US"/>
              </w:rPr>
              <w:t>ПОУ «Россия при Екатерине Великой»</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c>
          <w:tcPr>
            <w:tcW w:w="14560" w:type="dxa"/>
            <w:gridSpan w:val="8"/>
          </w:tcPr>
          <w:p w:rsidR="00D00E64" w:rsidRPr="00D00E64" w:rsidRDefault="00D00E64" w:rsidP="00D00E64">
            <w:pPr>
              <w:widowControl/>
              <w:autoSpaceDE/>
              <w:autoSpaceDN/>
              <w:adjustRightInd/>
              <w:rPr>
                <w:rFonts w:eastAsia="Calibri"/>
                <w:b/>
                <w:sz w:val="24"/>
                <w:szCs w:val="24"/>
                <w:lang w:eastAsia="en-US"/>
              </w:rPr>
            </w:pPr>
            <w:r w:rsidRPr="00D00E64">
              <w:rPr>
                <w:rFonts w:eastAsia="Calibri"/>
                <w:b/>
                <w:sz w:val="24"/>
                <w:szCs w:val="24"/>
                <w:lang w:eastAsia="en-US"/>
              </w:rPr>
              <w:t>Начало нового столетия  (4 ч.)</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rPr>
                <w:rFonts w:eastAsia="Calibri"/>
                <w:sz w:val="24"/>
                <w:szCs w:val="24"/>
                <w:lang w:eastAsia="en-US"/>
              </w:rPr>
            </w:pPr>
            <w:r w:rsidRPr="00D00E64">
              <w:rPr>
                <w:rFonts w:eastAsia="Calibri"/>
                <w:sz w:val="24"/>
                <w:szCs w:val="24"/>
                <w:lang w:eastAsia="en-US"/>
              </w:rPr>
              <w:t>Внутренняя политика Павла I</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2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24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rPr>
                <w:rFonts w:eastAsia="Calibri"/>
                <w:sz w:val="24"/>
                <w:szCs w:val="24"/>
                <w:lang w:eastAsia="en-US"/>
              </w:rPr>
            </w:pPr>
            <w:r w:rsidRPr="00D00E64">
              <w:rPr>
                <w:rFonts w:eastAsia="Calibri"/>
                <w:sz w:val="24"/>
                <w:szCs w:val="24"/>
                <w:lang w:eastAsia="en-US"/>
              </w:rPr>
              <w:t>Внешняя политика Павла I</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Фронтальный опрос  </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25 р/т</w:t>
            </w:r>
          </w:p>
        </w:tc>
      </w:tr>
      <w:tr w:rsidR="00D00E64" w:rsidRPr="00D00E64" w:rsidTr="000C55F4">
        <w:trPr>
          <w:trHeight w:val="467"/>
        </w:trPr>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spacing w:line="163" w:lineRule="exact"/>
              <w:rPr>
                <w:sz w:val="24"/>
                <w:szCs w:val="24"/>
                <w:lang w:eastAsia="en-US"/>
              </w:rPr>
            </w:pPr>
          </w:p>
          <w:p w:rsidR="00D00E64" w:rsidRPr="00D00E64" w:rsidRDefault="00D00E64" w:rsidP="00D00E64">
            <w:pPr>
              <w:widowControl/>
              <w:autoSpaceDE/>
              <w:autoSpaceDN/>
              <w:adjustRightInd/>
              <w:spacing w:line="163" w:lineRule="exact"/>
              <w:rPr>
                <w:sz w:val="24"/>
                <w:szCs w:val="24"/>
                <w:lang w:eastAsia="en-US"/>
              </w:rPr>
            </w:pPr>
            <w:r w:rsidRPr="00D00E64">
              <w:rPr>
                <w:sz w:val="24"/>
                <w:szCs w:val="24"/>
                <w:lang w:eastAsia="en-US"/>
              </w:rPr>
              <w:t xml:space="preserve">ПОУ «Россия к началу </w:t>
            </w:r>
            <w:r w:rsidRPr="00D00E64">
              <w:rPr>
                <w:sz w:val="24"/>
                <w:szCs w:val="24"/>
                <w:lang w:val="en-US" w:eastAsia="en-US"/>
              </w:rPr>
              <w:t>XIX</w:t>
            </w:r>
            <w:r w:rsidRPr="00D00E64">
              <w:rPr>
                <w:sz w:val="24"/>
                <w:szCs w:val="24"/>
                <w:lang w:eastAsia="en-US"/>
              </w:rPr>
              <w:t xml:space="preserve"> века»</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p>
        </w:tc>
      </w:tr>
      <w:tr w:rsidR="00D00E64" w:rsidRPr="00D00E64" w:rsidTr="000C55F4">
        <w:trPr>
          <w:trHeight w:val="467"/>
        </w:trPr>
        <w:tc>
          <w:tcPr>
            <w:tcW w:w="14560" w:type="dxa"/>
            <w:gridSpan w:val="8"/>
          </w:tcPr>
          <w:p w:rsidR="00D00E64" w:rsidRPr="00D00E64" w:rsidRDefault="00D00E64" w:rsidP="00D00E64">
            <w:pPr>
              <w:widowControl/>
              <w:autoSpaceDE/>
              <w:autoSpaceDN/>
              <w:adjustRightInd/>
              <w:rPr>
                <w:rFonts w:eastAsia="Calibri"/>
                <w:b/>
                <w:sz w:val="24"/>
                <w:szCs w:val="24"/>
                <w:lang w:eastAsia="en-US"/>
              </w:rPr>
            </w:pPr>
            <w:r w:rsidRPr="00D00E64">
              <w:rPr>
                <w:rFonts w:eastAsia="Calibri"/>
                <w:b/>
                <w:sz w:val="24"/>
                <w:szCs w:val="24"/>
                <w:lang w:eastAsia="en-US"/>
              </w:rPr>
              <w:t>Развите Отечественной культуры (3 ч.)</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Общественная мысль в </w:t>
            </w:r>
            <w:r w:rsidRPr="00D00E64">
              <w:rPr>
                <w:rFonts w:eastAsia="Calibri"/>
                <w:sz w:val="24"/>
                <w:szCs w:val="24"/>
                <w:lang w:val="en-US" w:eastAsia="en-US"/>
              </w:rPr>
              <w:t>XVIII</w:t>
            </w:r>
            <w:r w:rsidRPr="00D00E64">
              <w:rPr>
                <w:rFonts w:eastAsia="Calibri"/>
                <w:sz w:val="24"/>
                <w:szCs w:val="24"/>
                <w:lang w:eastAsia="en-US"/>
              </w:rPr>
              <w:t xml:space="preserve"> веке</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Работа с карточками</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Развитие архитектуры, скульптуры, живописи и литературы.</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Повседневная жизнь в Российской Империи </w:t>
            </w:r>
            <w:r w:rsidRPr="00D00E64">
              <w:rPr>
                <w:rFonts w:eastAsia="Calibri"/>
                <w:sz w:val="24"/>
                <w:szCs w:val="24"/>
                <w:lang w:val="en-US" w:eastAsia="en-US"/>
              </w:rPr>
              <w:t>XVIII</w:t>
            </w:r>
            <w:r w:rsidRPr="00D00E64">
              <w:rPr>
                <w:rFonts w:eastAsia="Calibri"/>
                <w:sz w:val="24"/>
                <w:szCs w:val="24"/>
                <w:lang w:eastAsia="en-US"/>
              </w:rPr>
              <w:t xml:space="preserve"> века.</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Фронтальный опрос</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26 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 xml:space="preserve">ПОУ «Россия </w:t>
            </w:r>
            <w:r w:rsidRPr="00D00E64">
              <w:rPr>
                <w:rFonts w:eastAsia="Calibri"/>
                <w:sz w:val="24"/>
                <w:szCs w:val="24"/>
                <w:lang w:val="en-US" w:eastAsia="en-US"/>
              </w:rPr>
              <w:t>XVIII</w:t>
            </w:r>
            <w:r w:rsidRPr="00D00E64">
              <w:rPr>
                <w:rFonts w:eastAsia="Calibri"/>
                <w:sz w:val="24"/>
                <w:szCs w:val="24"/>
                <w:lang w:eastAsia="en-US"/>
              </w:rPr>
              <w:t xml:space="preserve"> века.»</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1 час</w:t>
            </w:r>
          </w:p>
        </w:tc>
        <w:tc>
          <w:tcPr>
            <w:tcW w:w="1633"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тестирование</w:t>
            </w:r>
          </w:p>
        </w:tc>
        <w:tc>
          <w:tcPr>
            <w:tcW w:w="847" w:type="dxa"/>
          </w:tcPr>
          <w:p w:rsidR="00D00E64" w:rsidRPr="00D00E64" w:rsidRDefault="00D00E64" w:rsidP="00D00E64">
            <w:pPr>
              <w:widowControl/>
              <w:autoSpaceDE/>
              <w:autoSpaceDN/>
              <w:adjustRightInd/>
              <w:rPr>
                <w:rFonts w:eastAsia="Calibri"/>
                <w:sz w:val="24"/>
                <w:szCs w:val="24"/>
                <w:lang w:eastAsia="en-US"/>
              </w:rPr>
            </w:pPr>
          </w:p>
        </w:tc>
        <w:tc>
          <w:tcPr>
            <w:tcW w:w="846" w:type="dxa"/>
          </w:tcPr>
          <w:p w:rsidR="00D00E64" w:rsidRPr="00D00E64" w:rsidRDefault="00D00E64" w:rsidP="00D00E64">
            <w:pPr>
              <w:widowControl/>
              <w:autoSpaceDE/>
              <w:autoSpaceDN/>
              <w:adjustRightInd/>
              <w:rPr>
                <w:rFonts w:eastAsia="Calibri"/>
                <w:sz w:val="24"/>
                <w:szCs w:val="24"/>
                <w:lang w:eastAsia="en-US"/>
              </w:rPr>
            </w:pPr>
          </w:p>
        </w:tc>
        <w:tc>
          <w:tcPr>
            <w:tcW w:w="865" w:type="dxa"/>
          </w:tcPr>
          <w:p w:rsidR="00D00E64" w:rsidRPr="00D00E64" w:rsidRDefault="00D00E64" w:rsidP="00D00E64">
            <w:pPr>
              <w:widowControl/>
              <w:autoSpaceDE/>
              <w:autoSpaceDN/>
              <w:adjustRightInd/>
              <w:rPr>
                <w:rFonts w:eastAsia="Calibri"/>
                <w:sz w:val="24"/>
                <w:szCs w:val="24"/>
                <w:lang w:eastAsia="en-US"/>
              </w:rPr>
            </w:pPr>
          </w:p>
        </w:tc>
        <w:tc>
          <w:tcPr>
            <w:tcW w:w="2890" w:type="dxa"/>
          </w:tcPr>
          <w:p w:rsidR="00D00E64" w:rsidRPr="00D00E64" w:rsidRDefault="00D00E64" w:rsidP="00D00E64">
            <w:pPr>
              <w:widowControl/>
              <w:autoSpaceDE/>
              <w:autoSpaceDN/>
              <w:adjustRightInd/>
              <w:rPr>
                <w:rFonts w:eastAsia="Calibri"/>
                <w:sz w:val="24"/>
                <w:szCs w:val="24"/>
                <w:lang w:eastAsia="en-US"/>
              </w:rPr>
            </w:pPr>
            <w:r w:rsidRPr="00D00E64">
              <w:rPr>
                <w:rFonts w:eastAsia="Calibri"/>
                <w:sz w:val="24"/>
                <w:szCs w:val="24"/>
                <w:lang w:eastAsia="en-US"/>
              </w:rPr>
              <w:t>р/т</w:t>
            </w:r>
          </w:p>
        </w:tc>
      </w:tr>
      <w:tr w:rsidR="00D00E64" w:rsidRPr="00D00E64" w:rsidTr="000C55F4">
        <w:tc>
          <w:tcPr>
            <w:tcW w:w="726" w:type="dxa"/>
          </w:tcPr>
          <w:p w:rsidR="00D00E64" w:rsidRPr="00D00E64" w:rsidRDefault="00D00E64" w:rsidP="000A02E9">
            <w:pPr>
              <w:widowControl/>
              <w:numPr>
                <w:ilvl w:val="0"/>
                <w:numId w:val="12"/>
              </w:numPr>
              <w:autoSpaceDE/>
              <w:autoSpaceDN/>
              <w:adjustRightInd/>
              <w:rPr>
                <w:rFonts w:eastAsia="Calibri"/>
                <w:sz w:val="24"/>
                <w:szCs w:val="24"/>
                <w:lang w:eastAsia="en-US"/>
              </w:rPr>
            </w:pPr>
          </w:p>
        </w:tc>
        <w:tc>
          <w:tcPr>
            <w:tcW w:w="5081" w:type="dxa"/>
          </w:tcPr>
          <w:p w:rsidR="00D00E64" w:rsidRPr="00D00E64" w:rsidRDefault="00D00E64" w:rsidP="00D00E64">
            <w:pPr>
              <w:widowControl/>
              <w:autoSpaceDE/>
              <w:autoSpaceDN/>
              <w:adjustRightInd/>
              <w:rPr>
                <w:rFonts w:eastAsia="Calibri"/>
                <w:b/>
                <w:sz w:val="24"/>
                <w:szCs w:val="24"/>
                <w:lang w:eastAsia="en-US"/>
              </w:rPr>
            </w:pPr>
            <w:r w:rsidRPr="00D00E64">
              <w:rPr>
                <w:rFonts w:eastAsia="Calibri"/>
                <w:b/>
                <w:sz w:val="24"/>
                <w:szCs w:val="24"/>
                <w:lang w:eastAsia="en-US"/>
              </w:rPr>
              <w:t>ИТОГ</w:t>
            </w:r>
          </w:p>
        </w:tc>
        <w:tc>
          <w:tcPr>
            <w:tcW w:w="1672" w:type="dxa"/>
          </w:tcPr>
          <w:p w:rsidR="00D00E64" w:rsidRPr="00D00E64" w:rsidRDefault="00D00E64" w:rsidP="00D00E64">
            <w:pPr>
              <w:widowControl/>
              <w:autoSpaceDE/>
              <w:autoSpaceDN/>
              <w:adjustRightInd/>
              <w:jc w:val="center"/>
              <w:rPr>
                <w:rFonts w:eastAsia="Calibri"/>
                <w:sz w:val="24"/>
                <w:szCs w:val="24"/>
                <w:lang w:eastAsia="en-US"/>
              </w:rPr>
            </w:pPr>
            <w:r w:rsidRPr="00D00E64">
              <w:rPr>
                <w:rFonts w:eastAsia="Calibri"/>
                <w:sz w:val="24"/>
                <w:szCs w:val="24"/>
                <w:lang w:eastAsia="en-US"/>
              </w:rPr>
              <w:t>70 часов</w:t>
            </w:r>
          </w:p>
        </w:tc>
        <w:tc>
          <w:tcPr>
            <w:tcW w:w="7081" w:type="dxa"/>
            <w:gridSpan w:val="5"/>
          </w:tcPr>
          <w:p w:rsidR="00D00E64" w:rsidRPr="00D00E64" w:rsidRDefault="00D00E64" w:rsidP="00D00E64">
            <w:pPr>
              <w:widowControl/>
              <w:autoSpaceDE/>
              <w:autoSpaceDN/>
              <w:adjustRightInd/>
              <w:rPr>
                <w:rFonts w:eastAsia="Calibri"/>
                <w:sz w:val="24"/>
                <w:szCs w:val="24"/>
                <w:lang w:eastAsia="en-US"/>
              </w:rPr>
            </w:pPr>
          </w:p>
        </w:tc>
      </w:tr>
    </w:tbl>
    <w:p w:rsidR="00D00E64" w:rsidRPr="00D00E64" w:rsidRDefault="00D00E64" w:rsidP="00D00E64">
      <w:pPr>
        <w:widowControl/>
        <w:autoSpaceDE/>
        <w:autoSpaceDN/>
        <w:adjustRightInd/>
        <w:spacing w:after="160" w:line="259" w:lineRule="auto"/>
        <w:rPr>
          <w:rFonts w:ascii="Calibri" w:eastAsia="Calibri" w:hAnsi="Calibri"/>
          <w:sz w:val="22"/>
          <w:szCs w:val="22"/>
          <w:lang w:eastAsia="en-US"/>
        </w:rPr>
      </w:pPr>
    </w:p>
    <w:p w:rsidR="00D00E64" w:rsidRPr="00D00E64" w:rsidRDefault="00D00E64" w:rsidP="00D00E64">
      <w:pPr>
        <w:pBdr>
          <w:top w:val="nil"/>
          <w:left w:val="nil"/>
          <w:bottom w:val="nil"/>
          <w:right w:val="nil"/>
          <w:between w:val="nil"/>
        </w:pBdr>
        <w:autoSpaceDE/>
        <w:autoSpaceDN/>
        <w:adjustRightInd/>
        <w:spacing w:after="50"/>
        <w:jc w:val="both"/>
        <w:rPr>
          <w:b/>
          <w:color w:val="000000"/>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shd w:val="clear" w:color="auto" w:fill="FFFFFF"/>
        <w:jc w:val="center"/>
        <w:outlineLvl w:val="0"/>
        <w:rPr>
          <w:b/>
          <w:bCs/>
          <w:spacing w:val="-2"/>
          <w:sz w:val="28"/>
          <w:szCs w:val="28"/>
        </w:rPr>
      </w:pPr>
      <w:r w:rsidRPr="00D00E64">
        <w:rPr>
          <w:b/>
          <w:bCs/>
          <w:spacing w:val="-2"/>
          <w:sz w:val="28"/>
          <w:szCs w:val="28"/>
        </w:rPr>
        <w:lastRenderedPageBreak/>
        <w:t>Календарно -тематическое планирование</w:t>
      </w:r>
    </w:p>
    <w:p w:rsidR="00D00E64" w:rsidRPr="00D00E64" w:rsidRDefault="00D00E64" w:rsidP="00D00E64">
      <w:pPr>
        <w:shd w:val="clear" w:color="auto" w:fill="FFFFFF"/>
        <w:jc w:val="center"/>
        <w:rPr>
          <w:b/>
          <w:bCs/>
          <w:spacing w:val="-2"/>
          <w:sz w:val="28"/>
          <w:szCs w:val="28"/>
        </w:rPr>
      </w:pPr>
      <w:r w:rsidRPr="00D00E64">
        <w:rPr>
          <w:b/>
          <w:bCs/>
          <w:spacing w:val="-2"/>
          <w:sz w:val="28"/>
          <w:szCs w:val="28"/>
        </w:rPr>
        <w:t xml:space="preserve">по Новой истории. 1800-1913. </w:t>
      </w:r>
    </w:p>
    <w:p w:rsidR="00D00E64" w:rsidRPr="00D00E64" w:rsidRDefault="00D00E64" w:rsidP="00D00E64">
      <w:pPr>
        <w:shd w:val="clear" w:color="auto" w:fill="FFFFFF"/>
        <w:jc w:val="center"/>
        <w:rPr>
          <w:b/>
          <w:bCs/>
          <w:spacing w:val="-2"/>
          <w:sz w:val="28"/>
          <w:szCs w:val="28"/>
        </w:rPr>
      </w:pPr>
      <w:r w:rsidRPr="00D00E64">
        <w:rPr>
          <w:b/>
          <w:bCs/>
          <w:spacing w:val="-2"/>
          <w:sz w:val="28"/>
          <w:szCs w:val="28"/>
        </w:rPr>
        <w:t>8 класс</w:t>
      </w:r>
    </w:p>
    <w:p w:rsidR="00D00E64" w:rsidRPr="00D00E64" w:rsidRDefault="00D00E64" w:rsidP="00D00E64">
      <w:pPr>
        <w:shd w:val="clear" w:color="auto" w:fill="FFFFFF"/>
        <w:jc w:val="center"/>
        <w:rPr>
          <w:b/>
          <w:bCs/>
          <w:spacing w:val="-2"/>
          <w:sz w:val="28"/>
          <w:szCs w:val="28"/>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355"/>
        <w:gridCol w:w="709"/>
        <w:gridCol w:w="1418"/>
        <w:gridCol w:w="2126"/>
        <w:gridCol w:w="1559"/>
        <w:gridCol w:w="142"/>
        <w:gridCol w:w="3991"/>
        <w:gridCol w:w="1080"/>
        <w:gridCol w:w="1475"/>
      </w:tblGrid>
      <w:tr w:rsidR="00D00E64" w:rsidRPr="00D00E64" w:rsidTr="000C55F4">
        <w:trPr>
          <w:trHeight w:val="1510"/>
        </w:trPr>
        <w:tc>
          <w:tcPr>
            <w:tcW w:w="588" w:type="dxa"/>
          </w:tcPr>
          <w:p w:rsidR="00D00E64" w:rsidRPr="00D00E64" w:rsidRDefault="00D00E64" w:rsidP="00D00E64">
            <w:pPr>
              <w:jc w:val="center"/>
              <w:rPr>
                <w:b/>
                <w:i/>
                <w:sz w:val="24"/>
                <w:szCs w:val="24"/>
              </w:rPr>
            </w:pPr>
            <w:r w:rsidRPr="00D00E64">
              <w:rPr>
                <w:b/>
                <w:i/>
                <w:sz w:val="22"/>
                <w:szCs w:val="22"/>
              </w:rPr>
              <w:t>№</w:t>
            </w:r>
          </w:p>
          <w:p w:rsidR="00D00E64" w:rsidRPr="00D00E64" w:rsidRDefault="00D00E64" w:rsidP="00D00E64">
            <w:pPr>
              <w:jc w:val="center"/>
              <w:rPr>
                <w:b/>
                <w:i/>
                <w:sz w:val="24"/>
                <w:szCs w:val="24"/>
              </w:rPr>
            </w:pPr>
            <w:r w:rsidRPr="00D00E64">
              <w:rPr>
                <w:b/>
                <w:i/>
                <w:sz w:val="22"/>
                <w:szCs w:val="22"/>
              </w:rPr>
              <w:t>урока</w:t>
            </w:r>
          </w:p>
        </w:tc>
        <w:tc>
          <w:tcPr>
            <w:tcW w:w="2355" w:type="dxa"/>
          </w:tcPr>
          <w:p w:rsidR="00D00E64" w:rsidRPr="00D00E64" w:rsidRDefault="00D00E64" w:rsidP="00D00E64">
            <w:pPr>
              <w:shd w:val="clear" w:color="auto" w:fill="FFFFFF"/>
              <w:jc w:val="center"/>
              <w:rPr>
                <w:b/>
                <w:i/>
                <w:sz w:val="24"/>
                <w:szCs w:val="24"/>
              </w:rPr>
            </w:pPr>
            <w:r w:rsidRPr="00D00E64">
              <w:rPr>
                <w:b/>
                <w:i/>
                <w:sz w:val="22"/>
                <w:szCs w:val="22"/>
              </w:rPr>
              <w:t>Тема</w:t>
            </w:r>
          </w:p>
          <w:p w:rsidR="00D00E64" w:rsidRPr="00D00E64" w:rsidRDefault="00D00E64" w:rsidP="00D00E64">
            <w:pPr>
              <w:jc w:val="center"/>
              <w:rPr>
                <w:b/>
                <w:i/>
                <w:sz w:val="24"/>
                <w:szCs w:val="24"/>
              </w:rPr>
            </w:pPr>
            <w:r w:rsidRPr="00D00E64">
              <w:rPr>
                <w:b/>
                <w:i/>
                <w:sz w:val="22"/>
                <w:szCs w:val="22"/>
              </w:rPr>
              <w:t>урока</w:t>
            </w:r>
          </w:p>
        </w:tc>
        <w:tc>
          <w:tcPr>
            <w:tcW w:w="709" w:type="dxa"/>
          </w:tcPr>
          <w:p w:rsidR="00D00E64" w:rsidRPr="00D00E64" w:rsidRDefault="00D00E64" w:rsidP="00D00E64">
            <w:pPr>
              <w:shd w:val="clear" w:color="auto" w:fill="FFFFFF"/>
              <w:jc w:val="center"/>
              <w:rPr>
                <w:b/>
                <w:i/>
                <w:sz w:val="24"/>
                <w:szCs w:val="24"/>
              </w:rPr>
            </w:pPr>
            <w:r w:rsidRPr="00D00E64">
              <w:rPr>
                <w:b/>
                <w:i/>
                <w:spacing w:val="-1"/>
                <w:sz w:val="22"/>
                <w:szCs w:val="22"/>
              </w:rPr>
              <w:t>Кол-во</w:t>
            </w:r>
          </w:p>
          <w:p w:rsidR="00D00E64" w:rsidRPr="00D00E64" w:rsidRDefault="00D00E64" w:rsidP="00D00E64">
            <w:pPr>
              <w:jc w:val="center"/>
              <w:rPr>
                <w:b/>
                <w:i/>
                <w:sz w:val="24"/>
                <w:szCs w:val="24"/>
              </w:rPr>
            </w:pPr>
            <w:r w:rsidRPr="00D00E64">
              <w:rPr>
                <w:b/>
                <w:i/>
                <w:sz w:val="22"/>
                <w:szCs w:val="22"/>
              </w:rPr>
              <w:t>ча-</w:t>
            </w:r>
          </w:p>
          <w:p w:rsidR="00D00E64" w:rsidRPr="00D00E64" w:rsidRDefault="00D00E64" w:rsidP="00D00E64">
            <w:pPr>
              <w:jc w:val="center"/>
              <w:rPr>
                <w:b/>
                <w:i/>
                <w:sz w:val="24"/>
                <w:szCs w:val="24"/>
              </w:rPr>
            </w:pPr>
            <w:r w:rsidRPr="00D00E64">
              <w:rPr>
                <w:b/>
                <w:i/>
                <w:sz w:val="22"/>
                <w:szCs w:val="22"/>
              </w:rPr>
              <w:t>сов</w:t>
            </w:r>
          </w:p>
        </w:tc>
        <w:tc>
          <w:tcPr>
            <w:tcW w:w="1418" w:type="dxa"/>
          </w:tcPr>
          <w:p w:rsidR="00D00E64" w:rsidRPr="00D00E64" w:rsidRDefault="00D00E64" w:rsidP="00D00E64">
            <w:pPr>
              <w:jc w:val="center"/>
              <w:rPr>
                <w:b/>
                <w:i/>
                <w:sz w:val="24"/>
                <w:szCs w:val="24"/>
              </w:rPr>
            </w:pPr>
            <w:r w:rsidRPr="00D00E64">
              <w:rPr>
                <w:b/>
                <w:i/>
                <w:spacing w:val="-1"/>
                <w:sz w:val="22"/>
                <w:szCs w:val="22"/>
              </w:rPr>
              <w:t>Тип урока</w:t>
            </w:r>
          </w:p>
        </w:tc>
        <w:tc>
          <w:tcPr>
            <w:tcW w:w="2126" w:type="dxa"/>
          </w:tcPr>
          <w:p w:rsidR="00D00E64" w:rsidRPr="00D00E64" w:rsidRDefault="00D00E64" w:rsidP="00D00E64">
            <w:pPr>
              <w:jc w:val="center"/>
              <w:rPr>
                <w:b/>
                <w:i/>
                <w:sz w:val="24"/>
                <w:szCs w:val="24"/>
              </w:rPr>
            </w:pPr>
            <w:r w:rsidRPr="00D00E64">
              <w:rPr>
                <w:b/>
                <w:i/>
                <w:sz w:val="22"/>
                <w:szCs w:val="22"/>
              </w:rPr>
              <w:t>Понятия</w:t>
            </w:r>
          </w:p>
        </w:tc>
        <w:tc>
          <w:tcPr>
            <w:tcW w:w="1559" w:type="dxa"/>
          </w:tcPr>
          <w:p w:rsidR="00D00E64" w:rsidRPr="00D00E64" w:rsidRDefault="00D00E64" w:rsidP="00D00E64">
            <w:pPr>
              <w:shd w:val="clear" w:color="auto" w:fill="FFFFFF"/>
              <w:jc w:val="center"/>
              <w:rPr>
                <w:b/>
                <w:i/>
                <w:sz w:val="24"/>
                <w:szCs w:val="24"/>
              </w:rPr>
            </w:pPr>
            <w:r w:rsidRPr="00D00E64">
              <w:rPr>
                <w:b/>
                <w:i/>
                <w:sz w:val="22"/>
                <w:szCs w:val="22"/>
              </w:rPr>
              <w:t>Виды</w:t>
            </w:r>
          </w:p>
          <w:p w:rsidR="00D00E64" w:rsidRPr="00D00E64" w:rsidRDefault="00D00E64" w:rsidP="00D00E64">
            <w:pPr>
              <w:jc w:val="center"/>
              <w:rPr>
                <w:b/>
                <w:spacing w:val="-3"/>
                <w:sz w:val="22"/>
                <w:szCs w:val="22"/>
              </w:rPr>
            </w:pPr>
            <w:r w:rsidRPr="00D00E64">
              <w:rPr>
                <w:b/>
                <w:i/>
                <w:spacing w:val="-2"/>
                <w:sz w:val="22"/>
                <w:szCs w:val="22"/>
              </w:rPr>
              <w:t xml:space="preserve">контроля, </w:t>
            </w:r>
            <w:r w:rsidRPr="00D00E64">
              <w:rPr>
                <w:b/>
                <w:i/>
                <w:spacing w:val="-3"/>
                <w:sz w:val="22"/>
                <w:szCs w:val="22"/>
              </w:rPr>
              <w:t>измерители</w:t>
            </w:r>
            <w:r w:rsidRPr="00D00E64">
              <w:rPr>
                <w:b/>
                <w:spacing w:val="-3"/>
                <w:sz w:val="22"/>
                <w:szCs w:val="22"/>
              </w:rPr>
              <w:t xml:space="preserve">, </w:t>
            </w:r>
          </w:p>
          <w:p w:rsidR="00D00E64" w:rsidRPr="00D00E64" w:rsidRDefault="00D00E64" w:rsidP="00D00E64">
            <w:pPr>
              <w:jc w:val="center"/>
              <w:rPr>
                <w:b/>
                <w:i/>
                <w:sz w:val="24"/>
                <w:szCs w:val="24"/>
              </w:rPr>
            </w:pPr>
            <w:r w:rsidRPr="00D00E64">
              <w:rPr>
                <w:b/>
                <w:spacing w:val="-3"/>
                <w:sz w:val="22"/>
                <w:szCs w:val="22"/>
              </w:rPr>
              <w:t>деят-ть ущащихся</w:t>
            </w:r>
          </w:p>
        </w:tc>
        <w:tc>
          <w:tcPr>
            <w:tcW w:w="4133" w:type="dxa"/>
            <w:gridSpan w:val="2"/>
          </w:tcPr>
          <w:p w:rsidR="00D00E64" w:rsidRPr="00D00E64" w:rsidRDefault="00D00E64" w:rsidP="00D00E64">
            <w:pPr>
              <w:shd w:val="clear" w:color="auto" w:fill="FFFFFF"/>
              <w:jc w:val="center"/>
              <w:rPr>
                <w:b/>
                <w:i/>
                <w:sz w:val="24"/>
                <w:szCs w:val="24"/>
              </w:rPr>
            </w:pPr>
            <w:r w:rsidRPr="00D00E64">
              <w:rPr>
                <w:b/>
                <w:i/>
                <w:spacing w:val="-4"/>
                <w:sz w:val="22"/>
                <w:szCs w:val="22"/>
              </w:rPr>
              <w:t>Планируемые</w:t>
            </w:r>
          </w:p>
          <w:p w:rsidR="00D00E64" w:rsidRPr="00D00E64" w:rsidRDefault="00D00E64" w:rsidP="00D00E64">
            <w:pPr>
              <w:shd w:val="clear" w:color="auto" w:fill="FFFFFF"/>
              <w:spacing w:line="326" w:lineRule="exact"/>
              <w:jc w:val="center"/>
              <w:rPr>
                <w:b/>
                <w:i/>
                <w:sz w:val="24"/>
                <w:szCs w:val="24"/>
              </w:rPr>
            </w:pPr>
            <w:r w:rsidRPr="00D00E64">
              <w:rPr>
                <w:b/>
                <w:i/>
                <w:sz w:val="22"/>
                <w:szCs w:val="22"/>
              </w:rPr>
              <w:t>результаты</w:t>
            </w:r>
          </w:p>
          <w:p w:rsidR="00D00E64" w:rsidRPr="00D00E64" w:rsidRDefault="00D00E64" w:rsidP="00D00E64">
            <w:pPr>
              <w:shd w:val="clear" w:color="auto" w:fill="FFFFFF"/>
              <w:spacing w:line="326" w:lineRule="exact"/>
              <w:jc w:val="center"/>
              <w:rPr>
                <w:b/>
                <w:i/>
                <w:sz w:val="24"/>
                <w:szCs w:val="24"/>
              </w:rPr>
            </w:pPr>
            <w:r w:rsidRPr="00D00E64">
              <w:rPr>
                <w:b/>
                <w:i/>
                <w:sz w:val="22"/>
                <w:szCs w:val="22"/>
              </w:rPr>
              <w:t>освоения</w:t>
            </w:r>
          </w:p>
          <w:p w:rsidR="00D00E64" w:rsidRPr="00D00E64" w:rsidRDefault="00D00E64" w:rsidP="00D00E64">
            <w:pPr>
              <w:jc w:val="center"/>
              <w:rPr>
                <w:b/>
                <w:i/>
                <w:sz w:val="24"/>
                <w:szCs w:val="24"/>
              </w:rPr>
            </w:pPr>
            <w:r w:rsidRPr="00D00E64">
              <w:rPr>
                <w:b/>
                <w:i/>
                <w:sz w:val="22"/>
                <w:szCs w:val="22"/>
              </w:rPr>
              <w:t>материала</w:t>
            </w:r>
          </w:p>
        </w:tc>
        <w:tc>
          <w:tcPr>
            <w:tcW w:w="1080" w:type="dxa"/>
          </w:tcPr>
          <w:p w:rsidR="00D00E64" w:rsidRPr="00D00E64" w:rsidRDefault="00D00E64" w:rsidP="00D00E64">
            <w:pPr>
              <w:shd w:val="clear" w:color="auto" w:fill="FFFFFF"/>
              <w:jc w:val="center"/>
              <w:rPr>
                <w:b/>
                <w:i/>
                <w:sz w:val="24"/>
                <w:szCs w:val="24"/>
              </w:rPr>
            </w:pPr>
            <w:r w:rsidRPr="00D00E64">
              <w:rPr>
                <w:b/>
                <w:i/>
                <w:sz w:val="22"/>
                <w:szCs w:val="22"/>
              </w:rPr>
              <w:t>Дом.</w:t>
            </w:r>
          </w:p>
          <w:p w:rsidR="00D00E64" w:rsidRPr="00D00E64" w:rsidRDefault="00D00E64" w:rsidP="00D00E64">
            <w:pPr>
              <w:jc w:val="center"/>
              <w:rPr>
                <w:b/>
                <w:i/>
                <w:sz w:val="24"/>
                <w:szCs w:val="24"/>
              </w:rPr>
            </w:pPr>
            <w:r w:rsidRPr="00D00E64">
              <w:rPr>
                <w:b/>
                <w:i/>
                <w:spacing w:val="-3"/>
                <w:sz w:val="22"/>
                <w:szCs w:val="22"/>
              </w:rPr>
              <w:t>задание</w:t>
            </w:r>
          </w:p>
        </w:tc>
        <w:tc>
          <w:tcPr>
            <w:tcW w:w="1475" w:type="dxa"/>
          </w:tcPr>
          <w:p w:rsidR="00D00E64" w:rsidRPr="00D00E64" w:rsidRDefault="00D00E64" w:rsidP="00D00E64">
            <w:pPr>
              <w:shd w:val="clear" w:color="auto" w:fill="FFFFFF"/>
              <w:jc w:val="center"/>
              <w:rPr>
                <w:b/>
                <w:i/>
                <w:sz w:val="24"/>
                <w:szCs w:val="24"/>
              </w:rPr>
            </w:pPr>
            <w:r w:rsidRPr="00D00E64">
              <w:rPr>
                <w:b/>
                <w:i/>
                <w:spacing w:val="-3"/>
                <w:sz w:val="22"/>
                <w:szCs w:val="22"/>
              </w:rPr>
              <w:t>Дата проведения</w:t>
            </w:r>
          </w:p>
          <w:p w:rsidR="00D00E64" w:rsidRPr="00D00E64" w:rsidRDefault="00D00E64" w:rsidP="00D00E64">
            <w:pPr>
              <w:rPr>
                <w:b/>
                <w:sz w:val="24"/>
                <w:szCs w:val="24"/>
              </w:rPr>
            </w:pPr>
          </w:p>
        </w:tc>
      </w:tr>
      <w:tr w:rsidR="00D00E64" w:rsidRPr="00D00E64" w:rsidTr="000C55F4">
        <w:trPr>
          <w:trHeight w:val="356"/>
        </w:trPr>
        <w:tc>
          <w:tcPr>
            <w:tcW w:w="15443" w:type="dxa"/>
            <w:gridSpan w:val="10"/>
          </w:tcPr>
          <w:p w:rsidR="00D00E64" w:rsidRPr="00D00E64" w:rsidRDefault="00D00E64" w:rsidP="00D00E64">
            <w:pPr>
              <w:jc w:val="center"/>
              <w:rPr>
                <w:b/>
                <w:sz w:val="24"/>
                <w:szCs w:val="24"/>
              </w:rPr>
            </w:pPr>
            <w:r w:rsidRPr="00D00E64">
              <w:rPr>
                <w:b/>
                <w:sz w:val="24"/>
                <w:szCs w:val="24"/>
                <w:lang w:val="en-US"/>
              </w:rPr>
              <w:t>I</w:t>
            </w:r>
            <w:r w:rsidRPr="00D00E64">
              <w:rPr>
                <w:b/>
                <w:sz w:val="24"/>
                <w:szCs w:val="24"/>
              </w:rPr>
              <w:t xml:space="preserve"> Раздел «Строительство индустриального общества» (4 ч.)</w:t>
            </w: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r w:rsidRPr="00D00E64">
              <w:rPr>
                <w:b/>
                <w:sz w:val="22"/>
                <w:szCs w:val="22"/>
              </w:rPr>
              <w:t>1.</w:t>
            </w:r>
          </w:p>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 xml:space="preserve"> 2.</w:t>
            </w: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2"/>
                <w:szCs w:val="22"/>
              </w:rPr>
            </w:pPr>
            <w:r w:rsidRPr="00D00E64">
              <w:rPr>
                <w:sz w:val="22"/>
                <w:szCs w:val="22"/>
              </w:rPr>
              <w:t>Введение.</w:t>
            </w:r>
          </w:p>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 xml:space="preserve">Индустриальная революция: особенности промышленного переворота начала </w:t>
            </w:r>
            <w:r w:rsidRPr="00D00E64">
              <w:rPr>
                <w:sz w:val="22"/>
                <w:szCs w:val="22"/>
                <w:lang w:val="en-US"/>
              </w:rPr>
              <w:t>XIX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1</w:t>
            </w:r>
          </w:p>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Урок изучения нового материала</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Технический прогресс, промышленный переворот, монополия, империализм</w:t>
            </w:r>
          </w:p>
        </w:tc>
        <w:tc>
          <w:tcPr>
            <w:tcW w:w="1559"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Вопросы</w:t>
            </w:r>
          </w:p>
          <w:p w:rsidR="00D00E64" w:rsidRPr="00D00E64" w:rsidRDefault="00D00E64" w:rsidP="00D00E64">
            <w:pPr>
              <w:jc w:val="center"/>
              <w:rPr>
                <w:sz w:val="22"/>
                <w:szCs w:val="22"/>
              </w:rPr>
            </w:pPr>
            <w:r w:rsidRPr="00D00E64">
              <w:rPr>
                <w:sz w:val="22"/>
                <w:szCs w:val="22"/>
              </w:rPr>
              <w:t>Коллектив</w:t>
            </w:r>
          </w:p>
          <w:p w:rsidR="00D00E64" w:rsidRPr="00D00E64" w:rsidRDefault="00D00E64" w:rsidP="00D00E64">
            <w:pPr>
              <w:jc w:val="center"/>
              <w:rPr>
                <w:sz w:val="24"/>
                <w:szCs w:val="24"/>
              </w:rPr>
            </w:pPr>
            <w:r w:rsidRPr="00D00E64">
              <w:rPr>
                <w:sz w:val="22"/>
                <w:szCs w:val="22"/>
              </w:rPr>
              <w:t>ные</w:t>
            </w:r>
          </w:p>
        </w:tc>
        <w:tc>
          <w:tcPr>
            <w:tcW w:w="4133" w:type="dxa"/>
            <w:gridSpan w:val="2"/>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4"/>
                <w:szCs w:val="24"/>
              </w:rPr>
            </w:pPr>
            <w:r w:rsidRPr="00D00E64">
              <w:rPr>
                <w:sz w:val="22"/>
                <w:szCs w:val="22"/>
              </w:rPr>
              <w:t>Уметь делать сообщения, используя межпредметные связи;  доказывать свою точку зрения и участвовать в дискуссии;  слушать товарищей и анализировать их сообщения</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с.1-5</w:t>
            </w:r>
          </w:p>
          <w:p w:rsidR="00D00E64" w:rsidRPr="00D00E64" w:rsidRDefault="00D00E64" w:rsidP="00D00E64">
            <w:pPr>
              <w:jc w:val="center"/>
              <w:rPr>
                <w:sz w:val="24"/>
                <w:szCs w:val="24"/>
              </w:rPr>
            </w:pPr>
          </w:p>
          <w:p w:rsidR="00D00E64" w:rsidRPr="00D00E64" w:rsidRDefault="00D00E64" w:rsidP="00D00E64">
            <w:pPr>
              <w:jc w:val="center"/>
              <w:rPr>
                <w:sz w:val="24"/>
                <w:szCs w:val="24"/>
              </w:rPr>
            </w:pPr>
            <w:r w:rsidRPr="00D00E64">
              <w:rPr>
                <w:sz w:val="22"/>
                <w:szCs w:val="22"/>
              </w:rPr>
              <w:t>§ 1-2</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rPr>
                <w:b/>
                <w:sz w:val="24"/>
                <w:szCs w:val="24"/>
              </w:rPr>
            </w:pPr>
            <w:r w:rsidRPr="00D00E64">
              <w:rPr>
                <w:b/>
                <w:sz w:val="24"/>
                <w:szCs w:val="24"/>
              </w:rPr>
              <w:t xml:space="preserve">  </w:t>
            </w:r>
          </w:p>
          <w:p w:rsidR="00D00E64" w:rsidRPr="00D00E64" w:rsidRDefault="00D00E64" w:rsidP="00D00E64">
            <w:pPr>
              <w:rPr>
                <w:b/>
                <w:sz w:val="24"/>
                <w:szCs w:val="24"/>
              </w:rPr>
            </w:pPr>
            <w:r w:rsidRPr="00D00E64">
              <w:rPr>
                <w:b/>
                <w:sz w:val="24"/>
                <w:szCs w:val="24"/>
              </w:rPr>
              <w:t xml:space="preserve"> 3</w:t>
            </w:r>
          </w:p>
          <w:p w:rsidR="00D00E64" w:rsidRPr="00D00E64" w:rsidRDefault="00D00E64" w:rsidP="00D00E64">
            <w:pPr>
              <w:rPr>
                <w:b/>
                <w:sz w:val="24"/>
                <w:szCs w:val="24"/>
              </w:rPr>
            </w:pP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Изменения в социальной структуре индустриального общества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w:t>
            </w:r>
          </w:p>
          <w:p w:rsidR="00D00E64" w:rsidRPr="00D00E64" w:rsidRDefault="00D00E64" w:rsidP="00D00E64">
            <w:pPr>
              <w:jc w:val="center"/>
              <w:rPr>
                <w:sz w:val="24"/>
                <w:szCs w:val="24"/>
              </w:rPr>
            </w:pPr>
            <w:r w:rsidRPr="00D00E64">
              <w:rPr>
                <w:sz w:val="22"/>
                <w:szCs w:val="22"/>
              </w:rPr>
              <w:t xml:space="preserve">ванный </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Миграция и эмиграция населения</w:t>
            </w:r>
          </w:p>
        </w:tc>
        <w:tc>
          <w:tcPr>
            <w:tcW w:w="1559"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Устный опрос /</w:t>
            </w:r>
          </w:p>
          <w:p w:rsidR="00D00E64" w:rsidRPr="00D00E64" w:rsidRDefault="00D00E64" w:rsidP="00D00E64">
            <w:pPr>
              <w:jc w:val="center"/>
              <w:rPr>
                <w:sz w:val="22"/>
                <w:szCs w:val="22"/>
              </w:rPr>
            </w:pPr>
            <w:r w:rsidRPr="00D00E64">
              <w:rPr>
                <w:sz w:val="22"/>
                <w:szCs w:val="22"/>
              </w:rPr>
              <w:t>Индивидуальные виды деятельности</w:t>
            </w:r>
          </w:p>
          <w:p w:rsidR="00D00E64" w:rsidRPr="00D00E64" w:rsidRDefault="00D00E64" w:rsidP="00D00E64">
            <w:pPr>
              <w:jc w:val="center"/>
              <w:rPr>
                <w:sz w:val="24"/>
                <w:szCs w:val="24"/>
              </w:rPr>
            </w:pPr>
          </w:p>
        </w:tc>
        <w:tc>
          <w:tcPr>
            <w:tcW w:w="4133" w:type="dxa"/>
            <w:gridSpan w:val="2"/>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4"/>
                <w:szCs w:val="24"/>
              </w:rPr>
            </w:pPr>
            <w:r w:rsidRPr="00D00E64">
              <w:rPr>
                <w:sz w:val="22"/>
                <w:szCs w:val="22"/>
              </w:rPr>
              <w:t>Рационально выполнять задания и определять круг информации, необходимой для решения проблем; доказывать свою точку зрения и выслушивать мнения товарищей; актуализировать ранее полученные знания и работать с источниками</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3-4</w:t>
            </w:r>
          </w:p>
        </w:tc>
        <w:tc>
          <w:tcPr>
            <w:tcW w:w="1475" w:type="dxa"/>
          </w:tcPr>
          <w:p w:rsidR="00D00E64" w:rsidRPr="00D00E64" w:rsidRDefault="00D00E64" w:rsidP="00D00E64">
            <w:pPr>
              <w:rPr>
                <w:b/>
                <w:sz w:val="24"/>
                <w:szCs w:val="24"/>
              </w:rPr>
            </w:pPr>
            <w:r w:rsidRPr="00D00E64">
              <w:rPr>
                <w:b/>
                <w:sz w:val="24"/>
                <w:szCs w:val="24"/>
              </w:rPr>
              <w:t xml:space="preserve">          </w:t>
            </w: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r w:rsidRPr="00D00E64">
              <w:rPr>
                <w:b/>
                <w:sz w:val="22"/>
                <w:szCs w:val="22"/>
              </w:rPr>
              <w:t>4.</w:t>
            </w:r>
          </w:p>
          <w:p w:rsidR="00D00E64" w:rsidRPr="00D00E64" w:rsidRDefault="00D00E64" w:rsidP="00D00E64">
            <w:pPr>
              <w:jc w:val="center"/>
              <w:rPr>
                <w:b/>
                <w:sz w:val="24"/>
                <w:szCs w:val="24"/>
              </w:rPr>
            </w:pPr>
            <w:r w:rsidRPr="00D00E64">
              <w:rPr>
                <w:b/>
                <w:sz w:val="22"/>
                <w:szCs w:val="22"/>
              </w:rPr>
              <w:t xml:space="preserve">5. </w:t>
            </w: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Наука и культура в индустриальном обществе</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2</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w:t>
            </w:r>
          </w:p>
          <w:p w:rsidR="00D00E64" w:rsidRPr="00D00E64" w:rsidRDefault="00D00E64" w:rsidP="00D00E64">
            <w:pPr>
              <w:jc w:val="center"/>
              <w:rPr>
                <w:sz w:val="24"/>
                <w:szCs w:val="24"/>
              </w:rPr>
            </w:pPr>
            <w:r w:rsidRPr="00D00E64">
              <w:rPr>
                <w:sz w:val="22"/>
                <w:szCs w:val="22"/>
              </w:rPr>
              <w:t>Ванный</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Новая картина мира</w:t>
            </w:r>
          </w:p>
        </w:tc>
        <w:tc>
          <w:tcPr>
            <w:tcW w:w="1559"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Устный опрос,</w:t>
            </w:r>
          </w:p>
          <w:p w:rsidR="00D00E64" w:rsidRPr="00D00E64" w:rsidRDefault="00D00E64" w:rsidP="00D00E64">
            <w:pPr>
              <w:rPr>
                <w:sz w:val="22"/>
                <w:szCs w:val="22"/>
              </w:rPr>
            </w:pPr>
            <w:r w:rsidRPr="00D00E64">
              <w:rPr>
                <w:sz w:val="22"/>
                <w:szCs w:val="22"/>
              </w:rPr>
              <w:t xml:space="preserve"> Тесты/</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tc>
        <w:tc>
          <w:tcPr>
            <w:tcW w:w="4133" w:type="dxa"/>
            <w:gridSpan w:val="2"/>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4"/>
                <w:szCs w:val="24"/>
              </w:rPr>
            </w:pPr>
            <w:r w:rsidRPr="00D00E64">
              <w:rPr>
                <w:sz w:val="22"/>
                <w:szCs w:val="22"/>
              </w:rPr>
              <w:t>Актуализировать ранее полученные знания и самостоятельно подготавливать сообщения по определенной проблеме; извлекать необходимую информацию из сообщений одноклассников; доказывать свою точку зрения</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 5,6</w:t>
            </w:r>
          </w:p>
          <w:p w:rsidR="00D00E64" w:rsidRPr="00D00E64" w:rsidRDefault="00D00E64" w:rsidP="00D00E64">
            <w:pPr>
              <w:rPr>
                <w:sz w:val="22"/>
                <w:szCs w:val="22"/>
              </w:rPr>
            </w:pPr>
          </w:p>
          <w:p w:rsidR="00D00E64" w:rsidRPr="00D00E64" w:rsidRDefault="00D00E64" w:rsidP="00D00E64">
            <w:pPr>
              <w:jc w:val="center"/>
              <w:rPr>
                <w:sz w:val="24"/>
                <w:szCs w:val="24"/>
              </w:rPr>
            </w:pPr>
            <w:r w:rsidRPr="00D00E64">
              <w:rPr>
                <w:sz w:val="22"/>
                <w:szCs w:val="22"/>
              </w:rPr>
              <w:t>§7-8</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6</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Политические течения и партии в первой половине </w:t>
            </w:r>
            <w:r w:rsidRPr="00D00E64">
              <w:rPr>
                <w:sz w:val="22"/>
                <w:szCs w:val="22"/>
                <w:lang w:val="en-US"/>
              </w:rPr>
              <w:t>XIX </w:t>
            </w:r>
            <w:r w:rsidRPr="00D00E64">
              <w:rPr>
                <w:sz w:val="22"/>
                <w:szCs w:val="22"/>
              </w:rPr>
              <w:t>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Круглый$ стол</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Либерализм, разделение властей, консерватизм, утопический социализм,</w:t>
            </w:r>
          </w:p>
          <w:p w:rsidR="00D00E64" w:rsidRPr="00D00E64" w:rsidRDefault="00D00E64" w:rsidP="00D00E64">
            <w:pPr>
              <w:spacing w:line="192" w:lineRule="auto"/>
              <w:jc w:val="center"/>
              <w:rPr>
                <w:sz w:val="22"/>
                <w:szCs w:val="22"/>
              </w:rPr>
            </w:pPr>
            <w:r w:rsidRPr="00D00E64">
              <w:rPr>
                <w:sz w:val="22"/>
                <w:szCs w:val="22"/>
              </w:rPr>
              <w:t>марксизм, анархизм</w:t>
            </w:r>
          </w:p>
        </w:tc>
        <w:tc>
          <w:tcPr>
            <w:tcW w:w="1559"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jc w:val="center"/>
              <w:rPr>
                <w:sz w:val="24"/>
                <w:szCs w:val="24"/>
              </w:rPr>
            </w:pPr>
          </w:p>
        </w:tc>
        <w:tc>
          <w:tcPr>
            <w:tcW w:w="4133" w:type="dxa"/>
            <w:gridSpan w:val="2"/>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Уметь выступать публично, участвовать в дискуссии, актуализировать полученную информацию</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9-10</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15443" w:type="dxa"/>
            <w:gridSpan w:val="10"/>
          </w:tcPr>
          <w:p w:rsidR="00D00E64" w:rsidRPr="00D00E64" w:rsidRDefault="00D00E64" w:rsidP="00D00E64">
            <w:pPr>
              <w:jc w:val="center"/>
              <w:rPr>
                <w:sz w:val="24"/>
                <w:szCs w:val="24"/>
              </w:rPr>
            </w:pPr>
            <w:r w:rsidRPr="00D00E64">
              <w:rPr>
                <w:b/>
                <w:sz w:val="24"/>
                <w:szCs w:val="24"/>
                <w:lang w:val="en-US"/>
              </w:rPr>
              <w:lastRenderedPageBreak/>
              <w:t>II</w:t>
            </w:r>
            <w:r w:rsidRPr="00D00E64">
              <w:rPr>
                <w:b/>
                <w:sz w:val="24"/>
                <w:szCs w:val="24"/>
              </w:rPr>
              <w:t xml:space="preserve"> Раздел  «Строительство новой Европы» (8 ч.)</w:t>
            </w: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rPr>
                <w:b/>
                <w:sz w:val="24"/>
                <w:szCs w:val="24"/>
              </w:rPr>
            </w:pPr>
            <w:r w:rsidRPr="00D00E64">
              <w:rPr>
                <w:b/>
                <w:sz w:val="22"/>
                <w:szCs w:val="22"/>
              </w:rPr>
              <w:t>7.</w:t>
            </w: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Консульство и образование наполеоновской империи</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Комбиниро</w:t>
            </w:r>
          </w:p>
          <w:p w:rsidR="00D00E64" w:rsidRPr="00D00E64" w:rsidRDefault="00D00E64" w:rsidP="00D00E64">
            <w:pPr>
              <w:jc w:val="center"/>
              <w:rPr>
                <w:sz w:val="24"/>
                <w:szCs w:val="24"/>
              </w:rPr>
            </w:pPr>
            <w:r w:rsidRPr="00D00E64">
              <w:rPr>
                <w:sz w:val="22"/>
                <w:szCs w:val="22"/>
              </w:rPr>
              <w:t>Ванный</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Консульство, авторитарный режим, плебисцит, амнистия,</w:t>
            </w:r>
          </w:p>
          <w:p w:rsidR="00D00E64" w:rsidRPr="00D00E64" w:rsidRDefault="00D00E64" w:rsidP="00D00E64">
            <w:pPr>
              <w:spacing w:line="192" w:lineRule="auto"/>
              <w:jc w:val="center"/>
              <w:rPr>
                <w:sz w:val="24"/>
                <w:szCs w:val="24"/>
              </w:rPr>
            </w:pPr>
            <w:r w:rsidRPr="00D00E64">
              <w:rPr>
                <w:sz w:val="22"/>
                <w:szCs w:val="22"/>
              </w:rPr>
              <w:t>франк,</w:t>
            </w:r>
          </w:p>
          <w:p w:rsidR="00D00E64" w:rsidRPr="00D00E64" w:rsidRDefault="00D00E64" w:rsidP="00D00E64">
            <w:pPr>
              <w:spacing w:line="192" w:lineRule="auto"/>
              <w:jc w:val="center"/>
              <w:rPr>
                <w:sz w:val="24"/>
                <w:szCs w:val="24"/>
              </w:rPr>
            </w:pPr>
            <w:r w:rsidRPr="00D00E64">
              <w:rPr>
                <w:sz w:val="22"/>
                <w:szCs w:val="22"/>
              </w:rPr>
              <w:t>рекрутский набор</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Устный опрос/</w:t>
            </w:r>
          </w:p>
          <w:p w:rsidR="00D00E64" w:rsidRPr="00D00E64" w:rsidRDefault="00D00E64" w:rsidP="00D00E64">
            <w:pPr>
              <w:jc w:val="center"/>
              <w:rPr>
                <w:sz w:val="24"/>
                <w:szCs w:val="24"/>
              </w:rPr>
            </w:pPr>
            <w:r w:rsidRPr="00D00E64">
              <w:rPr>
                <w:sz w:val="22"/>
                <w:szCs w:val="22"/>
              </w:rPr>
              <w:t>Работа в паре</w:t>
            </w:r>
          </w:p>
        </w:tc>
        <w:tc>
          <w:tcPr>
            <w:tcW w:w="3991" w:type="dxa"/>
          </w:tcPr>
          <w:p w:rsidR="00D00E64" w:rsidRPr="00D00E64" w:rsidRDefault="00D00E64" w:rsidP="00D00E64">
            <w:pPr>
              <w:spacing w:line="192" w:lineRule="auto"/>
              <w:jc w:val="both"/>
              <w:rPr>
                <w:sz w:val="22"/>
                <w:szCs w:val="22"/>
              </w:rPr>
            </w:pPr>
            <w:r w:rsidRPr="00D00E64">
              <w:rPr>
                <w:sz w:val="22"/>
                <w:szCs w:val="22"/>
              </w:rPr>
              <w:t>Уметь извлекать нужную информацию для решения познава</w:t>
            </w:r>
          </w:p>
          <w:p w:rsidR="00D00E64" w:rsidRPr="00D00E64" w:rsidRDefault="00D00E64" w:rsidP="00D00E64">
            <w:pPr>
              <w:spacing w:line="192" w:lineRule="auto"/>
              <w:jc w:val="both"/>
              <w:rPr>
                <w:sz w:val="22"/>
                <w:szCs w:val="22"/>
              </w:rPr>
            </w:pPr>
            <w:r w:rsidRPr="00D00E64">
              <w:rPr>
                <w:sz w:val="22"/>
                <w:szCs w:val="22"/>
              </w:rPr>
              <w:t>тельных задач дискуссионного типа; готовить сообщения и выступать публично; вести дискус</w:t>
            </w:r>
          </w:p>
          <w:p w:rsidR="00D00E64" w:rsidRPr="00D00E64" w:rsidRDefault="00D00E64" w:rsidP="00D00E64">
            <w:pPr>
              <w:spacing w:line="192" w:lineRule="auto"/>
              <w:jc w:val="both"/>
              <w:rPr>
                <w:sz w:val="22"/>
                <w:szCs w:val="22"/>
              </w:rPr>
            </w:pPr>
            <w:r w:rsidRPr="00D00E64">
              <w:rPr>
                <w:sz w:val="22"/>
                <w:szCs w:val="22"/>
              </w:rPr>
              <w:t>сию; высказывать оценочные суждения и свое личностное отношение к изучаемому вопросу</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11</w:t>
            </w:r>
          </w:p>
        </w:tc>
        <w:tc>
          <w:tcPr>
            <w:tcW w:w="1475" w:type="dxa"/>
          </w:tcPr>
          <w:p w:rsidR="00D00E64" w:rsidRPr="00D00E64" w:rsidRDefault="00D00E64" w:rsidP="00D00E64">
            <w:pPr>
              <w:rPr>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8</w:t>
            </w: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Разгром империи Наполеона. Венский конгресс</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 с элементами дискуссии</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Венский конгресс,</w:t>
            </w:r>
          </w:p>
          <w:p w:rsidR="00D00E64" w:rsidRPr="00D00E64" w:rsidRDefault="00D00E64" w:rsidP="00D00E64">
            <w:pPr>
              <w:spacing w:line="192" w:lineRule="auto"/>
              <w:jc w:val="center"/>
              <w:rPr>
                <w:sz w:val="24"/>
                <w:szCs w:val="24"/>
              </w:rPr>
            </w:pPr>
            <w:r w:rsidRPr="00D00E64">
              <w:rPr>
                <w:sz w:val="22"/>
                <w:szCs w:val="22"/>
              </w:rPr>
              <w:t>Священный союз</w:t>
            </w:r>
          </w:p>
        </w:tc>
        <w:tc>
          <w:tcPr>
            <w:tcW w:w="1701" w:type="dxa"/>
            <w:gridSpan w:val="2"/>
          </w:tcPr>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2"/>
                <w:szCs w:val="22"/>
              </w:rPr>
            </w:pPr>
            <w:r w:rsidRPr="00D00E64">
              <w:rPr>
                <w:sz w:val="22"/>
                <w:szCs w:val="22"/>
              </w:rPr>
              <w:t>Коллектив</w:t>
            </w:r>
          </w:p>
          <w:p w:rsidR="00D00E64" w:rsidRPr="00D00E64" w:rsidRDefault="00D00E64" w:rsidP="00D00E64">
            <w:pPr>
              <w:jc w:val="center"/>
              <w:rPr>
                <w:sz w:val="24"/>
                <w:szCs w:val="24"/>
              </w:rPr>
            </w:pPr>
            <w:r w:rsidRPr="00D00E64">
              <w:rPr>
                <w:sz w:val="22"/>
                <w:szCs w:val="22"/>
              </w:rPr>
              <w:t>ные виды деятель-ти</w:t>
            </w:r>
          </w:p>
        </w:tc>
        <w:tc>
          <w:tcPr>
            <w:tcW w:w="3991"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t>Уметь вести дискуссию; оценивать события ретроспективно; форми</w:t>
            </w:r>
          </w:p>
          <w:p w:rsidR="00D00E64" w:rsidRPr="00D00E64" w:rsidRDefault="00D00E64" w:rsidP="00D00E64">
            <w:pPr>
              <w:spacing w:line="192" w:lineRule="auto"/>
              <w:jc w:val="both"/>
              <w:rPr>
                <w:sz w:val="24"/>
                <w:szCs w:val="24"/>
              </w:rPr>
            </w:pPr>
            <w:r w:rsidRPr="00D00E64">
              <w:rPr>
                <w:sz w:val="22"/>
                <w:szCs w:val="22"/>
              </w:rPr>
              <w:t>ровать личностное отношение к изучаемому вопросу</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12</w:t>
            </w:r>
          </w:p>
        </w:tc>
        <w:tc>
          <w:tcPr>
            <w:tcW w:w="1475" w:type="dxa"/>
          </w:tcPr>
          <w:p w:rsidR="00D00E64" w:rsidRPr="00D00E64" w:rsidRDefault="00D00E64" w:rsidP="00D00E64">
            <w:pPr>
              <w:jc w:val="center"/>
              <w:rPr>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9</w:t>
            </w: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 xml:space="preserve">Англия в первой половине </w:t>
            </w:r>
            <w:r w:rsidRPr="00D00E64">
              <w:rPr>
                <w:sz w:val="22"/>
                <w:szCs w:val="22"/>
                <w:lang w:val="en-US"/>
              </w:rPr>
              <w:t>XIX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Комбиниро</w:t>
            </w:r>
          </w:p>
          <w:p w:rsidR="00D00E64" w:rsidRPr="00D00E64" w:rsidRDefault="00D00E64" w:rsidP="00D00E64">
            <w:pPr>
              <w:jc w:val="center"/>
              <w:rPr>
                <w:sz w:val="24"/>
                <w:szCs w:val="24"/>
              </w:rPr>
            </w:pPr>
            <w:r w:rsidRPr="00D00E64">
              <w:rPr>
                <w:sz w:val="22"/>
                <w:szCs w:val="22"/>
              </w:rPr>
              <w:t>ванный с элементами лабораторн.работы</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Чартизм,</w:t>
            </w:r>
          </w:p>
          <w:p w:rsidR="00D00E64" w:rsidRPr="00D00E64" w:rsidRDefault="00D00E64" w:rsidP="00D00E64">
            <w:pPr>
              <w:spacing w:line="192" w:lineRule="auto"/>
              <w:jc w:val="center"/>
              <w:rPr>
                <w:sz w:val="24"/>
                <w:szCs w:val="24"/>
              </w:rPr>
            </w:pPr>
            <w:r w:rsidRPr="00D00E64">
              <w:rPr>
                <w:sz w:val="22"/>
                <w:szCs w:val="22"/>
              </w:rPr>
              <w:t>мастерская мира,</w:t>
            </w:r>
          </w:p>
          <w:p w:rsidR="00D00E64" w:rsidRPr="00D00E64" w:rsidRDefault="00D00E64" w:rsidP="00D00E64">
            <w:pPr>
              <w:spacing w:line="192" w:lineRule="auto"/>
              <w:jc w:val="center"/>
              <w:rPr>
                <w:sz w:val="24"/>
                <w:szCs w:val="24"/>
              </w:rPr>
            </w:pPr>
            <w:r w:rsidRPr="00D00E64">
              <w:rPr>
                <w:sz w:val="22"/>
                <w:szCs w:val="22"/>
              </w:rPr>
              <w:t>викторианская эпоха</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2"/>
                <w:szCs w:val="22"/>
              </w:rPr>
            </w:pPr>
            <w:r w:rsidRPr="00D00E64">
              <w:rPr>
                <w:sz w:val="22"/>
                <w:szCs w:val="22"/>
              </w:rPr>
              <w:t>/ 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jc w:val="center"/>
              <w:rPr>
                <w:sz w:val="24"/>
                <w:szCs w:val="24"/>
              </w:rPr>
            </w:pPr>
          </w:p>
        </w:tc>
        <w:tc>
          <w:tcPr>
            <w:tcW w:w="3991"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t xml:space="preserve">Использовать документы для </w:t>
            </w:r>
          </w:p>
          <w:p w:rsidR="00D00E64" w:rsidRPr="00D00E64" w:rsidRDefault="00D00E64" w:rsidP="00D00E64">
            <w:pPr>
              <w:spacing w:line="192" w:lineRule="auto"/>
              <w:jc w:val="both"/>
              <w:rPr>
                <w:sz w:val="22"/>
                <w:szCs w:val="22"/>
              </w:rPr>
            </w:pPr>
            <w:r w:rsidRPr="00D00E64">
              <w:rPr>
                <w:sz w:val="22"/>
                <w:szCs w:val="22"/>
              </w:rPr>
              <w:t>ответов на поставленные вопросы; оценивать события с позиций представителей разных слоев населения; формировать личнос</w:t>
            </w:r>
          </w:p>
          <w:p w:rsidR="00D00E64" w:rsidRPr="00D00E64" w:rsidRDefault="00D00E64" w:rsidP="00D00E64">
            <w:pPr>
              <w:spacing w:line="192" w:lineRule="auto"/>
              <w:jc w:val="both"/>
              <w:rPr>
                <w:sz w:val="24"/>
                <w:szCs w:val="24"/>
              </w:rPr>
            </w:pPr>
            <w:r w:rsidRPr="00D00E64">
              <w:rPr>
                <w:sz w:val="22"/>
                <w:szCs w:val="22"/>
              </w:rPr>
              <w:t>тное отношение к изучаемому вопросу</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13</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10</w:t>
            </w: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Франция на пути к новому политическому кризису</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Комбиниро</w:t>
            </w:r>
          </w:p>
          <w:p w:rsidR="00D00E64" w:rsidRPr="00D00E64" w:rsidRDefault="00D00E64" w:rsidP="00D00E64">
            <w:pPr>
              <w:jc w:val="center"/>
              <w:rPr>
                <w:sz w:val="24"/>
                <w:szCs w:val="24"/>
              </w:rPr>
            </w:pPr>
            <w:r w:rsidRPr="00D00E64">
              <w:rPr>
                <w:sz w:val="22"/>
                <w:szCs w:val="22"/>
              </w:rPr>
              <w:t>Ванный</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Конституционно-монархический режим, республиканские тайные общества</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tc>
        <w:tc>
          <w:tcPr>
            <w:tcW w:w="3991" w:type="dxa"/>
          </w:tcPr>
          <w:p w:rsidR="00D00E64" w:rsidRPr="00D00E64" w:rsidRDefault="00D00E64" w:rsidP="00D00E64">
            <w:pPr>
              <w:spacing w:line="192" w:lineRule="auto"/>
              <w:jc w:val="both"/>
              <w:rPr>
                <w:sz w:val="22"/>
                <w:szCs w:val="22"/>
              </w:rPr>
            </w:pPr>
            <w:r w:rsidRPr="00D00E64">
              <w:rPr>
                <w:sz w:val="22"/>
                <w:szCs w:val="22"/>
              </w:rPr>
              <w:t>Уметь анализировать, сравнивать, делать выводы и аргументировать их фактами; создавать обобщен</w:t>
            </w:r>
          </w:p>
          <w:p w:rsidR="00D00E64" w:rsidRPr="00D00E64" w:rsidRDefault="00D00E64" w:rsidP="00D00E64">
            <w:pPr>
              <w:spacing w:line="192" w:lineRule="auto"/>
              <w:jc w:val="both"/>
              <w:rPr>
                <w:sz w:val="22"/>
                <w:szCs w:val="22"/>
              </w:rPr>
            </w:pPr>
            <w:r w:rsidRPr="00D00E64">
              <w:rPr>
                <w:sz w:val="22"/>
                <w:szCs w:val="22"/>
              </w:rPr>
              <w:t>ные образы представителей различных слоев населения и оценивать события с их позиций</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14</w:t>
            </w:r>
          </w:p>
        </w:tc>
        <w:tc>
          <w:tcPr>
            <w:tcW w:w="1475" w:type="dxa"/>
          </w:tcPr>
          <w:p w:rsidR="00D00E64" w:rsidRPr="00D00E64" w:rsidRDefault="00D00E64" w:rsidP="00D00E64">
            <w:pPr>
              <w:jc w:val="center"/>
              <w:rPr>
                <w:sz w:val="24"/>
                <w:szCs w:val="24"/>
              </w:rPr>
            </w:pPr>
          </w:p>
          <w:p w:rsidR="00D00E64" w:rsidRPr="00D00E64" w:rsidRDefault="00D00E64" w:rsidP="00D00E64">
            <w:pPr>
              <w:jc w:val="center"/>
              <w:rPr>
                <w:b/>
                <w:sz w:val="24"/>
                <w:szCs w:val="24"/>
              </w:rPr>
            </w:pPr>
          </w:p>
        </w:tc>
      </w:tr>
      <w:tr w:rsidR="00D00E64" w:rsidRPr="00D00E64" w:rsidTr="000C55F4">
        <w:trPr>
          <w:trHeight w:val="1241"/>
        </w:trPr>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11..</w:t>
            </w: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2"/>
                <w:szCs w:val="22"/>
              </w:rPr>
            </w:pPr>
            <w:r w:rsidRPr="00D00E64">
              <w:rPr>
                <w:sz w:val="22"/>
                <w:szCs w:val="22"/>
              </w:rPr>
              <w:t>Революция 1848 года во Франции. Вторая империя.</w:t>
            </w:r>
          </w:p>
          <w:p w:rsidR="00D00E64" w:rsidRPr="00D00E64" w:rsidRDefault="00D00E64" w:rsidP="00D00E64">
            <w:pPr>
              <w:spacing w:line="192" w:lineRule="auto"/>
              <w:rPr>
                <w:sz w:val="22"/>
                <w:szCs w:val="22"/>
              </w:rPr>
            </w:pPr>
          </w:p>
          <w:p w:rsidR="00D00E64" w:rsidRPr="00D00E64" w:rsidRDefault="00D00E64" w:rsidP="00D00E64">
            <w:pPr>
              <w:spacing w:line="192" w:lineRule="auto"/>
              <w:rPr>
                <w:b/>
                <w:sz w:val="28"/>
                <w:szCs w:val="28"/>
              </w:rPr>
            </w:pP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2"/>
                <w:szCs w:val="22"/>
                <w:lang w:val="en-US"/>
              </w:rPr>
            </w:pPr>
            <w:r w:rsidRPr="00D00E64">
              <w:rPr>
                <w:sz w:val="22"/>
                <w:szCs w:val="22"/>
              </w:rPr>
              <w:t>1</w:t>
            </w:r>
          </w:p>
          <w:p w:rsidR="00D00E64" w:rsidRPr="00D00E64" w:rsidRDefault="00D00E64" w:rsidP="00D00E64">
            <w:pPr>
              <w:jc w:val="center"/>
              <w:rPr>
                <w:sz w:val="22"/>
                <w:szCs w:val="22"/>
                <w:lang w:val="en-US"/>
              </w:rPr>
            </w:pPr>
          </w:p>
          <w:p w:rsidR="00D00E64" w:rsidRPr="00D00E64" w:rsidRDefault="00D00E64" w:rsidP="00D00E64">
            <w:pPr>
              <w:jc w:val="center"/>
              <w:rPr>
                <w:sz w:val="22"/>
                <w:szCs w:val="22"/>
                <w:lang w:val="en-US"/>
              </w:rPr>
            </w:pPr>
          </w:p>
          <w:p w:rsidR="00D00E64" w:rsidRPr="00D00E64" w:rsidRDefault="00D00E64" w:rsidP="00D00E64">
            <w:pPr>
              <w:jc w:val="center"/>
              <w:rPr>
                <w:sz w:val="24"/>
                <w:szCs w:val="24"/>
              </w:rPr>
            </w:pPr>
            <w:r w:rsidRPr="00D00E64">
              <w:rPr>
                <w:b/>
                <w:sz w:val="28"/>
                <w:szCs w:val="28"/>
                <w:lang w:val="en-US"/>
              </w:rPr>
              <w:t xml:space="preserve"> </w:t>
            </w:r>
            <w:r w:rsidRPr="00D00E64">
              <w:rPr>
                <w:b/>
                <w:sz w:val="28"/>
                <w:szCs w:val="28"/>
              </w:rPr>
              <w:t xml:space="preserve"> </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Лекция</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Вторая республика, вторая монархия</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tc>
        <w:tc>
          <w:tcPr>
            <w:tcW w:w="3991" w:type="dxa"/>
          </w:tcPr>
          <w:p w:rsidR="00D00E64" w:rsidRPr="00D00E64" w:rsidRDefault="00D00E64" w:rsidP="00D00E64">
            <w:pPr>
              <w:spacing w:line="192" w:lineRule="auto"/>
              <w:jc w:val="both"/>
              <w:rPr>
                <w:sz w:val="24"/>
                <w:szCs w:val="24"/>
              </w:rPr>
            </w:pPr>
            <w:r w:rsidRPr="00D00E64">
              <w:rPr>
                <w:sz w:val="22"/>
                <w:szCs w:val="22"/>
              </w:rPr>
              <w:t>Уметь размышлять и делать оценочные суждения; выделять причинно-следственные связи; воссоздавать исторические образы и создавать обобщенные образы людей изучаемой эпохи</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15</w:t>
            </w:r>
          </w:p>
        </w:tc>
        <w:tc>
          <w:tcPr>
            <w:tcW w:w="1475" w:type="dxa"/>
          </w:tcPr>
          <w:p w:rsidR="00D00E64" w:rsidRPr="00D00E64" w:rsidRDefault="00D00E64" w:rsidP="00D00E64">
            <w:pPr>
              <w:jc w:val="center"/>
              <w:rPr>
                <w:b/>
                <w:sz w:val="24"/>
                <w:szCs w:val="24"/>
              </w:rPr>
            </w:pPr>
          </w:p>
          <w:p w:rsidR="00D00E64" w:rsidRPr="00D00E64" w:rsidRDefault="00D00E64" w:rsidP="00D00E64">
            <w:pPr>
              <w:rPr>
                <w:b/>
                <w:sz w:val="24"/>
                <w:szCs w:val="24"/>
              </w:rPr>
            </w:pPr>
          </w:p>
          <w:p w:rsidR="00D00E64" w:rsidRPr="00D00E64" w:rsidRDefault="00D00E64" w:rsidP="00D00E64">
            <w:pPr>
              <w:rPr>
                <w:b/>
                <w:sz w:val="24"/>
                <w:szCs w:val="24"/>
              </w:rPr>
            </w:pPr>
          </w:p>
          <w:p w:rsidR="00D00E64" w:rsidRPr="00D00E64" w:rsidRDefault="00D00E64" w:rsidP="00D00E64">
            <w:pPr>
              <w:jc w:val="center"/>
              <w:rPr>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12.</w:t>
            </w: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 xml:space="preserve">Германия в первой половине </w:t>
            </w:r>
            <w:r w:rsidRPr="00D00E64">
              <w:rPr>
                <w:sz w:val="22"/>
                <w:szCs w:val="22"/>
                <w:lang w:val="en-US"/>
              </w:rPr>
              <w:t>XIX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r w:rsidRPr="00D00E64">
              <w:rPr>
                <w:sz w:val="22"/>
                <w:szCs w:val="22"/>
              </w:rPr>
              <w:t>Комбиниро</w:t>
            </w:r>
          </w:p>
          <w:p w:rsidR="00D00E64" w:rsidRPr="00D00E64" w:rsidRDefault="00D00E64" w:rsidP="00D00E64">
            <w:pPr>
              <w:jc w:val="center"/>
              <w:rPr>
                <w:sz w:val="24"/>
                <w:szCs w:val="24"/>
              </w:rPr>
            </w:pPr>
            <w:r w:rsidRPr="00D00E64">
              <w:rPr>
                <w:sz w:val="22"/>
                <w:szCs w:val="22"/>
              </w:rPr>
              <w:t>ванный с элементами лабораторн.работы</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 xml:space="preserve">Канцлер, </w:t>
            </w:r>
          </w:p>
          <w:p w:rsidR="00D00E64" w:rsidRPr="00D00E64" w:rsidRDefault="00D00E64" w:rsidP="00D00E64">
            <w:pPr>
              <w:spacing w:line="192" w:lineRule="auto"/>
              <w:jc w:val="center"/>
              <w:rPr>
                <w:sz w:val="24"/>
                <w:szCs w:val="24"/>
              </w:rPr>
            </w:pPr>
            <w:r w:rsidRPr="00D00E64">
              <w:rPr>
                <w:sz w:val="22"/>
                <w:szCs w:val="22"/>
              </w:rPr>
              <w:t>Северогерманский союз</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4"/>
                <w:szCs w:val="24"/>
              </w:rPr>
            </w:pPr>
            <w:r w:rsidRPr="00D00E64">
              <w:rPr>
                <w:sz w:val="22"/>
                <w:szCs w:val="22"/>
              </w:rPr>
              <w:t>Работа в парах</w:t>
            </w:r>
          </w:p>
        </w:tc>
        <w:tc>
          <w:tcPr>
            <w:tcW w:w="3991" w:type="dxa"/>
          </w:tcPr>
          <w:p w:rsidR="00D00E64" w:rsidRPr="00D00E64" w:rsidRDefault="00D00E64" w:rsidP="00D00E64">
            <w:pPr>
              <w:spacing w:line="192" w:lineRule="auto"/>
              <w:jc w:val="both"/>
              <w:rPr>
                <w:sz w:val="22"/>
                <w:szCs w:val="22"/>
              </w:rPr>
            </w:pPr>
            <w:r w:rsidRPr="00D00E64">
              <w:rPr>
                <w:sz w:val="22"/>
                <w:szCs w:val="22"/>
              </w:rPr>
              <w:t>Уметь извлекать необходимые знания из основных и дополнитель</w:t>
            </w:r>
          </w:p>
          <w:p w:rsidR="00D00E64" w:rsidRPr="00D00E64" w:rsidRDefault="00D00E64" w:rsidP="00D00E64">
            <w:pPr>
              <w:spacing w:line="192" w:lineRule="auto"/>
              <w:jc w:val="both"/>
              <w:rPr>
                <w:sz w:val="22"/>
                <w:szCs w:val="22"/>
              </w:rPr>
            </w:pPr>
            <w:r w:rsidRPr="00D00E64">
              <w:rPr>
                <w:sz w:val="22"/>
                <w:szCs w:val="22"/>
              </w:rPr>
              <w:t>ных текстов; делать сообщения; давать оценку исторических явле</w:t>
            </w:r>
          </w:p>
          <w:p w:rsidR="00D00E64" w:rsidRPr="00D00E64" w:rsidRDefault="00D00E64" w:rsidP="00D00E64">
            <w:pPr>
              <w:spacing w:line="192" w:lineRule="auto"/>
              <w:jc w:val="both"/>
              <w:rPr>
                <w:sz w:val="24"/>
                <w:szCs w:val="24"/>
              </w:rPr>
            </w:pPr>
            <w:r w:rsidRPr="00D00E64">
              <w:rPr>
                <w:sz w:val="22"/>
                <w:szCs w:val="22"/>
              </w:rPr>
              <w:t>ний и исторических деятелей; взаимодействовать с товарищами</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16</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13</w:t>
            </w: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Борьба за объединение Италии</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Комбиниро</w:t>
            </w:r>
          </w:p>
          <w:p w:rsidR="00D00E64" w:rsidRPr="00D00E64" w:rsidRDefault="00D00E64" w:rsidP="00D00E64">
            <w:pPr>
              <w:jc w:val="center"/>
              <w:rPr>
                <w:sz w:val="24"/>
                <w:szCs w:val="24"/>
              </w:rPr>
            </w:pPr>
            <w:r w:rsidRPr="00D00E64">
              <w:rPr>
                <w:sz w:val="22"/>
                <w:szCs w:val="22"/>
              </w:rPr>
              <w:t xml:space="preserve">ванный </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Карбонарии</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4"/>
                <w:szCs w:val="24"/>
              </w:rPr>
            </w:pPr>
            <w:r w:rsidRPr="00D00E64">
              <w:rPr>
                <w:sz w:val="22"/>
                <w:szCs w:val="22"/>
              </w:rPr>
              <w:t>Групповые виды деятельности</w:t>
            </w:r>
          </w:p>
        </w:tc>
        <w:tc>
          <w:tcPr>
            <w:tcW w:w="3991" w:type="dxa"/>
          </w:tcPr>
          <w:p w:rsidR="00D00E64" w:rsidRPr="00D00E64" w:rsidRDefault="00D00E64" w:rsidP="00D00E64">
            <w:pPr>
              <w:spacing w:line="192" w:lineRule="auto"/>
              <w:rPr>
                <w:sz w:val="22"/>
                <w:szCs w:val="22"/>
              </w:rPr>
            </w:pPr>
            <w:r w:rsidRPr="00D00E64">
              <w:rPr>
                <w:sz w:val="22"/>
                <w:szCs w:val="22"/>
              </w:rPr>
              <w:t>Уметь моделировать различные ситуации с целью обсуждения проблемы; вести коммуникатив</w:t>
            </w:r>
          </w:p>
          <w:p w:rsidR="00D00E64" w:rsidRPr="00D00E64" w:rsidRDefault="00D00E64" w:rsidP="00D00E64">
            <w:pPr>
              <w:spacing w:line="192" w:lineRule="auto"/>
              <w:rPr>
                <w:sz w:val="22"/>
                <w:szCs w:val="22"/>
              </w:rPr>
            </w:pPr>
            <w:r w:rsidRPr="00D00E64">
              <w:rPr>
                <w:sz w:val="22"/>
                <w:szCs w:val="22"/>
              </w:rPr>
              <w:t xml:space="preserve">ный диалог; воссоздавать </w:t>
            </w:r>
            <w:r w:rsidRPr="00D00E64">
              <w:rPr>
                <w:sz w:val="22"/>
                <w:szCs w:val="22"/>
              </w:rPr>
              <w:pgNum/>
              <w:t>кономи</w:t>
            </w:r>
          </w:p>
          <w:p w:rsidR="00D00E64" w:rsidRPr="00D00E64" w:rsidRDefault="00D00E64" w:rsidP="00D00E64">
            <w:pPr>
              <w:spacing w:line="192" w:lineRule="auto"/>
              <w:rPr>
                <w:sz w:val="22"/>
                <w:szCs w:val="22"/>
              </w:rPr>
            </w:pPr>
            <w:r w:rsidRPr="00D00E64">
              <w:rPr>
                <w:sz w:val="22"/>
                <w:szCs w:val="22"/>
              </w:rPr>
              <w:t>ческие образы; делать оценочные суждения; вскрывать причинно-следственные связи.</w:t>
            </w:r>
          </w:p>
          <w:p w:rsidR="00D00E64" w:rsidRPr="00D00E64" w:rsidRDefault="00D00E64" w:rsidP="00D00E64">
            <w:pPr>
              <w:spacing w:line="192" w:lineRule="auto"/>
              <w:rPr>
                <w:sz w:val="22"/>
                <w:szCs w:val="22"/>
              </w:rPr>
            </w:pP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17</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rPr>
          <w:trHeight w:val="279"/>
        </w:trPr>
        <w:tc>
          <w:tcPr>
            <w:tcW w:w="588" w:type="dxa"/>
          </w:tcPr>
          <w:p w:rsidR="00D00E64" w:rsidRPr="00D00E64" w:rsidRDefault="00D00E64" w:rsidP="00D00E64">
            <w:pPr>
              <w:jc w:val="center"/>
              <w:rPr>
                <w:b/>
                <w:sz w:val="24"/>
                <w:szCs w:val="24"/>
              </w:rPr>
            </w:pPr>
            <w:r w:rsidRPr="00D00E64">
              <w:rPr>
                <w:b/>
                <w:sz w:val="22"/>
                <w:szCs w:val="22"/>
              </w:rPr>
              <w:lastRenderedPageBreak/>
              <w:t>14</w:t>
            </w:r>
          </w:p>
        </w:tc>
        <w:tc>
          <w:tcPr>
            <w:tcW w:w="2355" w:type="dxa"/>
          </w:tcPr>
          <w:p w:rsidR="00D00E64" w:rsidRPr="00D00E64" w:rsidRDefault="00D00E64" w:rsidP="00D00E64">
            <w:pPr>
              <w:rPr>
                <w:sz w:val="24"/>
                <w:szCs w:val="24"/>
              </w:rPr>
            </w:pPr>
            <w:r w:rsidRPr="00D00E64">
              <w:rPr>
                <w:sz w:val="22"/>
                <w:szCs w:val="22"/>
              </w:rPr>
              <w:t>Франко – прусская война. Парижская коммуна</w:t>
            </w:r>
          </w:p>
        </w:tc>
        <w:tc>
          <w:tcPr>
            <w:tcW w:w="709" w:type="dxa"/>
          </w:tcPr>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4"/>
                <w:szCs w:val="24"/>
              </w:rPr>
            </w:pPr>
            <w:r w:rsidRPr="00D00E64">
              <w:rPr>
                <w:sz w:val="22"/>
                <w:szCs w:val="22"/>
              </w:rPr>
              <w:t>Комбинированный с элементами дискуссии</w:t>
            </w:r>
          </w:p>
        </w:tc>
        <w:tc>
          <w:tcPr>
            <w:tcW w:w="2126" w:type="dxa"/>
          </w:tcPr>
          <w:p w:rsidR="00D00E64" w:rsidRPr="00D00E64" w:rsidRDefault="00D00E64" w:rsidP="00D00E64">
            <w:pPr>
              <w:spacing w:line="192" w:lineRule="auto"/>
              <w:jc w:val="center"/>
              <w:rPr>
                <w:sz w:val="24"/>
                <w:szCs w:val="24"/>
              </w:rPr>
            </w:pPr>
            <w:r w:rsidRPr="00D00E64">
              <w:rPr>
                <w:sz w:val="22"/>
                <w:szCs w:val="22"/>
              </w:rPr>
              <w:t>Оппозиция, коммунары, версальцы, реванш</w:t>
            </w:r>
          </w:p>
        </w:tc>
        <w:tc>
          <w:tcPr>
            <w:tcW w:w="1701" w:type="dxa"/>
            <w:gridSpan w:val="2"/>
          </w:tcPr>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4"/>
                <w:szCs w:val="24"/>
              </w:rPr>
            </w:pPr>
            <w:r w:rsidRPr="00D00E64">
              <w:rPr>
                <w:sz w:val="22"/>
                <w:szCs w:val="22"/>
              </w:rPr>
              <w:t>коллективные</w:t>
            </w:r>
          </w:p>
        </w:tc>
        <w:tc>
          <w:tcPr>
            <w:tcW w:w="3991" w:type="dxa"/>
          </w:tcPr>
          <w:p w:rsidR="00D00E64" w:rsidRPr="00D00E64" w:rsidRDefault="00D00E64" w:rsidP="00D00E64">
            <w:pPr>
              <w:spacing w:line="192" w:lineRule="auto"/>
              <w:jc w:val="both"/>
              <w:rPr>
                <w:sz w:val="22"/>
                <w:szCs w:val="22"/>
              </w:rPr>
            </w:pPr>
            <w:r w:rsidRPr="00D00E64">
              <w:rPr>
                <w:sz w:val="22"/>
                <w:szCs w:val="22"/>
              </w:rPr>
              <w:t>Уметь воссоздавать исторические образы; вести коммуникативный диалог; делать выводы и прогнозы возможного развития международ</w:t>
            </w:r>
          </w:p>
          <w:p w:rsidR="00D00E64" w:rsidRPr="00D00E64" w:rsidRDefault="00D00E64" w:rsidP="00D00E64">
            <w:pPr>
              <w:spacing w:line="192" w:lineRule="auto"/>
              <w:jc w:val="both"/>
              <w:rPr>
                <w:sz w:val="22"/>
                <w:szCs w:val="22"/>
              </w:rPr>
            </w:pPr>
            <w:r w:rsidRPr="00D00E64">
              <w:rPr>
                <w:sz w:val="22"/>
                <w:szCs w:val="22"/>
              </w:rPr>
              <w:t>ных отношений</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18</w:t>
            </w:r>
          </w:p>
        </w:tc>
        <w:tc>
          <w:tcPr>
            <w:tcW w:w="1475" w:type="dxa"/>
          </w:tcPr>
          <w:p w:rsidR="00D00E64" w:rsidRPr="00D00E64" w:rsidRDefault="00D00E64" w:rsidP="00D00E64">
            <w:pPr>
              <w:jc w:val="center"/>
              <w:rPr>
                <w:sz w:val="24"/>
                <w:szCs w:val="24"/>
              </w:rPr>
            </w:pPr>
          </w:p>
          <w:p w:rsidR="00D00E64" w:rsidRPr="00D00E64" w:rsidRDefault="00D00E64" w:rsidP="00D00E64">
            <w:pPr>
              <w:jc w:val="center"/>
              <w:rPr>
                <w:b/>
                <w:sz w:val="24"/>
                <w:szCs w:val="24"/>
              </w:rPr>
            </w:pPr>
          </w:p>
        </w:tc>
      </w:tr>
      <w:tr w:rsidR="00D00E64" w:rsidRPr="00D00E64" w:rsidTr="000C55F4">
        <w:trPr>
          <w:trHeight w:val="279"/>
        </w:trPr>
        <w:tc>
          <w:tcPr>
            <w:tcW w:w="15443" w:type="dxa"/>
            <w:gridSpan w:val="10"/>
          </w:tcPr>
          <w:p w:rsidR="00D00E64" w:rsidRPr="00D00E64" w:rsidRDefault="00D00E64" w:rsidP="00D00E64">
            <w:pPr>
              <w:jc w:val="center"/>
              <w:rPr>
                <w:sz w:val="24"/>
                <w:szCs w:val="24"/>
              </w:rPr>
            </w:pPr>
            <w:r w:rsidRPr="00D00E64">
              <w:rPr>
                <w:b/>
                <w:sz w:val="24"/>
                <w:szCs w:val="24"/>
                <w:lang w:val="en-US"/>
              </w:rPr>
              <w:t>III</w:t>
            </w:r>
            <w:r w:rsidRPr="00D00E64">
              <w:rPr>
                <w:b/>
                <w:sz w:val="24"/>
                <w:szCs w:val="24"/>
              </w:rPr>
              <w:t xml:space="preserve"> Раздел «Европа: время реформ и колониальных захватов» (5 ч.)</w:t>
            </w: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15.</w:t>
            </w: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 xml:space="preserve">Германская империя в конце </w:t>
            </w:r>
            <w:r w:rsidRPr="00D00E64">
              <w:rPr>
                <w:sz w:val="22"/>
                <w:szCs w:val="22"/>
                <w:lang w:val="en-US"/>
              </w:rPr>
              <w:t>XIX</w:t>
            </w:r>
            <w:r w:rsidRPr="00D00E64">
              <w:rPr>
                <w:sz w:val="22"/>
                <w:szCs w:val="22"/>
              </w:rPr>
              <w:t xml:space="preserve"> – начале </w:t>
            </w:r>
            <w:r w:rsidRPr="00D00E64">
              <w:rPr>
                <w:sz w:val="22"/>
                <w:szCs w:val="22"/>
                <w:lang w:val="en-US"/>
              </w:rPr>
              <w:t>XX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Комбинированный</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Милитаризация, лицензия, пангерманизм, шовинизм</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4"/>
                <w:szCs w:val="24"/>
              </w:rPr>
            </w:pPr>
            <w:r w:rsidRPr="00D00E64">
              <w:rPr>
                <w:sz w:val="22"/>
                <w:szCs w:val="22"/>
              </w:rPr>
              <w:t xml:space="preserve"> коллективные</w:t>
            </w:r>
          </w:p>
        </w:tc>
        <w:tc>
          <w:tcPr>
            <w:tcW w:w="3991"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t>Уметь воссоздавать исторические образы; анализировать и выделять главное; аргументировать свою точку зрения и выслушивать мнения товарищей</w:t>
            </w:r>
          </w:p>
          <w:p w:rsidR="00D00E64" w:rsidRPr="00D00E64" w:rsidRDefault="00D00E64" w:rsidP="00D00E64">
            <w:pPr>
              <w:spacing w:line="192" w:lineRule="auto"/>
              <w:jc w:val="both"/>
              <w:rPr>
                <w:sz w:val="24"/>
                <w:szCs w:val="24"/>
              </w:rPr>
            </w:pP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19</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16.</w:t>
            </w:r>
          </w:p>
        </w:tc>
        <w:tc>
          <w:tcPr>
            <w:tcW w:w="2355"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4"/>
                <w:szCs w:val="24"/>
              </w:rPr>
            </w:pPr>
            <w:r w:rsidRPr="00D00E64">
              <w:rPr>
                <w:sz w:val="22"/>
                <w:szCs w:val="22"/>
              </w:rPr>
              <w:t xml:space="preserve">Великобритания во второй половине </w:t>
            </w:r>
            <w:r w:rsidRPr="00D00E64">
              <w:rPr>
                <w:sz w:val="22"/>
                <w:szCs w:val="22"/>
                <w:lang w:val="en-US"/>
              </w:rPr>
              <w:t>XIX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Комбинированный </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 xml:space="preserve">Гомруль, </w:t>
            </w:r>
          </w:p>
          <w:p w:rsidR="00D00E64" w:rsidRPr="00D00E64" w:rsidRDefault="00D00E64" w:rsidP="00D00E64">
            <w:pPr>
              <w:spacing w:line="192" w:lineRule="auto"/>
              <w:jc w:val="center"/>
              <w:rPr>
                <w:sz w:val="24"/>
                <w:szCs w:val="24"/>
              </w:rPr>
            </w:pPr>
            <w:r w:rsidRPr="00D00E64">
              <w:rPr>
                <w:sz w:val="22"/>
                <w:szCs w:val="22"/>
              </w:rPr>
              <w:t>Антанта, лейбористская партия</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Устный опрос/</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jc w:val="center"/>
              <w:rPr>
                <w:sz w:val="24"/>
                <w:szCs w:val="24"/>
              </w:rPr>
            </w:pPr>
          </w:p>
        </w:tc>
        <w:tc>
          <w:tcPr>
            <w:tcW w:w="3991"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t>Уметь переносить знания в новые ситуации; воссоздавать исторические образы; рационально выполнять задания и определять круг информации, необходимой для решения проблемы; аргументиро</w:t>
            </w:r>
          </w:p>
          <w:p w:rsidR="00D00E64" w:rsidRPr="00D00E64" w:rsidRDefault="00D00E64" w:rsidP="00D00E64">
            <w:pPr>
              <w:spacing w:line="192" w:lineRule="auto"/>
              <w:jc w:val="both"/>
              <w:rPr>
                <w:sz w:val="22"/>
                <w:szCs w:val="22"/>
              </w:rPr>
            </w:pPr>
            <w:r w:rsidRPr="00D00E64">
              <w:rPr>
                <w:sz w:val="22"/>
                <w:szCs w:val="22"/>
              </w:rPr>
              <w:t>вать свою точку зрения; выступать с сообщениями</w:t>
            </w:r>
          </w:p>
          <w:p w:rsidR="00D00E64" w:rsidRPr="00D00E64" w:rsidRDefault="00D00E64" w:rsidP="00D00E64">
            <w:pPr>
              <w:spacing w:line="192" w:lineRule="auto"/>
              <w:jc w:val="both"/>
              <w:rPr>
                <w:sz w:val="22"/>
                <w:szCs w:val="22"/>
              </w:rPr>
            </w:pP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20</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r w:rsidRPr="00D00E64">
              <w:rPr>
                <w:b/>
                <w:sz w:val="22"/>
                <w:szCs w:val="22"/>
              </w:rPr>
              <w:t>17</w:t>
            </w:r>
          </w:p>
          <w:p w:rsidR="00D00E64" w:rsidRPr="00D00E64" w:rsidRDefault="00D00E64" w:rsidP="00D00E64">
            <w:pPr>
              <w:jc w:val="center"/>
              <w:rPr>
                <w:b/>
                <w:sz w:val="24"/>
                <w:szCs w:val="24"/>
              </w:rPr>
            </w:pP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Третья республика во Франции</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Комбинировнный</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Радикал,</w:t>
            </w:r>
          </w:p>
          <w:p w:rsidR="00D00E64" w:rsidRPr="00D00E64" w:rsidRDefault="00D00E64" w:rsidP="00D00E64">
            <w:pPr>
              <w:spacing w:line="192" w:lineRule="auto"/>
              <w:jc w:val="center"/>
              <w:rPr>
                <w:sz w:val="24"/>
                <w:szCs w:val="24"/>
              </w:rPr>
            </w:pPr>
            <w:r w:rsidRPr="00D00E64">
              <w:rPr>
                <w:sz w:val="22"/>
                <w:szCs w:val="22"/>
              </w:rPr>
              <w:t>коррупция,</w:t>
            </w:r>
          </w:p>
          <w:p w:rsidR="00D00E64" w:rsidRPr="00D00E64" w:rsidRDefault="00D00E64" w:rsidP="00D00E64">
            <w:pPr>
              <w:spacing w:line="192" w:lineRule="auto"/>
              <w:jc w:val="center"/>
              <w:rPr>
                <w:sz w:val="24"/>
                <w:szCs w:val="24"/>
              </w:rPr>
            </w:pPr>
            <w:r w:rsidRPr="00D00E64">
              <w:rPr>
                <w:sz w:val="22"/>
                <w:szCs w:val="22"/>
              </w:rPr>
              <w:t>атташе</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jc w:val="center"/>
              <w:rPr>
                <w:sz w:val="24"/>
                <w:szCs w:val="24"/>
              </w:rPr>
            </w:pPr>
          </w:p>
        </w:tc>
        <w:tc>
          <w:tcPr>
            <w:tcW w:w="3991"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t>Уметь переносить на изучаемый материал ранее полученные знания; делать сравнительный анализ и выделять главное; размышлять и рационально выполнять задания; аргументировать свою точку зрения и выслушивать мнения товарищей</w:t>
            </w:r>
          </w:p>
          <w:p w:rsidR="00D00E64" w:rsidRPr="00D00E64" w:rsidRDefault="00D00E64" w:rsidP="00D00E64">
            <w:pPr>
              <w:spacing w:line="192" w:lineRule="auto"/>
              <w:jc w:val="both"/>
              <w:rPr>
                <w:sz w:val="24"/>
                <w:szCs w:val="24"/>
              </w:rPr>
            </w:pP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21</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r w:rsidRPr="00D00E64">
              <w:rPr>
                <w:b/>
                <w:sz w:val="22"/>
                <w:szCs w:val="22"/>
              </w:rPr>
              <w:t>18</w:t>
            </w:r>
          </w:p>
          <w:p w:rsidR="00D00E64" w:rsidRPr="00D00E64" w:rsidRDefault="00D00E64" w:rsidP="00D00E64">
            <w:pPr>
              <w:jc w:val="center"/>
              <w:rPr>
                <w:b/>
                <w:sz w:val="22"/>
                <w:szCs w:val="22"/>
              </w:rPr>
            </w:pPr>
          </w:p>
          <w:p w:rsidR="00D00E64" w:rsidRPr="00D00E64" w:rsidRDefault="00D00E64" w:rsidP="00D00E64">
            <w:pPr>
              <w:jc w:val="center"/>
              <w:rPr>
                <w:b/>
                <w:sz w:val="24"/>
                <w:szCs w:val="24"/>
              </w:rPr>
            </w:pP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Италия в конце </w:t>
            </w:r>
            <w:r w:rsidRPr="00D00E64">
              <w:rPr>
                <w:sz w:val="22"/>
                <w:szCs w:val="22"/>
                <w:lang w:val="en-US"/>
              </w:rPr>
              <w:t>XIX</w:t>
            </w:r>
            <w:r w:rsidRPr="00D00E64">
              <w:rPr>
                <w:sz w:val="22"/>
                <w:szCs w:val="22"/>
              </w:rPr>
              <w:t xml:space="preserve"> – начале </w:t>
            </w:r>
            <w:r w:rsidRPr="00D00E64">
              <w:rPr>
                <w:sz w:val="22"/>
                <w:szCs w:val="22"/>
                <w:lang w:val="en-US"/>
              </w:rPr>
              <w:t>XX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Лекция с элементами беседы</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Арбитр</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jc w:val="center"/>
              <w:rPr>
                <w:sz w:val="24"/>
                <w:szCs w:val="24"/>
              </w:rPr>
            </w:pPr>
          </w:p>
        </w:tc>
        <w:tc>
          <w:tcPr>
            <w:tcW w:w="3991"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t>Уметь рационально выполнять задания; логически осмысливать и излагать информацию; решать познавательные задания; оценивать исторические явления; воссоздавать исторические образы; сравнивать и анализировать</w:t>
            </w:r>
          </w:p>
          <w:p w:rsidR="00D00E64" w:rsidRPr="00D00E64" w:rsidRDefault="00D00E64" w:rsidP="00D00E64">
            <w:pPr>
              <w:spacing w:line="192" w:lineRule="auto"/>
              <w:jc w:val="both"/>
              <w:rPr>
                <w:sz w:val="24"/>
                <w:szCs w:val="24"/>
              </w:rPr>
            </w:pP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22</w:t>
            </w:r>
          </w:p>
          <w:p w:rsidR="00D00E64" w:rsidRPr="00D00E64" w:rsidRDefault="00D00E64" w:rsidP="00D00E64">
            <w:pP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19.</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Австрийская империя в конце </w:t>
            </w:r>
            <w:r w:rsidRPr="00D00E64">
              <w:rPr>
                <w:sz w:val="22"/>
                <w:szCs w:val="22"/>
                <w:lang w:val="en-US"/>
              </w:rPr>
              <w:t>XIX</w:t>
            </w:r>
            <w:r w:rsidRPr="00D00E64">
              <w:rPr>
                <w:sz w:val="22"/>
                <w:szCs w:val="22"/>
              </w:rPr>
              <w:t xml:space="preserve"> – начале </w:t>
            </w:r>
            <w:r w:rsidRPr="00D00E64">
              <w:rPr>
                <w:sz w:val="22"/>
                <w:szCs w:val="22"/>
                <w:lang w:val="en-US"/>
              </w:rPr>
              <w:t>XX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Комбинированный</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Национальное возрождение,</w:t>
            </w:r>
          </w:p>
          <w:p w:rsidR="00D00E64" w:rsidRPr="00D00E64" w:rsidRDefault="00D00E64" w:rsidP="00D00E64">
            <w:pPr>
              <w:spacing w:line="192" w:lineRule="auto"/>
              <w:jc w:val="center"/>
              <w:rPr>
                <w:sz w:val="24"/>
                <w:szCs w:val="24"/>
              </w:rPr>
            </w:pPr>
            <w:r w:rsidRPr="00D00E64">
              <w:rPr>
                <w:sz w:val="22"/>
                <w:szCs w:val="22"/>
              </w:rPr>
              <w:t>двуединая монархия,</w:t>
            </w:r>
          </w:p>
          <w:p w:rsidR="00D00E64" w:rsidRPr="00D00E64" w:rsidRDefault="00D00E64" w:rsidP="00D00E64">
            <w:pPr>
              <w:spacing w:line="192" w:lineRule="auto"/>
              <w:jc w:val="center"/>
              <w:rPr>
                <w:sz w:val="24"/>
                <w:szCs w:val="24"/>
              </w:rPr>
            </w:pPr>
            <w:r w:rsidRPr="00D00E64">
              <w:rPr>
                <w:sz w:val="22"/>
                <w:szCs w:val="22"/>
              </w:rPr>
              <w:t>империя</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2"/>
                <w:szCs w:val="22"/>
              </w:rPr>
            </w:pPr>
            <w:r w:rsidRPr="00D00E64">
              <w:rPr>
                <w:sz w:val="22"/>
                <w:szCs w:val="22"/>
              </w:rPr>
              <w:t>Коллективные</w:t>
            </w:r>
          </w:p>
        </w:tc>
        <w:tc>
          <w:tcPr>
            <w:tcW w:w="3991"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t>Уметь переносить знания в новые ситуации; аргументировать свою точку зрения; вскрывать причинно-следственные связи; делать прогнозы экономического и политического развития; вести диалог</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23</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15443" w:type="dxa"/>
            <w:gridSpan w:val="10"/>
          </w:tcPr>
          <w:p w:rsidR="00D00E64" w:rsidRPr="00D00E64" w:rsidRDefault="00D00E64" w:rsidP="00D00E64">
            <w:pPr>
              <w:jc w:val="center"/>
              <w:rPr>
                <w:sz w:val="24"/>
                <w:szCs w:val="24"/>
              </w:rPr>
            </w:pPr>
            <w:r w:rsidRPr="00D00E64">
              <w:rPr>
                <w:b/>
                <w:sz w:val="24"/>
                <w:szCs w:val="24"/>
                <w:lang w:val="en-US"/>
              </w:rPr>
              <w:lastRenderedPageBreak/>
              <w:t>IV</w:t>
            </w:r>
            <w:r w:rsidRPr="00D00E64">
              <w:rPr>
                <w:b/>
                <w:sz w:val="24"/>
                <w:szCs w:val="24"/>
              </w:rPr>
              <w:t xml:space="preserve"> Раздел  «</w:t>
            </w:r>
            <w:r w:rsidRPr="00D00E64">
              <w:rPr>
                <w:b/>
                <w:sz w:val="22"/>
                <w:szCs w:val="22"/>
              </w:rPr>
              <w:t xml:space="preserve">Америка в </w:t>
            </w:r>
            <w:r w:rsidRPr="00D00E64">
              <w:rPr>
                <w:b/>
                <w:sz w:val="22"/>
                <w:szCs w:val="22"/>
                <w:lang w:val="en-US"/>
              </w:rPr>
              <w:t>XIX</w:t>
            </w:r>
            <w:r w:rsidRPr="00D00E64">
              <w:rPr>
                <w:b/>
                <w:sz w:val="22"/>
                <w:szCs w:val="22"/>
              </w:rPr>
              <w:t xml:space="preserve"> – начале </w:t>
            </w:r>
            <w:r w:rsidRPr="00D00E64">
              <w:rPr>
                <w:b/>
                <w:sz w:val="22"/>
                <w:szCs w:val="22"/>
                <w:lang w:val="en-US"/>
              </w:rPr>
              <w:t>XX</w:t>
            </w:r>
            <w:r w:rsidRPr="00D00E64">
              <w:rPr>
                <w:b/>
                <w:sz w:val="22"/>
                <w:szCs w:val="22"/>
              </w:rPr>
              <w:t xml:space="preserve"> века</w:t>
            </w:r>
            <w:r w:rsidRPr="00D00E64">
              <w:rPr>
                <w:b/>
                <w:sz w:val="24"/>
                <w:szCs w:val="24"/>
              </w:rPr>
              <w:t>» (3 ч.)</w:t>
            </w: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20</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США в первой половине </w:t>
            </w:r>
            <w:r w:rsidRPr="00D00E64">
              <w:rPr>
                <w:sz w:val="22"/>
                <w:szCs w:val="22"/>
                <w:lang w:val="en-US"/>
              </w:rPr>
              <w:t>XIX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4"/>
                <w:szCs w:val="24"/>
              </w:rPr>
            </w:pPr>
            <w:r w:rsidRPr="00D00E64">
              <w:rPr>
                <w:sz w:val="22"/>
                <w:szCs w:val="22"/>
              </w:rPr>
              <w:t>Комбинированный</w:t>
            </w:r>
          </w:p>
        </w:tc>
        <w:tc>
          <w:tcPr>
            <w:tcW w:w="2126" w:type="dxa"/>
          </w:tcPr>
          <w:p w:rsidR="00D00E64" w:rsidRPr="00D00E64" w:rsidRDefault="00D00E64" w:rsidP="00D00E64">
            <w:pPr>
              <w:spacing w:line="192" w:lineRule="auto"/>
              <w:jc w:val="center"/>
              <w:rPr>
                <w:sz w:val="24"/>
                <w:szCs w:val="24"/>
              </w:rPr>
            </w:pPr>
            <w:r w:rsidRPr="00D00E64">
              <w:rPr>
                <w:sz w:val="22"/>
                <w:szCs w:val="22"/>
              </w:rPr>
              <w:t>Акр,</w:t>
            </w:r>
          </w:p>
          <w:p w:rsidR="00D00E64" w:rsidRPr="00D00E64" w:rsidRDefault="00D00E64" w:rsidP="00D00E64">
            <w:pPr>
              <w:spacing w:line="192" w:lineRule="auto"/>
              <w:jc w:val="center"/>
              <w:rPr>
                <w:sz w:val="24"/>
                <w:szCs w:val="24"/>
              </w:rPr>
            </w:pPr>
            <w:r w:rsidRPr="00D00E64">
              <w:rPr>
                <w:sz w:val="22"/>
                <w:szCs w:val="22"/>
              </w:rPr>
              <w:t>гомстед,</w:t>
            </w:r>
          </w:p>
          <w:p w:rsidR="00D00E64" w:rsidRPr="00D00E64" w:rsidRDefault="00D00E64" w:rsidP="00D00E64">
            <w:pPr>
              <w:spacing w:line="192" w:lineRule="auto"/>
              <w:jc w:val="center"/>
              <w:rPr>
                <w:sz w:val="24"/>
                <w:szCs w:val="24"/>
              </w:rPr>
            </w:pPr>
            <w:r w:rsidRPr="00D00E64">
              <w:rPr>
                <w:sz w:val="22"/>
                <w:szCs w:val="22"/>
              </w:rPr>
              <w:t>расизм,</w:t>
            </w:r>
          </w:p>
          <w:p w:rsidR="00D00E64" w:rsidRPr="00D00E64" w:rsidRDefault="00D00E64" w:rsidP="00D00E64">
            <w:pPr>
              <w:spacing w:line="192" w:lineRule="auto"/>
              <w:jc w:val="center"/>
              <w:rPr>
                <w:sz w:val="24"/>
                <w:szCs w:val="24"/>
              </w:rPr>
            </w:pPr>
            <w:r w:rsidRPr="00D00E64">
              <w:rPr>
                <w:sz w:val="22"/>
                <w:szCs w:val="22"/>
              </w:rPr>
              <w:t>реконструкция,</w:t>
            </w:r>
          </w:p>
          <w:p w:rsidR="00D00E64" w:rsidRPr="00D00E64" w:rsidRDefault="00D00E64" w:rsidP="00D00E64">
            <w:pPr>
              <w:spacing w:line="192" w:lineRule="auto"/>
              <w:jc w:val="center"/>
              <w:rPr>
                <w:sz w:val="24"/>
                <w:szCs w:val="24"/>
              </w:rPr>
            </w:pPr>
            <w:r w:rsidRPr="00D00E64">
              <w:rPr>
                <w:sz w:val="22"/>
                <w:szCs w:val="22"/>
              </w:rPr>
              <w:t>аболиционизм</w:t>
            </w:r>
          </w:p>
        </w:tc>
        <w:tc>
          <w:tcPr>
            <w:tcW w:w="1701" w:type="dxa"/>
            <w:gridSpan w:val="2"/>
          </w:tcPr>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4"/>
                <w:szCs w:val="24"/>
              </w:rPr>
            </w:pPr>
            <w:r w:rsidRPr="00D00E64">
              <w:rPr>
                <w:sz w:val="22"/>
                <w:szCs w:val="22"/>
              </w:rPr>
              <w:t>коллективные</w:t>
            </w:r>
          </w:p>
        </w:tc>
        <w:tc>
          <w:tcPr>
            <w:tcW w:w="3991" w:type="dxa"/>
          </w:tcPr>
          <w:p w:rsidR="00D00E64" w:rsidRPr="00D00E64" w:rsidRDefault="00D00E64" w:rsidP="00D00E64">
            <w:pPr>
              <w:spacing w:line="192" w:lineRule="auto"/>
              <w:jc w:val="both"/>
              <w:rPr>
                <w:sz w:val="24"/>
                <w:szCs w:val="24"/>
              </w:rPr>
            </w:pPr>
            <w:r w:rsidRPr="00D00E64">
              <w:rPr>
                <w:sz w:val="22"/>
                <w:szCs w:val="22"/>
              </w:rPr>
              <w:t>Уметь переносить знания в новые ситуации; решать познавательные задания; аргументировать свою точку зрения; сравнивать, делать выводы</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24</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21</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США во второй половине </w:t>
            </w:r>
            <w:r w:rsidRPr="00D00E64">
              <w:rPr>
                <w:sz w:val="22"/>
                <w:szCs w:val="22"/>
                <w:lang w:val="en-US"/>
              </w:rPr>
              <w:t>XIX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4"/>
                <w:szCs w:val="24"/>
              </w:rPr>
            </w:pPr>
            <w:r w:rsidRPr="00D00E64">
              <w:rPr>
                <w:sz w:val="22"/>
                <w:szCs w:val="22"/>
              </w:rPr>
              <w:t>Комбинированный с элементами лабораторн.работы</w:t>
            </w:r>
          </w:p>
        </w:tc>
        <w:tc>
          <w:tcPr>
            <w:tcW w:w="2126" w:type="dxa"/>
          </w:tcPr>
          <w:p w:rsidR="00D00E64" w:rsidRPr="00D00E64" w:rsidRDefault="00D00E64" w:rsidP="00D00E64">
            <w:pPr>
              <w:spacing w:line="192" w:lineRule="auto"/>
              <w:jc w:val="center"/>
              <w:rPr>
                <w:sz w:val="24"/>
                <w:szCs w:val="24"/>
              </w:rPr>
            </w:pPr>
            <w:r w:rsidRPr="00D00E64">
              <w:rPr>
                <w:sz w:val="22"/>
                <w:szCs w:val="22"/>
              </w:rPr>
              <w:t>Олигархия,</w:t>
            </w:r>
          </w:p>
          <w:p w:rsidR="00D00E64" w:rsidRPr="00D00E64" w:rsidRDefault="00D00E64" w:rsidP="00D00E64">
            <w:pPr>
              <w:spacing w:line="192" w:lineRule="auto"/>
              <w:jc w:val="center"/>
              <w:rPr>
                <w:sz w:val="24"/>
                <w:szCs w:val="24"/>
              </w:rPr>
            </w:pPr>
            <w:r w:rsidRPr="00D00E64">
              <w:rPr>
                <w:sz w:val="22"/>
                <w:szCs w:val="22"/>
              </w:rPr>
              <w:t>резервация,</w:t>
            </w:r>
          </w:p>
          <w:p w:rsidR="00D00E64" w:rsidRPr="00D00E64" w:rsidRDefault="00D00E64" w:rsidP="00D00E64">
            <w:pPr>
              <w:spacing w:line="192" w:lineRule="auto"/>
              <w:jc w:val="center"/>
              <w:rPr>
                <w:sz w:val="24"/>
                <w:szCs w:val="24"/>
              </w:rPr>
            </w:pPr>
            <w:r w:rsidRPr="00D00E64">
              <w:rPr>
                <w:sz w:val="22"/>
                <w:szCs w:val="22"/>
              </w:rPr>
              <w:t>прогресс.эра,</w:t>
            </w:r>
          </w:p>
          <w:p w:rsidR="00D00E64" w:rsidRPr="00D00E64" w:rsidRDefault="00D00E64" w:rsidP="00D00E64">
            <w:pPr>
              <w:spacing w:line="192" w:lineRule="auto"/>
              <w:jc w:val="center"/>
              <w:rPr>
                <w:sz w:val="24"/>
                <w:szCs w:val="24"/>
              </w:rPr>
            </w:pPr>
            <w:r w:rsidRPr="00D00E64">
              <w:rPr>
                <w:sz w:val="22"/>
                <w:szCs w:val="22"/>
              </w:rPr>
              <w:t>дипломатия «большой дубинки»,</w:t>
            </w:r>
          </w:p>
          <w:p w:rsidR="00D00E64" w:rsidRPr="00D00E64" w:rsidRDefault="00D00E64" w:rsidP="00D00E64">
            <w:pPr>
              <w:spacing w:line="192" w:lineRule="auto"/>
              <w:jc w:val="center"/>
              <w:rPr>
                <w:sz w:val="24"/>
                <w:szCs w:val="24"/>
              </w:rPr>
            </w:pPr>
            <w:r w:rsidRPr="00D00E64">
              <w:rPr>
                <w:sz w:val="22"/>
                <w:szCs w:val="22"/>
              </w:rPr>
              <w:t>«дипломатия доллара»</w:t>
            </w:r>
          </w:p>
        </w:tc>
        <w:tc>
          <w:tcPr>
            <w:tcW w:w="1701" w:type="dxa"/>
            <w:gridSpan w:val="2"/>
          </w:tcPr>
          <w:p w:rsidR="00D00E64" w:rsidRPr="00D00E64" w:rsidRDefault="00D00E64" w:rsidP="00D00E64">
            <w:pPr>
              <w:jc w:val="center"/>
              <w:rPr>
                <w:sz w:val="22"/>
                <w:szCs w:val="22"/>
              </w:rPr>
            </w:pPr>
            <w:r w:rsidRPr="00D00E64">
              <w:rPr>
                <w:sz w:val="22"/>
                <w:szCs w:val="22"/>
              </w:rPr>
              <w:t>Тест/</w:t>
            </w:r>
          </w:p>
          <w:p w:rsidR="00D00E64" w:rsidRPr="00D00E64" w:rsidRDefault="00D00E64" w:rsidP="00D00E64">
            <w:pPr>
              <w:jc w:val="center"/>
              <w:rPr>
                <w:sz w:val="22"/>
                <w:szCs w:val="22"/>
              </w:rPr>
            </w:pPr>
            <w:r w:rsidRPr="00D00E64">
              <w:rPr>
                <w:sz w:val="22"/>
                <w:szCs w:val="22"/>
              </w:rPr>
              <w:t xml:space="preserve"> 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jc w:val="center"/>
              <w:rPr>
                <w:sz w:val="24"/>
                <w:szCs w:val="24"/>
              </w:rPr>
            </w:pPr>
          </w:p>
        </w:tc>
        <w:tc>
          <w:tcPr>
            <w:tcW w:w="3991" w:type="dxa"/>
          </w:tcPr>
          <w:p w:rsidR="00D00E64" w:rsidRPr="00D00E64" w:rsidRDefault="00D00E64" w:rsidP="00D00E64">
            <w:pPr>
              <w:spacing w:line="192" w:lineRule="auto"/>
              <w:jc w:val="both"/>
              <w:rPr>
                <w:sz w:val="24"/>
                <w:szCs w:val="24"/>
              </w:rPr>
            </w:pPr>
            <w:r w:rsidRPr="00D00E64">
              <w:rPr>
                <w:sz w:val="22"/>
                <w:szCs w:val="22"/>
              </w:rPr>
              <w:t>Уметь переносить знания в новые ситуации; анализировать источники; делать выводы и высказывать свои суждения; самостоятельно работать с источниками; вести дискуссию с одноклассниками</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25</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22.</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Латинская Америка в XIX — начале XX в.</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2</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Комбинированный </w:t>
            </w:r>
          </w:p>
        </w:tc>
        <w:tc>
          <w:tcPr>
            <w:tcW w:w="2126" w:type="dxa"/>
          </w:tcPr>
          <w:p w:rsidR="00D00E64" w:rsidRPr="00D00E64" w:rsidRDefault="00D00E64" w:rsidP="00D00E64">
            <w:pPr>
              <w:spacing w:line="192" w:lineRule="auto"/>
              <w:jc w:val="center"/>
              <w:rPr>
                <w:sz w:val="24"/>
                <w:szCs w:val="24"/>
              </w:rPr>
            </w:pPr>
            <w:r w:rsidRPr="00D00E64">
              <w:rPr>
                <w:sz w:val="22"/>
                <w:szCs w:val="22"/>
              </w:rPr>
              <w:t>Каудильо,</w:t>
            </w:r>
          </w:p>
          <w:p w:rsidR="00D00E64" w:rsidRPr="00D00E64" w:rsidRDefault="00D00E64" w:rsidP="00D00E64">
            <w:pPr>
              <w:spacing w:line="192" w:lineRule="auto"/>
              <w:jc w:val="center"/>
              <w:rPr>
                <w:sz w:val="24"/>
                <w:szCs w:val="24"/>
              </w:rPr>
            </w:pPr>
            <w:r w:rsidRPr="00D00E64">
              <w:rPr>
                <w:sz w:val="22"/>
                <w:szCs w:val="22"/>
              </w:rPr>
              <w:t>клан,</w:t>
            </w:r>
          </w:p>
          <w:p w:rsidR="00D00E64" w:rsidRPr="00D00E64" w:rsidRDefault="00D00E64" w:rsidP="00D00E64">
            <w:pPr>
              <w:spacing w:line="192" w:lineRule="auto"/>
              <w:jc w:val="center"/>
              <w:rPr>
                <w:sz w:val="24"/>
                <w:szCs w:val="24"/>
              </w:rPr>
            </w:pPr>
            <w:r w:rsidRPr="00D00E64">
              <w:rPr>
                <w:sz w:val="22"/>
                <w:szCs w:val="22"/>
              </w:rPr>
              <w:t>гаучо,</w:t>
            </w:r>
          </w:p>
          <w:p w:rsidR="00D00E64" w:rsidRPr="00D00E64" w:rsidRDefault="00D00E64" w:rsidP="00D00E64">
            <w:pPr>
              <w:spacing w:line="192" w:lineRule="auto"/>
              <w:jc w:val="center"/>
              <w:rPr>
                <w:sz w:val="24"/>
                <w:szCs w:val="24"/>
              </w:rPr>
            </w:pPr>
            <w:r w:rsidRPr="00D00E64">
              <w:rPr>
                <w:sz w:val="22"/>
                <w:szCs w:val="22"/>
              </w:rPr>
              <w:t>латиноамериканский. «плавильный котел»</w:t>
            </w:r>
          </w:p>
        </w:tc>
        <w:tc>
          <w:tcPr>
            <w:tcW w:w="1701" w:type="dxa"/>
            <w:gridSpan w:val="2"/>
          </w:tcPr>
          <w:p w:rsidR="00D00E64" w:rsidRPr="00D00E64" w:rsidRDefault="00D00E64" w:rsidP="00D00E64">
            <w:pPr>
              <w:jc w:val="center"/>
              <w:rPr>
                <w:sz w:val="24"/>
                <w:szCs w:val="24"/>
              </w:rPr>
            </w:pPr>
            <w:r w:rsidRPr="00D00E64">
              <w:rPr>
                <w:sz w:val="22"/>
                <w:szCs w:val="22"/>
              </w:rPr>
              <w:t>Тест/  групповые виды деятельности</w:t>
            </w:r>
          </w:p>
        </w:tc>
        <w:tc>
          <w:tcPr>
            <w:tcW w:w="3991" w:type="dxa"/>
          </w:tcPr>
          <w:p w:rsidR="00D00E64" w:rsidRPr="00D00E64" w:rsidRDefault="00D00E64" w:rsidP="00D00E64">
            <w:pPr>
              <w:spacing w:line="192" w:lineRule="auto"/>
              <w:jc w:val="both"/>
              <w:rPr>
                <w:sz w:val="24"/>
                <w:szCs w:val="24"/>
              </w:rPr>
            </w:pPr>
            <w:r w:rsidRPr="00D00E64">
              <w:rPr>
                <w:sz w:val="22"/>
                <w:szCs w:val="22"/>
              </w:rPr>
              <w:t>Уметь воссоздавать исторические образы; анализировать и выделять главное; определять круг информации, необходимой для решения проблемы; выделять общее и особенное, причины и следствия</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w:t>
            </w:r>
            <w:r w:rsidRPr="00D00E64">
              <w:rPr>
                <w:sz w:val="22"/>
                <w:szCs w:val="22"/>
                <w:lang w:val="en-US"/>
              </w:rPr>
              <w:t>2</w:t>
            </w:r>
            <w:r w:rsidRPr="00D00E64">
              <w:rPr>
                <w:sz w:val="22"/>
                <w:szCs w:val="22"/>
              </w:rPr>
              <w:t>6</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15443" w:type="dxa"/>
            <w:gridSpan w:val="10"/>
          </w:tcPr>
          <w:p w:rsidR="00D00E64" w:rsidRPr="00D00E64" w:rsidRDefault="00D00E64" w:rsidP="00D00E64">
            <w:pPr>
              <w:jc w:val="center"/>
              <w:rPr>
                <w:sz w:val="24"/>
                <w:szCs w:val="24"/>
              </w:rPr>
            </w:pPr>
            <w:r w:rsidRPr="00D00E64">
              <w:rPr>
                <w:b/>
                <w:sz w:val="24"/>
                <w:szCs w:val="24"/>
                <w:lang w:val="en-US"/>
              </w:rPr>
              <w:t>V</w:t>
            </w:r>
            <w:r w:rsidRPr="00D00E64">
              <w:rPr>
                <w:b/>
                <w:sz w:val="24"/>
                <w:szCs w:val="24"/>
              </w:rPr>
              <w:t xml:space="preserve"> блок «Традиционные общества</w:t>
            </w:r>
            <w:r w:rsidRPr="00D00E64">
              <w:rPr>
                <w:b/>
                <w:sz w:val="22"/>
                <w:szCs w:val="22"/>
              </w:rPr>
              <w:t xml:space="preserve"> в </w:t>
            </w:r>
            <w:r w:rsidRPr="00D00E64">
              <w:rPr>
                <w:b/>
                <w:sz w:val="22"/>
                <w:szCs w:val="22"/>
                <w:lang w:val="en-US"/>
              </w:rPr>
              <w:t>XIX</w:t>
            </w:r>
            <w:r w:rsidRPr="00D00E64">
              <w:rPr>
                <w:b/>
                <w:sz w:val="22"/>
                <w:szCs w:val="22"/>
              </w:rPr>
              <w:t xml:space="preserve"> веке</w:t>
            </w:r>
            <w:r w:rsidRPr="00D00E64">
              <w:rPr>
                <w:b/>
                <w:sz w:val="24"/>
                <w:szCs w:val="24"/>
              </w:rPr>
              <w:t>» (6 ч.)</w:t>
            </w:r>
          </w:p>
        </w:tc>
      </w:tr>
      <w:tr w:rsidR="00D00E64" w:rsidRPr="00D00E64" w:rsidTr="000C55F4">
        <w:tc>
          <w:tcPr>
            <w:tcW w:w="588" w:type="dxa"/>
          </w:tcPr>
          <w:p w:rsidR="00D00E64" w:rsidRPr="00D00E64" w:rsidRDefault="00D00E64" w:rsidP="00D00E64">
            <w:pPr>
              <w:rPr>
                <w:b/>
                <w:sz w:val="22"/>
                <w:szCs w:val="22"/>
              </w:rPr>
            </w:pPr>
          </w:p>
          <w:p w:rsidR="00D00E64" w:rsidRPr="00D00E64" w:rsidRDefault="00D00E64" w:rsidP="00D00E64">
            <w:pPr>
              <w:jc w:val="center"/>
              <w:rPr>
                <w:b/>
                <w:sz w:val="22"/>
                <w:szCs w:val="22"/>
              </w:rPr>
            </w:pPr>
            <w:r w:rsidRPr="00D00E64">
              <w:rPr>
                <w:b/>
                <w:sz w:val="22"/>
                <w:szCs w:val="22"/>
              </w:rPr>
              <w:t>23</w:t>
            </w:r>
          </w:p>
          <w:p w:rsidR="00D00E64" w:rsidRPr="00D00E64" w:rsidRDefault="00D00E64" w:rsidP="00D00E64">
            <w:pPr>
              <w:jc w:val="center"/>
              <w:rPr>
                <w:b/>
                <w:sz w:val="22"/>
                <w:szCs w:val="22"/>
              </w:rPr>
            </w:pPr>
          </w:p>
          <w:p w:rsidR="00D00E64" w:rsidRPr="00D00E64" w:rsidRDefault="00D00E64" w:rsidP="00D00E64">
            <w:pPr>
              <w:jc w:val="center"/>
              <w:rPr>
                <w:b/>
                <w:sz w:val="24"/>
                <w:szCs w:val="24"/>
              </w:rPr>
            </w:pPr>
          </w:p>
        </w:tc>
        <w:tc>
          <w:tcPr>
            <w:tcW w:w="2355" w:type="dxa"/>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Япония , Китай ,</w:t>
            </w:r>
          </w:p>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  Индия в </w:t>
            </w:r>
            <w:r w:rsidRPr="00D00E64">
              <w:rPr>
                <w:sz w:val="22"/>
                <w:szCs w:val="22"/>
                <w:lang w:val="en-US"/>
              </w:rPr>
              <w:t>XIX</w:t>
            </w:r>
            <w:r w:rsidRPr="00D00E64">
              <w:rPr>
                <w:sz w:val="22"/>
                <w:szCs w:val="22"/>
              </w:rPr>
              <w:t xml:space="preserve"> веке</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rPr>
                <w:sz w:val="22"/>
                <w:szCs w:val="22"/>
              </w:rPr>
            </w:pPr>
            <w:r w:rsidRPr="00D00E64">
              <w:rPr>
                <w:sz w:val="22"/>
                <w:szCs w:val="22"/>
              </w:rPr>
              <w:t>1.Урок-лаборатор</w:t>
            </w:r>
          </w:p>
          <w:p w:rsidR="00D00E64" w:rsidRPr="00D00E64" w:rsidRDefault="00D00E64" w:rsidP="00D00E64">
            <w:pPr>
              <w:jc w:val="center"/>
              <w:rPr>
                <w:sz w:val="22"/>
                <w:szCs w:val="22"/>
              </w:rPr>
            </w:pPr>
            <w:r w:rsidRPr="00D00E64">
              <w:rPr>
                <w:sz w:val="22"/>
                <w:szCs w:val="22"/>
              </w:rPr>
              <w:t>ная работа</w:t>
            </w:r>
          </w:p>
          <w:p w:rsidR="00D00E64" w:rsidRPr="00D00E64" w:rsidRDefault="00D00E64" w:rsidP="00D00E64">
            <w:pPr>
              <w:rPr>
                <w:sz w:val="24"/>
                <w:szCs w:val="24"/>
              </w:rPr>
            </w:pPr>
            <w:r w:rsidRPr="00D00E64">
              <w:rPr>
                <w:sz w:val="22"/>
                <w:szCs w:val="22"/>
              </w:rPr>
              <w:t>2.Урок – семинар</w:t>
            </w:r>
          </w:p>
        </w:tc>
        <w:tc>
          <w:tcPr>
            <w:tcW w:w="2126"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«Закрытие» страны,</w:t>
            </w:r>
          </w:p>
          <w:p w:rsidR="00D00E64" w:rsidRPr="00D00E64" w:rsidRDefault="00D00E64" w:rsidP="00D00E64">
            <w:pPr>
              <w:spacing w:line="192" w:lineRule="auto"/>
              <w:jc w:val="center"/>
              <w:rPr>
                <w:sz w:val="24"/>
                <w:szCs w:val="24"/>
              </w:rPr>
            </w:pPr>
            <w:r w:rsidRPr="00D00E64">
              <w:rPr>
                <w:sz w:val="22"/>
                <w:szCs w:val="22"/>
              </w:rPr>
              <w:t>«открытие» страны,</w:t>
            </w:r>
          </w:p>
          <w:p w:rsidR="00D00E64" w:rsidRPr="00D00E64" w:rsidRDefault="00D00E64" w:rsidP="00D00E64">
            <w:pPr>
              <w:spacing w:line="192" w:lineRule="auto"/>
              <w:jc w:val="center"/>
              <w:rPr>
                <w:sz w:val="22"/>
                <w:szCs w:val="22"/>
              </w:rPr>
            </w:pPr>
            <w:r w:rsidRPr="00D00E64">
              <w:rPr>
                <w:sz w:val="22"/>
                <w:szCs w:val="22"/>
              </w:rPr>
              <w:t>экстерриториальность, сёгун,</w:t>
            </w:r>
            <w:r w:rsidRPr="00D00E64">
              <w:rPr>
                <w:sz w:val="24"/>
                <w:szCs w:val="24"/>
              </w:rPr>
              <w:t xml:space="preserve"> </w:t>
            </w:r>
            <w:r w:rsidRPr="00D00E64">
              <w:rPr>
                <w:sz w:val="22"/>
                <w:szCs w:val="22"/>
              </w:rPr>
              <w:t>Ямато,</w:t>
            </w:r>
            <w:r w:rsidRPr="00D00E64">
              <w:rPr>
                <w:sz w:val="24"/>
                <w:szCs w:val="24"/>
              </w:rPr>
              <w:t xml:space="preserve"> </w:t>
            </w:r>
            <w:r w:rsidRPr="00D00E64">
              <w:rPr>
                <w:sz w:val="22"/>
                <w:szCs w:val="22"/>
              </w:rPr>
              <w:t>Мэйдзи</w:t>
            </w:r>
          </w:p>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 xml:space="preserve"> Тайпины,</w:t>
            </w:r>
            <w:r w:rsidRPr="00D00E64">
              <w:rPr>
                <w:sz w:val="24"/>
                <w:szCs w:val="24"/>
              </w:rPr>
              <w:t xml:space="preserve"> </w:t>
            </w:r>
            <w:r w:rsidRPr="00D00E64">
              <w:rPr>
                <w:sz w:val="22"/>
                <w:szCs w:val="22"/>
              </w:rPr>
              <w:t>ихэтуани,</w:t>
            </w:r>
          </w:p>
          <w:p w:rsidR="00D00E64" w:rsidRPr="00D00E64" w:rsidRDefault="00D00E64" w:rsidP="00D00E64">
            <w:pPr>
              <w:spacing w:line="192" w:lineRule="auto"/>
              <w:jc w:val="center"/>
              <w:rPr>
                <w:sz w:val="22"/>
                <w:szCs w:val="22"/>
              </w:rPr>
            </w:pPr>
            <w:r w:rsidRPr="00D00E64">
              <w:rPr>
                <w:sz w:val="22"/>
                <w:szCs w:val="22"/>
              </w:rPr>
              <w:t>политика самоусиления</w:t>
            </w:r>
          </w:p>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 xml:space="preserve"> Сипаи,</w:t>
            </w:r>
            <w:r w:rsidRPr="00D00E64">
              <w:rPr>
                <w:sz w:val="24"/>
                <w:szCs w:val="24"/>
              </w:rPr>
              <w:t xml:space="preserve"> </w:t>
            </w:r>
            <w:r w:rsidRPr="00D00E64">
              <w:rPr>
                <w:sz w:val="22"/>
                <w:szCs w:val="22"/>
              </w:rPr>
              <w:t>ИНК,</w:t>
            </w:r>
          </w:p>
          <w:p w:rsidR="00D00E64" w:rsidRPr="00D00E64" w:rsidRDefault="00D00E64" w:rsidP="00D00E64">
            <w:pPr>
              <w:spacing w:line="192" w:lineRule="auto"/>
              <w:jc w:val="center"/>
              <w:rPr>
                <w:sz w:val="24"/>
                <w:szCs w:val="24"/>
              </w:rPr>
            </w:pPr>
            <w:r w:rsidRPr="00D00E64">
              <w:rPr>
                <w:sz w:val="22"/>
                <w:szCs w:val="22"/>
              </w:rPr>
              <w:t>«крайние»,</w:t>
            </w:r>
            <w:r w:rsidRPr="00D00E64">
              <w:rPr>
                <w:sz w:val="24"/>
                <w:szCs w:val="24"/>
              </w:rPr>
              <w:t xml:space="preserve"> </w:t>
            </w:r>
            <w:r w:rsidRPr="00D00E64">
              <w:rPr>
                <w:sz w:val="22"/>
                <w:szCs w:val="22"/>
              </w:rPr>
              <w:t>«умеренные»</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 xml:space="preserve"> Устный опрос </w:t>
            </w:r>
          </w:p>
          <w:p w:rsidR="00D00E64" w:rsidRPr="00D00E64" w:rsidRDefault="00D00E64" w:rsidP="00D00E64">
            <w:pPr>
              <w:jc w:val="center"/>
              <w:rPr>
                <w:sz w:val="22"/>
                <w:szCs w:val="22"/>
              </w:rPr>
            </w:pPr>
            <w:r w:rsidRPr="00D00E64">
              <w:rPr>
                <w:sz w:val="22"/>
                <w:szCs w:val="22"/>
              </w:rPr>
              <w:t>/</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jc w:val="center"/>
              <w:rPr>
                <w:sz w:val="24"/>
                <w:szCs w:val="24"/>
              </w:rPr>
            </w:pPr>
          </w:p>
        </w:tc>
        <w:tc>
          <w:tcPr>
            <w:tcW w:w="3991" w:type="dxa"/>
          </w:tcPr>
          <w:p w:rsidR="00D00E64" w:rsidRPr="00D00E64" w:rsidRDefault="00D00E64" w:rsidP="00D00E64">
            <w:pPr>
              <w:spacing w:line="192" w:lineRule="auto"/>
              <w:jc w:val="both"/>
              <w:rPr>
                <w:sz w:val="22"/>
                <w:szCs w:val="22"/>
              </w:rPr>
            </w:pPr>
            <w:r w:rsidRPr="00D00E64">
              <w:rPr>
                <w:sz w:val="22"/>
                <w:szCs w:val="22"/>
              </w:rPr>
              <w:t>Делать оценочные суждения; определять знания, необходимые для решения проблемных и познавательных заданий; вскрывать причинно-следственные связи; вести диалог и участвовать в дискуссии. Делать сравнительный анализ, излагать свои идеи и приводить убедительные доказатель</w:t>
            </w:r>
          </w:p>
          <w:p w:rsidR="00D00E64" w:rsidRPr="00D00E64" w:rsidRDefault="00D00E64" w:rsidP="00D00E64">
            <w:pPr>
              <w:spacing w:line="192" w:lineRule="auto"/>
              <w:jc w:val="both"/>
              <w:rPr>
                <w:sz w:val="22"/>
                <w:szCs w:val="22"/>
              </w:rPr>
            </w:pPr>
            <w:r w:rsidRPr="00D00E64">
              <w:rPr>
                <w:sz w:val="22"/>
                <w:szCs w:val="22"/>
              </w:rPr>
              <w:t>ства; вести диалог и участвовать в дискуссии;  делать сообщения. Иметь углубляющие знания о традиционном и индустриальном обществах; делать сообщения; решать познавательные задания; использовать произведения художественной литературы;</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 27</w:t>
            </w:r>
          </w:p>
          <w:p w:rsidR="00D00E64" w:rsidRPr="00D00E64" w:rsidRDefault="00D00E64" w:rsidP="00D00E64">
            <w:pPr>
              <w:jc w:val="center"/>
              <w:rPr>
                <w:sz w:val="22"/>
                <w:szCs w:val="22"/>
              </w:rPr>
            </w:pPr>
            <w:r w:rsidRPr="00D00E64">
              <w:rPr>
                <w:sz w:val="22"/>
                <w:szCs w:val="22"/>
              </w:rPr>
              <w:t>§ 28</w:t>
            </w:r>
          </w:p>
          <w:p w:rsidR="00D00E64" w:rsidRPr="00D00E64" w:rsidRDefault="00D00E64" w:rsidP="00D00E64">
            <w:pPr>
              <w:jc w:val="center"/>
              <w:rPr>
                <w:sz w:val="24"/>
                <w:szCs w:val="24"/>
              </w:rPr>
            </w:pPr>
            <w:r w:rsidRPr="00D00E64">
              <w:rPr>
                <w:sz w:val="22"/>
                <w:szCs w:val="22"/>
              </w:rPr>
              <w:t>§ 29</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r w:rsidRPr="00D00E64">
              <w:rPr>
                <w:b/>
                <w:sz w:val="24"/>
                <w:szCs w:val="24"/>
              </w:rPr>
              <w:t>24</w:t>
            </w:r>
          </w:p>
        </w:tc>
        <w:tc>
          <w:tcPr>
            <w:tcW w:w="2355" w:type="dxa"/>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 xml:space="preserve">Африканские страны в </w:t>
            </w:r>
            <w:r w:rsidRPr="00D00E64">
              <w:rPr>
                <w:sz w:val="22"/>
                <w:szCs w:val="22"/>
                <w:lang w:val="en-US"/>
              </w:rPr>
              <w:t>XIX</w:t>
            </w:r>
            <w:r w:rsidRPr="00D00E64">
              <w:rPr>
                <w:sz w:val="22"/>
                <w:szCs w:val="22"/>
              </w:rPr>
              <w:t xml:space="preserve"> веке</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Урок-презентация</w:t>
            </w:r>
          </w:p>
        </w:tc>
        <w:tc>
          <w:tcPr>
            <w:tcW w:w="2126" w:type="dxa"/>
          </w:tcPr>
          <w:p w:rsidR="00D00E64" w:rsidRPr="00D00E64" w:rsidRDefault="00D00E64" w:rsidP="00D00E64">
            <w:pPr>
              <w:spacing w:line="192" w:lineRule="auto"/>
              <w:jc w:val="center"/>
              <w:rPr>
                <w:sz w:val="24"/>
                <w:szCs w:val="24"/>
              </w:rPr>
            </w:pPr>
            <w:r w:rsidRPr="00D00E64">
              <w:rPr>
                <w:sz w:val="22"/>
                <w:szCs w:val="22"/>
              </w:rPr>
              <w:t>Тотемизм,</w:t>
            </w:r>
          </w:p>
          <w:p w:rsidR="00D00E64" w:rsidRPr="00D00E64" w:rsidRDefault="00D00E64" w:rsidP="00D00E64">
            <w:pPr>
              <w:spacing w:line="192" w:lineRule="auto"/>
              <w:jc w:val="center"/>
              <w:rPr>
                <w:sz w:val="24"/>
                <w:szCs w:val="24"/>
              </w:rPr>
            </w:pPr>
            <w:r w:rsidRPr="00D00E64">
              <w:rPr>
                <w:sz w:val="22"/>
                <w:szCs w:val="22"/>
              </w:rPr>
              <w:t>анимизм,</w:t>
            </w:r>
          </w:p>
          <w:p w:rsidR="00D00E64" w:rsidRPr="00D00E64" w:rsidRDefault="00D00E64" w:rsidP="00D00E64">
            <w:pPr>
              <w:spacing w:line="192" w:lineRule="auto"/>
              <w:jc w:val="center"/>
              <w:rPr>
                <w:sz w:val="24"/>
                <w:szCs w:val="24"/>
              </w:rPr>
            </w:pPr>
            <w:r w:rsidRPr="00D00E64">
              <w:rPr>
                <w:sz w:val="22"/>
                <w:szCs w:val="22"/>
              </w:rPr>
              <w:t>завершение территориального раздела</w:t>
            </w:r>
          </w:p>
        </w:tc>
        <w:tc>
          <w:tcPr>
            <w:tcW w:w="1701" w:type="dxa"/>
            <w:gridSpan w:val="2"/>
          </w:tcPr>
          <w:p w:rsidR="00D00E64" w:rsidRPr="00D00E64" w:rsidRDefault="00D00E64" w:rsidP="00D00E64">
            <w:pPr>
              <w:jc w:val="center"/>
              <w:rPr>
                <w:sz w:val="22"/>
                <w:szCs w:val="22"/>
              </w:rPr>
            </w:pPr>
            <w:r w:rsidRPr="00D00E64">
              <w:rPr>
                <w:sz w:val="22"/>
                <w:szCs w:val="22"/>
              </w:rPr>
              <w:t>Карточки с разнымивидами заданий/</w:t>
            </w:r>
          </w:p>
          <w:p w:rsidR="00D00E64" w:rsidRPr="00D00E64" w:rsidRDefault="00D00E64" w:rsidP="00D00E64">
            <w:pPr>
              <w:jc w:val="center"/>
              <w:rPr>
                <w:sz w:val="24"/>
                <w:szCs w:val="24"/>
              </w:rPr>
            </w:pPr>
            <w:r w:rsidRPr="00D00E64">
              <w:rPr>
                <w:sz w:val="22"/>
                <w:szCs w:val="22"/>
              </w:rPr>
              <w:t xml:space="preserve"> Работа в группах</w:t>
            </w:r>
          </w:p>
        </w:tc>
        <w:tc>
          <w:tcPr>
            <w:tcW w:w="3991"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4"/>
                <w:szCs w:val="24"/>
              </w:rPr>
            </w:pPr>
            <w:r w:rsidRPr="00D00E64">
              <w:rPr>
                <w:sz w:val="22"/>
                <w:szCs w:val="22"/>
              </w:rPr>
              <w:t>Использовать межпредметные и межкурсовые связи; делать сравнительный анализ; выделять общее и особенное; развивать творческие способности</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30</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4"/>
                <w:szCs w:val="24"/>
              </w:rPr>
            </w:pPr>
            <w:r w:rsidRPr="00D00E64">
              <w:rPr>
                <w:b/>
                <w:sz w:val="22"/>
                <w:szCs w:val="22"/>
              </w:rPr>
              <w:t>25.</w:t>
            </w:r>
          </w:p>
        </w:tc>
        <w:tc>
          <w:tcPr>
            <w:tcW w:w="2355" w:type="dxa"/>
          </w:tcPr>
          <w:p w:rsidR="00D00E64" w:rsidRPr="00D00E64" w:rsidRDefault="00D00E64" w:rsidP="00D00E64">
            <w:pPr>
              <w:rPr>
                <w:sz w:val="24"/>
                <w:szCs w:val="24"/>
              </w:rPr>
            </w:pPr>
            <w:r w:rsidRPr="00D00E64">
              <w:rPr>
                <w:sz w:val="22"/>
                <w:szCs w:val="22"/>
              </w:rPr>
              <w:t xml:space="preserve">Международные отношения в конце </w:t>
            </w:r>
            <w:r w:rsidRPr="00D00E64">
              <w:rPr>
                <w:sz w:val="22"/>
                <w:szCs w:val="22"/>
                <w:lang w:val="en-US"/>
              </w:rPr>
              <w:t>XIX</w:t>
            </w:r>
            <w:r w:rsidRPr="00D00E64">
              <w:rPr>
                <w:sz w:val="22"/>
                <w:szCs w:val="22"/>
              </w:rPr>
              <w:t xml:space="preserve"> – начале </w:t>
            </w:r>
            <w:r w:rsidRPr="00D00E64">
              <w:rPr>
                <w:sz w:val="22"/>
                <w:szCs w:val="22"/>
                <w:lang w:val="en-US"/>
              </w:rPr>
              <w:t>XX</w:t>
            </w:r>
            <w:r w:rsidRPr="00D00E64">
              <w:rPr>
                <w:sz w:val="22"/>
                <w:szCs w:val="22"/>
              </w:rPr>
              <w:t xml:space="preserve"> века</w:t>
            </w:r>
          </w:p>
        </w:tc>
        <w:tc>
          <w:tcPr>
            <w:tcW w:w="709" w:type="dxa"/>
          </w:tcPr>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4"/>
                <w:szCs w:val="24"/>
              </w:rPr>
            </w:pPr>
            <w:r w:rsidRPr="00D00E64">
              <w:rPr>
                <w:sz w:val="22"/>
                <w:szCs w:val="22"/>
              </w:rPr>
              <w:t>Комбинированный</w:t>
            </w:r>
          </w:p>
        </w:tc>
        <w:tc>
          <w:tcPr>
            <w:tcW w:w="2126" w:type="dxa"/>
          </w:tcPr>
          <w:p w:rsidR="00D00E64" w:rsidRPr="00D00E64" w:rsidRDefault="00D00E64" w:rsidP="00D00E64">
            <w:pPr>
              <w:spacing w:line="192" w:lineRule="auto"/>
              <w:jc w:val="center"/>
              <w:rPr>
                <w:sz w:val="24"/>
                <w:szCs w:val="24"/>
              </w:rPr>
            </w:pPr>
            <w:r w:rsidRPr="00D00E64">
              <w:rPr>
                <w:sz w:val="22"/>
                <w:szCs w:val="22"/>
              </w:rPr>
              <w:t>Канонерка,</w:t>
            </w:r>
          </w:p>
          <w:p w:rsidR="00D00E64" w:rsidRPr="00D00E64" w:rsidRDefault="00D00E64" w:rsidP="00D00E64">
            <w:pPr>
              <w:spacing w:line="192" w:lineRule="auto"/>
              <w:jc w:val="center"/>
              <w:rPr>
                <w:sz w:val="24"/>
                <w:szCs w:val="24"/>
              </w:rPr>
            </w:pPr>
            <w:r w:rsidRPr="00D00E64">
              <w:rPr>
                <w:sz w:val="22"/>
                <w:szCs w:val="22"/>
              </w:rPr>
              <w:t>Тройственный союз,</w:t>
            </w:r>
          </w:p>
          <w:p w:rsidR="00D00E64" w:rsidRPr="00D00E64" w:rsidRDefault="00D00E64" w:rsidP="00D00E64">
            <w:pPr>
              <w:spacing w:line="192" w:lineRule="auto"/>
              <w:jc w:val="center"/>
              <w:rPr>
                <w:sz w:val="24"/>
                <w:szCs w:val="24"/>
              </w:rPr>
            </w:pPr>
            <w:r w:rsidRPr="00D00E64">
              <w:rPr>
                <w:sz w:val="22"/>
                <w:szCs w:val="22"/>
              </w:rPr>
              <w:t>Тройственное согласие,</w:t>
            </w:r>
          </w:p>
          <w:p w:rsidR="00D00E64" w:rsidRPr="00D00E64" w:rsidRDefault="00D00E64" w:rsidP="00D00E64">
            <w:pPr>
              <w:spacing w:line="192" w:lineRule="auto"/>
              <w:jc w:val="center"/>
              <w:rPr>
                <w:sz w:val="24"/>
                <w:szCs w:val="24"/>
              </w:rPr>
            </w:pPr>
            <w:r w:rsidRPr="00D00E64">
              <w:rPr>
                <w:sz w:val="22"/>
                <w:szCs w:val="22"/>
              </w:rPr>
              <w:lastRenderedPageBreak/>
              <w:t>буры,</w:t>
            </w:r>
          </w:p>
          <w:p w:rsidR="00D00E64" w:rsidRPr="00D00E64" w:rsidRDefault="00D00E64" w:rsidP="00D00E64">
            <w:pPr>
              <w:spacing w:line="192" w:lineRule="auto"/>
              <w:jc w:val="center"/>
              <w:rPr>
                <w:sz w:val="24"/>
                <w:szCs w:val="24"/>
              </w:rPr>
            </w:pPr>
            <w:r w:rsidRPr="00D00E64">
              <w:rPr>
                <w:sz w:val="22"/>
                <w:szCs w:val="22"/>
              </w:rPr>
              <w:t>концентрационный лагерь</w:t>
            </w:r>
          </w:p>
        </w:tc>
        <w:tc>
          <w:tcPr>
            <w:tcW w:w="1701" w:type="dxa"/>
            <w:gridSpan w:val="2"/>
          </w:tcPr>
          <w:p w:rsidR="00D00E64" w:rsidRPr="00D00E64" w:rsidRDefault="00D00E64" w:rsidP="00D00E64">
            <w:pPr>
              <w:jc w:val="center"/>
              <w:rPr>
                <w:sz w:val="22"/>
                <w:szCs w:val="22"/>
              </w:rPr>
            </w:pPr>
            <w:r w:rsidRPr="00D00E64">
              <w:rPr>
                <w:sz w:val="22"/>
                <w:szCs w:val="22"/>
              </w:rPr>
              <w:lastRenderedPageBreak/>
              <w:t>Устный опрос/ коллективные</w:t>
            </w:r>
          </w:p>
          <w:p w:rsidR="00D00E64" w:rsidRPr="00D00E64" w:rsidRDefault="00D00E64" w:rsidP="00D00E64">
            <w:pPr>
              <w:jc w:val="center"/>
              <w:rPr>
                <w:sz w:val="24"/>
                <w:szCs w:val="24"/>
              </w:rPr>
            </w:pPr>
            <w:r w:rsidRPr="00D00E64">
              <w:rPr>
                <w:sz w:val="22"/>
                <w:szCs w:val="22"/>
              </w:rPr>
              <w:t xml:space="preserve"> виды деятельности</w:t>
            </w:r>
          </w:p>
        </w:tc>
        <w:tc>
          <w:tcPr>
            <w:tcW w:w="3991" w:type="dxa"/>
          </w:tcPr>
          <w:p w:rsidR="00D00E64" w:rsidRPr="00D00E64" w:rsidRDefault="00D00E64" w:rsidP="00D00E64">
            <w:pPr>
              <w:spacing w:line="192" w:lineRule="auto"/>
              <w:rPr>
                <w:sz w:val="24"/>
                <w:szCs w:val="24"/>
              </w:rPr>
            </w:pPr>
            <w:r w:rsidRPr="00D00E64">
              <w:rPr>
                <w:sz w:val="22"/>
                <w:szCs w:val="22"/>
              </w:rPr>
              <w:t>Развивать творческие способности, вступать в дискуссию с товарищами, с авторами учебников, с учителем; решать проблемы</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31</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r w:rsidRPr="00D00E64">
              <w:rPr>
                <w:b/>
                <w:sz w:val="22"/>
                <w:szCs w:val="22"/>
              </w:rPr>
              <w:lastRenderedPageBreak/>
              <w:t>26</w:t>
            </w:r>
          </w:p>
        </w:tc>
        <w:tc>
          <w:tcPr>
            <w:tcW w:w="2355" w:type="dxa"/>
          </w:tcPr>
          <w:p w:rsidR="00D00E64" w:rsidRPr="00D00E64" w:rsidRDefault="00D00E64" w:rsidP="00D00E64">
            <w:pPr>
              <w:rPr>
                <w:sz w:val="22"/>
                <w:szCs w:val="22"/>
              </w:rPr>
            </w:pPr>
            <w:r w:rsidRPr="00D00E64">
              <w:rPr>
                <w:sz w:val="22"/>
                <w:szCs w:val="22"/>
              </w:rPr>
              <w:t>Итоговая контрольная работа</w:t>
            </w:r>
          </w:p>
        </w:tc>
        <w:tc>
          <w:tcPr>
            <w:tcW w:w="709" w:type="dxa"/>
          </w:tcPr>
          <w:p w:rsidR="00D00E64" w:rsidRPr="00D00E64" w:rsidRDefault="00D00E64" w:rsidP="00D00E64">
            <w:pPr>
              <w:jc w:val="center"/>
              <w:rPr>
                <w:sz w:val="22"/>
                <w:szCs w:val="22"/>
              </w:rPr>
            </w:pPr>
            <w:r w:rsidRPr="00D00E64">
              <w:rPr>
                <w:sz w:val="22"/>
                <w:szCs w:val="22"/>
              </w:rPr>
              <w:t>1</w:t>
            </w:r>
          </w:p>
        </w:tc>
        <w:tc>
          <w:tcPr>
            <w:tcW w:w="1418" w:type="dxa"/>
          </w:tcPr>
          <w:p w:rsidR="00D00E64" w:rsidRPr="00D00E64" w:rsidRDefault="00D00E64" w:rsidP="00D00E64">
            <w:pPr>
              <w:jc w:val="center"/>
              <w:rPr>
                <w:sz w:val="22"/>
                <w:szCs w:val="22"/>
              </w:rPr>
            </w:pPr>
            <w:r w:rsidRPr="00D00E64">
              <w:rPr>
                <w:sz w:val="22"/>
                <w:szCs w:val="22"/>
              </w:rPr>
              <w:t>Контроль</w:t>
            </w:r>
          </w:p>
          <w:p w:rsidR="00D00E64" w:rsidRPr="00D00E64" w:rsidRDefault="00D00E64" w:rsidP="00D00E64">
            <w:pPr>
              <w:jc w:val="center"/>
              <w:rPr>
                <w:sz w:val="22"/>
                <w:szCs w:val="22"/>
              </w:rPr>
            </w:pPr>
            <w:r w:rsidRPr="00D00E64">
              <w:rPr>
                <w:sz w:val="22"/>
                <w:szCs w:val="22"/>
              </w:rPr>
              <w:t>Ный</w:t>
            </w:r>
          </w:p>
        </w:tc>
        <w:tc>
          <w:tcPr>
            <w:tcW w:w="2126" w:type="dxa"/>
          </w:tcPr>
          <w:p w:rsidR="00D00E64" w:rsidRPr="00D00E64" w:rsidRDefault="00D00E64" w:rsidP="00D00E64">
            <w:pPr>
              <w:spacing w:line="192" w:lineRule="auto"/>
              <w:jc w:val="center"/>
              <w:rPr>
                <w:sz w:val="22"/>
                <w:szCs w:val="22"/>
              </w:rPr>
            </w:pPr>
          </w:p>
        </w:tc>
        <w:tc>
          <w:tcPr>
            <w:tcW w:w="1701" w:type="dxa"/>
            <w:gridSpan w:val="2"/>
          </w:tcPr>
          <w:p w:rsidR="00D00E64" w:rsidRPr="00D00E64" w:rsidRDefault="00D00E64" w:rsidP="00D00E64">
            <w:pPr>
              <w:jc w:val="center"/>
              <w:rPr>
                <w:sz w:val="22"/>
                <w:szCs w:val="22"/>
              </w:rPr>
            </w:pPr>
            <w:r w:rsidRPr="00D00E64">
              <w:rPr>
                <w:sz w:val="22"/>
                <w:szCs w:val="22"/>
              </w:rPr>
              <w:t>Контрольная работа №1</w:t>
            </w:r>
          </w:p>
        </w:tc>
        <w:tc>
          <w:tcPr>
            <w:tcW w:w="3991" w:type="dxa"/>
          </w:tcPr>
          <w:p w:rsidR="00D00E64" w:rsidRPr="00D00E64" w:rsidRDefault="00D00E64" w:rsidP="00D00E64">
            <w:pPr>
              <w:spacing w:line="192" w:lineRule="auto"/>
              <w:rPr>
                <w:sz w:val="22"/>
                <w:szCs w:val="22"/>
              </w:rPr>
            </w:pPr>
            <w:r w:rsidRPr="00D00E64">
              <w:rPr>
                <w:sz w:val="22"/>
                <w:szCs w:val="22"/>
              </w:rPr>
              <w:t>Владеть всеми необходимыми умениями и навыками, указанными в программе</w:t>
            </w:r>
          </w:p>
        </w:tc>
        <w:tc>
          <w:tcPr>
            <w:tcW w:w="1080" w:type="dxa"/>
          </w:tcPr>
          <w:p w:rsidR="00D00E64" w:rsidRPr="00D00E64" w:rsidRDefault="00D00E64" w:rsidP="00D00E64">
            <w:pPr>
              <w:jc w:val="center"/>
              <w:rPr>
                <w:sz w:val="22"/>
                <w:szCs w:val="22"/>
              </w:rPr>
            </w:pPr>
          </w:p>
        </w:tc>
        <w:tc>
          <w:tcPr>
            <w:tcW w:w="1475" w:type="dxa"/>
          </w:tcPr>
          <w:p w:rsidR="00D00E64" w:rsidRPr="00D00E64" w:rsidRDefault="00D00E64" w:rsidP="00D00E64">
            <w:pPr>
              <w:rPr>
                <w:b/>
                <w:sz w:val="24"/>
                <w:szCs w:val="24"/>
              </w:rPr>
            </w:pPr>
            <w:r w:rsidRPr="00D00E64">
              <w:rPr>
                <w:b/>
                <w:sz w:val="24"/>
                <w:szCs w:val="24"/>
              </w:rPr>
              <w:t xml:space="preserve">      </w:t>
            </w:r>
          </w:p>
        </w:tc>
      </w:tr>
    </w:tbl>
    <w:p w:rsidR="00D00E64" w:rsidRPr="00D00E64" w:rsidRDefault="00D00E64" w:rsidP="00D00E64">
      <w:pPr>
        <w:shd w:val="clear" w:color="auto" w:fill="FFFFFF"/>
        <w:jc w:val="center"/>
      </w:pPr>
    </w:p>
    <w:p w:rsidR="00D00E64" w:rsidRPr="00D00E64" w:rsidRDefault="00D00E64" w:rsidP="00D00E64">
      <w:pPr>
        <w:shd w:val="clear" w:color="auto" w:fill="FFFFFF"/>
        <w:jc w:val="both"/>
        <w:outlineLvl w:val="0"/>
        <w:rPr>
          <w:b/>
          <w:sz w:val="32"/>
          <w:szCs w:val="32"/>
        </w:rPr>
      </w:pPr>
      <w:r w:rsidRPr="00D00E64">
        <w:rPr>
          <w:sz w:val="28"/>
          <w:szCs w:val="28"/>
        </w:rPr>
        <w:t xml:space="preserve">                                                                    </w:t>
      </w:r>
      <w:r w:rsidRPr="00D00E64">
        <w:rPr>
          <w:bCs/>
          <w:sz w:val="24"/>
          <w:szCs w:val="24"/>
        </w:rPr>
        <w:t xml:space="preserve">    </w:t>
      </w:r>
      <w:r w:rsidRPr="00D00E64">
        <w:rPr>
          <w:b/>
          <w:bCs/>
          <w:spacing w:val="-2"/>
          <w:sz w:val="28"/>
          <w:szCs w:val="28"/>
        </w:rPr>
        <w:t>Календарно –тематическое планирование</w:t>
      </w:r>
    </w:p>
    <w:p w:rsidR="00D00E64" w:rsidRPr="00D00E64" w:rsidRDefault="00D00E64" w:rsidP="00D00E64">
      <w:pPr>
        <w:shd w:val="clear" w:color="auto" w:fill="FFFFFF"/>
        <w:jc w:val="center"/>
        <w:rPr>
          <w:b/>
          <w:bCs/>
          <w:spacing w:val="-2"/>
          <w:sz w:val="28"/>
          <w:szCs w:val="28"/>
        </w:rPr>
      </w:pPr>
      <w:r w:rsidRPr="00D00E64">
        <w:rPr>
          <w:b/>
          <w:bCs/>
          <w:spacing w:val="-2"/>
          <w:sz w:val="28"/>
          <w:szCs w:val="28"/>
        </w:rPr>
        <w:t xml:space="preserve">по истории России. </w:t>
      </w:r>
      <w:r w:rsidRPr="00D00E64">
        <w:rPr>
          <w:b/>
          <w:bCs/>
          <w:spacing w:val="-2"/>
          <w:sz w:val="28"/>
          <w:szCs w:val="28"/>
          <w:lang w:val="en-US"/>
        </w:rPr>
        <w:t>XIX</w:t>
      </w:r>
      <w:r w:rsidRPr="00D00E64">
        <w:rPr>
          <w:b/>
          <w:bCs/>
          <w:spacing w:val="-2"/>
          <w:sz w:val="28"/>
          <w:szCs w:val="28"/>
        </w:rPr>
        <w:t xml:space="preserve"> век.</w:t>
      </w:r>
    </w:p>
    <w:p w:rsidR="00D00E64" w:rsidRPr="00D00E64" w:rsidRDefault="00D00E64" w:rsidP="00D00E64">
      <w:pPr>
        <w:shd w:val="clear" w:color="auto" w:fill="FFFFFF"/>
        <w:jc w:val="center"/>
        <w:rPr>
          <w:b/>
          <w:bCs/>
          <w:spacing w:val="-2"/>
          <w:sz w:val="28"/>
          <w:szCs w:val="28"/>
        </w:rPr>
      </w:pPr>
      <w:r w:rsidRPr="00D00E64">
        <w:rPr>
          <w:b/>
          <w:bCs/>
          <w:spacing w:val="-2"/>
          <w:sz w:val="28"/>
          <w:szCs w:val="28"/>
          <w:lang w:val="en-US"/>
        </w:rPr>
        <w:t>8</w:t>
      </w:r>
      <w:r w:rsidRPr="00D00E64">
        <w:rPr>
          <w:b/>
          <w:bCs/>
          <w:spacing w:val="-2"/>
          <w:sz w:val="28"/>
          <w:szCs w:val="28"/>
        </w:rPr>
        <w:t xml:space="preserve"> класс</w:t>
      </w:r>
    </w:p>
    <w:p w:rsidR="00D00E64" w:rsidRPr="00D00E64" w:rsidRDefault="00D00E64" w:rsidP="00D00E64">
      <w:pPr>
        <w:shd w:val="clear" w:color="auto" w:fill="FFFFFF"/>
        <w:jc w:val="center"/>
        <w:rPr>
          <w:b/>
          <w:bCs/>
          <w:spacing w:val="-2"/>
          <w:sz w:val="28"/>
          <w:szCs w:val="28"/>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355"/>
        <w:gridCol w:w="709"/>
        <w:gridCol w:w="1418"/>
        <w:gridCol w:w="1984"/>
        <w:gridCol w:w="142"/>
        <w:gridCol w:w="1559"/>
        <w:gridCol w:w="4133"/>
        <w:gridCol w:w="1080"/>
        <w:gridCol w:w="1475"/>
      </w:tblGrid>
      <w:tr w:rsidR="00D00E64" w:rsidRPr="00D00E64" w:rsidTr="000C55F4">
        <w:trPr>
          <w:trHeight w:val="1670"/>
        </w:trPr>
        <w:tc>
          <w:tcPr>
            <w:tcW w:w="588" w:type="dxa"/>
          </w:tcPr>
          <w:p w:rsidR="00D00E64" w:rsidRPr="00D00E64" w:rsidRDefault="00D00E64" w:rsidP="00D00E64">
            <w:pPr>
              <w:jc w:val="center"/>
              <w:rPr>
                <w:i/>
                <w:sz w:val="24"/>
                <w:szCs w:val="24"/>
              </w:rPr>
            </w:pPr>
            <w:r w:rsidRPr="00D00E64">
              <w:rPr>
                <w:i/>
                <w:sz w:val="22"/>
                <w:szCs w:val="22"/>
              </w:rPr>
              <w:t>№</w:t>
            </w:r>
          </w:p>
          <w:p w:rsidR="00D00E64" w:rsidRPr="00D00E64" w:rsidRDefault="00D00E64" w:rsidP="00D00E64">
            <w:pPr>
              <w:jc w:val="center"/>
              <w:rPr>
                <w:i/>
                <w:sz w:val="24"/>
                <w:szCs w:val="24"/>
              </w:rPr>
            </w:pPr>
            <w:r w:rsidRPr="00D00E64">
              <w:rPr>
                <w:i/>
                <w:sz w:val="22"/>
                <w:szCs w:val="22"/>
              </w:rPr>
              <w:t>урока</w:t>
            </w:r>
          </w:p>
        </w:tc>
        <w:tc>
          <w:tcPr>
            <w:tcW w:w="2355" w:type="dxa"/>
          </w:tcPr>
          <w:p w:rsidR="00D00E64" w:rsidRPr="00D00E64" w:rsidRDefault="00D00E64" w:rsidP="00D00E64">
            <w:pPr>
              <w:shd w:val="clear" w:color="auto" w:fill="FFFFFF"/>
              <w:jc w:val="center"/>
              <w:rPr>
                <w:i/>
                <w:sz w:val="24"/>
                <w:szCs w:val="24"/>
              </w:rPr>
            </w:pPr>
            <w:r w:rsidRPr="00D00E64">
              <w:rPr>
                <w:i/>
                <w:sz w:val="22"/>
                <w:szCs w:val="22"/>
              </w:rPr>
              <w:t>Тема</w:t>
            </w:r>
          </w:p>
          <w:p w:rsidR="00D00E64" w:rsidRPr="00D00E64" w:rsidRDefault="00D00E64" w:rsidP="00D00E64">
            <w:pPr>
              <w:jc w:val="center"/>
              <w:rPr>
                <w:i/>
                <w:sz w:val="24"/>
                <w:szCs w:val="24"/>
              </w:rPr>
            </w:pPr>
            <w:r w:rsidRPr="00D00E64">
              <w:rPr>
                <w:i/>
                <w:sz w:val="22"/>
                <w:szCs w:val="22"/>
              </w:rPr>
              <w:t>урока</w:t>
            </w:r>
          </w:p>
        </w:tc>
        <w:tc>
          <w:tcPr>
            <w:tcW w:w="709" w:type="dxa"/>
          </w:tcPr>
          <w:p w:rsidR="00D00E64" w:rsidRPr="00D00E64" w:rsidRDefault="00D00E64" w:rsidP="00D00E64">
            <w:pPr>
              <w:shd w:val="clear" w:color="auto" w:fill="FFFFFF"/>
              <w:jc w:val="center"/>
              <w:rPr>
                <w:i/>
                <w:sz w:val="24"/>
                <w:szCs w:val="24"/>
              </w:rPr>
            </w:pPr>
            <w:r w:rsidRPr="00D00E64">
              <w:rPr>
                <w:i/>
                <w:spacing w:val="-1"/>
                <w:sz w:val="22"/>
                <w:szCs w:val="22"/>
              </w:rPr>
              <w:t>Кол-во</w:t>
            </w:r>
          </w:p>
          <w:p w:rsidR="00D00E64" w:rsidRPr="00D00E64" w:rsidRDefault="00D00E64" w:rsidP="00D00E64">
            <w:pPr>
              <w:jc w:val="center"/>
              <w:rPr>
                <w:i/>
                <w:sz w:val="24"/>
                <w:szCs w:val="24"/>
              </w:rPr>
            </w:pPr>
            <w:r w:rsidRPr="00D00E64">
              <w:rPr>
                <w:i/>
                <w:sz w:val="22"/>
                <w:szCs w:val="22"/>
              </w:rPr>
              <w:t>ча-</w:t>
            </w:r>
          </w:p>
          <w:p w:rsidR="00D00E64" w:rsidRPr="00D00E64" w:rsidRDefault="00D00E64" w:rsidP="00D00E64">
            <w:pPr>
              <w:jc w:val="center"/>
              <w:rPr>
                <w:i/>
                <w:sz w:val="24"/>
                <w:szCs w:val="24"/>
              </w:rPr>
            </w:pPr>
            <w:r w:rsidRPr="00D00E64">
              <w:rPr>
                <w:i/>
                <w:sz w:val="22"/>
                <w:szCs w:val="22"/>
              </w:rPr>
              <w:t>сов</w:t>
            </w:r>
          </w:p>
        </w:tc>
        <w:tc>
          <w:tcPr>
            <w:tcW w:w="1418" w:type="dxa"/>
          </w:tcPr>
          <w:p w:rsidR="00D00E64" w:rsidRPr="00D00E64" w:rsidRDefault="00D00E64" w:rsidP="00D00E64">
            <w:pPr>
              <w:jc w:val="center"/>
              <w:rPr>
                <w:i/>
                <w:sz w:val="24"/>
                <w:szCs w:val="24"/>
              </w:rPr>
            </w:pPr>
            <w:r w:rsidRPr="00D00E64">
              <w:rPr>
                <w:i/>
                <w:spacing w:val="-1"/>
                <w:sz w:val="22"/>
                <w:szCs w:val="22"/>
              </w:rPr>
              <w:t>Тип урока</w:t>
            </w:r>
          </w:p>
        </w:tc>
        <w:tc>
          <w:tcPr>
            <w:tcW w:w="1984" w:type="dxa"/>
          </w:tcPr>
          <w:p w:rsidR="00D00E64" w:rsidRPr="00D00E64" w:rsidRDefault="00D00E64" w:rsidP="00D00E64">
            <w:pPr>
              <w:jc w:val="center"/>
              <w:rPr>
                <w:i/>
                <w:sz w:val="24"/>
                <w:szCs w:val="24"/>
              </w:rPr>
            </w:pPr>
            <w:r w:rsidRPr="00D00E64">
              <w:rPr>
                <w:i/>
                <w:sz w:val="22"/>
                <w:szCs w:val="22"/>
              </w:rPr>
              <w:t>Понятия</w:t>
            </w:r>
          </w:p>
        </w:tc>
        <w:tc>
          <w:tcPr>
            <w:tcW w:w="1701" w:type="dxa"/>
            <w:gridSpan w:val="2"/>
          </w:tcPr>
          <w:p w:rsidR="00D00E64" w:rsidRPr="00D00E64" w:rsidRDefault="00D00E64" w:rsidP="00D00E64">
            <w:pPr>
              <w:shd w:val="clear" w:color="auto" w:fill="FFFFFF"/>
              <w:jc w:val="center"/>
              <w:rPr>
                <w:i/>
                <w:sz w:val="24"/>
                <w:szCs w:val="24"/>
              </w:rPr>
            </w:pPr>
            <w:r w:rsidRPr="00D00E64">
              <w:rPr>
                <w:i/>
                <w:sz w:val="22"/>
                <w:szCs w:val="22"/>
              </w:rPr>
              <w:t>Виды</w:t>
            </w:r>
          </w:p>
          <w:p w:rsidR="00D00E64" w:rsidRPr="00D00E64" w:rsidRDefault="00D00E64" w:rsidP="00D00E64">
            <w:pPr>
              <w:jc w:val="center"/>
              <w:rPr>
                <w:i/>
                <w:spacing w:val="-3"/>
                <w:sz w:val="24"/>
                <w:szCs w:val="24"/>
              </w:rPr>
            </w:pPr>
            <w:r w:rsidRPr="00D00E64">
              <w:rPr>
                <w:i/>
                <w:spacing w:val="-2"/>
                <w:sz w:val="22"/>
                <w:szCs w:val="22"/>
              </w:rPr>
              <w:t xml:space="preserve">контроля, </w:t>
            </w:r>
            <w:r w:rsidRPr="00D00E64">
              <w:rPr>
                <w:i/>
                <w:spacing w:val="-3"/>
                <w:sz w:val="22"/>
                <w:szCs w:val="22"/>
              </w:rPr>
              <w:t>измерители/</w:t>
            </w:r>
          </w:p>
          <w:p w:rsidR="00D00E64" w:rsidRPr="00D00E64" w:rsidRDefault="00D00E64" w:rsidP="00D00E64">
            <w:pPr>
              <w:jc w:val="center"/>
              <w:rPr>
                <w:i/>
                <w:sz w:val="24"/>
                <w:szCs w:val="24"/>
              </w:rPr>
            </w:pPr>
            <w:r w:rsidRPr="00D00E64">
              <w:rPr>
                <w:i/>
                <w:spacing w:val="-3"/>
                <w:sz w:val="22"/>
                <w:szCs w:val="22"/>
              </w:rPr>
              <w:t>Виды деятель-ти учащихся</w:t>
            </w:r>
          </w:p>
        </w:tc>
        <w:tc>
          <w:tcPr>
            <w:tcW w:w="4133" w:type="dxa"/>
          </w:tcPr>
          <w:p w:rsidR="00D00E64" w:rsidRPr="00D00E64" w:rsidRDefault="00D00E64" w:rsidP="00D00E64">
            <w:pPr>
              <w:shd w:val="clear" w:color="auto" w:fill="FFFFFF"/>
              <w:jc w:val="center"/>
              <w:rPr>
                <w:i/>
                <w:sz w:val="24"/>
                <w:szCs w:val="24"/>
              </w:rPr>
            </w:pPr>
            <w:r w:rsidRPr="00D00E64">
              <w:rPr>
                <w:i/>
                <w:spacing w:val="-4"/>
                <w:sz w:val="22"/>
                <w:szCs w:val="22"/>
              </w:rPr>
              <w:t>Планируемые</w:t>
            </w:r>
          </w:p>
          <w:p w:rsidR="00D00E64" w:rsidRPr="00D00E64" w:rsidRDefault="00D00E64" w:rsidP="00D00E64">
            <w:pPr>
              <w:shd w:val="clear" w:color="auto" w:fill="FFFFFF"/>
              <w:spacing w:line="326" w:lineRule="exact"/>
              <w:jc w:val="center"/>
              <w:rPr>
                <w:i/>
                <w:sz w:val="24"/>
                <w:szCs w:val="24"/>
              </w:rPr>
            </w:pPr>
            <w:r w:rsidRPr="00D00E64">
              <w:rPr>
                <w:i/>
                <w:sz w:val="22"/>
                <w:szCs w:val="22"/>
              </w:rPr>
              <w:t>результаты</w:t>
            </w:r>
          </w:p>
          <w:p w:rsidR="00D00E64" w:rsidRPr="00D00E64" w:rsidRDefault="00D00E64" w:rsidP="00D00E64">
            <w:pPr>
              <w:shd w:val="clear" w:color="auto" w:fill="FFFFFF"/>
              <w:spacing w:line="326" w:lineRule="exact"/>
              <w:jc w:val="center"/>
              <w:rPr>
                <w:i/>
                <w:sz w:val="24"/>
                <w:szCs w:val="24"/>
              </w:rPr>
            </w:pPr>
            <w:r w:rsidRPr="00D00E64">
              <w:rPr>
                <w:i/>
                <w:sz w:val="22"/>
                <w:szCs w:val="22"/>
              </w:rPr>
              <w:t>освоения</w:t>
            </w:r>
          </w:p>
          <w:p w:rsidR="00D00E64" w:rsidRPr="00D00E64" w:rsidRDefault="00D00E64" w:rsidP="00D00E64">
            <w:pPr>
              <w:jc w:val="center"/>
              <w:rPr>
                <w:i/>
                <w:sz w:val="24"/>
                <w:szCs w:val="24"/>
              </w:rPr>
            </w:pPr>
            <w:r w:rsidRPr="00D00E64">
              <w:rPr>
                <w:i/>
                <w:sz w:val="22"/>
                <w:szCs w:val="22"/>
              </w:rPr>
              <w:t>материала</w:t>
            </w:r>
          </w:p>
        </w:tc>
        <w:tc>
          <w:tcPr>
            <w:tcW w:w="1080" w:type="dxa"/>
          </w:tcPr>
          <w:p w:rsidR="00D00E64" w:rsidRPr="00D00E64" w:rsidRDefault="00D00E64" w:rsidP="00D00E64">
            <w:pPr>
              <w:shd w:val="clear" w:color="auto" w:fill="FFFFFF"/>
              <w:jc w:val="center"/>
              <w:rPr>
                <w:i/>
                <w:sz w:val="24"/>
                <w:szCs w:val="24"/>
              </w:rPr>
            </w:pPr>
            <w:r w:rsidRPr="00D00E64">
              <w:rPr>
                <w:i/>
                <w:sz w:val="22"/>
                <w:szCs w:val="22"/>
              </w:rPr>
              <w:t>Дом.</w:t>
            </w:r>
          </w:p>
          <w:p w:rsidR="00D00E64" w:rsidRPr="00D00E64" w:rsidRDefault="00D00E64" w:rsidP="00D00E64">
            <w:pPr>
              <w:jc w:val="center"/>
              <w:rPr>
                <w:i/>
                <w:sz w:val="24"/>
                <w:szCs w:val="24"/>
              </w:rPr>
            </w:pPr>
            <w:r w:rsidRPr="00D00E64">
              <w:rPr>
                <w:i/>
                <w:spacing w:val="-3"/>
                <w:sz w:val="22"/>
                <w:szCs w:val="22"/>
              </w:rPr>
              <w:t>задание</w:t>
            </w:r>
          </w:p>
        </w:tc>
        <w:tc>
          <w:tcPr>
            <w:tcW w:w="1475" w:type="dxa"/>
          </w:tcPr>
          <w:p w:rsidR="00D00E64" w:rsidRPr="00D00E64" w:rsidRDefault="00D00E64" w:rsidP="00D00E64">
            <w:pPr>
              <w:shd w:val="clear" w:color="auto" w:fill="FFFFFF"/>
              <w:jc w:val="center"/>
              <w:rPr>
                <w:i/>
                <w:sz w:val="24"/>
                <w:szCs w:val="24"/>
              </w:rPr>
            </w:pPr>
            <w:r w:rsidRPr="00D00E64">
              <w:rPr>
                <w:i/>
                <w:spacing w:val="-3"/>
                <w:sz w:val="22"/>
                <w:szCs w:val="22"/>
              </w:rPr>
              <w:t>Дата проведения</w:t>
            </w:r>
          </w:p>
          <w:p w:rsidR="00D00E64" w:rsidRPr="00D00E64" w:rsidRDefault="00D00E64" w:rsidP="00D00E64">
            <w:pPr>
              <w:rPr>
                <w:sz w:val="24"/>
                <w:szCs w:val="24"/>
              </w:rPr>
            </w:pPr>
          </w:p>
        </w:tc>
      </w:tr>
      <w:tr w:rsidR="00D00E64" w:rsidRPr="00D00E64" w:rsidTr="000C55F4">
        <w:trPr>
          <w:trHeight w:val="356"/>
        </w:trPr>
        <w:tc>
          <w:tcPr>
            <w:tcW w:w="15443" w:type="dxa"/>
            <w:gridSpan w:val="10"/>
          </w:tcPr>
          <w:p w:rsidR="00D00E64" w:rsidRPr="00D00E64" w:rsidRDefault="00D00E64" w:rsidP="00D00E64">
            <w:pPr>
              <w:jc w:val="center"/>
              <w:rPr>
                <w:b/>
                <w:sz w:val="24"/>
                <w:szCs w:val="24"/>
              </w:rPr>
            </w:pPr>
            <w:r w:rsidRPr="00D00E64">
              <w:rPr>
                <w:b/>
                <w:sz w:val="24"/>
                <w:szCs w:val="24"/>
              </w:rPr>
              <w:t xml:space="preserve">Раздел </w:t>
            </w:r>
            <w:r w:rsidRPr="00D00E64">
              <w:rPr>
                <w:b/>
                <w:sz w:val="24"/>
                <w:szCs w:val="24"/>
                <w:lang w:val="en-US"/>
              </w:rPr>
              <w:t>I</w:t>
            </w:r>
            <w:r w:rsidRPr="00D00E64">
              <w:rPr>
                <w:b/>
                <w:sz w:val="24"/>
                <w:szCs w:val="24"/>
              </w:rPr>
              <w:t xml:space="preserve"> «Российская империя в </w:t>
            </w:r>
            <w:r w:rsidRPr="00D00E64">
              <w:rPr>
                <w:b/>
                <w:sz w:val="24"/>
                <w:szCs w:val="24"/>
                <w:lang w:val="en-US"/>
              </w:rPr>
              <w:t>I</w:t>
            </w:r>
            <w:r w:rsidRPr="00D00E64">
              <w:rPr>
                <w:b/>
                <w:sz w:val="24"/>
                <w:szCs w:val="24"/>
              </w:rPr>
              <w:t xml:space="preserve"> половине </w:t>
            </w:r>
            <w:r w:rsidRPr="00D00E64">
              <w:rPr>
                <w:b/>
                <w:sz w:val="24"/>
                <w:szCs w:val="24"/>
                <w:lang w:val="en-US"/>
              </w:rPr>
              <w:t>XIX</w:t>
            </w:r>
            <w:r w:rsidRPr="00D00E64">
              <w:rPr>
                <w:b/>
                <w:sz w:val="24"/>
                <w:szCs w:val="24"/>
              </w:rPr>
              <w:t xml:space="preserve"> века» (18 ч.)</w:t>
            </w:r>
          </w:p>
        </w:tc>
      </w:tr>
      <w:tr w:rsidR="00D00E64" w:rsidRPr="00D00E64" w:rsidTr="000C55F4">
        <w:tc>
          <w:tcPr>
            <w:tcW w:w="588" w:type="dxa"/>
          </w:tcPr>
          <w:p w:rsidR="00D00E64" w:rsidRPr="00D00E64" w:rsidRDefault="00D00E64" w:rsidP="00D00E64">
            <w:pPr>
              <w:jc w:val="center"/>
              <w:rPr>
                <w:b/>
                <w:sz w:val="24"/>
                <w:szCs w:val="24"/>
              </w:rPr>
            </w:pPr>
            <w:r w:rsidRPr="00D00E64">
              <w:rPr>
                <w:b/>
                <w:sz w:val="22"/>
                <w:szCs w:val="22"/>
              </w:rPr>
              <w:t>1.</w:t>
            </w:r>
          </w:p>
        </w:tc>
        <w:tc>
          <w:tcPr>
            <w:tcW w:w="2355" w:type="dxa"/>
          </w:tcPr>
          <w:p w:rsidR="00D00E64" w:rsidRPr="00D00E64" w:rsidRDefault="00D00E64" w:rsidP="00D00E64">
            <w:pPr>
              <w:shd w:val="clear" w:color="auto" w:fill="FFFFFF"/>
              <w:rPr>
                <w:sz w:val="24"/>
                <w:szCs w:val="24"/>
              </w:rPr>
            </w:pPr>
            <w:r w:rsidRPr="00D00E64">
              <w:rPr>
                <w:sz w:val="22"/>
                <w:szCs w:val="22"/>
              </w:rPr>
              <w:t xml:space="preserve">Введение. Россия на рубеже </w:t>
            </w:r>
            <w:r w:rsidRPr="00D00E64">
              <w:rPr>
                <w:sz w:val="22"/>
                <w:szCs w:val="22"/>
                <w:lang w:val="en-US"/>
              </w:rPr>
              <w:t>XVIII</w:t>
            </w:r>
            <w:r w:rsidRPr="00D00E64">
              <w:rPr>
                <w:sz w:val="22"/>
                <w:szCs w:val="22"/>
              </w:rPr>
              <w:t>–</w:t>
            </w:r>
            <w:r w:rsidRPr="00D00E64">
              <w:rPr>
                <w:sz w:val="22"/>
                <w:szCs w:val="22"/>
                <w:lang w:val="en-US"/>
              </w:rPr>
              <w:t>XIX</w:t>
            </w:r>
            <w:r w:rsidRPr="00D00E64">
              <w:rPr>
                <w:sz w:val="22"/>
                <w:szCs w:val="22"/>
              </w:rPr>
              <w:t xml:space="preserve"> в.</w:t>
            </w:r>
          </w:p>
        </w:tc>
        <w:tc>
          <w:tcPr>
            <w:tcW w:w="709" w:type="dxa"/>
          </w:tcPr>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4"/>
                <w:szCs w:val="24"/>
              </w:rPr>
            </w:pPr>
            <w:r w:rsidRPr="00D00E64">
              <w:rPr>
                <w:sz w:val="22"/>
                <w:szCs w:val="22"/>
              </w:rPr>
              <w:t>Вводный</w:t>
            </w:r>
          </w:p>
        </w:tc>
        <w:tc>
          <w:tcPr>
            <w:tcW w:w="1984" w:type="dxa"/>
          </w:tcPr>
          <w:p w:rsidR="00D00E64" w:rsidRPr="00D00E64" w:rsidRDefault="00D00E64" w:rsidP="00D00E64">
            <w:pPr>
              <w:spacing w:line="192" w:lineRule="auto"/>
              <w:jc w:val="center"/>
              <w:rPr>
                <w:sz w:val="24"/>
                <w:szCs w:val="24"/>
              </w:rPr>
            </w:pPr>
            <w:r w:rsidRPr="00D00E64">
              <w:rPr>
                <w:sz w:val="22"/>
                <w:szCs w:val="22"/>
              </w:rPr>
              <w:t>Либерализм,</w:t>
            </w:r>
          </w:p>
          <w:p w:rsidR="00D00E64" w:rsidRPr="00D00E64" w:rsidRDefault="00D00E64" w:rsidP="00D00E64">
            <w:pPr>
              <w:jc w:val="center"/>
              <w:rPr>
                <w:sz w:val="24"/>
                <w:szCs w:val="24"/>
              </w:rPr>
            </w:pPr>
            <w:r w:rsidRPr="00D00E64">
              <w:rPr>
                <w:sz w:val="22"/>
                <w:szCs w:val="22"/>
              </w:rPr>
              <w:t>самодержавная власть</w:t>
            </w:r>
          </w:p>
        </w:tc>
        <w:tc>
          <w:tcPr>
            <w:tcW w:w="1701" w:type="dxa"/>
            <w:gridSpan w:val="2"/>
          </w:tcPr>
          <w:p w:rsidR="00D00E64" w:rsidRPr="00D00E64" w:rsidRDefault="00D00E64" w:rsidP="00D00E64">
            <w:pPr>
              <w:jc w:val="center"/>
              <w:rPr>
                <w:sz w:val="24"/>
                <w:szCs w:val="24"/>
              </w:rPr>
            </w:pPr>
          </w:p>
        </w:tc>
        <w:tc>
          <w:tcPr>
            <w:tcW w:w="4133" w:type="dxa"/>
          </w:tcPr>
          <w:p w:rsidR="00D00E64" w:rsidRPr="00D00E64" w:rsidRDefault="00D00E64" w:rsidP="00D00E64">
            <w:pPr>
              <w:spacing w:line="192" w:lineRule="auto"/>
              <w:jc w:val="both"/>
              <w:rPr>
                <w:sz w:val="24"/>
                <w:szCs w:val="24"/>
              </w:rPr>
            </w:pPr>
          </w:p>
        </w:tc>
        <w:tc>
          <w:tcPr>
            <w:tcW w:w="1080" w:type="dxa"/>
          </w:tcPr>
          <w:p w:rsidR="00D00E64" w:rsidRPr="00D00E64" w:rsidRDefault="00D00E64" w:rsidP="00D00E64">
            <w:pPr>
              <w:jc w:val="center"/>
              <w:rPr>
                <w:sz w:val="24"/>
                <w:szCs w:val="24"/>
              </w:rPr>
            </w:pPr>
            <w:r w:rsidRPr="00D00E64">
              <w:rPr>
                <w:sz w:val="22"/>
                <w:szCs w:val="22"/>
              </w:rPr>
              <w:t>с.5-6</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4"/>
                <w:szCs w:val="24"/>
              </w:rPr>
            </w:pPr>
            <w:r w:rsidRPr="00D00E64">
              <w:rPr>
                <w:b/>
                <w:sz w:val="22"/>
                <w:szCs w:val="22"/>
              </w:rPr>
              <w:t>2.</w:t>
            </w:r>
          </w:p>
        </w:tc>
        <w:tc>
          <w:tcPr>
            <w:tcW w:w="2355" w:type="dxa"/>
          </w:tcPr>
          <w:p w:rsidR="00D00E64" w:rsidRPr="00D00E64" w:rsidRDefault="00D00E64" w:rsidP="00D00E64">
            <w:pPr>
              <w:shd w:val="clear" w:color="auto" w:fill="FFFFFF"/>
              <w:rPr>
                <w:sz w:val="24"/>
                <w:szCs w:val="24"/>
              </w:rPr>
            </w:pPr>
            <w:r w:rsidRPr="00D00E64">
              <w:rPr>
                <w:sz w:val="22"/>
                <w:szCs w:val="22"/>
              </w:rPr>
              <w:t xml:space="preserve">Внутренняя политика Александра </w:t>
            </w:r>
            <w:r w:rsidRPr="00D00E64">
              <w:rPr>
                <w:sz w:val="22"/>
                <w:szCs w:val="22"/>
                <w:lang w:val="en-US"/>
              </w:rPr>
              <w:t>I</w:t>
            </w:r>
            <w:r w:rsidRPr="00D00E64">
              <w:rPr>
                <w:sz w:val="22"/>
                <w:szCs w:val="22"/>
              </w:rPr>
              <w:t xml:space="preserve"> в 1800-1812 гг.</w:t>
            </w:r>
          </w:p>
        </w:tc>
        <w:tc>
          <w:tcPr>
            <w:tcW w:w="709" w:type="dxa"/>
          </w:tcPr>
          <w:p w:rsidR="00D00E64" w:rsidRPr="00D00E64" w:rsidRDefault="00D00E64" w:rsidP="00D00E64">
            <w:pPr>
              <w:jc w:val="center"/>
              <w:rPr>
                <w:sz w:val="24"/>
                <w:szCs w:val="24"/>
              </w:rPr>
            </w:pPr>
          </w:p>
        </w:tc>
        <w:tc>
          <w:tcPr>
            <w:tcW w:w="1418" w:type="dxa"/>
          </w:tcPr>
          <w:p w:rsidR="00D00E64" w:rsidRPr="00D00E64" w:rsidRDefault="00D00E64" w:rsidP="00D00E64">
            <w:pPr>
              <w:jc w:val="center"/>
              <w:rPr>
                <w:sz w:val="24"/>
                <w:szCs w:val="24"/>
              </w:rPr>
            </w:pPr>
            <w:r w:rsidRPr="00D00E64">
              <w:rPr>
                <w:sz w:val="22"/>
                <w:szCs w:val="22"/>
              </w:rPr>
              <w:t>Урок изучения нового материала</w:t>
            </w:r>
          </w:p>
        </w:tc>
        <w:tc>
          <w:tcPr>
            <w:tcW w:w="1984" w:type="dxa"/>
          </w:tcPr>
          <w:p w:rsidR="00D00E64" w:rsidRPr="00D00E64" w:rsidRDefault="00D00E64" w:rsidP="00D00E64">
            <w:pPr>
              <w:spacing w:line="192" w:lineRule="auto"/>
              <w:rPr>
                <w:sz w:val="22"/>
                <w:szCs w:val="22"/>
              </w:rPr>
            </w:pPr>
            <w:r w:rsidRPr="00D00E64">
              <w:rPr>
                <w:sz w:val="22"/>
                <w:szCs w:val="22"/>
              </w:rPr>
              <w:t>Негласный комитет; амнистия; «вольные хлебопашцы»</w:t>
            </w:r>
          </w:p>
        </w:tc>
        <w:tc>
          <w:tcPr>
            <w:tcW w:w="1701" w:type="dxa"/>
            <w:gridSpan w:val="2"/>
          </w:tcPr>
          <w:p w:rsidR="00D00E64" w:rsidRPr="00D00E64" w:rsidRDefault="00D00E64" w:rsidP="00D00E64">
            <w:pPr>
              <w:jc w:val="center"/>
              <w:rPr>
                <w:sz w:val="22"/>
                <w:szCs w:val="22"/>
              </w:rPr>
            </w:pPr>
            <w:r w:rsidRPr="00D00E64">
              <w:rPr>
                <w:sz w:val="22"/>
                <w:szCs w:val="22"/>
              </w:rPr>
              <w:t>Вопросы/</w:t>
            </w:r>
          </w:p>
          <w:p w:rsidR="00D00E64" w:rsidRPr="00D00E64" w:rsidRDefault="00D00E64" w:rsidP="00D00E64">
            <w:pPr>
              <w:jc w:val="center"/>
              <w:rPr>
                <w:sz w:val="22"/>
                <w:szCs w:val="22"/>
              </w:rPr>
            </w:pPr>
            <w:r w:rsidRPr="00D00E64">
              <w:rPr>
                <w:sz w:val="22"/>
                <w:szCs w:val="22"/>
              </w:rPr>
              <w:t>/Индивиду-</w:t>
            </w:r>
          </w:p>
          <w:p w:rsidR="00D00E64" w:rsidRPr="00D00E64" w:rsidRDefault="00D00E64" w:rsidP="00D00E64">
            <w:pPr>
              <w:jc w:val="center"/>
              <w:rPr>
                <w:sz w:val="22"/>
                <w:szCs w:val="22"/>
              </w:rPr>
            </w:pPr>
            <w:r w:rsidRPr="00D00E64">
              <w:rPr>
                <w:sz w:val="22"/>
                <w:szCs w:val="22"/>
              </w:rPr>
              <w:t xml:space="preserve">альные виды </w:t>
            </w:r>
          </w:p>
          <w:p w:rsidR="00D00E64" w:rsidRPr="00D00E64" w:rsidRDefault="00D00E64" w:rsidP="00D00E64">
            <w:pPr>
              <w:jc w:val="center"/>
              <w:rPr>
                <w:sz w:val="24"/>
                <w:szCs w:val="24"/>
              </w:rPr>
            </w:pPr>
            <w:r w:rsidRPr="00D00E64">
              <w:rPr>
                <w:sz w:val="22"/>
                <w:szCs w:val="22"/>
              </w:rPr>
              <w:t>деят-ти</w:t>
            </w:r>
          </w:p>
        </w:tc>
        <w:tc>
          <w:tcPr>
            <w:tcW w:w="4133" w:type="dxa"/>
          </w:tcPr>
          <w:p w:rsidR="00D00E64" w:rsidRPr="00D00E64" w:rsidRDefault="00D00E64" w:rsidP="00D00E64">
            <w:pPr>
              <w:spacing w:line="192" w:lineRule="auto"/>
              <w:jc w:val="both"/>
              <w:rPr>
                <w:sz w:val="24"/>
                <w:szCs w:val="24"/>
              </w:rPr>
            </w:pPr>
            <w:r w:rsidRPr="00D00E64">
              <w:rPr>
                <w:sz w:val="22"/>
                <w:szCs w:val="22"/>
              </w:rPr>
              <w:t xml:space="preserve">Знать годы царствования Александра </w:t>
            </w:r>
            <w:r w:rsidRPr="00D00E64">
              <w:rPr>
                <w:sz w:val="22"/>
                <w:szCs w:val="22"/>
                <w:lang w:val="en-US"/>
              </w:rPr>
              <w:t>I</w:t>
            </w:r>
            <w:r w:rsidRPr="00D00E64">
              <w:rPr>
                <w:sz w:val="22"/>
                <w:szCs w:val="22"/>
              </w:rPr>
              <w:t xml:space="preserve">; называть характерные черты внутренней политики Александра </w:t>
            </w:r>
            <w:r w:rsidRPr="00D00E64">
              <w:rPr>
                <w:sz w:val="22"/>
                <w:szCs w:val="22"/>
                <w:lang w:val="en-US"/>
              </w:rPr>
              <w:t>I</w:t>
            </w:r>
            <w:r w:rsidRPr="00D00E64">
              <w:rPr>
                <w:sz w:val="22"/>
                <w:szCs w:val="22"/>
              </w:rPr>
              <w:t>; делать оценочные суждения</w:t>
            </w:r>
          </w:p>
        </w:tc>
        <w:tc>
          <w:tcPr>
            <w:tcW w:w="1080" w:type="dxa"/>
          </w:tcPr>
          <w:p w:rsidR="00D00E64" w:rsidRPr="00D00E64" w:rsidRDefault="00D00E64" w:rsidP="00D00E64">
            <w:pPr>
              <w:jc w:val="center"/>
              <w:rPr>
                <w:sz w:val="24"/>
                <w:szCs w:val="24"/>
              </w:rPr>
            </w:pPr>
            <w:r w:rsidRPr="00D00E64">
              <w:rPr>
                <w:sz w:val="22"/>
                <w:szCs w:val="22"/>
              </w:rPr>
              <w:t xml:space="preserve">§ 1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r w:rsidRPr="00D00E64">
              <w:rPr>
                <w:b/>
                <w:sz w:val="22"/>
                <w:szCs w:val="22"/>
              </w:rPr>
              <w:t>3.</w:t>
            </w:r>
          </w:p>
        </w:tc>
        <w:tc>
          <w:tcPr>
            <w:tcW w:w="2355" w:type="dxa"/>
          </w:tcPr>
          <w:p w:rsidR="00D00E64" w:rsidRPr="00D00E64" w:rsidRDefault="00D00E64" w:rsidP="00D00E64">
            <w:pPr>
              <w:shd w:val="clear" w:color="auto" w:fill="FFFFFF"/>
              <w:rPr>
                <w:sz w:val="22"/>
                <w:szCs w:val="22"/>
              </w:rPr>
            </w:pPr>
          </w:p>
          <w:p w:rsidR="00D00E64" w:rsidRPr="00D00E64" w:rsidRDefault="00D00E64" w:rsidP="00D00E64">
            <w:pPr>
              <w:shd w:val="clear" w:color="auto" w:fill="FFFFFF"/>
              <w:rPr>
                <w:sz w:val="22"/>
                <w:szCs w:val="22"/>
              </w:rPr>
            </w:pPr>
            <w:r w:rsidRPr="00D00E64">
              <w:rPr>
                <w:sz w:val="22"/>
                <w:szCs w:val="22"/>
              </w:rPr>
              <w:t>Создание Государственного  совета. М.М.Сперанский</w:t>
            </w:r>
          </w:p>
        </w:tc>
        <w:tc>
          <w:tcPr>
            <w:tcW w:w="709" w:type="dxa"/>
          </w:tcPr>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w:t>
            </w:r>
          </w:p>
          <w:p w:rsidR="00D00E64" w:rsidRPr="00D00E64" w:rsidRDefault="00D00E64" w:rsidP="00D00E64">
            <w:pPr>
              <w:jc w:val="center"/>
              <w:rPr>
                <w:sz w:val="22"/>
                <w:szCs w:val="22"/>
              </w:rPr>
            </w:pPr>
            <w:r w:rsidRPr="00D00E64">
              <w:rPr>
                <w:sz w:val="22"/>
                <w:szCs w:val="22"/>
              </w:rPr>
              <w:t>Ванный</w:t>
            </w:r>
          </w:p>
        </w:tc>
        <w:tc>
          <w:tcPr>
            <w:tcW w:w="1984" w:type="dxa"/>
          </w:tcPr>
          <w:p w:rsidR="00D00E64" w:rsidRPr="00D00E64" w:rsidRDefault="00D00E64" w:rsidP="00D00E64">
            <w:pPr>
              <w:spacing w:line="192" w:lineRule="auto"/>
              <w:jc w:val="center"/>
              <w:rPr>
                <w:sz w:val="24"/>
                <w:szCs w:val="24"/>
              </w:rPr>
            </w:pPr>
            <w:r w:rsidRPr="00D00E64">
              <w:rPr>
                <w:sz w:val="22"/>
                <w:szCs w:val="22"/>
              </w:rPr>
              <w:t>Реформа,</w:t>
            </w:r>
          </w:p>
          <w:p w:rsidR="00D00E64" w:rsidRPr="00D00E64" w:rsidRDefault="00D00E64" w:rsidP="00D00E64">
            <w:pPr>
              <w:spacing w:line="192" w:lineRule="auto"/>
              <w:jc w:val="center"/>
              <w:rPr>
                <w:sz w:val="22"/>
                <w:szCs w:val="22"/>
              </w:rPr>
            </w:pPr>
            <w:r w:rsidRPr="00D00E64">
              <w:rPr>
                <w:sz w:val="22"/>
                <w:szCs w:val="22"/>
              </w:rPr>
              <w:t xml:space="preserve"> Разде</w:t>
            </w:r>
          </w:p>
          <w:p w:rsidR="00D00E64" w:rsidRPr="00D00E64" w:rsidRDefault="00D00E64" w:rsidP="00D00E64">
            <w:pPr>
              <w:spacing w:line="192" w:lineRule="auto"/>
              <w:jc w:val="center"/>
              <w:rPr>
                <w:sz w:val="24"/>
                <w:szCs w:val="24"/>
              </w:rPr>
            </w:pPr>
            <w:r w:rsidRPr="00D00E64">
              <w:rPr>
                <w:sz w:val="22"/>
                <w:szCs w:val="22"/>
              </w:rPr>
              <w:t>ление властей,</w:t>
            </w:r>
          </w:p>
          <w:p w:rsidR="00D00E64" w:rsidRPr="00D00E64" w:rsidRDefault="00D00E64" w:rsidP="00D00E64">
            <w:pPr>
              <w:spacing w:line="192" w:lineRule="auto"/>
              <w:jc w:val="center"/>
              <w:rPr>
                <w:sz w:val="24"/>
                <w:szCs w:val="24"/>
              </w:rPr>
            </w:pPr>
            <w:r w:rsidRPr="00D00E64">
              <w:rPr>
                <w:sz w:val="22"/>
                <w:szCs w:val="22"/>
              </w:rPr>
              <w:t>политические права,</w:t>
            </w:r>
          </w:p>
          <w:p w:rsidR="00D00E64" w:rsidRPr="00D00E64" w:rsidRDefault="00D00E64" w:rsidP="00D00E64">
            <w:pPr>
              <w:spacing w:line="192" w:lineRule="auto"/>
              <w:jc w:val="center"/>
              <w:rPr>
                <w:sz w:val="22"/>
                <w:szCs w:val="22"/>
              </w:rPr>
            </w:pPr>
            <w:r w:rsidRPr="00D00E64">
              <w:rPr>
                <w:sz w:val="22"/>
                <w:szCs w:val="22"/>
              </w:rPr>
              <w:t>избирательное право</w:t>
            </w:r>
          </w:p>
        </w:tc>
        <w:tc>
          <w:tcPr>
            <w:tcW w:w="1701" w:type="dxa"/>
            <w:gridSpan w:val="2"/>
          </w:tcPr>
          <w:p w:rsidR="00D00E64" w:rsidRPr="00D00E64" w:rsidRDefault="00D00E64" w:rsidP="00D00E64">
            <w:pPr>
              <w:jc w:val="center"/>
              <w:rPr>
                <w:sz w:val="22"/>
                <w:szCs w:val="22"/>
              </w:rPr>
            </w:pPr>
            <w:r w:rsidRPr="00D00E64">
              <w:rPr>
                <w:sz w:val="22"/>
                <w:szCs w:val="22"/>
              </w:rPr>
              <w:t>КИМ – Т4</w:t>
            </w:r>
          </w:p>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/Индивиду</w:t>
            </w:r>
          </w:p>
          <w:p w:rsidR="00D00E64" w:rsidRPr="00D00E64" w:rsidRDefault="00D00E64" w:rsidP="00D00E64">
            <w:pPr>
              <w:jc w:val="center"/>
              <w:rPr>
                <w:sz w:val="22"/>
                <w:szCs w:val="22"/>
              </w:rPr>
            </w:pPr>
            <w:r w:rsidRPr="00D00E64">
              <w:rPr>
                <w:sz w:val="22"/>
                <w:szCs w:val="22"/>
              </w:rPr>
              <w:t xml:space="preserve">альные виды </w:t>
            </w:r>
          </w:p>
          <w:p w:rsidR="00D00E64" w:rsidRPr="00D00E64" w:rsidRDefault="00D00E64" w:rsidP="00D00E64">
            <w:pPr>
              <w:jc w:val="center"/>
              <w:rPr>
                <w:sz w:val="22"/>
                <w:szCs w:val="22"/>
              </w:rPr>
            </w:pPr>
            <w:r w:rsidRPr="00D00E64">
              <w:rPr>
                <w:sz w:val="22"/>
                <w:szCs w:val="22"/>
              </w:rPr>
              <w:t>деят-ти</w:t>
            </w:r>
          </w:p>
        </w:tc>
        <w:tc>
          <w:tcPr>
            <w:tcW w:w="4133" w:type="dxa"/>
          </w:tcPr>
          <w:p w:rsidR="00D00E64" w:rsidRPr="00D00E64" w:rsidRDefault="00D00E64" w:rsidP="00D00E64">
            <w:pPr>
              <w:spacing w:line="192" w:lineRule="auto"/>
              <w:jc w:val="both"/>
              <w:rPr>
                <w:sz w:val="24"/>
                <w:szCs w:val="24"/>
              </w:rPr>
            </w:pPr>
            <w:r w:rsidRPr="00D00E64">
              <w:rPr>
                <w:sz w:val="22"/>
                <w:szCs w:val="22"/>
              </w:rPr>
              <w:t>Определять предпосылки и содержание реформаторских проектов М.М. Сперанского;</w:t>
            </w:r>
          </w:p>
          <w:p w:rsidR="00D00E64" w:rsidRPr="00D00E64" w:rsidRDefault="00D00E64" w:rsidP="00D00E64">
            <w:pPr>
              <w:spacing w:line="192" w:lineRule="auto"/>
              <w:jc w:val="both"/>
              <w:rPr>
                <w:sz w:val="22"/>
                <w:szCs w:val="22"/>
              </w:rPr>
            </w:pPr>
            <w:r w:rsidRPr="00D00E64">
              <w:rPr>
                <w:sz w:val="22"/>
                <w:szCs w:val="22"/>
              </w:rPr>
              <w:t>знать  причины их неполной реализации и последствия принятых решений; давать оценку реформам.</w:t>
            </w:r>
          </w:p>
        </w:tc>
        <w:tc>
          <w:tcPr>
            <w:tcW w:w="1080" w:type="dxa"/>
          </w:tcPr>
          <w:p w:rsidR="00D00E64" w:rsidRPr="00D00E64" w:rsidRDefault="00D00E64" w:rsidP="00D00E64">
            <w:pPr>
              <w:jc w:val="center"/>
              <w:rPr>
                <w:sz w:val="24"/>
                <w:szCs w:val="24"/>
              </w:rPr>
            </w:pPr>
            <w:r w:rsidRPr="00D00E64">
              <w:rPr>
                <w:sz w:val="22"/>
                <w:szCs w:val="22"/>
              </w:rPr>
              <w:t xml:space="preserve">§ 3 </w:t>
            </w:r>
          </w:p>
          <w:p w:rsidR="00D00E64" w:rsidRPr="00D00E64" w:rsidRDefault="00D00E64" w:rsidP="00D00E64">
            <w:pPr>
              <w:jc w:val="center"/>
              <w:rPr>
                <w:sz w:val="22"/>
                <w:szCs w:val="22"/>
              </w:rPr>
            </w:pPr>
          </w:p>
        </w:tc>
        <w:tc>
          <w:tcPr>
            <w:tcW w:w="1475" w:type="dxa"/>
          </w:tcPr>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r w:rsidRPr="00D00E64">
              <w:rPr>
                <w:b/>
                <w:sz w:val="24"/>
                <w:szCs w:val="24"/>
              </w:rPr>
              <w:t>4</w:t>
            </w:r>
          </w:p>
        </w:tc>
        <w:tc>
          <w:tcPr>
            <w:tcW w:w="2355" w:type="dxa"/>
          </w:tcPr>
          <w:p w:rsidR="00D00E64" w:rsidRPr="00D00E64" w:rsidRDefault="00D00E64" w:rsidP="00D00E64">
            <w:pPr>
              <w:shd w:val="clear" w:color="auto" w:fill="FFFFFF"/>
              <w:rPr>
                <w:sz w:val="22"/>
                <w:szCs w:val="22"/>
              </w:rPr>
            </w:pPr>
          </w:p>
          <w:p w:rsidR="00D00E64" w:rsidRPr="00D00E64" w:rsidRDefault="00D00E64" w:rsidP="00D00E64">
            <w:pPr>
              <w:shd w:val="clear" w:color="auto" w:fill="FFFFFF"/>
              <w:rPr>
                <w:sz w:val="24"/>
                <w:szCs w:val="24"/>
              </w:rPr>
            </w:pPr>
            <w:r w:rsidRPr="00D00E64">
              <w:rPr>
                <w:sz w:val="22"/>
                <w:szCs w:val="22"/>
              </w:rPr>
              <w:t xml:space="preserve">Внешняя политика Александра </w:t>
            </w:r>
            <w:r w:rsidRPr="00D00E64">
              <w:rPr>
                <w:sz w:val="22"/>
                <w:szCs w:val="22"/>
                <w:lang w:val="en-US"/>
              </w:rPr>
              <w:t>I</w:t>
            </w:r>
            <w:r w:rsidRPr="00D00E64">
              <w:rPr>
                <w:sz w:val="22"/>
                <w:szCs w:val="22"/>
              </w:rPr>
              <w:t xml:space="preserve"> в 1800-1812 гг.</w:t>
            </w:r>
          </w:p>
        </w:tc>
        <w:tc>
          <w:tcPr>
            <w:tcW w:w="709" w:type="dxa"/>
          </w:tcPr>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w:t>
            </w:r>
          </w:p>
          <w:p w:rsidR="00D00E64" w:rsidRPr="00D00E64" w:rsidRDefault="00D00E64" w:rsidP="00D00E64">
            <w:pPr>
              <w:jc w:val="center"/>
              <w:rPr>
                <w:sz w:val="24"/>
                <w:szCs w:val="24"/>
              </w:rPr>
            </w:pPr>
            <w:r w:rsidRPr="00D00E64">
              <w:rPr>
                <w:sz w:val="22"/>
                <w:szCs w:val="22"/>
              </w:rPr>
              <w:t xml:space="preserve">ванный </w:t>
            </w:r>
          </w:p>
        </w:tc>
        <w:tc>
          <w:tcPr>
            <w:tcW w:w="1984"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Коалиция</w:t>
            </w:r>
          </w:p>
          <w:p w:rsidR="00D00E64" w:rsidRPr="00D00E64" w:rsidRDefault="00D00E64" w:rsidP="00D00E64">
            <w:pPr>
              <w:spacing w:line="192" w:lineRule="auto"/>
              <w:jc w:val="center"/>
              <w:rPr>
                <w:sz w:val="24"/>
                <w:szCs w:val="24"/>
              </w:rPr>
            </w:pPr>
            <w:r w:rsidRPr="00D00E64">
              <w:rPr>
                <w:sz w:val="22"/>
                <w:szCs w:val="22"/>
              </w:rPr>
              <w:t>Конвенция</w:t>
            </w:r>
          </w:p>
          <w:p w:rsidR="00D00E64" w:rsidRPr="00D00E64" w:rsidRDefault="00D00E64" w:rsidP="00D00E64">
            <w:pPr>
              <w:jc w:val="center"/>
              <w:rPr>
                <w:sz w:val="24"/>
                <w:szCs w:val="24"/>
              </w:rPr>
            </w:pPr>
            <w:r w:rsidRPr="00D00E64">
              <w:rPr>
                <w:sz w:val="22"/>
                <w:szCs w:val="22"/>
              </w:rPr>
              <w:t>Сейм</w:t>
            </w:r>
          </w:p>
        </w:tc>
        <w:tc>
          <w:tcPr>
            <w:tcW w:w="1701" w:type="dxa"/>
            <w:gridSpan w:val="2"/>
          </w:tcPr>
          <w:p w:rsidR="00D00E64" w:rsidRPr="00D00E64" w:rsidRDefault="00D00E64" w:rsidP="00D00E64">
            <w:pPr>
              <w:rPr>
                <w:sz w:val="22"/>
                <w:szCs w:val="22"/>
              </w:rPr>
            </w:pPr>
            <w:r w:rsidRPr="00D00E64">
              <w:rPr>
                <w:sz w:val="22"/>
                <w:szCs w:val="22"/>
              </w:rPr>
              <w:t>КИМ – Т3</w:t>
            </w:r>
          </w:p>
          <w:p w:rsidR="00D00E64" w:rsidRPr="00D00E64" w:rsidRDefault="00D00E64" w:rsidP="00D00E64">
            <w:pPr>
              <w:jc w:val="center"/>
              <w:rPr>
                <w:sz w:val="22"/>
                <w:szCs w:val="22"/>
              </w:rPr>
            </w:pPr>
            <w:r w:rsidRPr="00D00E64">
              <w:rPr>
                <w:sz w:val="22"/>
                <w:szCs w:val="22"/>
              </w:rPr>
              <w:t>/Индивидуал.</w:t>
            </w:r>
          </w:p>
          <w:p w:rsidR="00D00E64" w:rsidRPr="00D00E64" w:rsidRDefault="00D00E64" w:rsidP="00D00E64">
            <w:pPr>
              <w:jc w:val="center"/>
              <w:rPr>
                <w:sz w:val="22"/>
                <w:szCs w:val="22"/>
              </w:rPr>
            </w:pPr>
            <w:r w:rsidRPr="00D00E64">
              <w:rPr>
                <w:sz w:val="22"/>
                <w:szCs w:val="22"/>
              </w:rPr>
              <w:t xml:space="preserve">виды </w:t>
            </w:r>
          </w:p>
          <w:p w:rsidR="00D00E64" w:rsidRPr="00D00E64" w:rsidRDefault="00D00E64" w:rsidP="00D00E64">
            <w:pPr>
              <w:rPr>
                <w:sz w:val="24"/>
                <w:szCs w:val="24"/>
              </w:rPr>
            </w:pPr>
            <w:r w:rsidRPr="00D00E64">
              <w:rPr>
                <w:sz w:val="22"/>
                <w:szCs w:val="22"/>
              </w:rPr>
              <w:t xml:space="preserve">   деят-ти</w:t>
            </w:r>
          </w:p>
        </w:tc>
        <w:tc>
          <w:tcPr>
            <w:tcW w:w="4133" w:type="dxa"/>
          </w:tcPr>
          <w:p w:rsidR="00D00E64" w:rsidRPr="00D00E64" w:rsidRDefault="00D00E64" w:rsidP="00D00E64">
            <w:pPr>
              <w:spacing w:line="192" w:lineRule="auto"/>
              <w:jc w:val="both"/>
              <w:rPr>
                <w:sz w:val="24"/>
                <w:szCs w:val="24"/>
              </w:rPr>
            </w:pPr>
            <w:r w:rsidRPr="00D00E64">
              <w:rPr>
                <w:sz w:val="22"/>
                <w:szCs w:val="22"/>
              </w:rPr>
              <w:t>Называть основные цели, задачи и направления внешней политики страны,уметь показывать их на карте; давать оценку результативности внешней политики  страны.</w:t>
            </w:r>
          </w:p>
        </w:tc>
        <w:tc>
          <w:tcPr>
            <w:tcW w:w="1080" w:type="dxa"/>
          </w:tcPr>
          <w:p w:rsidR="00D00E64" w:rsidRPr="00D00E64" w:rsidRDefault="00D00E64" w:rsidP="00D00E64">
            <w:pPr>
              <w:jc w:val="center"/>
              <w:rPr>
                <w:sz w:val="24"/>
                <w:szCs w:val="24"/>
              </w:rPr>
            </w:pPr>
            <w:r w:rsidRPr="00D00E64">
              <w:rPr>
                <w:sz w:val="22"/>
                <w:szCs w:val="22"/>
              </w:rPr>
              <w:t xml:space="preserve">§ 2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5.</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Отечественная война 1812 г.</w:t>
            </w:r>
          </w:p>
        </w:tc>
        <w:tc>
          <w:tcPr>
            <w:tcW w:w="709" w:type="dxa"/>
          </w:tcPr>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r w:rsidRPr="00D00E64">
              <w:rPr>
                <w:sz w:val="22"/>
                <w:szCs w:val="22"/>
              </w:rPr>
              <w:t>Урок-практикум</w:t>
            </w:r>
          </w:p>
        </w:tc>
        <w:tc>
          <w:tcPr>
            <w:tcW w:w="1984"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Отечественная война</w:t>
            </w:r>
          </w:p>
          <w:p w:rsidR="00D00E64" w:rsidRPr="00D00E64" w:rsidRDefault="00D00E64" w:rsidP="00D00E64">
            <w:pPr>
              <w:spacing w:line="192" w:lineRule="auto"/>
              <w:rPr>
                <w:sz w:val="24"/>
                <w:szCs w:val="24"/>
              </w:rPr>
            </w:pPr>
            <w:r w:rsidRPr="00D00E64">
              <w:rPr>
                <w:sz w:val="22"/>
                <w:szCs w:val="22"/>
              </w:rPr>
              <w:t>Генеральное сражение</w:t>
            </w:r>
          </w:p>
          <w:p w:rsidR="00D00E64" w:rsidRPr="00D00E64" w:rsidRDefault="00D00E64" w:rsidP="00D00E64">
            <w:pPr>
              <w:jc w:val="center"/>
              <w:rPr>
                <w:sz w:val="24"/>
                <w:szCs w:val="24"/>
              </w:rPr>
            </w:pPr>
            <w:r w:rsidRPr="00D00E64">
              <w:rPr>
                <w:sz w:val="22"/>
                <w:szCs w:val="22"/>
              </w:rPr>
              <w:lastRenderedPageBreak/>
              <w:t>партизаны</w:t>
            </w:r>
          </w:p>
        </w:tc>
        <w:tc>
          <w:tcPr>
            <w:tcW w:w="1701" w:type="dxa"/>
            <w:gridSpan w:val="2"/>
          </w:tcPr>
          <w:p w:rsidR="00D00E64" w:rsidRPr="00D00E64" w:rsidRDefault="00D00E64" w:rsidP="00D00E64">
            <w:pPr>
              <w:jc w:val="center"/>
              <w:rPr>
                <w:sz w:val="22"/>
                <w:szCs w:val="22"/>
              </w:rPr>
            </w:pPr>
            <w:r w:rsidRPr="00D00E64">
              <w:rPr>
                <w:sz w:val="22"/>
                <w:szCs w:val="22"/>
              </w:rPr>
              <w:lastRenderedPageBreak/>
              <w:t>КИМ – Т5/</w:t>
            </w:r>
          </w:p>
          <w:p w:rsidR="00D00E64" w:rsidRPr="00D00E64" w:rsidRDefault="00D00E64" w:rsidP="00D00E64">
            <w:pPr>
              <w:jc w:val="center"/>
              <w:rPr>
                <w:sz w:val="22"/>
                <w:szCs w:val="22"/>
              </w:rPr>
            </w:pPr>
            <w:r w:rsidRPr="00D00E64">
              <w:rPr>
                <w:sz w:val="22"/>
                <w:szCs w:val="22"/>
              </w:rPr>
              <w:t>Индивиду-</w:t>
            </w:r>
          </w:p>
          <w:p w:rsidR="00D00E64" w:rsidRPr="00D00E64" w:rsidRDefault="00D00E64" w:rsidP="00D00E64">
            <w:pPr>
              <w:rPr>
                <w:sz w:val="22"/>
                <w:szCs w:val="22"/>
              </w:rPr>
            </w:pPr>
            <w:r w:rsidRPr="00D00E64">
              <w:rPr>
                <w:sz w:val="22"/>
                <w:szCs w:val="22"/>
              </w:rPr>
              <w:t xml:space="preserve">альные виды </w:t>
            </w:r>
          </w:p>
          <w:p w:rsidR="00D00E64" w:rsidRPr="00D00E64" w:rsidRDefault="00D00E64" w:rsidP="00D00E64">
            <w:pPr>
              <w:rPr>
                <w:sz w:val="24"/>
                <w:szCs w:val="24"/>
              </w:rPr>
            </w:pPr>
            <w:r w:rsidRPr="00D00E64">
              <w:rPr>
                <w:sz w:val="22"/>
                <w:szCs w:val="22"/>
              </w:rPr>
              <w:t>деятельности</w:t>
            </w:r>
          </w:p>
        </w:tc>
        <w:tc>
          <w:tcPr>
            <w:tcW w:w="4133" w:type="dxa"/>
          </w:tcPr>
          <w:p w:rsidR="00D00E64" w:rsidRPr="00D00E64" w:rsidRDefault="00D00E64" w:rsidP="00D00E64">
            <w:pPr>
              <w:spacing w:line="192" w:lineRule="auto"/>
              <w:rPr>
                <w:sz w:val="24"/>
                <w:szCs w:val="24"/>
              </w:rPr>
            </w:pPr>
            <w:r w:rsidRPr="00D00E64">
              <w:rPr>
                <w:sz w:val="22"/>
                <w:szCs w:val="22"/>
              </w:rPr>
              <w:t>Знать хронологические рамки Отечественной войны 1812 г.;</w:t>
            </w:r>
          </w:p>
          <w:p w:rsidR="00D00E64" w:rsidRPr="00D00E64" w:rsidRDefault="00D00E64" w:rsidP="00D00E64">
            <w:pPr>
              <w:spacing w:line="192" w:lineRule="auto"/>
              <w:jc w:val="both"/>
              <w:rPr>
                <w:sz w:val="24"/>
                <w:szCs w:val="24"/>
              </w:rPr>
            </w:pPr>
            <w:r w:rsidRPr="00D00E64">
              <w:rPr>
                <w:sz w:val="22"/>
                <w:szCs w:val="22"/>
              </w:rPr>
              <w:t xml:space="preserve">перечислять планы сторон, характер войны, ее основные этапы, полководцев и участников войны; называть и </w:t>
            </w:r>
            <w:r w:rsidRPr="00D00E64">
              <w:rPr>
                <w:sz w:val="22"/>
                <w:szCs w:val="22"/>
              </w:rPr>
              <w:lastRenderedPageBreak/>
              <w:t>показывать по карте основные сражения</w:t>
            </w:r>
          </w:p>
        </w:tc>
        <w:tc>
          <w:tcPr>
            <w:tcW w:w="1080" w:type="dxa"/>
          </w:tcPr>
          <w:p w:rsidR="00D00E64" w:rsidRPr="00D00E64" w:rsidRDefault="00D00E64" w:rsidP="00D00E64">
            <w:pPr>
              <w:jc w:val="center"/>
              <w:rPr>
                <w:sz w:val="24"/>
                <w:szCs w:val="24"/>
              </w:rPr>
            </w:pPr>
            <w:r w:rsidRPr="00D00E64">
              <w:rPr>
                <w:sz w:val="22"/>
                <w:szCs w:val="22"/>
              </w:rPr>
              <w:lastRenderedPageBreak/>
              <w:t xml:space="preserve">§ 4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4"/>
                <w:szCs w:val="24"/>
              </w:rPr>
            </w:pPr>
            <w:r w:rsidRPr="00D00E64">
              <w:rPr>
                <w:b/>
                <w:sz w:val="22"/>
                <w:szCs w:val="22"/>
              </w:rPr>
              <w:lastRenderedPageBreak/>
              <w:t>6.</w:t>
            </w:r>
          </w:p>
        </w:tc>
        <w:tc>
          <w:tcPr>
            <w:tcW w:w="2355" w:type="dxa"/>
          </w:tcPr>
          <w:p w:rsidR="00D00E64" w:rsidRPr="00D00E64" w:rsidRDefault="00D00E64" w:rsidP="00D00E64">
            <w:pPr>
              <w:rPr>
                <w:sz w:val="24"/>
                <w:szCs w:val="24"/>
              </w:rPr>
            </w:pPr>
            <w:r w:rsidRPr="00D00E64">
              <w:rPr>
                <w:sz w:val="22"/>
                <w:szCs w:val="22"/>
              </w:rPr>
              <w:t>Внешняя политика России 1813-1825 гг.</w:t>
            </w:r>
          </w:p>
        </w:tc>
        <w:tc>
          <w:tcPr>
            <w:tcW w:w="709" w:type="dxa"/>
          </w:tcPr>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4"/>
                <w:szCs w:val="24"/>
              </w:rPr>
            </w:pPr>
            <w:r w:rsidRPr="00D00E64">
              <w:rPr>
                <w:sz w:val="22"/>
                <w:szCs w:val="22"/>
              </w:rPr>
              <w:t>Лабораторное занятие по учебнику и документу</w:t>
            </w:r>
          </w:p>
        </w:tc>
        <w:tc>
          <w:tcPr>
            <w:tcW w:w="1984" w:type="dxa"/>
          </w:tcPr>
          <w:p w:rsidR="00D00E64" w:rsidRPr="00D00E64" w:rsidRDefault="00D00E64" w:rsidP="00D00E64">
            <w:pPr>
              <w:spacing w:line="192" w:lineRule="auto"/>
              <w:jc w:val="center"/>
              <w:rPr>
                <w:sz w:val="24"/>
                <w:szCs w:val="24"/>
              </w:rPr>
            </w:pPr>
            <w:r w:rsidRPr="00D00E64">
              <w:rPr>
                <w:sz w:val="22"/>
                <w:szCs w:val="22"/>
              </w:rPr>
              <w:t>Битва народов,</w:t>
            </w:r>
          </w:p>
          <w:p w:rsidR="00D00E64" w:rsidRPr="00D00E64" w:rsidRDefault="00D00E64" w:rsidP="00D00E64">
            <w:pPr>
              <w:spacing w:line="192" w:lineRule="auto"/>
              <w:jc w:val="center"/>
              <w:rPr>
                <w:sz w:val="24"/>
                <w:szCs w:val="24"/>
              </w:rPr>
            </w:pPr>
            <w:r w:rsidRPr="00D00E64">
              <w:rPr>
                <w:sz w:val="22"/>
                <w:szCs w:val="22"/>
              </w:rPr>
              <w:t>Восточный вопрос,</w:t>
            </w:r>
          </w:p>
          <w:p w:rsidR="00D00E64" w:rsidRPr="00D00E64" w:rsidRDefault="00D00E64" w:rsidP="00D00E64">
            <w:pPr>
              <w:spacing w:line="192" w:lineRule="auto"/>
              <w:jc w:val="center"/>
              <w:rPr>
                <w:sz w:val="24"/>
                <w:szCs w:val="24"/>
              </w:rPr>
            </w:pPr>
            <w:r w:rsidRPr="00D00E64">
              <w:rPr>
                <w:sz w:val="22"/>
                <w:szCs w:val="22"/>
              </w:rPr>
              <w:t>Венский конгресс,</w:t>
            </w:r>
          </w:p>
          <w:p w:rsidR="00D00E64" w:rsidRPr="00D00E64" w:rsidRDefault="00D00E64" w:rsidP="00D00E64">
            <w:pPr>
              <w:spacing w:line="192" w:lineRule="auto"/>
              <w:jc w:val="center"/>
              <w:rPr>
                <w:sz w:val="24"/>
                <w:szCs w:val="24"/>
              </w:rPr>
            </w:pPr>
            <w:r w:rsidRPr="00D00E64">
              <w:rPr>
                <w:sz w:val="22"/>
                <w:szCs w:val="22"/>
              </w:rPr>
              <w:t xml:space="preserve">Священный союз </w:t>
            </w:r>
          </w:p>
        </w:tc>
        <w:tc>
          <w:tcPr>
            <w:tcW w:w="1701" w:type="dxa"/>
            <w:gridSpan w:val="2"/>
          </w:tcPr>
          <w:p w:rsidR="00D00E64" w:rsidRPr="00D00E64" w:rsidRDefault="00D00E64" w:rsidP="00D00E64">
            <w:pPr>
              <w:rPr>
                <w:sz w:val="22"/>
                <w:szCs w:val="22"/>
              </w:rPr>
            </w:pPr>
            <w:r w:rsidRPr="00D00E64">
              <w:rPr>
                <w:sz w:val="22"/>
                <w:szCs w:val="22"/>
              </w:rPr>
              <w:t>КИМ – Т7/</w:t>
            </w:r>
          </w:p>
          <w:p w:rsidR="00D00E64" w:rsidRPr="00D00E64" w:rsidRDefault="00D00E64" w:rsidP="00D00E64">
            <w:pPr>
              <w:rPr>
                <w:sz w:val="22"/>
                <w:szCs w:val="22"/>
              </w:rPr>
            </w:pPr>
            <w:r w:rsidRPr="00D00E64">
              <w:rPr>
                <w:sz w:val="22"/>
                <w:szCs w:val="22"/>
              </w:rPr>
              <w:t>Индивидуаль</w:t>
            </w:r>
          </w:p>
          <w:p w:rsidR="00D00E64" w:rsidRPr="00D00E64" w:rsidRDefault="00D00E64" w:rsidP="00D00E64">
            <w:pPr>
              <w:rPr>
                <w:sz w:val="24"/>
                <w:szCs w:val="24"/>
              </w:rPr>
            </w:pPr>
            <w:r w:rsidRPr="00D00E64">
              <w:rPr>
                <w:sz w:val="22"/>
                <w:szCs w:val="22"/>
              </w:rPr>
              <w:t>ные виды деят-ти</w:t>
            </w:r>
          </w:p>
        </w:tc>
        <w:tc>
          <w:tcPr>
            <w:tcW w:w="4133" w:type="dxa"/>
          </w:tcPr>
          <w:p w:rsidR="00D00E64" w:rsidRPr="00D00E64" w:rsidRDefault="00D00E64" w:rsidP="00D00E64">
            <w:pPr>
              <w:spacing w:line="192" w:lineRule="auto"/>
              <w:jc w:val="both"/>
            </w:pPr>
            <w:r w:rsidRPr="00D00E64">
              <w:rPr>
                <w:sz w:val="22"/>
                <w:szCs w:val="22"/>
              </w:rPr>
              <w:t xml:space="preserve">Объяснять цели и результаты заграничного похода 1812-1814 гг.; называть и показывать по карте основные сражения, основные направления внешней политики страны в новых условиях; давать оценку результативности внешней политики страны. </w:t>
            </w:r>
          </w:p>
        </w:tc>
        <w:tc>
          <w:tcPr>
            <w:tcW w:w="1080" w:type="dxa"/>
          </w:tcPr>
          <w:p w:rsidR="00D00E64" w:rsidRPr="00D00E64" w:rsidRDefault="00D00E64" w:rsidP="00D00E64">
            <w:pPr>
              <w:jc w:val="center"/>
              <w:rPr>
                <w:sz w:val="24"/>
                <w:szCs w:val="24"/>
                <w:lang w:val="en-US"/>
              </w:rPr>
            </w:pPr>
            <w:r w:rsidRPr="00D00E64">
              <w:rPr>
                <w:sz w:val="22"/>
                <w:szCs w:val="22"/>
              </w:rPr>
              <w:t>§ 6</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7.</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Усиление консервативных тенденций во внутренней политике после Отечественной войны 1812 г. Социально-экономическое развитие России</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Комбинированный</w:t>
            </w:r>
          </w:p>
        </w:tc>
        <w:tc>
          <w:tcPr>
            <w:tcW w:w="1984"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Гражданские свободы</w:t>
            </w:r>
          </w:p>
          <w:p w:rsidR="00D00E64" w:rsidRPr="00D00E64" w:rsidRDefault="00D00E64" w:rsidP="00D00E64">
            <w:pPr>
              <w:spacing w:line="192" w:lineRule="auto"/>
              <w:jc w:val="center"/>
              <w:rPr>
                <w:sz w:val="24"/>
                <w:szCs w:val="24"/>
              </w:rPr>
            </w:pPr>
            <w:r w:rsidRPr="00D00E64">
              <w:rPr>
                <w:sz w:val="22"/>
                <w:szCs w:val="22"/>
              </w:rPr>
              <w:t>Автономия</w:t>
            </w:r>
          </w:p>
          <w:p w:rsidR="00D00E64" w:rsidRPr="00D00E64" w:rsidRDefault="00D00E64" w:rsidP="00D00E64">
            <w:pPr>
              <w:spacing w:line="192" w:lineRule="auto"/>
              <w:jc w:val="center"/>
              <w:rPr>
                <w:sz w:val="24"/>
                <w:szCs w:val="24"/>
              </w:rPr>
            </w:pPr>
            <w:r w:rsidRPr="00D00E64">
              <w:rPr>
                <w:sz w:val="22"/>
                <w:szCs w:val="22"/>
              </w:rPr>
              <w:t>Мистицизм</w:t>
            </w:r>
          </w:p>
          <w:p w:rsidR="00D00E64" w:rsidRPr="00D00E64" w:rsidRDefault="00D00E64" w:rsidP="00D00E64">
            <w:pPr>
              <w:spacing w:line="192" w:lineRule="auto"/>
              <w:jc w:val="center"/>
              <w:rPr>
                <w:sz w:val="24"/>
                <w:szCs w:val="24"/>
              </w:rPr>
            </w:pPr>
            <w:r w:rsidRPr="00D00E64">
              <w:rPr>
                <w:sz w:val="22"/>
                <w:szCs w:val="22"/>
              </w:rPr>
              <w:t>Тарифный устав</w:t>
            </w:r>
          </w:p>
          <w:p w:rsidR="00D00E64" w:rsidRPr="00D00E64" w:rsidRDefault="00D00E64" w:rsidP="00D00E64">
            <w:pPr>
              <w:jc w:val="center"/>
              <w:rPr>
                <w:sz w:val="24"/>
                <w:szCs w:val="24"/>
              </w:rPr>
            </w:pPr>
            <w:r w:rsidRPr="00D00E64">
              <w:rPr>
                <w:sz w:val="22"/>
                <w:szCs w:val="22"/>
              </w:rPr>
              <w:t>Военные поселения</w:t>
            </w:r>
          </w:p>
        </w:tc>
        <w:tc>
          <w:tcPr>
            <w:tcW w:w="1701" w:type="dxa"/>
            <w:gridSpan w:val="2"/>
          </w:tcPr>
          <w:p w:rsidR="00D00E64" w:rsidRPr="00D00E64" w:rsidRDefault="00D00E64" w:rsidP="00D00E64">
            <w:pPr>
              <w:rPr>
                <w:sz w:val="22"/>
                <w:szCs w:val="22"/>
              </w:rPr>
            </w:pPr>
          </w:p>
          <w:p w:rsidR="00D00E64" w:rsidRPr="00D00E64" w:rsidRDefault="00D00E64" w:rsidP="00D00E64">
            <w:pPr>
              <w:jc w:val="center"/>
              <w:rPr>
                <w:sz w:val="22"/>
                <w:szCs w:val="22"/>
              </w:rPr>
            </w:pPr>
            <w:r w:rsidRPr="00D00E64">
              <w:rPr>
                <w:sz w:val="22"/>
                <w:szCs w:val="22"/>
              </w:rPr>
              <w:t>КИМ – Т8/</w:t>
            </w:r>
          </w:p>
          <w:p w:rsidR="00D00E64" w:rsidRPr="00D00E64" w:rsidRDefault="00D00E64" w:rsidP="00D00E64">
            <w:pPr>
              <w:jc w:val="center"/>
              <w:rPr>
                <w:sz w:val="24"/>
                <w:szCs w:val="24"/>
              </w:rPr>
            </w:pPr>
            <w:r w:rsidRPr="00D00E64">
              <w:rPr>
                <w:sz w:val="22"/>
                <w:szCs w:val="22"/>
              </w:rPr>
              <w:t>Групповые виды деятельности</w:t>
            </w:r>
          </w:p>
        </w:tc>
        <w:tc>
          <w:tcPr>
            <w:tcW w:w="4133" w:type="dxa"/>
          </w:tcPr>
          <w:p w:rsidR="00D00E64" w:rsidRPr="00D00E64" w:rsidRDefault="00D00E64" w:rsidP="00D00E64">
            <w:pPr>
              <w:spacing w:line="192" w:lineRule="auto"/>
              <w:jc w:val="both"/>
              <w:rPr>
                <w:sz w:val="22"/>
                <w:szCs w:val="22"/>
              </w:rPr>
            </w:pPr>
            <w:r w:rsidRPr="00D00E64">
              <w:rPr>
                <w:sz w:val="22"/>
                <w:szCs w:val="22"/>
              </w:rPr>
              <w:t xml:space="preserve">Объяснять причины и последствия изменения внутриполитического курса Александра </w:t>
            </w:r>
            <w:r w:rsidRPr="00D00E64">
              <w:rPr>
                <w:sz w:val="22"/>
                <w:szCs w:val="22"/>
                <w:lang w:val="en-US"/>
              </w:rPr>
              <w:t>I</w:t>
            </w:r>
            <w:r w:rsidRPr="00D00E64">
              <w:rPr>
                <w:sz w:val="22"/>
                <w:szCs w:val="22"/>
              </w:rPr>
              <w:t xml:space="preserve"> в 1815-1825 гг.; давать оценку внутренней политики; уметь извлекать нужную информа</w:t>
            </w:r>
          </w:p>
          <w:p w:rsidR="00D00E64" w:rsidRPr="00D00E64" w:rsidRDefault="00D00E64" w:rsidP="00D00E64">
            <w:pPr>
              <w:spacing w:line="192" w:lineRule="auto"/>
              <w:jc w:val="both"/>
              <w:rPr>
                <w:sz w:val="22"/>
                <w:szCs w:val="22"/>
              </w:rPr>
            </w:pPr>
            <w:r w:rsidRPr="00D00E64">
              <w:rPr>
                <w:sz w:val="22"/>
                <w:szCs w:val="22"/>
              </w:rPr>
              <w:t>цию для решения познавательных задач дискуссионного типа Называть характерные черты социально-экономического развития после Отечественной войны 1812 г.;</w:t>
            </w:r>
          </w:p>
          <w:p w:rsidR="00D00E64" w:rsidRPr="00D00E64" w:rsidRDefault="00D00E64" w:rsidP="00D00E64">
            <w:pPr>
              <w:jc w:val="both"/>
              <w:rPr>
                <w:sz w:val="22"/>
                <w:szCs w:val="22"/>
              </w:rPr>
            </w:pPr>
            <w:r w:rsidRPr="00D00E64">
              <w:rPr>
                <w:sz w:val="22"/>
                <w:szCs w:val="22"/>
              </w:rPr>
              <w:t>Объяснять причины экономического кризиса 1812-1815 гг.</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5 </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r w:rsidRPr="00D00E64">
              <w:rPr>
                <w:b/>
                <w:sz w:val="22"/>
                <w:szCs w:val="22"/>
              </w:rPr>
              <w:t>8</w:t>
            </w:r>
          </w:p>
        </w:tc>
        <w:tc>
          <w:tcPr>
            <w:tcW w:w="2355" w:type="dxa"/>
          </w:tcPr>
          <w:p w:rsidR="00D00E64" w:rsidRPr="00D00E64" w:rsidRDefault="00D00E64" w:rsidP="00D00E64">
            <w:pPr>
              <w:rPr>
                <w:sz w:val="22"/>
                <w:szCs w:val="22"/>
              </w:rPr>
            </w:pPr>
            <w:r w:rsidRPr="00D00E64">
              <w:rPr>
                <w:sz w:val="22"/>
                <w:szCs w:val="22"/>
              </w:rPr>
              <w:t xml:space="preserve">Общественное движение первой четверти  </w:t>
            </w:r>
            <w:r w:rsidRPr="00D00E64">
              <w:rPr>
                <w:sz w:val="22"/>
                <w:szCs w:val="22"/>
                <w:lang w:val="en-US"/>
              </w:rPr>
              <w:t>XIX</w:t>
            </w:r>
            <w:r w:rsidRPr="00D00E64">
              <w:rPr>
                <w:sz w:val="22"/>
                <w:szCs w:val="22"/>
              </w:rPr>
              <w:t xml:space="preserve">  в. Социально-экономческое развитие.</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 xml:space="preserve">1 </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Комбинированный</w:t>
            </w:r>
          </w:p>
        </w:tc>
        <w:tc>
          <w:tcPr>
            <w:tcW w:w="1984"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Общественное движение,</w:t>
            </w:r>
          </w:p>
          <w:p w:rsidR="00D00E64" w:rsidRPr="00D00E64" w:rsidRDefault="00D00E64" w:rsidP="00D00E64">
            <w:pPr>
              <w:spacing w:line="192" w:lineRule="auto"/>
              <w:jc w:val="center"/>
              <w:rPr>
                <w:sz w:val="22"/>
                <w:szCs w:val="22"/>
              </w:rPr>
            </w:pPr>
          </w:p>
        </w:tc>
        <w:tc>
          <w:tcPr>
            <w:tcW w:w="1701" w:type="dxa"/>
            <w:gridSpan w:val="2"/>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Устный опрос/</w:t>
            </w:r>
          </w:p>
          <w:p w:rsidR="00D00E64" w:rsidRPr="00D00E64" w:rsidRDefault="00D00E64" w:rsidP="00D00E64">
            <w:pPr>
              <w:rPr>
                <w:sz w:val="22"/>
                <w:szCs w:val="22"/>
              </w:rPr>
            </w:pPr>
            <w:r w:rsidRPr="00D00E64">
              <w:rPr>
                <w:sz w:val="22"/>
                <w:szCs w:val="22"/>
              </w:rPr>
              <w:t>Коллектив</w:t>
            </w:r>
          </w:p>
          <w:p w:rsidR="00D00E64" w:rsidRPr="00D00E64" w:rsidRDefault="00D00E64" w:rsidP="00D00E64">
            <w:pPr>
              <w:rPr>
                <w:sz w:val="22"/>
                <w:szCs w:val="22"/>
              </w:rPr>
            </w:pPr>
            <w:r w:rsidRPr="00D00E64">
              <w:rPr>
                <w:sz w:val="22"/>
                <w:szCs w:val="22"/>
              </w:rPr>
              <w:t>ные</w:t>
            </w: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t>Называть причины возникновения общественного движения; знать определяющие черты, основы идеологии, основные этапы развития движения</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 7</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9.</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Общественное движение при Александре </w:t>
            </w:r>
            <w:r w:rsidRPr="00D00E64">
              <w:rPr>
                <w:sz w:val="22"/>
                <w:szCs w:val="22"/>
                <w:lang w:val="en-US"/>
              </w:rPr>
              <w:t>I</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Комбинированный</w:t>
            </w:r>
          </w:p>
        </w:tc>
        <w:tc>
          <w:tcPr>
            <w:tcW w:w="1984" w:type="dxa"/>
          </w:tcPr>
          <w:p w:rsidR="00D00E64" w:rsidRPr="00D00E64" w:rsidRDefault="00D00E64" w:rsidP="00D00E64">
            <w:pPr>
              <w:spacing w:line="192" w:lineRule="auto"/>
              <w:jc w:val="center"/>
              <w:rPr>
                <w:sz w:val="24"/>
                <w:szCs w:val="24"/>
              </w:rPr>
            </w:pPr>
            <w:r w:rsidRPr="00D00E64">
              <w:rPr>
                <w:sz w:val="22"/>
                <w:szCs w:val="22"/>
              </w:rPr>
              <w:t>либерализм,</w:t>
            </w:r>
          </w:p>
          <w:p w:rsidR="00D00E64" w:rsidRPr="00D00E64" w:rsidRDefault="00D00E64" w:rsidP="00D00E64">
            <w:pPr>
              <w:spacing w:line="192" w:lineRule="auto"/>
              <w:jc w:val="center"/>
              <w:rPr>
                <w:sz w:val="24"/>
                <w:szCs w:val="24"/>
              </w:rPr>
            </w:pPr>
            <w:r w:rsidRPr="00D00E64">
              <w:rPr>
                <w:sz w:val="22"/>
                <w:szCs w:val="22"/>
              </w:rPr>
              <w:t>тайное общество,</w:t>
            </w:r>
          </w:p>
          <w:p w:rsidR="00D00E64" w:rsidRPr="00D00E64" w:rsidRDefault="00D00E64" w:rsidP="00D00E64">
            <w:pPr>
              <w:spacing w:line="192" w:lineRule="auto"/>
              <w:jc w:val="center"/>
              <w:rPr>
                <w:sz w:val="24"/>
                <w:szCs w:val="24"/>
              </w:rPr>
            </w:pPr>
            <w:r w:rsidRPr="00D00E64">
              <w:rPr>
                <w:sz w:val="22"/>
                <w:szCs w:val="22"/>
              </w:rPr>
              <w:t>конституция,</w:t>
            </w:r>
          </w:p>
          <w:p w:rsidR="00D00E64" w:rsidRPr="00D00E64" w:rsidRDefault="00D00E64" w:rsidP="00D00E64">
            <w:pPr>
              <w:spacing w:line="192" w:lineRule="auto"/>
              <w:jc w:val="center"/>
              <w:rPr>
                <w:sz w:val="24"/>
                <w:szCs w:val="24"/>
              </w:rPr>
            </w:pPr>
            <w:r w:rsidRPr="00D00E64">
              <w:rPr>
                <w:sz w:val="22"/>
                <w:szCs w:val="22"/>
              </w:rPr>
              <w:t>масоны</w:t>
            </w:r>
          </w:p>
          <w:p w:rsidR="00D00E64" w:rsidRPr="00D00E64" w:rsidRDefault="00D00E64" w:rsidP="00D00E64">
            <w:pPr>
              <w:jc w:val="center"/>
              <w:rPr>
                <w:sz w:val="24"/>
                <w:szCs w:val="24"/>
              </w:rPr>
            </w:pPr>
          </w:p>
        </w:tc>
        <w:tc>
          <w:tcPr>
            <w:tcW w:w="1701" w:type="dxa"/>
            <w:gridSpan w:val="2"/>
          </w:tcPr>
          <w:p w:rsidR="00D00E64" w:rsidRPr="00D00E64" w:rsidRDefault="00D00E64" w:rsidP="00D00E64">
            <w:pPr>
              <w:rPr>
                <w:sz w:val="24"/>
                <w:szCs w:val="24"/>
              </w:rPr>
            </w:pPr>
            <w:r w:rsidRPr="00D00E64">
              <w:rPr>
                <w:sz w:val="24"/>
                <w:szCs w:val="24"/>
              </w:rPr>
              <w:t xml:space="preserve"> Карточки с разными видами заданий/ коллективные</w:t>
            </w: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4"/>
                <w:szCs w:val="24"/>
              </w:rPr>
            </w:pPr>
            <w:r w:rsidRPr="00D00E64">
              <w:rPr>
                <w:sz w:val="22"/>
                <w:szCs w:val="22"/>
              </w:rPr>
              <w:t>давать общую характеристику программным документам, находить общие и отличительные черты в них</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8</w:t>
            </w:r>
          </w:p>
        </w:tc>
        <w:tc>
          <w:tcPr>
            <w:tcW w:w="1475" w:type="dxa"/>
          </w:tcPr>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10.</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Династический кризис 1825 г. Восстание декабристов</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Урок-практикум</w:t>
            </w:r>
          </w:p>
        </w:tc>
        <w:tc>
          <w:tcPr>
            <w:tcW w:w="1984"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Династический кризис,</w:t>
            </w:r>
          </w:p>
          <w:p w:rsidR="00D00E64" w:rsidRPr="00D00E64" w:rsidRDefault="00D00E64" w:rsidP="00D00E64">
            <w:pPr>
              <w:spacing w:line="192" w:lineRule="auto"/>
              <w:jc w:val="center"/>
              <w:rPr>
                <w:sz w:val="24"/>
                <w:szCs w:val="24"/>
              </w:rPr>
            </w:pPr>
            <w:r w:rsidRPr="00D00E64">
              <w:rPr>
                <w:sz w:val="22"/>
                <w:szCs w:val="22"/>
              </w:rPr>
              <w:t>каре,</w:t>
            </w:r>
          </w:p>
          <w:p w:rsidR="00D00E64" w:rsidRPr="00D00E64" w:rsidRDefault="00D00E64" w:rsidP="00D00E64">
            <w:pPr>
              <w:jc w:val="center"/>
              <w:rPr>
                <w:sz w:val="24"/>
                <w:szCs w:val="24"/>
              </w:rPr>
            </w:pPr>
            <w:r w:rsidRPr="00D00E64">
              <w:rPr>
                <w:sz w:val="22"/>
                <w:szCs w:val="22"/>
              </w:rPr>
              <w:t>цензура</w:t>
            </w:r>
          </w:p>
        </w:tc>
        <w:tc>
          <w:tcPr>
            <w:tcW w:w="1701" w:type="dxa"/>
            <w:gridSpan w:val="2"/>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КИМ – Т9</w:t>
            </w:r>
          </w:p>
          <w:p w:rsidR="00D00E64" w:rsidRPr="00D00E64" w:rsidRDefault="00D00E64" w:rsidP="00D00E64">
            <w:pPr>
              <w:jc w:val="center"/>
              <w:rPr>
                <w:sz w:val="22"/>
                <w:szCs w:val="22"/>
              </w:rPr>
            </w:pPr>
            <w:r w:rsidRPr="00D00E64">
              <w:rPr>
                <w:sz w:val="22"/>
                <w:szCs w:val="22"/>
              </w:rPr>
              <w:t>/Индивиду-</w:t>
            </w:r>
          </w:p>
          <w:p w:rsidR="00D00E64" w:rsidRPr="00D00E64" w:rsidRDefault="00D00E64" w:rsidP="00D00E64">
            <w:pPr>
              <w:rPr>
                <w:sz w:val="22"/>
                <w:szCs w:val="22"/>
              </w:rPr>
            </w:pPr>
            <w:r w:rsidRPr="00D00E64">
              <w:rPr>
                <w:sz w:val="22"/>
                <w:szCs w:val="22"/>
              </w:rPr>
              <w:t xml:space="preserve">альные виды </w:t>
            </w:r>
          </w:p>
          <w:p w:rsidR="00D00E64" w:rsidRPr="00D00E64" w:rsidRDefault="00D00E64" w:rsidP="00D00E64">
            <w:pPr>
              <w:rPr>
                <w:sz w:val="24"/>
                <w:szCs w:val="24"/>
              </w:rPr>
            </w:pPr>
            <w:r w:rsidRPr="00D00E64">
              <w:rPr>
                <w:sz w:val="22"/>
                <w:szCs w:val="22"/>
              </w:rPr>
              <w:t>деятельности</w:t>
            </w:r>
          </w:p>
        </w:tc>
        <w:tc>
          <w:tcPr>
            <w:tcW w:w="4133" w:type="dxa"/>
          </w:tcPr>
          <w:p w:rsidR="00D00E64" w:rsidRPr="00D00E64" w:rsidRDefault="00D00E64" w:rsidP="00D00E64">
            <w:pPr>
              <w:spacing w:line="192" w:lineRule="auto"/>
              <w:jc w:val="both"/>
              <w:rPr>
                <w:sz w:val="24"/>
                <w:szCs w:val="24"/>
              </w:rPr>
            </w:pPr>
            <w:r w:rsidRPr="00D00E64">
              <w:rPr>
                <w:sz w:val="22"/>
                <w:szCs w:val="22"/>
              </w:rPr>
              <w:t>Объяснять цели, планы и результаты деятельности декабристов; оценивать историческое значение восстания декабристов; уметь анализировать текст документа, выделять его основные положения</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9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11.</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Внутренняя политика Николая </w:t>
            </w:r>
            <w:r w:rsidRPr="00D00E64">
              <w:rPr>
                <w:sz w:val="22"/>
                <w:szCs w:val="22"/>
                <w:lang w:val="en-US"/>
              </w:rPr>
              <w:t>I</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Урок-семинар</w:t>
            </w:r>
          </w:p>
        </w:tc>
        <w:tc>
          <w:tcPr>
            <w:tcW w:w="1984" w:type="dxa"/>
          </w:tcPr>
          <w:p w:rsidR="00D00E64" w:rsidRPr="00D00E64" w:rsidRDefault="00D00E64" w:rsidP="00D00E64">
            <w:pPr>
              <w:spacing w:line="192" w:lineRule="auto"/>
              <w:rPr>
                <w:sz w:val="24"/>
                <w:szCs w:val="24"/>
              </w:rPr>
            </w:pPr>
            <w:r w:rsidRPr="00D00E64">
              <w:rPr>
                <w:sz w:val="22"/>
                <w:szCs w:val="22"/>
              </w:rPr>
              <w:t>Свод законов,</w:t>
            </w:r>
          </w:p>
          <w:p w:rsidR="00D00E64" w:rsidRPr="00D00E64" w:rsidRDefault="00D00E64" w:rsidP="00D00E64">
            <w:pPr>
              <w:spacing w:line="192" w:lineRule="auto"/>
              <w:jc w:val="center"/>
              <w:rPr>
                <w:sz w:val="24"/>
                <w:szCs w:val="24"/>
              </w:rPr>
            </w:pPr>
            <w:r w:rsidRPr="00D00E64">
              <w:rPr>
                <w:sz w:val="22"/>
                <w:szCs w:val="22"/>
              </w:rPr>
              <w:t>государственные крестьяне,</w:t>
            </w:r>
          </w:p>
          <w:p w:rsidR="00D00E64" w:rsidRPr="00D00E64" w:rsidRDefault="00D00E64" w:rsidP="00D00E64">
            <w:pPr>
              <w:spacing w:line="192" w:lineRule="auto"/>
              <w:jc w:val="center"/>
              <w:rPr>
                <w:sz w:val="24"/>
                <w:szCs w:val="24"/>
              </w:rPr>
            </w:pPr>
            <w:r w:rsidRPr="00D00E64">
              <w:rPr>
                <w:sz w:val="22"/>
                <w:szCs w:val="22"/>
              </w:rPr>
              <w:t>обязанные крестьяне,</w:t>
            </w:r>
          </w:p>
          <w:p w:rsidR="00D00E64" w:rsidRPr="00D00E64" w:rsidRDefault="00D00E64" w:rsidP="00D00E64">
            <w:pPr>
              <w:jc w:val="center"/>
              <w:rPr>
                <w:sz w:val="24"/>
                <w:szCs w:val="24"/>
              </w:rPr>
            </w:pPr>
            <w:r w:rsidRPr="00D00E64">
              <w:rPr>
                <w:sz w:val="22"/>
                <w:szCs w:val="22"/>
              </w:rPr>
              <w:t>жандарм</w:t>
            </w:r>
          </w:p>
        </w:tc>
        <w:tc>
          <w:tcPr>
            <w:tcW w:w="1701" w:type="dxa"/>
            <w:gridSpan w:val="2"/>
          </w:tcPr>
          <w:p w:rsidR="00D00E64" w:rsidRPr="00D00E64" w:rsidRDefault="00D00E64" w:rsidP="00D00E64">
            <w:pPr>
              <w:rPr>
                <w:sz w:val="22"/>
                <w:szCs w:val="22"/>
              </w:rPr>
            </w:pPr>
            <w:r w:rsidRPr="00D00E64">
              <w:rPr>
                <w:sz w:val="22"/>
                <w:szCs w:val="22"/>
              </w:rPr>
              <w:t>КИМ – Т10</w:t>
            </w:r>
          </w:p>
          <w:p w:rsidR="00D00E64" w:rsidRPr="00D00E64" w:rsidRDefault="00D00E64" w:rsidP="00D00E64">
            <w:pPr>
              <w:rPr>
                <w:sz w:val="22"/>
                <w:szCs w:val="22"/>
              </w:rPr>
            </w:pPr>
            <w:r w:rsidRPr="00D00E64">
              <w:rPr>
                <w:sz w:val="22"/>
                <w:szCs w:val="22"/>
              </w:rPr>
              <w:t>/ групповые виды деят-ти и индивидуаль</w:t>
            </w:r>
          </w:p>
          <w:p w:rsidR="00D00E64" w:rsidRPr="00D00E64" w:rsidRDefault="00D00E64" w:rsidP="00D00E64">
            <w:pPr>
              <w:rPr>
                <w:sz w:val="22"/>
                <w:szCs w:val="22"/>
              </w:rPr>
            </w:pPr>
            <w:r w:rsidRPr="00D00E64">
              <w:rPr>
                <w:sz w:val="22"/>
                <w:szCs w:val="22"/>
              </w:rPr>
              <w:t>ные</w:t>
            </w:r>
          </w:p>
        </w:tc>
        <w:tc>
          <w:tcPr>
            <w:tcW w:w="4133" w:type="dxa"/>
          </w:tcPr>
          <w:p w:rsidR="00D00E64" w:rsidRPr="00D00E64" w:rsidRDefault="00D00E64" w:rsidP="00D00E64">
            <w:pPr>
              <w:spacing w:line="192" w:lineRule="auto"/>
              <w:jc w:val="both"/>
              <w:rPr>
                <w:sz w:val="24"/>
                <w:szCs w:val="24"/>
              </w:rPr>
            </w:pPr>
            <w:r w:rsidRPr="00D00E64">
              <w:rPr>
                <w:sz w:val="22"/>
                <w:szCs w:val="22"/>
              </w:rPr>
              <w:t xml:space="preserve">Знать годы царствования Николая </w:t>
            </w:r>
            <w:r w:rsidRPr="00D00E64">
              <w:rPr>
                <w:sz w:val="22"/>
                <w:szCs w:val="22"/>
                <w:lang w:val="en-US"/>
              </w:rPr>
              <w:t>II</w:t>
            </w:r>
            <w:r w:rsidRPr="00D00E64">
              <w:rPr>
                <w:sz w:val="22"/>
                <w:szCs w:val="22"/>
              </w:rPr>
              <w:t xml:space="preserve">; называть характерные черты внутренней политики Николая </w:t>
            </w:r>
            <w:r w:rsidRPr="00D00E64">
              <w:rPr>
                <w:sz w:val="22"/>
                <w:szCs w:val="22"/>
                <w:lang w:val="en-US"/>
              </w:rPr>
              <w:t>I</w:t>
            </w:r>
            <w:r w:rsidRPr="00D00E64">
              <w:rPr>
                <w:sz w:val="22"/>
                <w:szCs w:val="22"/>
              </w:rPr>
              <w:t>; уметь делать оценочные суждения, вскрывать причинно-следственные связи; вести диалог и участвовать в дискуссии</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10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12.</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Социально-экономическое развитие в 20-50-е гг. </w:t>
            </w:r>
            <w:r w:rsidRPr="00D00E64">
              <w:rPr>
                <w:sz w:val="22"/>
                <w:szCs w:val="22"/>
                <w:lang w:val="en-US"/>
              </w:rPr>
              <w:t>XIX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Комбинированный</w:t>
            </w:r>
          </w:p>
        </w:tc>
        <w:tc>
          <w:tcPr>
            <w:tcW w:w="1984"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Кризис крепостной системы,</w:t>
            </w:r>
          </w:p>
          <w:p w:rsidR="00D00E64" w:rsidRPr="00D00E64" w:rsidRDefault="00D00E64" w:rsidP="00D00E64">
            <w:pPr>
              <w:jc w:val="center"/>
              <w:rPr>
                <w:sz w:val="24"/>
                <w:szCs w:val="24"/>
              </w:rPr>
            </w:pPr>
            <w:r w:rsidRPr="00D00E64">
              <w:rPr>
                <w:sz w:val="22"/>
                <w:szCs w:val="22"/>
              </w:rPr>
              <w:t>«капиталистые» крестьяне</w:t>
            </w:r>
          </w:p>
        </w:tc>
        <w:tc>
          <w:tcPr>
            <w:tcW w:w="1701" w:type="dxa"/>
            <w:gridSpan w:val="2"/>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КИМ – Т11</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rPr>
                <w:sz w:val="24"/>
                <w:szCs w:val="24"/>
              </w:rPr>
            </w:pPr>
          </w:p>
        </w:tc>
        <w:tc>
          <w:tcPr>
            <w:tcW w:w="4133" w:type="dxa"/>
          </w:tcPr>
          <w:p w:rsidR="00D00E64" w:rsidRPr="00D00E64" w:rsidRDefault="00D00E64" w:rsidP="00D00E64">
            <w:pPr>
              <w:spacing w:line="192" w:lineRule="auto"/>
              <w:rPr>
                <w:sz w:val="22"/>
                <w:szCs w:val="22"/>
              </w:rPr>
            </w:pPr>
            <w:r w:rsidRPr="00D00E64">
              <w:rPr>
                <w:sz w:val="22"/>
                <w:szCs w:val="22"/>
              </w:rPr>
              <w:t>Называть характерные черты социально-экономического развития; знать финансовую политику Е.В. Канкрина;</w:t>
            </w:r>
            <w:r w:rsidRPr="00D00E64">
              <w:rPr>
                <w:sz w:val="24"/>
                <w:szCs w:val="24"/>
              </w:rPr>
              <w:t xml:space="preserve"> </w:t>
            </w:r>
            <w:r w:rsidRPr="00D00E64">
              <w:rPr>
                <w:sz w:val="22"/>
                <w:szCs w:val="22"/>
              </w:rPr>
              <w:t xml:space="preserve">уметь приводить примеры из текста, подтверждающие собственную позицию; уметь объяснять позицию одноклассников, авторов учебника, политических деятелей </w:t>
            </w:r>
            <w:r w:rsidRPr="00D00E64">
              <w:rPr>
                <w:sz w:val="22"/>
                <w:szCs w:val="22"/>
                <w:lang w:val="en-US"/>
              </w:rPr>
              <w:t>XIX</w:t>
            </w:r>
            <w:r w:rsidRPr="00D00E64">
              <w:rPr>
                <w:sz w:val="22"/>
                <w:szCs w:val="22"/>
              </w:rPr>
              <w:t xml:space="preserve"> века</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11 </w:t>
            </w:r>
          </w:p>
          <w:p w:rsidR="00D00E64" w:rsidRPr="00D00E64" w:rsidRDefault="00D00E64" w:rsidP="00D00E64">
            <w:pPr>
              <w:jc w:val="center"/>
              <w:rPr>
                <w:sz w:val="24"/>
                <w:szCs w:val="24"/>
              </w:rPr>
            </w:pPr>
          </w:p>
          <w:p w:rsidR="00D00E64" w:rsidRPr="00D00E64" w:rsidRDefault="00D00E64" w:rsidP="00D00E64">
            <w:pPr>
              <w:jc w:val="center"/>
              <w:rPr>
                <w:sz w:val="24"/>
                <w:szCs w:val="24"/>
              </w:rPr>
            </w:pP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rPr>
          <w:trHeight w:val="279"/>
        </w:trPr>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13.</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Внешняя политика Николая </w:t>
            </w:r>
            <w:r w:rsidRPr="00D00E64">
              <w:rPr>
                <w:sz w:val="22"/>
                <w:szCs w:val="22"/>
                <w:lang w:val="en-US"/>
              </w:rPr>
              <w:t>I</w:t>
            </w:r>
            <w:r w:rsidRPr="00D00E64">
              <w:rPr>
                <w:sz w:val="22"/>
                <w:szCs w:val="22"/>
              </w:rPr>
              <w:t xml:space="preserve"> в 1826-49 гг. Кавказская война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Урок изучения нового материала</w:t>
            </w:r>
          </w:p>
        </w:tc>
        <w:tc>
          <w:tcPr>
            <w:tcW w:w="1984"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«Международный жандарм»</w:t>
            </w:r>
          </w:p>
        </w:tc>
        <w:tc>
          <w:tcPr>
            <w:tcW w:w="1701" w:type="dxa"/>
            <w:gridSpan w:val="2"/>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КИМ – Т15</w:t>
            </w:r>
          </w:p>
          <w:p w:rsidR="00D00E64" w:rsidRPr="00D00E64" w:rsidRDefault="00D00E64" w:rsidP="00D00E64">
            <w:pPr>
              <w:jc w:val="center"/>
              <w:rPr>
                <w:sz w:val="22"/>
                <w:szCs w:val="22"/>
              </w:rPr>
            </w:pPr>
            <w:r w:rsidRPr="00D00E64">
              <w:rPr>
                <w:sz w:val="22"/>
                <w:szCs w:val="22"/>
              </w:rPr>
              <w:t>/ Индивидуаль</w:t>
            </w:r>
          </w:p>
          <w:p w:rsidR="00D00E64" w:rsidRPr="00D00E64" w:rsidRDefault="00D00E64" w:rsidP="00D00E64">
            <w:pPr>
              <w:jc w:val="center"/>
              <w:rPr>
                <w:sz w:val="22"/>
                <w:szCs w:val="22"/>
              </w:rPr>
            </w:pPr>
            <w:r w:rsidRPr="00D00E64">
              <w:rPr>
                <w:sz w:val="22"/>
                <w:szCs w:val="22"/>
              </w:rPr>
              <w:t xml:space="preserve">ные виды </w:t>
            </w:r>
          </w:p>
          <w:p w:rsidR="00D00E64" w:rsidRPr="00D00E64" w:rsidRDefault="00D00E64" w:rsidP="00D00E64">
            <w:pPr>
              <w:rPr>
                <w:sz w:val="24"/>
                <w:szCs w:val="24"/>
              </w:rPr>
            </w:pPr>
            <w:r w:rsidRPr="00D00E64">
              <w:rPr>
                <w:sz w:val="22"/>
                <w:szCs w:val="22"/>
              </w:rPr>
              <w:t>деятельности</w:t>
            </w: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4"/>
                <w:szCs w:val="24"/>
              </w:rPr>
            </w:pPr>
            <w:r w:rsidRPr="00D00E64">
              <w:rPr>
                <w:sz w:val="22"/>
                <w:szCs w:val="22"/>
              </w:rPr>
              <w:t>Определять основные направления внешней политики страны; выделять причины кризиса в международных отношениях со странами Запада; давать оценку итогам войн России</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12 </w:t>
            </w:r>
          </w:p>
          <w:p w:rsidR="00D00E64" w:rsidRPr="00D00E64" w:rsidRDefault="00D00E64" w:rsidP="00D00E64">
            <w:pPr>
              <w:jc w:val="center"/>
              <w:rPr>
                <w:sz w:val="24"/>
                <w:szCs w:val="24"/>
              </w:rPr>
            </w:pP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14.</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Общественное движение в годы правления Николая </w:t>
            </w:r>
            <w:r w:rsidRPr="00D00E64">
              <w:rPr>
                <w:sz w:val="22"/>
                <w:szCs w:val="22"/>
                <w:lang w:val="en-US"/>
              </w:rPr>
              <w:t>I</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Комбинированный</w:t>
            </w:r>
          </w:p>
        </w:tc>
        <w:tc>
          <w:tcPr>
            <w:tcW w:w="1984" w:type="dxa"/>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Западники,</w:t>
            </w:r>
          </w:p>
          <w:p w:rsidR="00D00E64" w:rsidRPr="00D00E64" w:rsidRDefault="00D00E64" w:rsidP="00D00E64">
            <w:pPr>
              <w:spacing w:line="192" w:lineRule="auto"/>
              <w:jc w:val="center"/>
              <w:rPr>
                <w:sz w:val="24"/>
                <w:szCs w:val="24"/>
              </w:rPr>
            </w:pPr>
            <w:r w:rsidRPr="00D00E64">
              <w:rPr>
                <w:sz w:val="22"/>
                <w:szCs w:val="22"/>
              </w:rPr>
              <w:t>славянофилы,</w:t>
            </w:r>
          </w:p>
          <w:p w:rsidR="00D00E64" w:rsidRPr="00D00E64" w:rsidRDefault="00D00E64" w:rsidP="00D00E64">
            <w:pPr>
              <w:jc w:val="center"/>
              <w:rPr>
                <w:sz w:val="24"/>
                <w:szCs w:val="24"/>
              </w:rPr>
            </w:pPr>
            <w:r w:rsidRPr="00D00E64">
              <w:rPr>
                <w:sz w:val="22"/>
                <w:szCs w:val="22"/>
              </w:rPr>
              <w:t>общинный социализм</w:t>
            </w:r>
          </w:p>
        </w:tc>
        <w:tc>
          <w:tcPr>
            <w:tcW w:w="1701" w:type="dxa"/>
            <w:gridSpan w:val="2"/>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КИМ – Т12/</w:t>
            </w:r>
          </w:p>
          <w:p w:rsidR="00D00E64" w:rsidRPr="00D00E64" w:rsidRDefault="00D00E64" w:rsidP="00D00E64">
            <w:pPr>
              <w:rPr>
                <w:sz w:val="24"/>
                <w:szCs w:val="24"/>
              </w:rPr>
            </w:pPr>
            <w:r w:rsidRPr="00D00E64">
              <w:rPr>
                <w:sz w:val="22"/>
                <w:szCs w:val="22"/>
              </w:rPr>
              <w:t>Работа в паре</w:t>
            </w:r>
          </w:p>
        </w:tc>
        <w:tc>
          <w:tcPr>
            <w:tcW w:w="4133" w:type="dxa"/>
          </w:tcPr>
          <w:p w:rsidR="00D00E64" w:rsidRPr="00D00E64" w:rsidRDefault="00D00E64" w:rsidP="00D00E64">
            <w:pPr>
              <w:spacing w:line="192" w:lineRule="auto"/>
              <w:rPr>
                <w:sz w:val="22"/>
                <w:szCs w:val="22"/>
              </w:rPr>
            </w:pPr>
          </w:p>
          <w:p w:rsidR="00D00E64" w:rsidRPr="00D00E64" w:rsidRDefault="00D00E64" w:rsidP="00D00E64">
            <w:pPr>
              <w:spacing w:line="192" w:lineRule="auto"/>
              <w:rPr>
                <w:sz w:val="22"/>
                <w:szCs w:val="22"/>
              </w:rPr>
            </w:pPr>
            <w:r w:rsidRPr="00D00E64">
              <w:rPr>
                <w:sz w:val="22"/>
                <w:szCs w:val="22"/>
              </w:rPr>
              <w:t>Называть существенные черты идеологии и практики общественных движений; делать сравнительный анализ позиций западников и славянофилов; уметь высказывать свою оценку в отношении общест-</w:t>
            </w:r>
          </w:p>
          <w:p w:rsidR="00D00E64" w:rsidRPr="00D00E64" w:rsidRDefault="00D00E64" w:rsidP="00D00E64">
            <w:pPr>
              <w:spacing w:line="192" w:lineRule="auto"/>
              <w:rPr>
                <w:sz w:val="22"/>
                <w:szCs w:val="22"/>
              </w:rPr>
            </w:pPr>
            <w:r w:rsidRPr="00D00E64">
              <w:rPr>
                <w:sz w:val="22"/>
                <w:szCs w:val="22"/>
              </w:rPr>
              <w:t>венных идей изучаемого периода</w:t>
            </w:r>
          </w:p>
          <w:p w:rsidR="00D00E64" w:rsidRPr="00D00E64" w:rsidRDefault="00D00E64" w:rsidP="00D00E64">
            <w:pPr>
              <w:spacing w:line="192" w:lineRule="auto"/>
              <w:rPr>
                <w:sz w:val="24"/>
                <w:szCs w:val="24"/>
              </w:rPr>
            </w:pP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13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15.</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Крымская война 1853-1856 гг. Оборона Севастополя</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Урок-практикум</w:t>
            </w:r>
          </w:p>
        </w:tc>
        <w:tc>
          <w:tcPr>
            <w:tcW w:w="1984" w:type="dxa"/>
          </w:tcPr>
          <w:p w:rsidR="00D00E64" w:rsidRPr="00D00E64" w:rsidRDefault="00D00E64" w:rsidP="00D00E64">
            <w:pPr>
              <w:jc w:val="center"/>
              <w:rPr>
                <w:sz w:val="24"/>
                <w:szCs w:val="24"/>
              </w:rPr>
            </w:pPr>
          </w:p>
          <w:p w:rsidR="00D00E64" w:rsidRPr="00D00E64" w:rsidRDefault="00D00E64" w:rsidP="00D00E64">
            <w:pPr>
              <w:jc w:val="center"/>
              <w:rPr>
                <w:sz w:val="24"/>
                <w:szCs w:val="24"/>
              </w:rPr>
            </w:pPr>
          </w:p>
        </w:tc>
        <w:tc>
          <w:tcPr>
            <w:tcW w:w="1701" w:type="dxa"/>
            <w:gridSpan w:val="2"/>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КИМ – Т16/</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jc w:val="center"/>
              <w:rPr>
                <w:sz w:val="24"/>
                <w:szCs w:val="24"/>
              </w:rPr>
            </w:pP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pPr>
            <w:r w:rsidRPr="00D00E64">
              <w:rPr>
                <w:sz w:val="22"/>
                <w:szCs w:val="22"/>
              </w:rPr>
              <w:t>Знать дату войны, ее причины и характер; показывать на карте места военных действий; знать полководцев и участников; объяснять значение и итоги Парижского мирного договора; уметь давать общую оценку ходу войны</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14 </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rPr>
          <w:trHeight w:val="1511"/>
        </w:trPr>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16.</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Образование и наука. Русские первооткрыватели и путешественники</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Комбинированный</w:t>
            </w:r>
          </w:p>
        </w:tc>
        <w:tc>
          <w:tcPr>
            <w:tcW w:w="1984"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Сословность образования,</w:t>
            </w:r>
          </w:p>
          <w:p w:rsidR="00D00E64" w:rsidRPr="00D00E64" w:rsidRDefault="00D00E64" w:rsidP="00D00E64">
            <w:pPr>
              <w:jc w:val="center"/>
              <w:rPr>
                <w:sz w:val="24"/>
                <w:szCs w:val="24"/>
              </w:rPr>
            </w:pPr>
            <w:r w:rsidRPr="00D00E64">
              <w:rPr>
                <w:sz w:val="22"/>
                <w:szCs w:val="22"/>
              </w:rPr>
              <w:t>экспедиция</w:t>
            </w:r>
          </w:p>
        </w:tc>
        <w:tc>
          <w:tcPr>
            <w:tcW w:w="1701" w:type="dxa"/>
            <w:gridSpan w:val="2"/>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КИМ – Т17</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rPr>
                <w:sz w:val="24"/>
                <w:szCs w:val="24"/>
              </w:rPr>
            </w:pP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t>Называть выдающихся представи-</w:t>
            </w:r>
          </w:p>
          <w:p w:rsidR="00D00E64" w:rsidRPr="00D00E64" w:rsidRDefault="00D00E64" w:rsidP="00D00E64">
            <w:pPr>
              <w:spacing w:line="192" w:lineRule="auto"/>
              <w:jc w:val="both"/>
              <w:rPr>
                <w:sz w:val="22"/>
                <w:szCs w:val="22"/>
              </w:rPr>
            </w:pPr>
            <w:r w:rsidRPr="00D00E64">
              <w:rPr>
                <w:sz w:val="22"/>
                <w:szCs w:val="22"/>
              </w:rPr>
              <w:t>телей и достижения российской науки; уметь делать сообщения; давать оценку работе одноклассни</w:t>
            </w:r>
          </w:p>
          <w:p w:rsidR="00D00E64" w:rsidRPr="00D00E64" w:rsidRDefault="00D00E64" w:rsidP="00D00E64">
            <w:pPr>
              <w:spacing w:line="192" w:lineRule="auto"/>
              <w:jc w:val="both"/>
              <w:rPr>
                <w:sz w:val="22"/>
                <w:szCs w:val="22"/>
              </w:rPr>
            </w:pPr>
            <w:r w:rsidRPr="00D00E64">
              <w:rPr>
                <w:sz w:val="22"/>
                <w:szCs w:val="22"/>
              </w:rPr>
              <w:t>ков, подготовленным ими сообще-</w:t>
            </w:r>
          </w:p>
          <w:p w:rsidR="00D00E64" w:rsidRPr="00D00E64" w:rsidRDefault="00D00E64" w:rsidP="00D00E64">
            <w:pPr>
              <w:spacing w:line="192" w:lineRule="auto"/>
              <w:jc w:val="both"/>
              <w:rPr>
                <w:sz w:val="22"/>
                <w:szCs w:val="22"/>
              </w:rPr>
            </w:pPr>
            <w:r w:rsidRPr="00D00E64">
              <w:rPr>
                <w:sz w:val="22"/>
                <w:szCs w:val="22"/>
              </w:rPr>
              <w:t>ниям</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15-16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17.</w:t>
            </w:r>
          </w:p>
        </w:tc>
        <w:tc>
          <w:tcPr>
            <w:tcW w:w="2355" w:type="dxa"/>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Художественная культура. Быт и обычаи.</w:t>
            </w:r>
          </w:p>
          <w:p w:rsidR="00D00E64" w:rsidRPr="00D00E64" w:rsidRDefault="00D00E64" w:rsidP="00D00E64">
            <w:pPr>
              <w:rPr>
                <w:sz w:val="22"/>
                <w:szCs w:val="22"/>
              </w:rPr>
            </w:pPr>
          </w:p>
          <w:p w:rsidR="00D00E64" w:rsidRPr="00D00E64" w:rsidRDefault="00D00E64" w:rsidP="00D00E64">
            <w:pPr>
              <w:rPr>
                <w:b/>
                <w:sz w:val="24"/>
                <w:szCs w:val="24"/>
              </w:rPr>
            </w:pP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Урок самостоя</w:t>
            </w:r>
          </w:p>
          <w:p w:rsidR="00D00E64" w:rsidRPr="00D00E64" w:rsidRDefault="00D00E64" w:rsidP="00D00E64">
            <w:pPr>
              <w:jc w:val="center"/>
              <w:rPr>
                <w:sz w:val="22"/>
                <w:szCs w:val="22"/>
              </w:rPr>
            </w:pPr>
            <w:r w:rsidRPr="00D00E64">
              <w:rPr>
                <w:sz w:val="22"/>
                <w:szCs w:val="22"/>
              </w:rPr>
              <w:t>тельного действия</w:t>
            </w:r>
          </w:p>
        </w:tc>
        <w:tc>
          <w:tcPr>
            <w:tcW w:w="1984" w:type="dxa"/>
          </w:tcPr>
          <w:p w:rsidR="00D00E64" w:rsidRPr="00D00E64" w:rsidRDefault="00D00E64" w:rsidP="00D00E64">
            <w:pPr>
              <w:spacing w:line="192" w:lineRule="auto"/>
              <w:rPr>
                <w:sz w:val="24"/>
                <w:szCs w:val="24"/>
              </w:rPr>
            </w:pPr>
            <w:r w:rsidRPr="00D00E64">
              <w:rPr>
                <w:sz w:val="22"/>
                <w:szCs w:val="22"/>
              </w:rPr>
              <w:t>Классицизм,</w:t>
            </w:r>
          </w:p>
          <w:p w:rsidR="00D00E64" w:rsidRPr="00D00E64" w:rsidRDefault="00D00E64" w:rsidP="00D00E64">
            <w:pPr>
              <w:spacing w:line="192" w:lineRule="auto"/>
              <w:jc w:val="center"/>
              <w:rPr>
                <w:sz w:val="24"/>
                <w:szCs w:val="24"/>
              </w:rPr>
            </w:pPr>
            <w:r w:rsidRPr="00D00E64">
              <w:rPr>
                <w:sz w:val="22"/>
                <w:szCs w:val="22"/>
              </w:rPr>
              <w:t>сентиментализм,</w:t>
            </w:r>
          </w:p>
          <w:p w:rsidR="00D00E64" w:rsidRPr="00D00E64" w:rsidRDefault="00D00E64" w:rsidP="00D00E64">
            <w:pPr>
              <w:spacing w:line="192" w:lineRule="auto"/>
              <w:jc w:val="center"/>
              <w:rPr>
                <w:sz w:val="24"/>
                <w:szCs w:val="24"/>
              </w:rPr>
            </w:pPr>
            <w:r w:rsidRPr="00D00E64">
              <w:rPr>
                <w:sz w:val="22"/>
                <w:szCs w:val="22"/>
              </w:rPr>
              <w:t>романтизм,</w:t>
            </w:r>
          </w:p>
          <w:p w:rsidR="00D00E64" w:rsidRPr="00D00E64" w:rsidRDefault="00D00E64" w:rsidP="00D00E64">
            <w:pPr>
              <w:spacing w:line="192" w:lineRule="auto"/>
              <w:jc w:val="center"/>
              <w:rPr>
                <w:sz w:val="24"/>
                <w:szCs w:val="24"/>
              </w:rPr>
            </w:pPr>
            <w:r w:rsidRPr="00D00E64">
              <w:rPr>
                <w:sz w:val="22"/>
                <w:szCs w:val="22"/>
              </w:rPr>
              <w:t>реализм,</w:t>
            </w:r>
          </w:p>
          <w:p w:rsidR="00D00E64" w:rsidRPr="00D00E64" w:rsidRDefault="00D00E64" w:rsidP="00D00E64">
            <w:pPr>
              <w:spacing w:line="192" w:lineRule="auto"/>
              <w:jc w:val="center"/>
              <w:rPr>
                <w:sz w:val="24"/>
                <w:szCs w:val="24"/>
              </w:rPr>
            </w:pPr>
            <w:r w:rsidRPr="00D00E64">
              <w:rPr>
                <w:sz w:val="22"/>
                <w:szCs w:val="22"/>
              </w:rPr>
              <w:t>русский ампир,</w:t>
            </w:r>
          </w:p>
          <w:p w:rsidR="00D00E64" w:rsidRPr="00D00E64" w:rsidRDefault="00D00E64" w:rsidP="00D00E64">
            <w:pPr>
              <w:jc w:val="center"/>
              <w:rPr>
                <w:sz w:val="24"/>
                <w:szCs w:val="24"/>
              </w:rPr>
            </w:pPr>
            <w:r w:rsidRPr="00D00E64">
              <w:rPr>
                <w:sz w:val="22"/>
                <w:szCs w:val="22"/>
              </w:rPr>
              <w:t>русско-византийский стиль</w:t>
            </w:r>
          </w:p>
        </w:tc>
        <w:tc>
          <w:tcPr>
            <w:tcW w:w="1701" w:type="dxa"/>
            <w:gridSpan w:val="2"/>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КИМ – Т18</w:t>
            </w:r>
          </w:p>
          <w:p w:rsidR="00D00E64" w:rsidRPr="00D00E64" w:rsidRDefault="00D00E64" w:rsidP="00D00E64">
            <w:pPr>
              <w:jc w:val="center"/>
              <w:rPr>
                <w:sz w:val="22"/>
                <w:szCs w:val="22"/>
              </w:rPr>
            </w:pPr>
            <w:r w:rsidRPr="00D00E64">
              <w:rPr>
                <w:sz w:val="22"/>
                <w:szCs w:val="22"/>
              </w:rPr>
              <w:t>/</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rPr>
                <w:sz w:val="24"/>
                <w:szCs w:val="24"/>
              </w:rPr>
            </w:pP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t>Называть выдающихся представи</w:t>
            </w:r>
          </w:p>
          <w:p w:rsidR="00D00E64" w:rsidRPr="00D00E64" w:rsidRDefault="00D00E64" w:rsidP="00D00E64">
            <w:pPr>
              <w:spacing w:line="192" w:lineRule="auto"/>
              <w:jc w:val="both"/>
              <w:rPr>
                <w:sz w:val="22"/>
                <w:szCs w:val="22"/>
              </w:rPr>
            </w:pPr>
            <w:r w:rsidRPr="00D00E64">
              <w:rPr>
                <w:sz w:val="22"/>
                <w:szCs w:val="22"/>
              </w:rPr>
              <w:t>телей и достижения российской культуры; актуализировать ранее полученные знания и самостоятельно подготавливать сообщения по определенной проблеме; уметь извлекать необходимую информацию из сообщений одноклассников</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17-18 </w:t>
            </w:r>
          </w:p>
          <w:p w:rsidR="00D00E64" w:rsidRPr="00D00E64" w:rsidRDefault="00D00E64" w:rsidP="00D00E64">
            <w:pPr>
              <w:jc w:val="center"/>
              <w:rPr>
                <w:sz w:val="24"/>
                <w:szCs w:val="24"/>
              </w:rPr>
            </w:pPr>
          </w:p>
          <w:p w:rsidR="00D00E64" w:rsidRPr="00D00E64" w:rsidRDefault="00D00E64" w:rsidP="00D00E64">
            <w:pP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lastRenderedPageBreak/>
              <w:t>18.</w:t>
            </w:r>
          </w:p>
        </w:tc>
        <w:tc>
          <w:tcPr>
            <w:tcW w:w="2355" w:type="dxa"/>
          </w:tcPr>
          <w:p w:rsidR="00D00E64" w:rsidRPr="00D00E64" w:rsidRDefault="00D00E64" w:rsidP="00D00E64">
            <w:pPr>
              <w:rPr>
                <w:sz w:val="24"/>
                <w:szCs w:val="24"/>
              </w:rPr>
            </w:pPr>
            <w:r w:rsidRPr="00D00E64">
              <w:rPr>
                <w:sz w:val="22"/>
                <w:szCs w:val="22"/>
              </w:rPr>
              <w:lastRenderedPageBreak/>
              <w:t xml:space="preserve">Контроль знаний по </w:t>
            </w:r>
            <w:r w:rsidRPr="00D00E64">
              <w:rPr>
                <w:sz w:val="22"/>
                <w:szCs w:val="22"/>
              </w:rPr>
              <w:lastRenderedPageBreak/>
              <w:t xml:space="preserve">теме: «Россия в </w:t>
            </w:r>
            <w:r w:rsidRPr="00D00E64">
              <w:rPr>
                <w:sz w:val="22"/>
                <w:szCs w:val="22"/>
                <w:lang w:val="en-US"/>
              </w:rPr>
              <w:t>I</w:t>
            </w:r>
            <w:r w:rsidRPr="00D00E64">
              <w:rPr>
                <w:sz w:val="22"/>
                <w:szCs w:val="22"/>
              </w:rPr>
              <w:t xml:space="preserve"> половине </w:t>
            </w:r>
            <w:r w:rsidRPr="00D00E64">
              <w:rPr>
                <w:sz w:val="22"/>
                <w:szCs w:val="22"/>
                <w:lang w:val="en-US"/>
              </w:rPr>
              <w:t>XIX</w:t>
            </w:r>
            <w:r w:rsidRPr="00D00E64">
              <w:rPr>
                <w:sz w:val="22"/>
                <w:szCs w:val="22"/>
              </w:rPr>
              <w:t xml:space="preserve"> века»</w:t>
            </w:r>
          </w:p>
        </w:tc>
        <w:tc>
          <w:tcPr>
            <w:tcW w:w="709" w:type="dxa"/>
          </w:tcPr>
          <w:p w:rsidR="00D00E64" w:rsidRPr="00D00E64" w:rsidRDefault="00D00E64" w:rsidP="00D00E64">
            <w:pPr>
              <w:jc w:val="center"/>
              <w:rPr>
                <w:sz w:val="24"/>
                <w:szCs w:val="24"/>
              </w:rPr>
            </w:pPr>
            <w:r w:rsidRPr="00D00E64">
              <w:rPr>
                <w:sz w:val="22"/>
                <w:szCs w:val="22"/>
              </w:rPr>
              <w:lastRenderedPageBreak/>
              <w:t>1</w:t>
            </w:r>
          </w:p>
        </w:tc>
        <w:tc>
          <w:tcPr>
            <w:tcW w:w="1418" w:type="dxa"/>
          </w:tcPr>
          <w:p w:rsidR="00D00E64" w:rsidRPr="00D00E64" w:rsidRDefault="00D00E64" w:rsidP="00D00E64">
            <w:pPr>
              <w:jc w:val="center"/>
              <w:rPr>
                <w:sz w:val="24"/>
                <w:szCs w:val="24"/>
              </w:rPr>
            </w:pPr>
            <w:r w:rsidRPr="00D00E64">
              <w:rPr>
                <w:sz w:val="22"/>
                <w:szCs w:val="22"/>
              </w:rPr>
              <w:t xml:space="preserve">Урок </w:t>
            </w:r>
            <w:r w:rsidRPr="00D00E64">
              <w:rPr>
                <w:sz w:val="22"/>
                <w:szCs w:val="22"/>
              </w:rPr>
              <w:lastRenderedPageBreak/>
              <w:t>повторения, обобщения и закрепления знаний</w:t>
            </w:r>
          </w:p>
        </w:tc>
        <w:tc>
          <w:tcPr>
            <w:tcW w:w="1984" w:type="dxa"/>
          </w:tcPr>
          <w:p w:rsidR="00D00E64" w:rsidRPr="00D00E64" w:rsidRDefault="00D00E64" w:rsidP="00D00E64">
            <w:pPr>
              <w:jc w:val="center"/>
              <w:rPr>
                <w:sz w:val="24"/>
                <w:szCs w:val="24"/>
              </w:rPr>
            </w:pPr>
          </w:p>
        </w:tc>
        <w:tc>
          <w:tcPr>
            <w:tcW w:w="1701" w:type="dxa"/>
            <w:gridSpan w:val="2"/>
          </w:tcPr>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lastRenderedPageBreak/>
              <w:t>ные виды деятельности</w:t>
            </w:r>
          </w:p>
          <w:p w:rsidR="00D00E64" w:rsidRPr="00D00E64" w:rsidRDefault="00D00E64" w:rsidP="00D00E64">
            <w:pPr>
              <w:jc w:val="center"/>
              <w:rPr>
                <w:sz w:val="24"/>
                <w:szCs w:val="24"/>
              </w:rPr>
            </w:pPr>
          </w:p>
        </w:tc>
        <w:tc>
          <w:tcPr>
            <w:tcW w:w="4133" w:type="dxa"/>
          </w:tcPr>
          <w:p w:rsidR="00D00E64" w:rsidRPr="00D00E64" w:rsidRDefault="00D00E64" w:rsidP="00D00E64">
            <w:pPr>
              <w:jc w:val="both"/>
              <w:rPr>
                <w:sz w:val="22"/>
                <w:szCs w:val="22"/>
              </w:rPr>
            </w:pPr>
          </w:p>
          <w:p w:rsidR="00D00E64" w:rsidRPr="00D00E64" w:rsidRDefault="00D00E64" w:rsidP="00D00E64">
            <w:pPr>
              <w:jc w:val="both"/>
            </w:pPr>
            <w:r w:rsidRPr="00D00E64">
              <w:rPr>
                <w:sz w:val="22"/>
                <w:szCs w:val="22"/>
              </w:rPr>
              <w:lastRenderedPageBreak/>
              <w:t>Владеть всеми необходимыми умениями и навыками, указанными в программе</w:t>
            </w:r>
          </w:p>
        </w:tc>
        <w:tc>
          <w:tcPr>
            <w:tcW w:w="1080" w:type="dxa"/>
            <w:vAlign w:val="center"/>
          </w:tcPr>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15443" w:type="dxa"/>
            <w:gridSpan w:val="10"/>
          </w:tcPr>
          <w:p w:rsidR="00D00E64" w:rsidRPr="00D00E64" w:rsidRDefault="00D00E64" w:rsidP="00D00E64">
            <w:pPr>
              <w:jc w:val="center"/>
              <w:rPr>
                <w:sz w:val="24"/>
                <w:szCs w:val="24"/>
              </w:rPr>
            </w:pPr>
            <w:r w:rsidRPr="00D00E64">
              <w:rPr>
                <w:b/>
                <w:sz w:val="24"/>
                <w:szCs w:val="24"/>
              </w:rPr>
              <w:lastRenderedPageBreak/>
              <w:t xml:space="preserve">Раздел </w:t>
            </w:r>
            <w:r w:rsidRPr="00D00E64">
              <w:rPr>
                <w:b/>
                <w:sz w:val="24"/>
                <w:szCs w:val="24"/>
                <w:lang w:val="en-US"/>
              </w:rPr>
              <w:t>II</w:t>
            </w:r>
            <w:r w:rsidRPr="00D00E64">
              <w:rPr>
                <w:b/>
                <w:sz w:val="24"/>
                <w:szCs w:val="24"/>
              </w:rPr>
              <w:t xml:space="preserve"> «Россия в </w:t>
            </w:r>
            <w:r w:rsidRPr="00D00E64">
              <w:rPr>
                <w:b/>
                <w:sz w:val="24"/>
                <w:szCs w:val="24"/>
                <w:lang w:val="en-US"/>
              </w:rPr>
              <w:t>II</w:t>
            </w:r>
            <w:r w:rsidRPr="00D00E64">
              <w:rPr>
                <w:b/>
                <w:sz w:val="24"/>
                <w:szCs w:val="24"/>
              </w:rPr>
              <w:t xml:space="preserve"> половине </w:t>
            </w:r>
            <w:r w:rsidRPr="00D00E64">
              <w:rPr>
                <w:b/>
                <w:sz w:val="24"/>
                <w:szCs w:val="24"/>
                <w:lang w:val="en-US"/>
              </w:rPr>
              <w:t>XIX</w:t>
            </w:r>
            <w:r w:rsidRPr="00D00E64">
              <w:rPr>
                <w:b/>
                <w:sz w:val="24"/>
                <w:szCs w:val="24"/>
              </w:rPr>
              <w:t xml:space="preserve"> века» (  21 ч.)</w:t>
            </w: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19.</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Накануне отмены крепостного права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Урок изучения нового материала</w:t>
            </w:r>
          </w:p>
        </w:tc>
        <w:tc>
          <w:tcPr>
            <w:tcW w:w="2126" w:type="dxa"/>
            <w:gridSpan w:val="2"/>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Недоимки,</w:t>
            </w:r>
          </w:p>
          <w:p w:rsidR="00D00E64" w:rsidRPr="00D00E64" w:rsidRDefault="00D00E64" w:rsidP="00D00E64">
            <w:pPr>
              <w:jc w:val="center"/>
              <w:rPr>
                <w:sz w:val="24"/>
                <w:szCs w:val="24"/>
              </w:rPr>
            </w:pPr>
            <w:r w:rsidRPr="00D00E64">
              <w:rPr>
                <w:sz w:val="22"/>
                <w:szCs w:val="22"/>
              </w:rPr>
              <w:t>политический режим</w:t>
            </w:r>
          </w:p>
        </w:tc>
        <w:tc>
          <w:tcPr>
            <w:tcW w:w="1559" w:type="dxa"/>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Устный опрос/</w:t>
            </w:r>
          </w:p>
          <w:p w:rsidR="00D00E64" w:rsidRPr="00D00E64" w:rsidRDefault="00D00E64" w:rsidP="00D00E64">
            <w:pPr>
              <w:rPr>
                <w:sz w:val="24"/>
                <w:szCs w:val="24"/>
              </w:rPr>
            </w:pPr>
            <w:r w:rsidRPr="00D00E64">
              <w:rPr>
                <w:sz w:val="22"/>
                <w:szCs w:val="22"/>
              </w:rPr>
              <w:t>Работа в паре</w:t>
            </w: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4"/>
                <w:szCs w:val="24"/>
              </w:rPr>
            </w:pPr>
            <w:r w:rsidRPr="00D00E64">
              <w:rPr>
                <w:sz w:val="22"/>
                <w:szCs w:val="22"/>
              </w:rPr>
              <w:t>Называть предпосылки отмены крепостного права; излагать причины отмены крепостного права; вести коммуникативный диалог, делать оценочные суждения</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19</w:t>
            </w:r>
          </w:p>
          <w:p w:rsidR="00D00E64" w:rsidRPr="00D00E64" w:rsidRDefault="00D00E64" w:rsidP="00D00E64">
            <w:pPr>
              <w:jc w:val="center"/>
              <w:rPr>
                <w:sz w:val="24"/>
                <w:szCs w:val="24"/>
              </w:rPr>
            </w:pP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20.</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Крестьянская  реформа 1861 года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Комбинированный</w:t>
            </w:r>
          </w:p>
        </w:tc>
        <w:tc>
          <w:tcPr>
            <w:tcW w:w="2126" w:type="dxa"/>
            <w:gridSpan w:val="2"/>
          </w:tcPr>
          <w:p w:rsidR="00D00E64" w:rsidRPr="00D00E64" w:rsidRDefault="00D00E64" w:rsidP="00D00E64">
            <w:pPr>
              <w:spacing w:line="192" w:lineRule="auto"/>
              <w:jc w:val="center"/>
              <w:rPr>
                <w:sz w:val="24"/>
                <w:szCs w:val="24"/>
              </w:rPr>
            </w:pPr>
            <w:r w:rsidRPr="00D00E64">
              <w:rPr>
                <w:sz w:val="22"/>
                <w:szCs w:val="22"/>
              </w:rPr>
              <w:t>Рескрипт,</w:t>
            </w:r>
          </w:p>
          <w:p w:rsidR="00D00E64" w:rsidRPr="00D00E64" w:rsidRDefault="00D00E64" w:rsidP="00D00E64">
            <w:pPr>
              <w:spacing w:line="192" w:lineRule="auto"/>
              <w:jc w:val="center"/>
              <w:rPr>
                <w:sz w:val="24"/>
                <w:szCs w:val="24"/>
              </w:rPr>
            </w:pPr>
            <w:r w:rsidRPr="00D00E64">
              <w:rPr>
                <w:sz w:val="22"/>
                <w:szCs w:val="22"/>
              </w:rPr>
              <w:t>временнообязанные крестьяне,</w:t>
            </w:r>
          </w:p>
          <w:p w:rsidR="00D00E64" w:rsidRPr="00D00E64" w:rsidRDefault="00D00E64" w:rsidP="00D00E64">
            <w:pPr>
              <w:spacing w:line="192" w:lineRule="auto"/>
              <w:jc w:val="center"/>
              <w:rPr>
                <w:sz w:val="24"/>
                <w:szCs w:val="24"/>
              </w:rPr>
            </w:pPr>
            <w:r w:rsidRPr="00D00E64">
              <w:rPr>
                <w:sz w:val="22"/>
                <w:szCs w:val="22"/>
              </w:rPr>
              <w:t>отрезки,</w:t>
            </w:r>
          </w:p>
          <w:p w:rsidR="00D00E64" w:rsidRPr="00D00E64" w:rsidRDefault="00D00E64" w:rsidP="00D00E64">
            <w:pPr>
              <w:spacing w:line="192" w:lineRule="auto"/>
              <w:jc w:val="center"/>
              <w:rPr>
                <w:sz w:val="24"/>
                <w:szCs w:val="24"/>
              </w:rPr>
            </w:pPr>
            <w:r w:rsidRPr="00D00E64">
              <w:rPr>
                <w:sz w:val="22"/>
                <w:szCs w:val="22"/>
              </w:rPr>
              <w:t>уставные грамоты,</w:t>
            </w:r>
          </w:p>
          <w:p w:rsidR="00D00E64" w:rsidRPr="00D00E64" w:rsidRDefault="00D00E64" w:rsidP="00D00E64">
            <w:pPr>
              <w:jc w:val="center"/>
              <w:rPr>
                <w:sz w:val="24"/>
                <w:szCs w:val="24"/>
              </w:rPr>
            </w:pPr>
            <w:r w:rsidRPr="00D00E64">
              <w:rPr>
                <w:sz w:val="22"/>
                <w:szCs w:val="22"/>
              </w:rPr>
              <w:t>мировые посредники</w:t>
            </w:r>
          </w:p>
        </w:tc>
        <w:tc>
          <w:tcPr>
            <w:tcW w:w="1559" w:type="dxa"/>
          </w:tcPr>
          <w:p w:rsidR="00D00E64" w:rsidRPr="00D00E64" w:rsidRDefault="00D00E64" w:rsidP="00D00E64">
            <w:pPr>
              <w:rPr>
                <w:sz w:val="22"/>
                <w:szCs w:val="22"/>
              </w:rPr>
            </w:pPr>
            <w:r w:rsidRPr="00D00E64">
              <w:rPr>
                <w:sz w:val="22"/>
                <w:szCs w:val="22"/>
              </w:rPr>
              <w:t>КИМ – Т20/ Коллектив</w:t>
            </w:r>
          </w:p>
          <w:p w:rsidR="00D00E64" w:rsidRPr="00D00E64" w:rsidRDefault="00D00E64" w:rsidP="00D00E64">
            <w:pPr>
              <w:rPr>
                <w:sz w:val="22"/>
                <w:szCs w:val="22"/>
              </w:rPr>
            </w:pPr>
            <w:r w:rsidRPr="00D00E64">
              <w:rPr>
                <w:sz w:val="22"/>
                <w:szCs w:val="22"/>
              </w:rPr>
              <w:t>ные</w:t>
            </w:r>
          </w:p>
          <w:p w:rsidR="00D00E64" w:rsidRPr="00D00E64" w:rsidRDefault="00D00E64" w:rsidP="00D00E64">
            <w:pPr>
              <w:rPr>
                <w:sz w:val="24"/>
                <w:szCs w:val="24"/>
              </w:rPr>
            </w:pPr>
          </w:p>
        </w:tc>
        <w:tc>
          <w:tcPr>
            <w:tcW w:w="4133" w:type="dxa"/>
          </w:tcPr>
          <w:p w:rsidR="00D00E64" w:rsidRPr="00D00E64" w:rsidRDefault="00D00E64" w:rsidP="00D00E64">
            <w:pPr>
              <w:spacing w:line="192" w:lineRule="auto"/>
              <w:jc w:val="both"/>
              <w:rPr>
                <w:sz w:val="24"/>
                <w:szCs w:val="24"/>
              </w:rPr>
            </w:pPr>
            <w:r w:rsidRPr="00D00E64">
              <w:rPr>
                <w:sz w:val="22"/>
                <w:szCs w:val="22"/>
              </w:rPr>
              <w:t>Называть альтернативные варианты отмены крепостного права; знать основные положения крестьянской реформы; объяснять значение отмены крепостного права</w:t>
            </w:r>
          </w:p>
        </w:tc>
        <w:tc>
          <w:tcPr>
            <w:tcW w:w="1080" w:type="dxa"/>
          </w:tcPr>
          <w:p w:rsidR="00D00E64" w:rsidRPr="00D00E64" w:rsidRDefault="00D00E64" w:rsidP="00D00E64">
            <w:pPr>
              <w:jc w:val="center"/>
              <w:rPr>
                <w:sz w:val="24"/>
                <w:szCs w:val="24"/>
              </w:rPr>
            </w:pPr>
            <w:r w:rsidRPr="00D00E64">
              <w:rPr>
                <w:sz w:val="22"/>
                <w:szCs w:val="22"/>
              </w:rPr>
              <w:t xml:space="preserve">§ 20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r w:rsidRPr="00D00E64">
              <w:rPr>
                <w:b/>
                <w:sz w:val="22"/>
                <w:szCs w:val="22"/>
              </w:rPr>
              <w:t>21</w:t>
            </w:r>
          </w:p>
          <w:p w:rsidR="00D00E64" w:rsidRPr="00D00E64" w:rsidRDefault="00D00E64" w:rsidP="00D00E64">
            <w:pPr>
              <w:jc w:val="center"/>
              <w:rPr>
                <w:b/>
                <w:sz w:val="24"/>
                <w:szCs w:val="24"/>
              </w:rPr>
            </w:pPr>
            <w:r w:rsidRPr="00D00E64">
              <w:rPr>
                <w:b/>
                <w:sz w:val="22"/>
                <w:szCs w:val="22"/>
              </w:rPr>
              <w:t>22.</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Либеральные реформы 1860-70-х гг.</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2</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1.Лаборатор</w:t>
            </w:r>
          </w:p>
          <w:p w:rsidR="00D00E64" w:rsidRPr="00D00E64" w:rsidRDefault="00D00E64" w:rsidP="00D00E64">
            <w:pPr>
              <w:jc w:val="center"/>
              <w:rPr>
                <w:sz w:val="22"/>
                <w:szCs w:val="22"/>
              </w:rPr>
            </w:pPr>
            <w:r w:rsidRPr="00D00E64">
              <w:rPr>
                <w:sz w:val="22"/>
                <w:szCs w:val="22"/>
              </w:rPr>
              <w:t>ное занятие по учебнику и документу</w:t>
            </w:r>
          </w:p>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2. Урок-семинар</w:t>
            </w:r>
          </w:p>
        </w:tc>
        <w:tc>
          <w:tcPr>
            <w:tcW w:w="2126" w:type="dxa"/>
            <w:gridSpan w:val="2"/>
          </w:tcPr>
          <w:p w:rsidR="00D00E64" w:rsidRPr="00D00E64" w:rsidRDefault="00D00E64" w:rsidP="00D00E64">
            <w:pPr>
              <w:spacing w:line="192" w:lineRule="auto"/>
              <w:jc w:val="center"/>
              <w:rPr>
                <w:sz w:val="24"/>
                <w:szCs w:val="24"/>
              </w:rPr>
            </w:pPr>
            <w:r w:rsidRPr="00D00E64">
              <w:rPr>
                <w:sz w:val="22"/>
                <w:szCs w:val="22"/>
              </w:rPr>
              <w:t>Вольнослушатель,</w:t>
            </w:r>
          </w:p>
          <w:p w:rsidR="00D00E64" w:rsidRPr="00D00E64" w:rsidRDefault="00D00E64" w:rsidP="00D00E64">
            <w:pPr>
              <w:spacing w:line="192" w:lineRule="auto"/>
              <w:jc w:val="center"/>
              <w:rPr>
                <w:sz w:val="24"/>
                <w:szCs w:val="24"/>
              </w:rPr>
            </w:pPr>
            <w:r w:rsidRPr="00D00E64">
              <w:rPr>
                <w:sz w:val="22"/>
                <w:szCs w:val="22"/>
              </w:rPr>
              <w:t>апелляция,</w:t>
            </w:r>
          </w:p>
          <w:p w:rsidR="00D00E64" w:rsidRPr="00D00E64" w:rsidRDefault="00D00E64" w:rsidP="00D00E64">
            <w:pPr>
              <w:spacing w:line="192" w:lineRule="auto"/>
              <w:jc w:val="center"/>
              <w:rPr>
                <w:sz w:val="24"/>
                <w:szCs w:val="24"/>
              </w:rPr>
            </w:pPr>
            <w:r w:rsidRPr="00D00E64">
              <w:rPr>
                <w:sz w:val="22"/>
                <w:szCs w:val="22"/>
              </w:rPr>
              <w:t>конституционное правление,</w:t>
            </w:r>
          </w:p>
          <w:p w:rsidR="00D00E64" w:rsidRPr="00D00E64" w:rsidRDefault="00D00E64" w:rsidP="00D00E64">
            <w:pPr>
              <w:jc w:val="center"/>
              <w:rPr>
                <w:sz w:val="24"/>
                <w:szCs w:val="24"/>
              </w:rPr>
            </w:pPr>
            <w:r w:rsidRPr="00D00E64">
              <w:rPr>
                <w:sz w:val="22"/>
                <w:szCs w:val="22"/>
              </w:rPr>
              <w:t>правовое государство</w:t>
            </w:r>
          </w:p>
        </w:tc>
        <w:tc>
          <w:tcPr>
            <w:tcW w:w="1559" w:type="dxa"/>
          </w:tcPr>
          <w:p w:rsidR="00D00E64" w:rsidRPr="00D00E64" w:rsidRDefault="00D00E64" w:rsidP="00D00E64">
            <w:pPr>
              <w:rPr>
                <w:sz w:val="22"/>
                <w:szCs w:val="22"/>
              </w:rPr>
            </w:pPr>
            <w:r w:rsidRPr="00D00E64">
              <w:rPr>
                <w:sz w:val="22"/>
                <w:szCs w:val="22"/>
              </w:rPr>
              <w:t>КИМ – Т21</w:t>
            </w:r>
          </w:p>
          <w:p w:rsidR="00D00E64" w:rsidRPr="00D00E64" w:rsidRDefault="00D00E64" w:rsidP="00D00E64">
            <w:pPr>
              <w:jc w:val="center"/>
              <w:rPr>
                <w:sz w:val="24"/>
                <w:szCs w:val="24"/>
              </w:rPr>
            </w:pPr>
            <w:r w:rsidRPr="00D00E64">
              <w:rPr>
                <w:sz w:val="22"/>
                <w:szCs w:val="22"/>
              </w:rPr>
              <w:t>/</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rPr>
                <w:sz w:val="24"/>
                <w:szCs w:val="24"/>
              </w:rPr>
            </w:pPr>
          </w:p>
        </w:tc>
        <w:tc>
          <w:tcPr>
            <w:tcW w:w="4133" w:type="dxa"/>
          </w:tcPr>
          <w:p w:rsidR="00D00E64" w:rsidRPr="00D00E64" w:rsidRDefault="00D00E64" w:rsidP="00D00E64">
            <w:pPr>
              <w:spacing w:line="192" w:lineRule="auto"/>
              <w:jc w:val="both"/>
              <w:rPr>
                <w:sz w:val="24"/>
                <w:szCs w:val="24"/>
              </w:rPr>
            </w:pPr>
            <w:r w:rsidRPr="00D00E64">
              <w:rPr>
                <w:sz w:val="22"/>
                <w:szCs w:val="22"/>
              </w:rPr>
              <w:t>Называть основные положения реформы местного самоуправления, судебной, военной реформ; знать реформы в области просвещения; извлекать необходимые знания из основных и дополнительных текстов;</w:t>
            </w:r>
          </w:p>
          <w:p w:rsidR="00D00E64" w:rsidRPr="00D00E64" w:rsidRDefault="00D00E64" w:rsidP="00D00E64">
            <w:pPr>
              <w:spacing w:line="192" w:lineRule="auto"/>
              <w:jc w:val="both"/>
              <w:rPr>
                <w:sz w:val="24"/>
                <w:szCs w:val="24"/>
              </w:rPr>
            </w:pPr>
            <w:r w:rsidRPr="00D00E64">
              <w:rPr>
                <w:sz w:val="22"/>
                <w:szCs w:val="22"/>
              </w:rPr>
              <w:t>Называть причины проведения либеральных реформ 60-70-х гг.; приводить оценки характера и значения социальных реформ</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w:t>
            </w:r>
            <w:r w:rsidRPr="00D00E64">
              <w:rPr>
                <w:sz w:val="22"/>
                <w:szCs w:val="22"/>
                <w:lang w:val="en-US"/>
              </w:rPr>
              <w:t>2</w:t>
            </w:r>
            <w:r w:rsidRPr="00D00E64">
              <w:rPr>
                <w:sz w:val="22"/>
                <w:szCs w:val="22"/>
              </w:rPr>
              <w:t xml:space="preserve">1-22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rPr>
                <w:b/>
                <w:sz w:val="24"/>
                <w:szCs w:val="24"/>
              </w:rPr>
            </w:pPr>
          </w:p>
        </w:tc>
      </w:tr>
      <w:tr w:rsidR="00D00E64" w:rsidRPr="00D00E64" w:rsidTr="000C55F4">
        <w:tc>
          <w:tcPr>
            <w:tcW w:w="588" w:type="dxa"/>
          </w:tcPr>
          <w:p w:rsidR="00D00E64" w:rsidRPr="00D00E64" w:rsidRDefault="00D00E64" w:rsidP="00D00E64">
            <w:pPr>
              <w:rPr>
                <w:b/>
                <w:sz w:val="22"/>
                <w:szCs w:val="22"/>
              </w:rPr>
            </w:pPr>
          </w:p>
          <w:p w:rsidR="00D00E64" w:rsidRPr="00D00E64" w:rsidRDefault="00D00E64" w:rsidP="00D00E64">
            <w:pPr>
              <w:rPr>
                <w:b/>
                <w:sz w:val="24"/>
                <w:szCs w:val="24"/>
              </w:rPr>
            </w:pPr>
            <w:r w:rsidRPr="00D00E64">
              <w:rPr>
                <w:b/>
                <w:sz w:val="22"/>
                <w:szCs w:val="22"/>
              </w:rPr>
              <w:t>23.</w:t>
            </w:r>
          </w:p>
        </w:tc>
        <w:tc>
          <w:tcPr>
            <w:tcW w:w="2355" w:type="dxa"/>
          </w:tcPr>
          <w:p w:rsidR="00D00E64" w:rsidRPr="00D00E64" w:rsidRDefault="00D00E64" w:rsidP="00D00E64">
            <w:pPr>
              <w:rPr>
                <w:sz w:val="24"/>
                <w:szCs w:val="24"/>
              </w:rPr>
            </w:pPr>
            <w:r w:rsidRPr="00D00E64">
              <w:rPr>
                <w:sz w:val="22"/>
                <w:szCs w:val="22"/>
              </w:rPr>
              <w:t>Социально-экономическое развитие после отмены крепостного права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Медиаурок</w:t>
            </w:r>
          </w:p>
        </w:tc>
        <w:tc>
          <w:tcPr>
            <w:tcW w:w="2126" w:type="dxa"/>
            <w:gridSpan w:val="2"/>
          </w:tcPr>
          <w:p w:rsidR="00D00E64" w:rsidRPr="00D00E64" w:rsidRDefault="00D00E64" w:rsidP="00D00E64">
            <w:pPr>
              <w:spacing w:line="192" w:lineRule="auto"/>
              <w:jc w:val="center"/>
              <w:rPr>
                <w:sz w:val="24"/>
                <w:szCs w:val="24"/>
              </w:rPr>
            </w:pPr>
            <w:r w:rsidRPr="00D00E64">
              <w:rPr>
                <w:sz w:val="22"/>
                <w:szCs w:val="22"/>
              </w:rPr>
              <w:t>Отработочная система,</w:t>
            </w:r>
          </w:p>
          <w:p w:rsidR="00D00E64" w:rsidRPr="00D00E64" w:rsidRDefault="00D00E64" w:rsidP="00D00E64">
            <w:pPr>
              <w:spacing w:line="192" w:lineRule="auto"/>
              <w:jc w:val="center"/>
              <w:rPr>
                <w:sz w:val="24"/>
                <w:szCs w:val="24"/>
              </w:rPr>
            </w:pPr>
            <w:r w:rsidRPr="00D00E64">
              <w:rPr>
                <w:sz w:val="22"/>
                <w:szCs w:val="22"/>
              </w:rPr>
              <w:t>концессия,</w:t>
            </w:r>
          </w:p>
          <w:p w:rsidR="00D00E64" w:rsidRPr="00D00E64" w:rsidRDefault="00D00E64" w:rsidP="00D00E64">
            <w:pPr>
              <w:spacing w:line="192" w:lineRule="auto"/>
              <w:jc w:val="center"/>
              <w:rPr>
                <w:sz w:val="24"/>
                <w:szCs w:val="24"/>
              </w:rPr>
            </w:pPr>
            <w:r w:rsidRPr="00D00E64">
              <w:rPr>
                <w:sz w:val="22"/>
                <w:szCs w:val="22"/>
              </w:rPr>
              <w:t>кредит,</w:t>
            </w:r>
          </w:p>
          <w:p w:rsidR="00D00E64" w:rsidRPr="00D00E64" w:rsidRDefault="00D00E64" w:rsidP="00D00E64">
            <w:pPr>
              <w:spacing w:line="192" w:lineRule="auto"/>
              <w:jc w:val="center"/>
              <w:rPr>
                <w:sz w:val="24"/>
                <w:szCs w:val="24"/>
              </w:rPr>
            </w:pPr>
            <w:r w:rsidRPr="00D00E64">
              <w:rPr>
                <w:sz w:val="22"/>
                <w:szCs w:val="22"/>
              </w:rPr>
              <w:t>пошлина,</w:t>
            </w:r>
          </w:p>
          <w:p w:rsidR="00D00E64" w:rsidRPr="00D00E64" w:rsidRDefault="00D00E64" w:rsidP="00D00E64">
            <w:pPr>
              <w:jc w:val="center"/>
              <w:rPr>
                <w:sz w:val="24"/>
                <w:szCs w:val="24"/>
              </w:rPr>
            </w:pPr>
            <w:r w:rsidRPr="00D00E64">
              <w:rPr>
                <w:sz w:val="22"/>
                <w:szCs w:val="22"/>
              </w:rPr>
              <w:t>стачка</w:t>
            </w:r>
          </w:p>
        </w:tc>
        <w:tc>
          <w:tcPr>
            <w:tcW w:w="1559" w:type="dxa"/>
          </w:tcPr>
          <w:p w:rsidR="00D00E64" w:rsidRPr="00D00E64" w:rsidRDefault="00D00E64" w:rsidP="00D00E64">
            <w:pPr>
              <w:rPr>
                <w:sz w:val="22"/>
                <w:szCs w:val="22"/>
              </w:rPr>
            </w:pPr>
            <w:r w:rsidRPr="00D00E64">
              <w:rPr>
                <w:sz w:val="22"/>
                <w:szCs w:val="22"/>
              </w:rPr>
              <w:t>КИМ – Т23</w:t>
            </w:r>
          </w:p>
          <w:p w:rsidR="00D00E64" w:rsidRPr="00D00E64" w:rsidRDefault="00D00E64" w:rsidP="00D00E64">
            <w:pPr>
              <w:jc w:val="center"/>
              <w:rPr>
                <w:sz w:val="24"/>
                <w:szCs w:val="24"/>
              </w:rPr>
            </w:pPr>
            <w:r w:rsidRPr="00D00E64">
              <w:rPr>
                <w:sz w:val="22"/>
                <w:szCs w:val="22"/>
              </w:rPr>
              <w:t>/</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tc>
        <w:tc>
          <w:tcPr>
            <w:tcW w:w="4133" w:type="dxa"/>
          </w:tcPr>
          <w:p w:rsidR="00D00E64" w:rsidRPr="00D00E64" w:rsidRDefault="00D00E64" w:rsidP="00D00E64">
            <w:pPr>
              <w:spacing w:line="192" w:lineRule="auto"/>
              <w:rPr>
                <w:sz w:val="24"/>
                <w:szCs w:val="24"/>
              </w:rPr>
            </w:pPr>
            <w:r w:rsidRPr="00D00E64">
              <w:rPr>
                <w:sz w:val="22"/>
                <w:szCs w:val="22"/>
              </w:rPr>
              <w:t>Называть отличия капиталистических и феодальных черт экономики;</w:t>
            </w:r>
          </w:p>
          <w:p w:rsidR="00D00E64" w:rsidRPr="00D00E64" w:rsidRDefault="00D00E64" w:rsidP="00D00E64">
            <w:pPr>
              <w:spacing w:line="192" w:lineRule="auto"/>
              <w:jc w:val="both"/>
              <w:rPr>
                <w:sz w:val="22"/>
                <w:szCs w:val="22"/>
              </w:rPr>
            </w:pPr>
            <w:r w:rsidRPr="00D00E64">
              <w:rPr>
                <w:sz w:val="22"/>
                <w:szCs w:val="22"/>
              </w:rPr>
              <w:t>знать особенности развития пореформенной промышленности и с/х; называть основные направления экономической политики государства</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23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rPr>
                <w:b/>
                <w:sz w:val="24"/>
                <w:szCs w:val="24"/>
              </w:rPr>
            </w:pPr>
            <w:r w:rsidRPr="00D00E64">
              <w:rPr>
                <w:b/>
                <w:sz w:val="24"/>
                <w:szCs w:val="24"/>
              </w:rPr>
              <w:t xml:space="preserve">     </w:t>
            </w: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24</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Общественное движение: либералы и консерваторы</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Комбинированный</w:t>
            </w:r>
          </w:p>
        </w:tc>
        <w:tc>
          <w:tcPr>
            <w:tcW w:w="2126" w:type="dxa"/>
            <w:gridSpan w:val="2"/>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Народное представительство,</w:t>
            </w:r>
          </w:p>
          <w:p w:rsidR="00D00E64" w:rsidRPr="00D00E64" w:rsidRDefault="00D00E64" w:rsidP="00D00E64">
            <w:pPr>
              <w:spacing w:line="192" w:lineRule="auto"/>
              <w:jc w:val="center"/>
              <w:rPr>
                <w:sz w:val="24"/>
                <w:szCs w:val="24"/>
              </w:rPr>
            </w:pPr>
            <w:r w:rsidRPr="00D00E64">
              <w:rPr>
                <w:sz w:val="22"/>
                <w:szCs w:val="22"/>
              </w:rPr>
              <w:t>национализм,</w:t>
            </w:r>
          </w:p>
          <w:p w:rsidR="00D00E64" w:rsidRPr="00D00E64" w:rsidRDefault="00D00E64" w:rsidP="00D00E64">
            <w:pPr>
              <w:spacing w:line="192" w:lineRule="auto"/>
              <w:jc w:val="center"/>
              <w:rPr>
                <w:sz w:val="24"/>
                <w:szCs w:val="24"/>
              </w:rPr>
            </w:pPr>
            <w:r w:rsidRPr="00D00E64">
              <w:rPr>
                <w:sz w:val="22"/>
                <w:szCs w:val="22"/>
              </w:rPr>
              <w:t>публичность,</w:t>
            </w:r>
          </w:p>
          <w:p w:rsidR="00D00E64" w:rsidRPr="00D00E64" w:rsidRDefault="00D00E64" w:rsidP="00D00E64">
            <w:pPr>
              <w:spacing w:line="192" w:lineRule="auto"/>
              <w:jc w:val="center"/>
              <w:rPr>
                <w:sz w:val="24"/>
                <w:szCs w:val="24"/>
              </w:rPr>
            </w:pPr>
            <w:r w:rsidRPr="00D00E64">
              <w:rPr>
                <w:sz w:val="22"/>
                <w:szCs w:val="22"/>
              </w:rPr>
              <w:t>радикальный,</w:t>
            </w:r>
          </w:p>
          <w:p w:rsidR="00D00E64" w:rsidRPr="00D00E64" w:rsidRDefault="00D00E64" w:rsidP="00D00E64">
            <w:pPr>
              <w:jc w:val="center"/>
              <w:rPr>
                <w:sz w:val="24"/>
                <w:szCs w:val="24"/>
              </w:rPr>
            </w:pPr>
            <w:r w:rsidRPr="00D00E64">
              <w:rPr>
                <w:sz w:val="22"/>
                <w:szCs w:val="22"/>
              </w:rPr>
              <w:t>устои</w:t>
            </w:r>
          </w:p>
        </w:tc>
        <w:tc>
          <w:tcPr>
            <w:tcW w:w="1559" w:type="dxa"/>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КИМ – Т24</w:t>
            </w:r>
          </w:p>
          <w:p w:rsidR="00D00E64" w:rsidRPr="00D00E64" w:rsidRDefault="00D00E64" w:rsidP="00D00E64">
            <w:pPr>
              <w:rPr>
                <w:sz w:val="24"/>
                <w:szCs w:val="24"/>
              </w:rPr>
            </w:pPr>
            <w:r w:rsidRPr="00D00E64">
              <w:rPr>
                <w:sz w:val="22"/>
                <w:szCs w:val="22"/>
              </w:rPr>
              <w:t>групповые</w:t>
            </w: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t>Называть существенные черты идеологии практики консерватизма и либерализма; объяснять смысл изученных исторических понятий и терминов; выявлять общность и различия сравниваемых исторических явлений; излагать суждения о причи</w:t>
            </w:r>
          </w:p>
          <w:p w:rsidR="00D00E64" w:rsidRPr="00D00E64" w:rsidRDefault="00D00E64" w:rsidP="00D00E64">
            <w:pPr>
              <w:spacing w:line="192" w:lineRule="auto"/>
              <w:jc w:val="both"/>
            </w:pPr>
            <w:r w:rsidRPr="00D00E64">
              <w:rPr>
                <w:sz w:val="22"/>
                <w:szCs w:val="22"/>
              </w:rPr>
              <w:t>нах и последствиях: возникновения общественных движений</w:t>
            </w:r>
          </w:p>
        </w:tc>
        <w:tc>
          <w:tcPr>
            <w:tcW w:w="1080" w:type="dxa"/>
          </w:tcPr>
          <w:p w:rsidR="00D00E64" w:rsidRPr="00D00E64" w:rsidRDefault="00D00E64" w:rsidP="00D00E64">
            <w:pPr>
              <w:jc w:val="center"/>
              <w:rPr>
                <w:sz w:val="24"/>
                <w:szCs w:val="24"/>
              </w:rPr>
            </w:pPr>
            <w:r w:rsidRPr="00D00E64">
              <w:rPr>
                <w:sz w:val="22"/>
                <w:szCs w:val="22"/>
              </w:rPr>
              <w:t xml:space="preserve">§ 24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r w:rsidRPr="00D00E64">
              <w:rPr>
                <w:b/>
                <w:sz w:val="22"/>
                <w:szCs w:val="22"/>
              </w:rPr>
              <w:lastRenderedPageBreak/>
              <w:t xml:space="preserve"> 25</w:t>
            </w:r>
          </w:p>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26</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lastRenderedPageBreak/>
              <w:t>Революционное народничество</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lastRenderedPageBreak/>
              <w:t>2</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lastRenderedPageBreak/>
              <w:t>Урок-практиум</w:t>
            </w:r>
          </w:p>
        </w:tc>
        <w:tc>
          <w:tcPr>
            <w:tcW w:w="2126" w:type="dxa"/>
            <w:gridSpan w:val="2"/>
          </w:tcPr>
          <w:p w:rsidR="00D00E64" w:rsidRPr="00D00E64" w:rsidRDefault="00D00E64" w:rsidP="00D00E64">
            <w:pPr>
              <w:spacing w:line="192" w:lineRule="auto"/>
              <w:jc w:val="center"/>
              <w:rPr>
                <w:sz w:val="24"/>
                <w:szCs w:val="24"/>
              </w:rPr>
            </w:pPr>
            <w:r w:rsidRPr="00D00E64">
              <w:rPr>
                <w:sz w:val="22"/>
                <w:szCs w:val="22"/>
              </w:rPr>
              <w:lastRenderedPageBreak/>
              <w:t>Народничество,</w:t>
            </w:r>
          </w:p>
          <w:p w:rsidR="00D00E64" w:rsidRPr="00D00E64" w:rsidRDefault="00D00E64" w:rsidP="00D00E64">
            <w:pPr>
              <w:spacing w:line="192" w:lineRule="auto"/>
              <w:jc w:val="center"/>
              <w:rPr>
                <w:sz w:val="24"/>
                <w:szCs w:val="24"/>
              </w:rPr>
            </w:pPr>
            <w:r w:rsidRPr="00D00E64">
              <w:rPr>
                <w:sz w:val="22"/>
                <w:szCs w:val="22"/>
              </w:rPr>
              <w:lastRenderedPageBreak/>
              <w:t>революционеры,</w:t>
            </w:r>
          </w:p>
          <w:p w:rsidR="00D00E64" w:rsidRPr="00D00E64" w:rsidRDefault="00D00E64" w:rsidP="00D00E64">
            <w:pPr>
              <w:spacing w:line="192" w:lineRule="auto"/>
              <w:jc w:val="center"/>
              <w:rPr>
                <w:sz w:val="24"/>
                <w:szCs w:val="24"/>
              </w:rPr>
            </w:pPr>
            <w:r w:rsidRPr="00D00E64">
              <w:rPr>
                <w:sz w:val="22"/>
                <w:szCs w:val="22"/>
              </w:rPr>
              <w:t>разночинцы,</w:t>
            </w:r>
          </w:p>
          <w:p w:rsidR="00D00E64" w:rsidRPr="00D00E64" w:rsidRDefault="00D00E64" w:rsidP="00D00E64">
            <w:pPr>
              <w:spacing w:line="192" w:lineRule="auto"/>
              <w:jc w:val="center"/>
              <w:rPr>
                <w:sz w:val="24"/>
                <w:szCs w:val="24"/>
              </w:rPr>
            </w:pPr>
            <w:r w:rsidRPr="00D00E64">
              <w:rPr>
                <w:sz w:val="22"/>
                <w:szCs w:val="22"/>
              </w:rPr>
              <w:t>анархисты,</w:t>
            </w:r>
          </w:p>
          <w:p w:rsidR="00D00E64" w:rsidRPr="00D00E64" w:rsidRDefault="00D00E64" w:rsidP="00D00E64">
            <w:pPr>
              <w:spacing w:line="192" w:lineRule="auto"/>
              <w:jc w:val="center"/>
              <w:rPr>
                <w:sz w:val="24"/>
                <w:szCs w:val="24"/>
              </w:rPr>
            </w:pPr>
            <w:r w:rsidRPr="00D00E64">
              <w:rPr>
                <w:sz w:val="22"/>
                <w:szCs w:val="22"/>
              </w:rPr>
              <w:t>революционный террор,</w:t>
            </w:r>
          </w:p>
          <w:p w:rsidR="00D00E64" w:rsidRPr="00D00E64" w:rsidRDefault="00D00E64" w:rsidP="00D00E64">
            <w:pPr>
              <w:jc w:val="center"/>
              <w:rPr>
                <w:sz w:val="24"/>
                <w:szCs w:val="24"/>
              </w:rPr>
            </w:pPr>
            <w:r w:rsidRPr="00D00E64">
              <w:rPr>
                <w:sz w:val="22"/>
                <w:szCs w:val="22"/>
              </w:rPr>
              <w:t>«хождение в народ»</w:t>
            </w:r>
          </w:p>
        </w:tc>
        <w:tc>
          <w:tcPr>
            <w:tcW w:w="1559" w:type="dxa"/>
          </w:tcPr>
          <w:p w:rsidR="00D00E64" w:rsidRPr="00D00E64" w:rsidRDefault="00D00E64" w:rsidP="00D00E64">
            <w:pPr>
              <w:jc w:val="center"/>
              <w:rPr>
                <w:sz w:val="24"/>
                <w:szCs w:val="24"/>
              </w:rPr>
            </w:pPr>
            <w:r w:rsidRPr="00D00E64">
              <w:rPr>
                <w:sz w:val="24"/>
                <w:szCs w:val="24"/>
              </w:rPr>
              <w:lastRenderedPageBreak/>
              <w:t xml:space="preserve">Групповые и </w:t>
            </w:r>
          </w:p>
          <w:p w:rsidR="00D00E64" w:rsidRPr="00D00E64" w:rsidRDefault="00D00E64" w:rsidP="00D00E64">
            <w:pPr>
              <w:jc w:val="center"/>
              <w:rPr>
                <w:sz w:val="22"/>
                <w:szCs w:val="22"/>
              </w:rPr>
            </w:pPr>
            <w:r w:rsidRPr="00D00E64">
              <w:rPr>
                <w:sz w:val="22"/>
                <w:szCs w:val="22"/>
              </w:rPr>
              <w:lastRenderedPageBreak/>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rPr>
                <w:sz w:val="24"/>
                <w:szCs w:val="24"/>
              </w:rPr>
            </w:pPr>
          </w:p>
        </w:tc>
        <w:tc>
          <w:tcPr>
            <w:tcW w:w="4133" w:type="dxa"/>
          </w:tcPr>
          <w:p w:rsidR="00D00E64" w:rsidRPr="00D00E64" w:rsidRDefault="00D00E64" w:rsidP="00D00E64">
            <w:pPr>
              <w:spacing w:line="192" w:lineRule="auto"/>
              <w:jc w:val="both"/>
              <w:rPr>
                <w:sz w:val="22"/>
                <w:szCs w:val="22"/>
              </w:rPr>
            </w:pPr>
            <w:r w:rsidRPr="00D00E64">
              <w:rPr>
                <w:sz w:val="22"/>
                <w:szCs w:val="22"/>
              </w:rPr>
              <w:lastRenderedPageBreak/>
              <w:t xml:space="preserve">Называть существенные черты </w:t>
            </w:r>
            <w:r w:rsidRPr="00D00E64">
              <w:rPr>
                <w:sz w:val="22"/>
                <w:szCs w:val="22"/>
              </w:rPr>
              <w:lastRenderedPageBreak/>
              <w:t>идеологии практики радикального общественного движения; объяснять смысл изученных исторических понятий и терминов; излагать суждения о причинах и последствиях возникновения общественных движений</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lastRenderedPageBreak/>
              <w:t xml:space="preserve">§ 25-26 </w:t>
            </w:r>
          </w:p>
        </w:tc>
        <w:tc>
          <w:tcPr>
            <w:tcW w:w="1475" w:type="dxa"/>
          </w:tcPr>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27</w:t>
            </w:r>
          </w:p>
        </w:tc>
        <w:tc>
          <w:tcPr>
            <w:tcW w:w="2355" w:type="dxa"/>
          </w:tcPr>
          <w:p w:rsidR="00D00E64" w:rsidRPr="00D00E64" w:rsidRDefault="00D00E64" w:rsidP="00D00E64">
            <w:pPr>
              <w:rPr>
                <w:sz w:val="22"/>
                <w:szCs w:val="22"/>
              </w:rPr>
            </w:pPr>
          </w:p>
          <w:p w:rsidR="00D00E64" w:rsidRPr="00D00E64" w:rsidRDefault="00D00E64" w:rsidP="00D00E64">
            <w:pPr>
              <w:rPr>
                <w:sz w:val="24"/>
                <w:szCs w:val="24"/>
                <w:lang w:val="en-US"/>
              </w:rPr>
            </w:pPr>
            <w:r w:rsidRPr="00D00E64">
              <w:rPr>
                <w:sz w:val="22"/>
                <w:szCs w:val="22"/>
              </w:rPr>
              <w:t xml:space="preserve">Внешняя политика Александра </w:t>
            </w:r>
            <w:r w:rsidRPr="00D00E64">
              <w:rPr>
                <w:sz w:val="22"/>
                <w:szCs w:val="22"/>
                <w:lang w:val="en-US"/>
              </w:rPr>
              <w:t>II</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Урок-презентация</w:t>
            </w:r>
          </w:p>
        </w:tc>
        <w:tc>
          <w:tcPr>
            <w:tcW w:w="2126" w:type="dxa"/>
            <w:gridSpan w:val="2"/>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Союз трех императоров,</w:t>
            </w:r>
          </w:p>
          <w:p w:rsidR="00D00E64" w:rsidRPr="00D00E64" w:rsidRDefault="00D00E64" w:rsidP="00D00E64">
            <w:pPr>
              <w:jc w:val="center"/>
              <w:rPr>
                <w:sz w:val="24"/>
                <w:szCs w:val="24"/>
              </w:rPr>
            </w:pPr>
            <w:r w:rsidRPr="00D00E64">
              <w:rPr>
                <w:sz w:val="22"/>
                <w:szCs w:val="22"/>
              </w:rPr>
              <w:t>«Священная война»</w:t>
            </w:r>
          </w:p>
        </w:tc>
        <w:tc>
          <w:tcPr>
            <w:tcW w:w="1559" w:type="dxa"/>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КИМ – Т 25/</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jc w:val="center"/>
              <w:rPr>
                <w:sz w:val="24"/>
                <w:szCs w:val="24"/>
              </w:rPr>
            </w:pPr>
          </w:p>
        </w:tc>
        <w:tc>
          <w:tcPr>
            <w:tcW w:w="4133" w:type="dxa"/>
          </w:tcPr>
          <w:p w:rsidR="00D00E64" w:rsidRPr="00D00E64" w:rsidRDefault="00D00E64" w:rsidP="00D00E64">
            <w:pPr>
              <w:spacing w:line="192" w:lineRule="auto"/>
              <w:jc w:val="both"/>
            </w:pPr>
            <w:r w:rsidRPr="00D00E64">
              <w:rPr>
                <w:sz w:val="22"/>
                <w:szCs w:val="22"/>
              </w:rPr>
              <w:t>Называть цели и основные направления внешней политики 60-70-х гг.; давать характеристику европейской политики России; характеризовать политику России в Средней Азии; показывать на карте основные направления внешней политики и места военных действий.</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27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28.</w:t>
            </w:r>
          </w:p>
        </w:tc>
        <w:tc>
          <w:tcPr>
            <w:tcW w:w="2355" w:type="dxa"/>
          </w:tcPr>
          <w:p w:rsidR="00D00E64" w:rsidRPr="00D00E64" w:rsidRDefault="00D00E64" w:rsidP="00D00E64">
            <w:pPr>
              <w:rPr>
                <w:sz w:val="24"/>
                <w:szCs w:val="24"/>
              </w:rPr>
            </w:pPr>
            <w:r w:rsidRPr="00D00E64">
              <w:rPr>
                <w:sz w:val="22"/>
                <w:szCs w:val="22"/>
              </w:rPr>
              <w:t>Русско-турецкая война 1877-78 гг.</w:t>
            </w:r>
          </w:p>
        </w:tc>
        <w:tc>
          <w:tcPr>
            <w:tcW w:w="709" w:type="dxa"/>
          </w:tcPr>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4"/>
                <w:szCs w:val="24"/>
              </w:rPr>
            </w:pPr>
            <w:r w:rsidRPr="00D00E64">
              <w:rPr>
                <w:sz w:val="22"/>
                <w:szCs w:val="22"/>
              </w:rPr>
              <w:t>Комбинированный</w:t>
            </w:r>
          </w:p>
        </w:tc>
        <w:tc>
          <w:tcPr>
            <w:tcW w:w="2126" w:type="dxa"/>
            <w:gridSpan w:val="2"/>
          </w:tcPr>
          <w:p w:rsidR="00D00E64" w:rsidRPr="00D00E64" w:rsidRDefault="00D00E64" w:rsidP="00D00E64">
            <w:pPr>
              <w:spacing w:line="192" w:lineRule="auto"/>
              <w:jc w:val="center"/>
              <w:rPr>
                <w:sz w:val="24"/>
                <w:szCs w:val="24"/>
              </w:rPr>
            </w:pPr>
            <w:r w:rsidRPr="00D00E64">
              <w:rPr>
                <w:sz w:val="22"/>
                <w:szCs w:val="22"/>
              </w:rPr>
              <w:t>Балканский кризис,</w:t>
            </w:r>
          </w:p>
          <w:p w:rsidR="00D00E64" w:rsidRPr="00D00E64" w:rsidRDefault="00D00E64" w:rsidP="00D00E64">
            <w:pPr>
              <w:jc w:val="center"/>
              <w:rPr>
                <w:sz w:val="24"/>
                <w:szCs w:val="24"/>
              </w:rPr>
            </w:pPr>
            <w:r w:rsidRPr="00D00E64">
              <w:rPr>
                <w:sz w:val="22"/>
                <w:szCs w:val="22"/>
              </w:rPr>
              <w:t>национально-освободительная война</w:t>
            </w:r>
          </w:p>
        </w:tc>
        <w:tc>
          <w:tcPr>
            <w:tcW w:w="1559" w:type="dxa"/>
          </w:tcPr>
          <w:p w:rsidR="00D00E64" w:rsidRPr="00D00E64" w:rsidRDefault="00D00E64" w:rsidP="00D00E64">
            <w:pPr>
              <w:rPr>
                <w:sz w:val="22"/>
                <w:szCs w:val="22"/>
              </w:rPr>
            </w:pPr>
            <w:r w:rsidRPr="00D00E64">
              <w:rPr>
                <w:sz w:val="22"/>
                <w:szCs w:val="22"/>
              </w:rPr>
              <w:t>КИМ – Т 26</w:t>
            </w:r>
          </w:p>
          <w:p w:rsidR="00D00E64" w:rsidRPr="00D00E64" w:rsidRDefault="00D00E64" w:rsidP="00D00E64">
            <w:pPr>
              <w:rPr>
                <w:sz w:val="22"/>
                <w:szCs w:val="22"/>
              </w:rPr>
            </w:pPr>
            <w:r w:rsidRPr="00D00E64">
              <w:rPr>
                <w:sz w:val="22"/>
                <w:szCs w:val="22"/>
              </w:rPr>
              <w:t>Коллектив</w:t>
            </w:r>
          </w:p>
          <w:p w:rsidR="00D00E64" w:rsidRPr="00D00E64" w:rsidRDefault="00D00E64" w:rsidP="00D00E64">
            <w:pPr>
              <w:rPr>
                <w:sz w:val="22"/>
                <w:szCs w:val="22"/>
              </w:rPr>
            </w:pPr>
            <w:r w:rsidRPr="00D00E64">
              <w:rPr>
                <w:sz w:val="22"/>
                <w:szCs w:val="22"/>
              </w:rPr>
              <w:t>ные и индиви</w:t>
            </w:r>
          </w:p>
          <w:p w:rsidR="00D00E64" w:rsidRPr="00D00E64" w:rsidRDefault="00D00E64" w:rsidP="00D00E64">
            <w:pPr>
              <w:rPr>
                <w:sz w:val="22"/>
                <w:szCs w:val="22"/>
              </w:rPr>
            </w:pPr>
            <w:r w:rsidRPr="00D00E64">
              <w:rPr>
                <w:sz w:val="22"/>
                <w:szCs w:val="22"/>
              </w:rPr>
              <w:t>дуальные</w:t>
            </w:r>
          </w:p>
        </w:tc>
        <w:tc>
          <w:tcPr>
            <w:tcW w:w="4133" w:type="dxa"/>
          </w:tcPr>
          <w:p w:rsidR="00D00E64" w:rsidRPr="00D00E64" w:rsidRDefault="00D00E64" w:rsidP="00D00E64">
            <w:pPr>
              <w:spacing w:line="192" w:lineRule="auto"/>
              <w:jc w:val="both"/>
              <w:rPr>
                <w:sz w:val="24"/>
                <w:szCs w:val="24"/>
              </w:rPr>
            </w:pPr>
            <w:r w:rsidRPr="00D00E64">
              <w:rPr>
                <w:sz w:val="22"/>
                <w:szCs w:val="22"/>
              </w:rPr>
              <w:t>Называть причины русско-турецкой войны; выделять особенности этой войны; используя карту, рассказывать о главных сражениях этой войны;</w:t>
            </w:r>
          </w:p>
          <w:p w:rsidR="00D00E64" w:rsidRPr="00D00E64" w:rsidRDefault="00D00E64" w:rsidP="00D00E64">
            <w:pPr>
              <w:spacing w:line="192" w:lineRule="auto"/>
              <w:jc w:val="both"/>
            </w:pPr>
            <w:r w:rsidRPr="00D00E64">
              <w:rPr>
                <w:sz w:val="22"/>
                <w:szCs w:val="22"/>
              </w:rPr>
              <w:t>Знать итоги русско-турецкой войны; оценивать реакцию крупнейших европейских держав на успехи русских войск.</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28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rPr>
          <w:trHeight w:val="440"/>
        </w:trPr>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r w:rsidRPr="00D00E64">
              <w:rPr>
                <w:b/>
                <w:sz w:val="22"/>
                <w:szCs w:val="22"/>
              </w:rPr>
              <w:t>29</w:t>
            </w:r>
          </w:p>
          <w:p w:rsidR="00D00E64" w:rsidRPr="00D00E64" w:rsidRDefault="00D00E64" w:rsidP="00D00E64">
            <w:pPr>
              <w:jc w:val="center"/>
              <w:rPr>
                <w:b/>
                <w:sz w:val="24"/>
                <w:szCs w:val="24"/>
              </w:rPr>
            </w:pPr>
            <w:r w:rsidRPr="00D00E64">
              <w:rPr>
                <w:b/>
                <w:sz w:val="22"/>
                <w:szCs w:val="22"/>
              </w:rPr>
              <w:t>30.</w:t>
            </w:r>
          </w:p>
        </w:tc>
        <w:tc>
          <w:tcPr>
            <w:tcW w:w="2355" w:type="dxa"/>
          </w:tcPr>
          <w:p w:rsidR="00D00E64" w:rsidRPr="00D00E64" w:rsidRDefault="00D00E64" w:rsidP="00D00E64">
            <w:pPr>
              <w:rPr>
                <w:sz w:val="22"/>
                <w:szCs w:val="22"/>
              </w:rPr>
            </w:pPr>
          </w:p>
          <w:p w:rsidR="00D00E64" w:rsidRPr="00D00E64" w:rsidRDefault="00D00E64" w:rsidP="00D00E64">
            <w:pPr>
              <w:rPr>
                <w:sz w:val="24"/>
                <w:szCs w:val="24"/>
                <w:lang w:val="en-US"/>
              </w:rPr>
            </w:pPr>
            <w:r w:rsidRPr="00D00E64">
              <w:rPr>
                <w:sz w:val="22"/>
                <w:szCs w:val="22"/>
              </w:rPr>
              <w:t xml:space="preserve">Внутренняя политика Александра </w:t>
            </w:r>
            <w:r w:rsidRPr="00D00E64">
              <w:rPr>
                <w:sz w:val="22"/>
                <w:szCs w:val="22"/>
                <w:lang w:val="en-US"/>
              </w:rPr>
              <w:t>III</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2</w:t>
            </w:r>
          </w:p>
        </w:tc>
        <w:tc>
          <w:tcPr>
            <w:tcW w:w="1418" w:type="dxa"/>
          </w:tcPr>
          <w:p w:rsidR="00D00E64" w:rsidRPr="00D00E64" w:rsidRDefault="00D00E64" w:rsidP="00D00E64">
            <w:pPr>
              <w:jc w:val="center"/>
              <w:rPr>
                <w:sz w:val="24"/>
                <w:szCs w:val="24"/>
              </w:rPr>
            </w:pPr>
            <w:r w:rsidRPr="00D00E64">
              <w:rPr>
                <w:sz w:val="22"/>
                <w:szCs w:val="22"/>
              </w:rPr>
              <w:t>Урок-лекция/презентация</w:t>
            </w:r>
          </w:p>
        </w:tc>
        <w:tc>
          <w:tcPr>
            <w:tcW w:w="2126" w:type="dxa"/>
            <w:gridSpan w:val="2"/>
          </w:tcPr>
          <w:p w:rsidR="00D00E64" w:rsidRPr="00D00E64" w:rsidRDefault="00D00E64" w:rsidP="00D00E64">
            <w:pPr>
              <w:spacing w:line="192" w:lineRule="auto"/>
              <w:jc w:val="center"/>
              <w:rPr>
                <w:sz w:val="24"/>
                <w:szCs w:val="24"/>
              </w:rPr>
            </w:pPr>
            <w:r w:rsidRPr="00D00E64">
              <w:rPr>
                <w:sz w:val="22"/>
                <w:szCs w:val="22"/>
              </w:rPr>
              <w:t>Переселенческая политика,</w:t>
            </w:r>
          </w:p>
          <w:p w:rsidR="00D00E64" w:rsidRPr="00D00E64" w:rsidRDefault="00D00E64" w:rsidP="00D00E64">
            <w:pPr>
              <w:jc w:val="center"/>
              <w:rPr>
                <w:sz w:val="24"/>
                <w:szCs w:val="24"/>
              </w:rPr>
            </w:pPr>
            <w:r w:rsidRPr="00D00E64">
              <w:rPr>
                <w:sz w:val="22"/>
                <w:szCs w:val="22"/>
              </w:rPr>
              <w:t>циркуляр,</w:t>
            </w:r>
          </w:p>
          <w:p w:rsidR="00D00E64" w:rsidRPr="00D00E64" w:rsidRDefault="00D00E64" w:rsidP="00D00E64">
            <w:pPr>
              <w:spacing w:line="192" w:lineRule="auto"/>
              <w:jc w:val="center"/>
              <w:rPr>
                <w:sz w:val="24"/>
                <w:szCs w:val="24"/>
              </w:rPr>
            </w:pPr>
            <w:r w:rsidRPr="00D00E64">
              <w:rPr>
                <w:sz w:val="22"/>
                <w:szCs w:val="22"/>
              </w:rPr>
              <w:t>контрреформа,</w:t>
            </w:r>
          </w:p>
          <w:p w:rsidR="00D00E64" w:rsidRPr="00D00E64" w:rsidRDefault="00D00E64" w:rsidP="00D00E64">
            <w:pPr>
              <w:spacing w:line="192" w:lineRule="auto"/>
              <w:jc w:val="center"/>
              <w:rPr>
                <w:sz w:val="24"/>
                <w:szCs w:val="24"/>
              </w:rPr>
            </w:pPr>
            <w:r w:rsidRPr="00D00E64">
              <w:rPr>
                <w:sz w:val="22"/>
                <w:szCs w:val="22"/>
              </w:rPr>
              <w:t>инспектор,</w:t>
            </w:r>
          </w:p>
          <w:p w:rsidR="00D00E64" w:rsidRPr="00D00E64" w:rsidRDefault="00D00E64" w:rsidP="00D00E64">
            <w:pPr>
              <w:spacing w:line="192" w:lineRule="auto"/>
              <w:jc w:val="center"/>
              <w:rPr>
                <w:sz w:val="24"/>
                <w:szCs w:val="24"/>
              </w:rPr>
            </w:pPr>
            <w:r w:rsidRPr="00D00E64">
              <w:rPr>
                <w:sz w:val="22"/>
                <w:szCs w:val="22"/>
              </w:rPr>
              <w:t>крамола,</w:t>
            </w:r>
          </w:p>
          <w:p w:rsidR="00D00E64" w:rsidRPr="00D00E64" w:rsidRDefault="00D00E64" w:rsidP="00D00E64">
            <w:pPr>
              <w:spacing w:line="192" w:lineRule="auto"/>
              <w:jc w:val="center"/>
              <w:rPr>
                <w:sz w:val="24"/>
                <w:szCs w:val="24"/>
              </w:rPr>
            </w:pPr>
            <w:r w:rsidRPr="00D00E64">
              <w:rPr>
                <w:sz w:val="22"/>
                <w:szCs w:val="22"/>
              </w:rPr>
              <w:t>полицейское государство,</w:t>
            </w:r>
          </w:p>
          <w:p w:rsidR="00D00E64" w:rsidRPr="00D00E64" w:rsidRDefault="00D00E64" w:rsidP="00D00E64">
            <w:pPr>
              <w:spacing w:line="192" w:lineRule="auto"/>
              <w:jc w:val="center"/>
              <w:rPr>
                <w:sz w:val="24"/>
                <w:szCs w:val="24"/>
              </w:rPr>
            </w:pPr>
            <w:r w:rsidRPr="00D00E64">
              <w:rPr>
                <w:sz w:val="22"/>
                <w:szCs w:val="22"/>
              </w:rPr>
              <w:t>реакция,</w:t>
            </w:r>
          </w:p>
          <w:p w:rsidR="00D00E64" w:rsidRPr="00D00E64" w:rsidRDefault="00D00E64" w:rsidP="00D00E64">
            <w:pPr>
              <w:spacing w:line="192" w:lineRule="auto"/>
              <w:jc w:val="center"/>
              <w:rPr>
                <w:sz w:val="24"/>
                <w:szCs w:val="24"/>
              </w:rPr>
            </w:pPr>
            <w:r w:rsidRPr="00D00E64">
              <w:rPr>
                <w:sz w:val="22"/>
                <w:szCs w:val="22"/>
              </w:rPr>
              <w:t>сектанты,</w:t>
            </w:r>
          </w:p>
          <w:p w:rsidR="00D00E64" w:rsidRPr="00D00E64" w:rsidRDefault="00D00E64" w:rsidP="00D00E64">
            <w:pPr>
              <w:jc w:val="center"/>
              <w:rPr>
                <w:sz w:val="24"/>
                <w:szCs w:val="24"/>
              </w:rPr>
            </w:pPr>
            <w:r w:rsidRPr="00D00E64">
              <w:rPr>
                <w:sz w:val="22"/>
                <w:szCs w:val="22"/>
              </w:rPr>
              <w:t>черта оседлости</w:t>
            </w:r>
          </w:p>
        </w:tc>
        <w:tc>
          <w:tcPr>
            <w:tcW w:w="1559" w:type="dxa"/>
          </w:tcPr>
          <w:p w:rsidR="00D00E64" w:rsidRPr="00D00E64" w:rsidRDefault="00D00E64" w:rsidP="00D00E64">
            <w:pPr>
              <w:rPr>
                <w:sz w:val="22"/>
                <w:szCs w:val="22"/>
              </w:rPr>
            </w:pPr>
            <w:r w:rsidRPr="00D00E64">
              <w:rPr>
                <w:sz w:val="22"/>
                <w:szCs w:val="22"/>
              </w:rPr>
              <w:t>КИМ – Т 27</w:t>
            </w:r>
          </w:p>
          <w:p w:rsidR="00D00E64" w:rsidRPr="00D00E64" w:rsidRDefault="00D00E64" w:rsidP="00D00E64">
            <w:pPr>
              <w:jc w:val="center"/>
              <w:rPr>
                <w:sz w:val="24"/>
                <w:szCs w:val="24"/>
              </w:rPr>
            </w:pPr>
            <w:r w:rsidRPr="00D00E64">
              <w:rPr>
                <w:sz w:val="22"/>
                <w:szCs w:val="22"/>
              </w:rPr>
              <w:t>/</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jc w:val="center"/>
              <w:rPr>
                <w:sz w:val="24"/>
                <w:szCs w:val="24"/>
              </w:rPr>
            </w:pPr>
          </w:p>
        </w:tc>
        <w:tc>
          <w:tcPr>
            <w:tcW w:w="4133" w:type="dxa"/>
          </w:tcPr>
          <w:p w:rsidR="00D00E64" w:rsidRPr="00D00E64" w:rsidRDefault="00D00E64" w:rsidP="00D00E64">
            <w:pPr>
              <w:spacing w:line="192" w:lineRule="auto"/>
              <w:jc w:val="both"/>
            </w:pPr>
            <w:r w:rsidRPr="00D00E64">
              <w:rPr>
                <w:sz w:val="22"/>
                <w:szCs w:val="22"/>
              </w:rPr>
              <w:t xml:space="preserve">Давать оценку личности Александра </w:t>
            </w:r>
            <w:r w:rsidRPr="00D00E64">
              <w:rPr>
                <w:sz w:val="22"/>
                <w:szCs w:val="22"/>
                <w:lang w:val="en-US"/>
              </w:rPr>
              <w:t>III</w:t>
            </w:r>
            <w:r w:rsidRPr="00D00E64">
              <w:rPr>
                <w:sz w:val="22"/>
                <w:szCs w:val="22"/>
              </w:rPr>
              <w:t xml:space="preserve">; называть основные черты внутренней политики первого периода правления Александра </w:t>
            </w:r>
            <w:r w:rsidRPr="00D00E64">
              <w:rPr>
                <w:sz w:val="22"/>
                <w:szCs w:val="22"/>
                <w:lang w:val="en-US"/>
              </w:rPr>
              <w:t>III</w:t>
            </w:r>
            <w:r w:rsidRPr="00D00E64">
              <w:rPr>
                <w:sz w:val="22"/>
                <w:szCs w:val="22"/>
              </w:rPr>
              <w:t>; знать факторы, оказавшие решающее воздействие на внутреннюю политику императора; выделять основные направления внутренней политики императора; давать сравнительные  характеристики внутренней политики разных императоров, находить общие и различные черты</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29-</w:t>
            </w:r>
            <w:r w:rsidRPr="00D00E64">
              <w:rPr>
                <w:sz w:val="22"/>
                <w:szCs w:val="22"/>
                <w:lang w:val="en-US"/>
              </w:rPr>
              <w:t>3</w:t>
            </w:r>
            <w:r w:rsidRPr="00D00E64">
              <w:rPr>
                <w:sz w:val="22"/>
                <w:szCs w:val="22"/>
              </w:rPr>
              <w:t xml:space="preserve">0 </w:t>
            </w:r>
          </w:p>
          <w:p w:rsidR="00D00E64" w:rsidRPr="00D00E64" w:rsidRDefault="00D00E64" w:rsidP="00D00E64">
            <w:pPr>
              <w:jc w:val="center"/>
              <w:rPr>
                <w:sz w:val="24"/>
                <w:szCs w:val="24"/>
              </w:rPr>
            </w:pPr>
          </w:p>
          <w:p w:rsidR="00D00E64" w:rsidRPr="00D00E64" w:rsidRDefault="00D00E64" w:rsidP="00D00E64">
            <w:pPr>
              <w:jc w:val="center"/>
              <w:rPr>
                <w:sz w:val="24"/>
                <w:szCs w:val="24"/>
              </w:rPr>
            </w:pP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rPr>
          <w:trHeight w:val="1634"/>
        </w:trPr>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31.</w:t>
            </w:r>
          </w:p>
        </w:tc>
        <w:tc>
          <w:tcPr>
            <w:tcW w:w="2355" w:type="dxa"/>
          </w:tcPr>
          <w:p w:rsidR="00D00E64" w:rsidRPr="00D00E64" w:rsidRDefault="00D00E64" w:rsidP="00D00E64">
            <w:pPr>
              <w:rPr>
                <w:sz w:val="22"/>
                <w:szCs w:val="22"/>
              </w:rPr>
            </w:pPr>
            <w:r w:rsidRPr="00D00E64">
              <w:rPr>
                <w:sz w:val="22"/>
                <w:szCs w:val="22"/>
              </w:rPr>
              <w:t xml:space="preserve">Экономическое развитие в годы правления  Александра </w:t>
            </w:r>
            <w:r w:rsidRPr="00D00E64">
              <w:rPr>
                <w:sz w:val="22"/>
                <w:szCs w:val="22"/>
                <w:lang w:val="en-US"/>
              </w:rPr>
              <w:t>III</w:t>
            </w:r>
            <w:r w:rsidRPr="00D00E64">
              <w:rPr>
                <w:sz w:val="22"/>
                <w:szCs w:val="22"/>
              </w:rPr>
              <w:t>.</w:t>
            </w:r>
          </w:p>
          <w:p w:rsidR="00D00E64" w:rsidRPr="00D00E64" w:rsidRDefault="00D00E64" w:rsidP="00D00E64">
            <w:pPr>
              <w:rPr>
                <w:sz w:val="22"/>
                <w:szCs w:val="22"/>
              </w:rPr>
            </w:pPr>
          </w:p>
          <w:p w:rsidR="00D00E64" w:rsidRPr="00D00E64" w:rsidRDefault="00D00E64" w:rsidP="00D00E64">
            <w:pPr>
              <w:rPr>
                <w:b/>
                <w:sz w:val="28"/>
                <w:szCs w:val="28"/>
              </w:rPr>
            </w:pP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Комбинированный</w:t>
            </w:r>
          </w:p>
        </w:tc>
        <w:tc>
          <w:tcPr>
            <w:tcW w:w="2126" w:type="dxa"/>
            <w:gridSpan w:val="2"/>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Акциз,</w:t>
            </w:r>
          </w:p>
          <w:p w:rsidR="00D00E64" w:rsidRPr="00D00E64" w:rsidRDefault="00D00E64" w:rsidP="00D00E64">
            <w:pPr>
              <w:spacing w:line="192" w:lineRule="auto"/>
              <w:jc w:val="center"/>
              <w:rPr>
                <w:sz w:val="24"/>
                <w:szCs w:val="24"/>
              </w:rPr>
            </w:pPr>
            <w:r w:rsidRPr="00D00E64">
              <w:rPr>
                <w:sz w:val="22"/>
                <w:szCs w:val="22"/>
              </w:rPr>
              <w:t>акция,</w:t>
            </w:r>
          </w:p>
          <w:p w:rsidR="00D00E64" w:rsidRPr="00D00E64" w:rsidRDefault="00D00E64" w:rsidP="00D00E64">
            <w:pPr>
              <w:spacing w:line="192" w:lineRule="auto"/>
              <w:jc w:val="center"/>
              <w:rPr>
                <w:sz w:val="24"/>
                <w:szCs w:val="24"/>
              </w:rPr>
            </w:pPr>
            <w:r w:rsidRPr="00D00E64">
              <w:rPr>
                <w:sz w:val="22"/>
                <w:szCs w:val="22"/>
              </w:rPr>
              <w:t>биржа,</w:t>
            </w:r>
          </w:p>
          <w:p w:rsidR="00D00E64" w:rsidRPr="00D00E64" w:rsidRDefault="00D00E64" w:rsidP="00D00E64">
            <w:pPr>
              <w:spacing w:line="192" w:lineRule="auto"/>
              <w:jc w:val="center"/>
              <w:rPr>
                <w:sz w:val="24"/>
                <w:szCs w:val="24"/>
              </w:rPr>
            </w:pPr>
            <w:r w:rsidRPr="00D00E64">
              <w:rPr>
                <w:sz w:val="22"/>
                <w:szCs w:val="22"/>
              </w:rPr>
              <w:t>винная монополия,</w:t>
            </w:r>
          </w:p>
          <w:p w:rsidR="00D00E64" w:rsidRPr="00D00E64" w:rsidRDefault="00D00E64" w:rsidP="00D00E64">
            <w:pPr>
              <w:jc w:val="center"/>
              <w:rPr>
                <w:sz w:val="24"/>
                <w:szCs w:val="24"/>
              </w:rPr>
            </w:pPr>
            <w:r w:rsidRPr="00D00E64">
              <w:rPr>
                <w:sz w:val="22"/>
                <w:szCs w:val="22"/>
              </w:rPr>
              <w:t>косвенные налоги</w:t>
            </w:r>
          </w:p>
        </w:tc>
        <w:tc>
          <w:tcPr>
            <w:tcW w:w="1559" w:type="dxa"/>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КИМ – Т 29</w:t>
            </w:r>
          </w:p>
          <w:p w:rsidR="00D00E64" w:rsidRPr="00D00E64" w:rsidRDefault="00D00E64" w:rsidP="00D00E64">
            <w:pPr>
              <w:jc w:val="center"/>
              <w:rPr>
                <w:sz w:val="24"/>
                <w:szCs w:val="24"/>
              </w:rPr>
            </w:pPr>
            <w:r w:rsidRPr="00D00E64">
              <w:rPr>
                <w:sz w:val="22"/>
                <w:szCs w:val="22"/>
              </w:rPr>
              <w:t>/</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rPr>
                <w:sz w:val="24"/>
                <w:szCs w:val="24"/>
              </w:rPr>
            </w:pPr>
          </w:p>
        </w:tc>
        <w:tc>
          <w:tcPr>
            <w:tcW w:w="4133" w:type="dxa"/>
          </w:tcPr>
          <w:p w:rsidR="00D00E64" w:rsidRPr="00D00E64" w:rsidRDefault="00D00E64" w:rsidP="00D00E64">
            <w:pPr>
              <w:spacing w:line="192" w:lineRule="auto"/>
              <w:jc w:val="both"/>
              <w:rPr>
                <w:sz w:val="22"/>
                <w:szCs w:val="22"/>
              </w:rPr>
            </w:pPr>
            <w:r w:rsidRPr="00D00E64">
              <w:rPr>
                <w:sz w:val="22"/>
                <w:szCs w:val="22"/>
              </w:rPr>
              <w:t xml:space="preserve">Называть основные черты экономической политики Александра </w:t>
            </w:r>
            <w:r w:rsidRPr="00D00E64">
              <w:rPr>
                <w:sz w:val="22"/>
                <w:szCs w:val="22"/>
                <w:lang w:val="en-US"/>
              </w:rPr>
              <w:t>III</w:t>
            </w:r>
            <w:r w:rsidRPr="00D00E64">
              <w:rPr>
                <w:sz w:val="22"/>
                <w:szCs w:val="22"/>
              </w:rPr>
              <w:t xml:space="preserve">; сравнивать экономические программы Н.Х. Бунге и И.А. Вышнеградского; знать </w:t>
            </w:r>
            <w:r w:rsidRPr="00D00E64">
              <w:rPr>
                <w:sz w:val="22"/>
                <w:szCs w:val="22"/>
              </w:rPr>
              <w:pgNum/>
              <w:t>кономии-</w:t>
            </w:r>
          </w:p>
          <w:p w:rsidR="00D00E64" w:rsidRPr="00D00E64" w:rsidRDefault="00D00E64" w:rsidP="00D00E64">
            <w:pPr>
              <w:spacing w:line="192" w:lineRule="auto"/>
              <w:jc w:val="both"/>
            </w:pPr>
            <w:r w:rsidRPr="00D00E64">
              <w:rPr>
                <w:sz w:val="22"/>
                <w:szCs w:val="22"/>
              </w:rPr>
              <w:t>ческую программу С.Ю. Витте; объяснять, в чем состояли цели и результаты деятельности Н.Х. Бунге, И.А. Вышнеградского и С.Ю. Витте</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31</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sz w:val="24"/>
                <w:szCs w:val="24"/>
              </w:rPr>
            </w:pPr>
          </w:p>
          <w:p w:rsidR="00D00E64" w:rsidRPr="00D00E64" w:rsidRDefault="00D00E64" w:rsidP="00D00E64">
            <w:pPr>
              <w:jc w:val="center"/>
              <w:rPr>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r w:rsidRPr="00D00E64">
              <w:rPr>
                <w:b/>
                <w:sz w:val="22"/>
                <w:szCs w:val="22"/>
              </w:rPr>
              <w:t>32.</w:t>
            </w:r>
          </w:p>
          <w:p w:rsidR="00D00E64" w:rsidRPr="00D00E64" w:rsidRDefault="00D00E64" w:rsidP="00D00E64">
            <w:pPr>
              <w:jc w:val="center"/>
              <w:rPr>
                <w:b/>
                <w:sz w:val="24"/>
                <w:szCs w:val="24"/>
              </w:rPr>
            </w:pPr>
            <w:r w:rsidRPr="00D00E64">
              <w:rPr>
                <w:b/>
                <w:sz w:val="22"/>
                <w:szCs w:val="22"/>
              </w:rPr>
              <w:t>33</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Положение основных слоев общества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Урок-игра</w:t>
            </w:r>
          </w:p>
        </w:tc>
        <w:tc>
          <w:tcPr>
            <w:tcW w:w="2126" w:type="dxa"/>
            <w:gridSpan w:val="2"/>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Меценатство,</w:t>
            </w:r>
          </w:p>
          <w:p w:rsidR="00D00E64" w:rsidRPr="00D00E64" w:rsidRDefault="00D00E64" w:rsidP="00D00E64">
            <w:pPr>
              <w:spacing w:line="192" w:lineRule="auto"/>
              <w:jc w:val="center"/>
              <w:rPr>
                <w:sz w:val="24"/>
                <w:szCs w:val="24"/>
              </w:rPr>
            </w:pPr>
            <w:r w:rsidRPr="00D00E64">
              <w:rPr>
                <w:sz w:val="22"/>
                <w:szCs w:val="22"/>
              </w:rPr>
              <w:t>станица,</w:t>
            </w:r>
          </w:p>
          <w:p w:rsidR="00D00E64" w:rsidRPr="00D00E64" w:rsidRDefault="00D00E64" w:rsidP="00D00E64">
            <w:pPr>
              <w:jc w:val="center"/>
              <w:rPr>
                <w:sz w:val="24"/>
                <w:szCs w:val="24"/>
              </w:rPr>
            </w:pPr>
            <w:r w:rsidRPr="00D00E64">
              <w:rPr>
                <w:sz w:val="22"/>
                <w:szCs w:val="22"/>
              </w:rPr>
              <w:t>требник</w:t>
            </w:r>
          </w:p>
        </w:tc>
        <w:tc>
          <w:tcPr>
            <w:tcW w:w="1559" w:type="dxa"/>
          </w:tcPr>
          <w:p w:rsidR="00D00E64" w:rsidRPr="00D00E64" w:rsidRDefault="00D00E64" w:rsidP="00D00E64">
            <w:pPr>
              <w:rPr>
                <w:sz w:val="22"/>
                <w:szCs w:val="22"/>
              </w:rPr>
            </w:pPr>
            <w:r w:rsidRPr="00D00E64">
              <w:rPr>
                <w:sz w:val="22"/>
                <w:szCs w:val="22"/>
              </w:rPr>
              <w:t>КИМ – Т 30/</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tc>
        <w:tc>
          <w:tcPr>
            <w:tcW w:w="4133" w:type="dxa"/>
          </w:tcPr>
          <w:p w:rsidR="00D00E64" w:rsidRPr="00D00E64" w:rsidRDefault="00D00E64" w:rsidP="00D00E64">
            <w:pPr>
              <w:spacing w:line="192" w:lineRule="auto"/>
              <w:jc w:val="both"/>
              <w:rPr>
                <w:sz w:val="24"/>
                <w:szCs w:val="24"/>
              </w:rPr>
            </w:pPr>
            <w:r w:rsidRPr="00D00E64">
              <w:rPr>
                <w:sz w:val="22"/>
                <w:szCs w:val="22"/>
              </w:rPr>
              <w:t>Называть новые группы, появив-шиеся в российском обществе, указывать причины их появления; характеризовать основные сословия и классы российского общества</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32-33 </w:t>
            </w: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lastRenderedPageBreak/>
              <w:t>34.</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lastRenderedPageBreak/>
              <w:t xml:space="preserve">Общественное движение в 80-90-х гг. </w:t>
            </w:r>
            <w:r w:rsidRPr="00D00E64">
              <w:rPr>
                <w:sz w:val="22"/>
                <w:szCs w:val="22"/>
                <w:lang w:val="en-US"/>
              </w:rPr>
              <w:t>XIX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lastRenderedPageBreak/>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lastRenderedPageBreak/>
              <w:t xml:space="preserve">Комбинированный </w:t>
            </w:r>
          </w:p>
        </w:tc>
        <w:tc>
          <w:tcPr>
            <w:tcW w:w="2126" w:type="dxa"/>
            <w:gridSpan w:val="2"/>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lastRenderedPageBreak/>
              <w:t>Подоходный налог,</w:t>
            </w:r>
          </w:p>
          <w:p w:rsidR="00D00E64" w:rsidRPr="00D00E64" w:rsidRDefault="00D00E64" w:rsidP="00D00E64">
            <w:pPr>
              <w:jc w:val="center"/>
              <w:rPr>
                <w:sz w:val="24"/>
                <w:szCs w:val="24"/>
              </w:rPr>
            </w:pPr>
            <w:r w:rsidRPr="00D00E64">
              <w:rPr>
                <w:sz w:val="22"/>
                <w:szCs w:val="22"/>
              </w:rPr>
              <w:t>марксизм</w:t>
            </w:r>
          </w:p>
        </w:tc>
        <w:tc>
          <w:tcPr>
            <w:tcW w:w="1559" w:type="dxa"/>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lastRenderedPageBreak/>
              <w:t>КИМ – Т 31/</w:t>
            </w:r>
          </w:p>
          <w:p w:rsidR="00D00E64" w:rsidRPr="00D00E64" w:rsidRDefault="00D00E64" w:rsidP="00D00E64">
            <w:pPr>
              <w:rPr>
                <w:sz w:val="22"/>
                <w:szCs w:val="22"/>
              </w:rPr>
            </w:pPr>
            <w:r w:rsidRPr="00D00E64">
              <w:rPr>
                <w:sz w:val="22"/>
                <w:szCs w:val="22"/>
              </w:rPr>
              <w:t xml:space="preserve"> коллективные</w:t>
            </w: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2"/>
                <w:szCs w:val="22"/>
              </w:rPr>
            </w:pPr>
            <w:r w:rsidRPr="00D00E64">
              <w:rPr>
                <w:sz w:val="22"/>
                <w:szCs w:val="22"/>
              </w:rPr>
              <w:lastRenderedPageBreak/>
              <w:t>Называть организации и участников общественного движения, сущест</w:t>
            </w:r>
          </w:p>
          <w:p w:rsidR="00D00E64" w:rsidRPr="00D00E64" w:rsidRDefault="00D00E64" w:rsidP="00D00E64">
            <w:pPr>
              <w:spacing w:line="192" w:lineRule="auto"/>
              <w:jc w:val="both"/>
              <w:rPr>
                <w:sz w:val="22"/>
                <w:szCs w:val="22"/>
              </w:rPr>
            </w:pPr>
            <w:r w:rsidRPr="00D00E64">
              <w:rPr>
                <w:sz w:val="22"/>
                <w:szCs w:val="22"/>
              </w:rPr>
              <w:t>венные черты идеологии и практики общественных движений (консерва</w:t>
            </w:r>
          </w:p>
          <w:p w:rsidR="00D00E64" w:rsidRPr="00D00E64" w:rsidRDefault="00D00E64" w:rsidP="00D00E64">
            <w:pPr>
              <w:spacing w:line="192" w:lineRule="auto"/>
              <w:jc w:val="both"/>
              <w:rPr>
                <w:sz w:val="24"/>
                <w:szCs w:val="24"/>
              </w:rPr>
            </w:pPr>
            <w:r w:rsidRPr="00D00E64">
              <w:rPr>
                <w:sz w:val="22"/>
                <w:szCs w:val="22"/>
              </w:rPr>
              <w:t>тивных, либеральных, радикальных)</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lastRenderedPageBreak/>
              <w:t xml:space="preserve">§ 34 </w:t>
            </w:r>
          </w:p>
          <w:p w:rsidR="00D00E64" w:rsidRPr="00D00E64" w:rsidRDefault="00D00E64" w:rsidP="00D00E64">
            <w:pPr>
              <w:jc w:val="center"/>
              <w:rPr>
                <w:sz w:val="24"/>
                <w:szCs w:val="24"/>
              </w:rPr>
            </w:pP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rPr>
                <w:b/>
                <w:sz w:val="24"/>
                <w:szCs w:val="24"/>
              </w:rPr>
            </w:pPr>
            <w:r w:rsidRPr="00D00E64">
              <w:rPr>
                <w:b/>
                <w:sz w:val="24"/>
                <w:szCs w:val="24"/>
              </w:rPr>
              <w:lastRenderedPageBreak/>
              <w:t xml:space="preserve">       </w:t>
            </w: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35.</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xml:space="preserve">Внешняя политика Александра </w:t>
            </w:r>
            <w:r w:rsidRPr="00D00E64">
              <w:rPr>
                <w:sz w:val="22"/>
                <w:szCs w:val="22"/>
                <w:lang w:val="en-US"/>
              </w:rPr>
              <w:t>III</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Комбинированный </w:t>
            </w:r>
          </w:p>
        </w:tc>
        <w:tc>
          <w:tcPr>
            <w:tcW w:w="2126" w:type="dxa"/>
            <w:gridSpan w:val="2"/>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Сепаратный мир,</w:t>
            </w:r>
          </w:p>
          <w:p w:rsidR="00D00E64" w:rsidRPr="00D00E64" w:rsidRDefault="00D00E64" w:rsidP="00D00E64">
            <w:pPr>
              <w:jc w:val="center"/>
              <w:rPr>
                <w:sz w:val="24"/>
                <w:szCs w:val="24"/>
              </w:rPr>
            </w:pPr>
            <w:r w:rsidRPr="00D00E64">
              <w:rPr>
                <w:sz w:val="22"/>
                <w:szCs w:val="22"/>
              </w:rPr>
              <w:t>мобилизация</w:t>
            </w:r>
          </w:p>
        </w:tc>
        <w:tc>
          <w:tcPr>
            <w:tcW w:w="1559"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КИМ – Т32/</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p w:rsidR="00D00E64" w:rsidRPr="00D00E64" w:rsidRDefault="00D00E64" w:rsidP="00D00E64">
            <w:pPr>
              <w:rPr>
                <w:sz w:val="24"/>
                <w:szCs w:val="24"/>
              </w:rPr>
            </w:pP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4"/>
                <w:szCs w:val="24"/>
              </w:rPr>
            </w:pPr>
            <w:r w:rsidRPr="00D00E64">
              <w:rPr>
                <w:sz w:val="22"/>
                <w:szCs w:val="22"/>
              </w:rPr>
              <w:t xml:space="preserve">Называть цели и основные направления внешней политики Александра </w:t>
            </w:r>
            <w:r w:rsidRPr="00D00E64">
              <w:rPr>
                <w:sz w:val="22"/>
                <w:szCs w:val="22"/>
                <w:lang w:val="en-US"/>
              </w:rPr>
              <w:t>III</w:t>
            </w:r>
            <w:r w:rsidRPr="00D00E64">
              <w:rPr>
                <w:sz w:val="22"/>
                <w:szCs w:val="22"/>
              </w:rPr>
              <w:t xml:space="preserve">; характеризовать новые черты внешней политики; комментировать высказывания историков современников Александра </w:t>
            </w:r>
            <w:r w:rsidRPr="00D00E64">
              <w:rPr>
                <w:sz w:val="22"/>
                <w:szCs w:val="22"/>
                <w:lang w:val="en-US"/>
              </w:rPr>
              <w:t>III</w:t>
            </w:r>
            <w:r w:rsidRPr="00D00E64">
              <w:rPr>
                <w:sz w:val="22"/>
                <w:szCs w:val="22"/>
              </w:rPr>
              <w:t>; показывать на карте основные направления внешней политики и места военных действий.</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35 </w:t>
            </w: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rPr>
                <w:b/>
                <w:sz w:val="22"/>
                <w:szCs w:val="22"/>
              </w:rPr>
            </w:pPr>
          </w:p>
          <w:p w:rsidR="00D00E64" w:rsidRPr="00D00E64" w:rsidRDefault="00D00E64" w:rsidP="00D00E64">
            <w:pPr>
              <w:jc w:val="center"/>
              <w:rPr>
                <w:b/>
                <w:sz w:val="22"/>
                <w:szCs w:val="22"/>
              </w:rPr>
            </w:pPr>
            <w:r w:rsidRPr="00D00E64">
              <w:rPr>
                <w:b/>
                <w:sz w:val="22"/>
                <w:szCs w:val="22"/>
              </w:rPr>
              <w:t>36.</w:t>
            </w:r>
          </w:p>
          <w:p w:rsidR="00D00E64" w:rsidRPr="00D00E64" w:rsidRDefault="00D00E64" w:rsidP="00D00E64">
            <w:pPr>
              <w:jc w:val="center"/>
              <w:rPr>
                <w:b/>
                <w:sz w:val="24"/>
                <w:szCs w:val="24"/>
              </w:rPr>
            </w:pPr>
            <w:r w:rsidRPr="00D00E64">
              <w:rPr>
                <w:b/>
                <w:sz w:val="22"/>
                <w:szCs w:val="22"/>
              </w:rPr>
              <w:t>37.</w:t>
            </w:r>
          </w:p>
        </w:tc>
        <w:tc>
          <w:tcPr>
            <w:tcW w:w="2355" w:type="dxa"/>
          </w:tcPr>
          <w:p w:rsidR="00D00E64" w:rsidRPr="00D00E64" w:rsidRDefault="00D00E64" w:rsidP="00D00E64">
            <w:pPr>
              <w:rPr>
                <w:sz w:val="24"/>
                <w:szCs w:val="24"/>
              </w:rPr>
            </w:pPr>
            <w:r w:rsidRPr="00D00E64">
              <w:rPr>
                <w:sz w:val="22"/>
                <w:szCs w:val="22"/>
              </w:rPr>
              <w:t>Просвещение и наука. Литература и изобразительное искусство</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2</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Урок-семинар</w:t>
            </w:r>
          </w:p>
        </w:tc>
        <w:tc>
          <w:tcPr>
            <w:tcW w:w="2126" w:type="dxa"/>
            <w:gridSpan w:val="2"/>
          </w:tcPr>
          <w:p w:rsidR="00D00E64" w:rsidRPr="00D00E64" w:rsidRDefault="00D00E64" w:rsidP="00D00E64">
            <w:pPr>
              <w:spacing w:line="192" w:lineRule="auto"/>
              <w:jc w:val="center"/>
              <w:rPr>
                <w:sz w:val="22"/>
                <w:szCs w:val="22"/>
              </w:rPr>
            </w:pPr>
          </w:p>
          <w:p w:rsidR="00D00E64" w:rsidRPr="00D00E64" w:rsidRDefault="00D00E64" w:rsidP="00D00E64">
            <w:pPr>
              <w:spacing w:line="192" w:lineRule="auto"/>
              <w:jc w:val="center"/>
              <w:rPr>
                <w:sz w:val="24"/>
                <w:szCs w:val="24"/>
              </w:rPr>
            </w:pPr>
            <w:r w:rsidRPr="00D00E64">
              <w:rPr>
                <w:sz w:val="22"/>
                <w:szCs w:val="22"/>
              </w:rPr>
              <w:t>Рецидив,</w:t>
            </w:r>
          </w:p>
          <w:p w:rsidR="00D00E64" w:rsidRPr="00D00E64" w:rsidRDefault="00D00E64" w:rsidP="00D00E64">
            <w:pPr>
              <w:spacing w:line="192" w:lineRule="auto"/>
              <w:jc w:val="center"/>
              <w:rPr>
                <w:sz w:val="24"/>
                <w:szCs w:val="24"/>
              </w:rPr>
            </w:pPr>
            <w:r w:rsidRPr="00D00E64">
              <w:rPr>
                <w:sz w:val="22"/>
                <w:szCs w:val="22"/>
              </w:rPr>
              <w:t>гуманитарные науки,</w:t>
            </w:r>
          </w:p>
          <w:p w:rsidR="00D00E64" w:rsidRPr="00D00E64" w:rsidRDefault="00D00E64" w:rsidP="00D00E64">
            <w:pPr>
              <w:spacing w:line="192" w:lineRule="auto"/>
              <w:jc w:val="center"/>
              <w:rPr>
                <w:sz w:val="24"/>
                <w:szCs w:val="24"/>
              </w:rPr>
            </w:pPr>
            <w:r w:rsidRPr="00D00E64">
              <w:rPr>
                <w:sz w:val="22"/>
                <w:szCs w:val="22"/>
              </w:rPr>
              <w:t>естественные науки</w:t>
            </w:r>
          </w:p>
          <w:p w:rsidR="00D00E64" w:rsidRPr="00D00E64" w:rsidRDefault="00D00E64" w:rsidP="00D00E64">
            <w:pPr>
              <w:jc w:val="center"/>
              <w:rPr>
                <w:sz w:val="24"/>
                <w:szCs w:val="24"/>
              </w:rPr>
            </w:pPr>
          </w:p>
        </w:tc>
        <w:tc>
          <w:tcPr>
            <w:tcW w:w="1559" w:type="dxa"/>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КИМ – Т34</w:t>
            </w:r>
          </w:p>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 Работа в парах</w:t>
            </w: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4"/>
                <w:szCs w:val="24"/>
              </w:rPr>
            </w:pPr>
            <w:r w:rsidRPr="00D00E64">
              <w:rPr>
                <w:sz w:val="22"/>
                <w:szCs w:val="22"/>
              </w:rPr>
              <w:t xml:space="preserve">Понимать особенности системы образования конца </w:t>
            </w:r>
            <w:r w:rsidRPr="00D00E64">
              <w:rPr>
                <w:sz w:val="22"/>
                <w:szCs w:val="22"/>
                <w:lang w:val="en-US"/>
              </w:rPr>
              <w:t>XIX</w:t>
            </w:r>
            <w:r w:rsidRPr="00D00E64">
              <w:rPr>
                <w:sz w:val="22"/>
                <w:szCs w:val="22"/>
              </w:rPr>
              <w:t xml:space="preserve"> века; указывать причины, которыми был обусловлен рывок в развитии отечественной науки; знать о крупных научных открытиях отечественных ученых; знать характерные черты русской литературы </w:t>
            </w:r>
            <w:r w:rsidRPr="00D00E64">
              <w:rPr>
                <w:sz w:val="22"/>
                <w:szCs w:val="22"/>
                <w:lang w:val="en-US"/>
              </w:rPr>
              <w:t>XIX</w:t>
            </w:r>
            <w:r w:rsidRPr="00D00E64">
              <w:rPr>
                <w:sz w:val="22"/>
                <w:szCs w:val="22"/>
              </w:rPr>
              <w:t xml:space="preserve"> века</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36-37 </w:t>
            </w:r>
          </w:p>
          <w:p w:rsidR="00D00E64" w:rsidRPr="00D00E64" w:rsidRDefault="00D00E64" w:rsidP="00D00E64">
            <w:pPr>
              <w:jc w:val="center"/>
              <w:rPr>
                <w:sz w:val="24"/>
                <w:szCs w:val="24"/>
              </w:rPr>
            </w:pP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38.</w:t>
            </w:r>
          </w:p>
        </w:tc>
        <w:tc>
          <w:tcPr>
            <w:tcW w:w="2355" w:type="dxa"/>
          </w:tcPr>
          <w:p w:rsidR="00D00E64" w:rsidRPr="00D00E64" w:rsidRDefault="00D00E64" w:rsidP="00D00E64">
            <w:pPr>
              <w:rPr>
                <w:sz w:val="22"/>
                <w:szCs w:val="22"/>
              </w:rPr>
            </w:pPr>
          </w:p>
          <w:p w:rsidR="00D00E64" w:rsidRPr="00D00E64" w:rsidRDefault="00D00E64" w:rsidP="00D00E64">
            <w:pPr>
              <w:rPr>
                <w:sz w:val="24"/>
                <w:szCs w:val="24"/>
              </w:rPr>
            </w:pPr>
            <w:r w:rsidRPr="00D00E64">
              <w:rPr>
                <w:sz w:val="22"/>
                <w:szCs w:val="22"/>
              </w:rPr>
              <w:t>Архитектура, музыка, театр, народное творчество. Быт народа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2</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Медиаурок</w:t>
            </w:r>
          </w:p>
        </w:tc>
        <w:tc>
          <w:tcPr>
            <w:tcW w:w="2126" w:type="dxa"/>
            <w:gridSpan w:val="2"/>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Художники-передвижники</w:t>
            </w:r>
          </w:p>
        </w:tc>
        <w:tc>
          <w:tcPr>
            <w:tcW w:w="1559" w:type="dxa"/>
          </w:tcPr>
          <w:p w:rsidR="00D00E64" w:rsidRPr="00D00E64" w:rsidRDefault="00D00E64" w:rsidP="00D00E64">
            <w:pPr>
              <w:rPr>
                <w:sz w:val="22"/>
                <w:szCs w:val="22"/>
              </w:rPr>
            </w:pPr>
          </w:p>
          <w:p w:rsidR="00D00E64" w:rsidRPr="00D00E64" w:rsidRDefault="00D00E64" w:rsidP="00D00E64">
            <w:pPr>
              <w:rPr>
                <w:sz w:val="22"/>
                <w:szCs w:val="22"/>
              </w:rPr>
            </w:pPr>
            <w:r w:rsidRPr="00D00E64">
              <w:rPr>
                <w:sz w:val="22"/>
                <w:szCs w:val="22"/>
              </w:rPr>
              <w:t>КИМ – Т35</w:t>
            </w:r>
          </w:p>
          <w:p w:rsidR="00D00E64" w:rsidRPr="00D00E64" w:rsidRDefault="00D00E64" w:rsidP="00D00E64">
            <w:pPr>
              <w:jc w:val="center"/>
              <w:rPr>
                <w:sz w:val="24"/>
                <w:szCs w:val="24"/>
              </w:rPr>
            </w:pPr>
            <w:r w:rsidRPr="00D00E64">
              <w:rPr>
                <w:sz w:val="22"/>
                <w:szCs w:val="22"/>
              </w:rPr>
              <w:t>/</w:t>
            </w:r>
          </w:p>
          <w:p w:rsidR="00D00E64" w:rsidRPr="00D00E64" w:rsidRDefault="00D00E64" w:rsidP="00D00E64">
            <w:pPr>
              <w:jc w:val="center"/>
              <w:rPr>
                <w:sz w:val="22"/>
                <w:szCs w:val="22"/>
              </w:rPr>
            </w:pPr>
            <w:r w:rsidRPr="00D00E64">
              <w:rPr>
                <w:sz w:val="22"/>
                <w:szCs w:val="22"/>
              </w:rPr>
              <w:t>Индивидуаль</w:t>
            </w:r>
          </w:p>
          <w:p w:rsidR="00D00E64" w:rsidRPr="00D00E64" w:rsidRDefault="00D00E64" w:rsidP="00D00E64">
            <w:pPr>
              <w:jc w:val="center"/>
              <w:rPr>
                <w:sz w:val="24"/>
                <w:szCs w:val="24"/>
              </w:rPr>
            </w:pPr>
            <w:r w:rsidRPr="00D00E64">
              <w:rPr>
                <w:sz w:val="22"/>
                <w:szCs w:val="22"/>
              </w:rPr>
              <w:t>ные виды деятельности</w:t>
            </w: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4"/>
                <w:szCs w:val="24"/>
              </w:rPr>
            </w:pPr>
            <w:r w:rsidRPr="00D00E64">
              <w:rPr>
                <w:sz w:val="22"/>
                <w:szCs w:val="22"/>
              </w:rPr>
              <w:t>Уметь характеризовать особенности культуры указанного периода; называть изменения, произошедшие в образе жизни населения; понимать суть урбанизации;</w:t>
            </w:r>
          </w:p>
          <w:p w:rsidR="00D00E64" w:rsidRPr="00D00E64" w:rsidRDefault="00D00E64" w:rsidP="00D00E64">
            <w:pPr>
              <w:spacing w:line="192" w:lineRule="auto"/>
              <w:jc w:val="both"/>
              <w:rPr>
                <w:sz w:val="24"/>
                <w:szCs w:val="24"/>
              </w:rPr>
            </w:pPr>
            <w:r w:rsidRPr="00D00E64">
              <w:rPr>
                <w:sz w:val="22"/>
                <w:szCs w:val="22"/>
              </w:rPr>
              <w:t xml:space="preserve">указывать особенности образа жизни русского человека конца </w:t>
            </w:r>
            <w:r w:rsidRPr="00D00E64">
              <w:rPr>
                <w:sz w:val="22"/>
                <w:szCs w:val="22"/>
                <w:lang w:val="en-US"/>
              </w:rPr>
              <w:t>XIX</w:t>
            </w:r>
            <w:r w:rsidRPr="00D00E64">
              <w:rPr>
                <w:sz w:val="22"/>
                <w:szCs w:val="22"/>
              </w:rPr>
              <w:t xml:space="preserve"> века</w:t>
            </w:r>
          </w:p>
        </w:tc>
        <w:tc>
          <w:tcPr>
            <w:tcW w:w="1080"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 xml:space="preserve">§ 38-39 </w:t>
            </w:r>
          </w:p>
          <w:p w:rsidR="00D00E64" w:rsidRPr="00D00E64" w:rsidRDefault="00D00E64" w:rsidP="00D00E64">
            <w:pPr>
              <w:jc w:val="center"/>
              <w:rPr>
                <w:sz w:val="24"/>
                <w:szCs w:val="24"/>
              </w:rPr>
            </w:pPr>
          </w:p>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4"/>
                <w:szCs w:val="24"/>
              </w:rPr>
            </w:pPr>
            <w:r w:rsidRPr="00D00E64">
              <w:rPr>
                <w:b/>
                <w:sz w:val="22"/>
                <w:szCs w:val="22"/>
              </w:rPr>
              <w:t>39.</w:t>
            </w:r>
          </w:p>
        </w:tc>
        <w:tc>
          <w:tcPr>
            <w:tcW w:w="2355"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Контрольная работа</w:t>
            </w:r>
          </w:p>
          <w:p w:rsidR="00D00E64" w:rsidRPr="00D00E64" w:rsidRDefault="00D00E64" w:rsidP="00D00E64">
            <w:pPr>
              <w:rPr>
                <w:sz w:val="24"/>
                <w:szCs w:val="24"/>
              </w:rPr>
            </w:pPr>
            <w:r w:rsidRPr="00D00E64">
              <w:rPr>
                <w:sz w:val="22"/>
                <w:szCs w:val="22"/>
              </w:rPr>
              <w:t xml:space="preserve">Россия во </w:t>
            </w:r>
            <w:r w:rsidRPr="00D00E64">
              <w:rPr>
                <w:sz w:val="22"/>
                <w:szCs w:val="22"/>
                <w:lang w:val="en-US"/>
              </w:rPr>
              <w:t>II</w:t>
            </w:r>
            <w:r w:rsidRPr="00D00E64">
              <w:rPr>
                <w:sz w:val="22"/>
                <w:szCs w:val="22"/>
              </w:rPr>
              <w:t xml:space="preserve"> половине </w:t>
            </w:r>
            <w:r w:rsidRPr="00D00E64">
              <w:rPr>
                <w:sz w:val="22"/>
                <w:szCs w:val="22"/>
                <w:lang w:val="en-US"/>
              </w:rPr>
              <w:t>XIX</w:t>
            </w:r>
            <w:r w:rsidRPr="00D00E64">
              <w:rPr>
                <w:sz w:val="22"/>
                <w:szCs w:val="22"/>
              </w:rPr>
              <w:t xml:space="preserve"> века</w:t>
            </w:r>
          </w:p>
        </w:tc>
        <w:tc>
          <w:tcPr>
            <w:tcW w:w="709"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1</w:t>
            </w:r>
          </w:p>
        </w:tc>
        <w:tc>
          <w:tcPr>
            <w:tcW w:w="1418" w:type="dxa"/>
          </w:tcPr>
          <w:p w:rsidR="00D00E64" w:rsidRPr="00D00E64" w:rsidRDefault="00D00E64" w:rsidP="00D00E64">
            <w:pPr>
              <w:jc w:val="center"/>
              <w:rPr>
                <w:sz w:val="22"/>
                <w:szCs w:val="22"/>
              </w:rPr>
            </w:pPr>
          </w:p>
          <w:p w:rsidR="00D00E64" w:rsidRPr="00D00E64" w:rsidRDefault="00D00E64" w:rsidP="00D00E64">
            <w:pPr>
              <w:jc w:val="center"/>
              <w:rPr>
                <w:sz w:val="24"/>
                <w:szCs w:val="24"/>
              </w:rPr>
            </w:pPr>
            <w:r w:rsidRPr="00D00E64">
              <w:rPr>
                <w:sz w:val="22"/>
                <w:szCs w:val="22"/>
              </w:rPr>
              <w:t>Контроль</w:t>
            </w:r>
          </w:p>
          <w:p w:rsidR="00D00E64" w:rsidRPr="00D00E64" w:rsidRDefault="00D00E64" w:rsidP="00D00E64">
            <w:pPr>
              <w:jc w:val="center"/>
              <w:rPr>
                <w:sz w:val="24"/>
                <w:szCs w:val="24"/>
              </w:rPr>
            </w:pPr>
            <w:r w:rsidRPr="00D00E64">
              <w:rPr>
                <w:sz w:val="22"/>
                <w:szCs w:val="22"/>
              </w:rPr>
              <w:t>ный</w:t>
            </w:r>
          </w:p>
        </w:tc>
        <w:tc>
          <w:tcPr>
            <w:tcW w:w="2126" w:type="dxa"/>
            <w:gridSpan w:val="2"/>
          </w:tcPr>
          <w:p w:rsidR="00D00E64" w:rsidRPr="00D00E64" w:rsidRDefault="00D00E64" w:rsidP="00D00E64">
            <w:pPr>
              <w:jc w:val="center"/>
              <w:rPr>
                <w:sz w:val="24"/>
                <w:szCs w:val="24"/>
              </w:rPr>
            </w:pPr>
          </w:p>
        </w:tc>
        <w:tc>
          <w:tcPr>
            <w:tcW w:w="1559" w:type="dxa"/>
          </w:tcPr>
          <w:p w:rsidR="00D00E64" w:rsidRPr="00D00E64" w:rsidRDefault="00D00E64" w:rsidP="00D00E64">
            <w:pPr>
              <w:jc w:val="center"/>
              <w:rPr>
                <w:sz w:val="22"/>
                <w:szCs w:val="22"/>
              </w:rPr>
            </w:pPr>
            <w:r w:rsidRPr="00D00E64">
              <w:rPr>
                <w:sz w:val="22"/>
                <w:szCs w:val="22"/>
              </w:rPr>
              <w:t>Контроль</w:t>
            </w:r>
          </w:p>
          <w:p w:rsidR="00D00E64" w:rsidRPr="00D00E64" w:rsidRDefault="00D00E64" w:rsidP="00D00E64">
            <w:pPr>
              <w:jc w:val="center"/>
              <w:rPr>
                <w:sz w:val="22"/>
                <w:szCs w:val="22"/>
              </w:rPr>
            </w:pPr>
            <w:r w:rsidRPr="00D00E64">
              <w:rPr>
                <w:sz w:val="22"/>
                <w:szCs w:val="22"/>
              </w:rPr>
              <w:t>ная работа</w:t>
            </w:r>
          </w:p>
          <w:p w:rsidR="00D00E64" w:rsidRPr="00D00E64" w:rsidRDefault="00D00E64" w:rsidP="00D00E64">
            <w:pPr>
              <w:jc w:val="center"/>
              <w:rPr>
                <w:sz w:val="24"/>
                <w:szCs w:val="24"/>
              </w:rPr>
            </w:pPr>
            <w:r w:rsidRPr="00D00E64">
              <w:rPr>
                <w:sz w:val="22"/>
                <w:szCs w:val="22"/>
              </w:rPr>
              <w:t xml:space="preserve"> № 2</w:t>
            </w:r>
          </w:p>
        </w:tc>
        <w:tc>
          <w:tcPr>
            <w:tcW w:w="4133" w:type="dxa"/>
          </w:tcPr>
          <w:p w:rsidR="00D00E64" w:rsidRPr="00D00E64" w:rsidRDefault="00D00E64" w:rsidP="00D00E64">
            <w:pPr>
              <w:spacing w:line="192" w:lineRule="auto"/>
              <w:jc w:val="both"/>
              <w:rPr>
                <w:sz w:val="22"/>
                <w:szCs w:val="22"/>
              </w:rPr>
            </w:pPr>
          </w:p>
          <w:p w:rsidR="00D00E64" w:rsidRPr="00D00E64" w:rsidRDefault="00D00E64" w:rsidP="00D00E64">
            <w:pPr>
              <w:spacing w:line="192" w:lineRule="auto"/>
              <w:jc w:val="both"/>
              <w:rPr>
                <w:sz w:val="24"/>
                <w:szCs w:val="24"/>
              </w:rPr>
            </w:pPr>
            <w:r w:rsidRPr="00D00E64">
              <w:rPr>
                <w:sz w:val="22"/>
                <w:szCs w:val="22"/>
              </w:rPr>
              <w:t>Обобщать и систематизировать изученный материал.</w:t>
            </w:r>
          </w:p>
        </w:tc>
        <w:tc>
          <w:tcPr>
            <w:tcW w:w="1080" w:type="dxa"/>
          </w:tcPr>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p w:rsidR="00D00E64" w:rsidRPr="00D00E64" w:rsidRDefault="00D00E64" w:rsidP="00D00E64">
            <w:pPr>
              <w:jc w:val="center"/>
              <w:rPr>
                <w:b/>
                <w:sz w:val="24"/>
                <w:szCs w:val="24"/>
              </w:rPr>
            </w:pPr>
          </w:p>
        </w:tc>
      </w:tr>
      <w:tr w:rsidR="00D00E64" w:rsidRPr="00D00E64" w:rsidTr="000C55F4">
        <w:tc>
          <w:tcPr>
            <w:tcW w:w="588" w:type="dxa"/>
          </w:tcPr>
          <w:p w:rsidR="00D00E64" w:rsidRPr="00D00E64" w:rsidRDefault="00D00E64" w:rsidP="00D00E64">
            <w:pPr>
              <w:jc w:val="center"/>
              <w:rPr>
                <w:b/>
                <w:sz w:val="22"/>
                <w:szCs w:val="22"/>
              </w:rPr>
            </w:pPr>
          </w:p>
          <w:p w:rsidR="00D00E64" w:rsidRPr="00D00E64" w:rsidRDefault="00D00E64" w:rsidP="00D00E64">
            <w:pPr>
              <w:jc w:val="center"/>
              <w:rPr>
                <w:b/>
                <w:sz w:val="22"/>
                <w:szCs w:val="22"/>
              </w:rPr>
            </w:pPr>
            <w:r w:rsidRPr="00D00E64">
              <w:rPr>
                <w:b/>
                <w:sz w:val="22"/>
                <w:szCs w:val="22"/>
              </w:rPr>
              <w:t>40</w:t>
            </w:r>
          </w:p>
        </w:tc>
        <w:tc>
          <w:tcPr>
            <w:tcW w:w="2355" w:type="dxa"/>
          </w:tcPr>
          <w:p w:rsidR="00D00E64" w:rsidRPr="00D00E64" w:rsidRDefault="00D00E64" w:rsidP="00D00E64">
            <w:pPr>
              <w:jc w:val="center"/>
              <w:rPr>
                <w:sz w:val="22"/>
                <w:szCs w:val="22"/>
              </w:rPr>
            </w:pPr>
          </w:p>
          <w:p w:rsidR="00D00E64" w:rsidRPr="00D00E64" w:rsidRDefault="00D00E64" w:rsidP="00D00E64">
            <w:pPr>
              <w:jc w:val="center"/>
              <w:rPr>
                <w:sz w:val="22"/>
                <w:szCs w:val="22"/>
              </w:rPr>
            </w:pPr>
            <w:r w:rsidRPr="00D00E64">
              <w:rPr>
                <w:sz w:val="22"/>
                <w:szCs w:val="22"/>
              </w:rPr>
              <w:t>Итоговое повторение</w:t>
            </w:r>
          </w:p>
        </w:tc>
        <w:tc>
          <w:tcPr>
            <w:tcW w:w="709" w:type="dxa"/>
          </w:tcPr>
          <w:p w:rsidR="00D00E64" w:rsidRPr="00D00E64" w:rsidRDefault="00D00E64" w:rsidP="00D00E64">
            <w:pPr>
              <w:jc w:val="center"/>
              <w:rPr>
                <w:sz w:val="22"/>
                <w:szCs w:val="22"/>
              </w:rPr>
            </w:pPr>
            <w:r w:rsidRPr="00D00E64">
              <w:rPr>
                <w:sz w:val="22"/>
                <w:szCs w:val="22"/>
              </w:rPr>
              <w:t>1</w:t>
            </w:r>
          </w:p>
        </w:tc>
        <w:tc>
          <w:tcPr>
            <w:tcW w:w="1418" w:type="dxa"/>
          </w:tcPr>
          <w:p w:rsidR="00D00E64" w:rsidRPr="00D00E64" w:rsidRDefault="00D00E64" w:rsidP="00D00E64">
            <w:pPr>
              <w:jc w:val="center"/>
              <w:rPr>
                <w:sz w:val="22"/>
                <w:szCs w:val="22"/>
              </w:rPr>
            </w:pPr>
            <w:r w:rsidRPr="00D00E64">
              <w:rPr>
                <w:sz w:val="22"/>
                <w:szCs w:val="22"/>
              </w:rPr>
              <w:t>Урок повтор. и закрепления</w:t>
            </w:r>
          </w:p>
        </w:tc>
        <w:tc>
          <w:tcPr>
            <w:tcW w:w="2126" w:type="dxa"/>
            <w:gridSpan w:val="2"/>
          </w:tcPr>
          <w:p w:rsidR="00D00E64" w:rsidRPr="00D00E64" w:rsidRDefault="00D00E64" w:rsidP="00D00E64">
            <w:pPr>
              <w:jc w:val="center"/>
              <w:rPr>
                <w:sz w:val="24"/>
                <w:szCs w:val="24"/>
              </w:rPr>
            </w:pPr>
          </w:p>
        </w:tc>
        <w:tc>
          <w:tcPr>
            <w:tcW w:w="1559" w:type="dxa"/>
          </w:tcPr>
          <w:p w:rsidR="00D00E64" w:rsidRPr="00D00E64" w:rsidRDefault="00D00E64" w:rsidP="00D00E64">
            <w:pPr>
              <w:jc w:val="center"/>
              <w:rPr>
                <w:sz w:val="22"/>
                <w:szCs w:val="22"/>
              </w:rPr>
            </w:pPr>
          </w:p>
        </w:tc>
        <w:tc>
          <w:tcPr>
            <w:tcW w:w="4133" w:type="dxa"/>
          </w:tcPr>
          <w:p w:rsidR="00D00E64" w:rsidRPr="00D00E64" w:rsidRDefault="00D00E64" w:rsidP="00D00E64">
            <w:pPr>
              <w:spacing w:line="192" w:lineRule="auto"/>
              <w:jc w:val="both"/>
              <w:rPr>
                <w:sz w:val="22"/>
                <w:szCs w:val="22"/>
              </w:rPr>
            </w:pPr>
            <w:r w:rsidRPr="00D00E64">
              <w:rPr>
                <w:sz w:val="22"/>
                <w:szCs w:val="22"/>
              </w:rPr>
              <w:t>Обобщать и систематизировать изученный материал.</w:t>
            </w:r>
          </w:p>
        </w:tc>
        <w:tc>
          <w:tcPr>
            <w:tcW w:w="1080" w:type="dxa"/>
          </w:tcPr>
          <w:p w:rsidR="00D00E64" w:rsidRPr="00D00E64" w:rsidRDefault="00D00E64" w:rsidP="00D00E64">
            <w:pPr>
              <w:jc w:val="center"/>
              <w:rPr>
                <w:sz w:val="24"/>
                <w:szCs w:val="24"/>
              </w:rPr>
            </w:pPr>
          </w:p>
        </w:tc>
        <w:tc>
          <w:tcPr>
            <w:tcW w:w="1475" w:type="dxa"/>
          </w:tcPr>
          <w:p w:rsidR="00D00E64" w:rsidRPr="00D00E64" w:rsidRDefault="00D00E64" w:rsidP="00D00E64">
            <w:pPr>
              <w:jc w:val="center"/>
              <w:rPr>
                <w:b/>
                <w:sz w:val="24"/>
                <w:szCs w:val="24"/>
              </w:rPr>
            </w:pPr>
          </w:p>
        </w:tc>
      </w:tr>
    </w:tbl>
    <w:p w:rsidR="00D00E64" w:rsidRPr="00D00E64" w:rsidRDefault="00D00E64" w:rsidP="00D00E64">
      <w:pPr>
        <w:shd w:val="clear" w:color="auto" w:fill="FFFFFF"/>
        <w:jc w:val="center"/>
      </w:pPr>
    </w:p>
    <w:p w:rsidR="00D00E64" w:rsidRPr="00D00E64" w:rsidRDefault="00D00E64" w:rsidP="00D00E64">
      <w:pPr>
        <w:shd w:val="clear" w:color="auto" w:fill="FFFFFF"/>
        <w:jc w:val="both"/>
        <w:rPr>
          <w:b/>
          <w:sz w:val="32"/>
          <w:szCs w:val="32"/>
        </w:rPr>
      </w:pPr>
    </w:p>
    <w:p w:rsidR="00D00E64" w:rsidRPr="00D00E64" w:rsidRDefault="00D00E64" w:rsidP="00D00E64">
      <w:pPr>
        <w:shd w:val="clear" w:color="auto" w:fill="FFFFFF"/>
        <w:jc w:val="both"/>
        <w:rPr>
          <w:b/>
          <w:sz w:val="32"/>
          <w:szCs w:val="32"/>
        </w:rPr>
      </w:pPr>
    </w:p>
    <w:p w:rsidR="00D00E64" w:rsidRPr="00D00E64" w:rsidRDefault="00D00E64" w:rsidP="00D00E64">
      <w:pPr>
        <w:shd w:val="clear" w:color="auto" w:fill="FFFFFF"/>
        <w:jc w:val="both"/>
        <w:rPr>
          <w:b/>
          <w:sz w:val="32"/>
          <w:szCs w:val="32"/>
        </w:rPr>
      </w:pPr>
    </w:p>
    <w:p w:rsidR="00D00E64" w:rsidRPr="00D00E64" w:rsidRDefault="00D00E64" w:rsidP="00D00E64">
      <w:pPr>
        <w:widowControl/>
        <w:autoSpaceDE/>
        <w:autoSpaceDN/>
        <w:adjustRightInd/>
        <w:jc w:val="center"/>
        <w:rPr>
          <w:b/>
          <w:bCs/>
          <w:sz w:val="22"/>
          <w:szCs w:val="22"/>
          <w:lang w:eastAsia="en-US"/>
        </w:rPr>
        <w:sectPr w:rsidR="00D00E64" w:rsidRPr="00D00E64" w:rsidSect="000C55F4">
          <w:pgSz w:w="16838" w:h="11906" w:orient="landscape"/>
          <w:pgMar w:top="851" w:right="851" w:bottom="851" w:left="851" w:header="709" w:footer="709" w:gutter="0"/>
          <w:cols w:space="708"/>
          <w:docGrid w:linePitch="360"/>
        </w:sectPr>
      </w:pPr>
    </w:p>
    <w:p w:rsidR="00D00E64" w:rsidRPr="00D00E64" w:rsidRDefault="00D00E64" w:rsidP="00D00E64">
      <w:pPr>
        <w:widowControl/>
        <w:autoSpaceDE/>
        <w:autoSpaceDN/>
        <w:adjustRightInd/>
        <w:jc w:val="center"/>
        <w:rPr>
          <w:b/>
          <w:bCs/>
          <w:sz w:val="22"/>
          <w:szCs w:val="22"/>
          <w:lang w:eastAsia="en-US"/>
        </w:rPr>
      </w:pPr>
      <w:r w:rsidRPr="00D00E64">
        <w:rPr>
          <w:b/>
          <w:bCs/>
          <w:sz w:val="22"/>
          <w:szCs w:val="22"/>
          <w:lang w:eastAsia="en-US"/>
        </w:rPr>
        <w:lastRenderedPageBreak/>
        <w:t>Контрольная работа № 1</w:t>
      </w:r>
    </w:p>
    <w:p w:rsidR="00D00E64" w:rsidRPr="00D00E64" w:rsidRDefault="00D00E64" w:rsidP="00D00E64">
      <w:pPr>
        <w:widowControl/>
        <w:autoSpaceDE/>
        <w:autoSpaceDN/>
        <w:adjustRightInd/>
        <w:jc w:val="center"/>
        <w:rPr>
          <w:b/>
          <w:bCs/>
          <w:sz w:val="22"/>
          <w:szCs w:val="22"/>
        </w:rPr>
      </w:pPr>
      <w:r w:rsidRPr="00D00E64">
        <w:rPr>
          <w:b/>
          <w:bCs/>
          <w:sz w:val="22"/>
          <w:szCs w:val="22"/>
        </w:rPr>
        <w:t>по теме «Россия в I четверти XIX века»</w:t>
      </w:r>
    </w:p>
    <w:p w:rsidR="00D00E64" w:rsidRPr="00D00E64" w:rsidRDefault="00D00E64" w:rsidP="00D00E64">
      <w:pPr>
        <w:widowControl/>
        <w:autoSpaceDE/>
        <w:autoSpaceDN/>
        <w:adjustRightInd/>
        <w:jc w:val="center"/>
        <w:rPr>
          <w:b/>
          <w:bCs/>
          <w:sz w:val="22"/>
          <w:szCs w:val="22"/>
        </w:rPr>
      </w:pPr>
    </w:p>
    <w:p w:rsidR="00D00E64" w:rsidRPr="00D00E64" w:rsidRDefault="00D00E64" w:rsidP="00D00E64">
      <w:pPr>
        <w:widowControl/>
        <w:autoSpaceDE/>
        <w:autoSpaceDN/>
        <w:adjustRightInd/>
        <w:rPr>
          <w:i/>
          <w:iCs/>
          <w:sz w:val="22"/>
          <w:szCs w:val="22"/>
        </w:rPr>
      </w:pPr>
      <w:r w:rsidRPr="00D00E64">
        <w:rPr>
          <w:i/>
          <w:iCs/>
          <w:sz w:val="22"/>
          <w:szCs w:val="22"/>
        </w:rPr>
        <w:t>1. Годы царствования Александра I:</w:t>
      </w:r>
    </w:p>
    <w:p w:rsidR="00D00E64" w:rsidRPr="00D00E64" w:rsidRDefault="00D00E64" w:rsidP="00D00E64">
      <w:pPr>
        <w:widowControl/>
        <w:autoSpaceDE/>
        <w:autoSpaceDN/>
        <w:adjustRightInd/>
        <w:rPr>
          <w:sz w:val="22"/>
          <w:szCs w:val="22"/>
        </w:rPr>
      </w:pPr>
      <w:r w:rsidRPr="00D00E64">
        <w:rPr>
          <w:sz w:val="22"/>
          <w:szCs w:val="22"/>
        </w:rPr>
        <w:t xml:space="preserve">а) 1798 – </w:t>
      </w:r>
      <w:smartTag w:uri="urn:schemas-microsoft-com:office:smarttags" w:element="metricconverter">
        <w:smartTagPr>
          <w:attr w:name="ProductID" w:val="1825 г"/>
        </w:smartTagPr>
        <w:r w:rsidRPr="00D00E64">
          <w:rPr>
            <w:sz w:val="22"/>
            <w:szCs w:val="22"/>
          </w:rPr>
          <w:t>1825 г</w:t>
        </w:r>
      </w:smartTag>
      <w:r w:rsidRPr="00D00E64">
        <w:rPr>
          <w:sz w:val="22"/>
          <w:szCs w:val="22"/>
        </w:rPr>
        <w:t xml:space="preserve">.;         б) 1801 – </w:t>
      </w:r>
      <w:smartTag w:uri="urn:schemas-microsoft-com:office:smarttags" w:element="metricconverter">
        <w:smartTagPr>
          <w:attr w:name="ProductID" w:val="1825 г"/>
        </w:smartTagPr>
        <w:r w:rsidRPr="00D00E64">
          <w:rPr>
            <w:sz w:val="22"/>
            <w:szCs w:val="22"/>
          </w:rPr>
          <w:t>1825 г</w:t>
        </w:r>
      </w:smartTag>
      <w:r w:rsidRPr="00D00E64">
        <w:rPr>
          <w:sz w:val="22"/>
          <w:szCs w:val="22"/>
        </w:rPr>
        <w:t xml:space="preserve">.;          в) 1814 – </w:t>
      </w:r>
      <w:smartTag w:uri="urn:schemas-microsoft-com:office:smarttags" w:element="metricconverter">
        <w:smartTagPr>
          <w:attr w:name="ProductID" w:val="1855 г"/>
        </w:smartTagPr>
        <w:r w:rsidRPr="00D00E64">
          <w:rPr>
            <w:sz w:val="22"/>
            <w:szCs w:val="22"/>
          </w:rPr>
          <w:t>1855 г</w:t>
        </w:r>
      </w:smartTag>
      <w:r w:rsidRPr="00D00E64">
        <w:rPr>
          <w:sz w:val="22"/>
          <w:szCs w:val="22"/>
        </w:rPr>
        <w:t>.</w:t>
      </w:r>
    </w:p>
    <w:p w:rsidR="00D00E64" w:rsidRPr="00D00E64" w:rsidRDefault="00D00E64" w:rsidP="00D00E64">
      <w:pPr>
        <w:widowControl/>
        <w:adjustRightInd/>
        <w:ind w:right="-1"/>
        <w:jc w:val="both"/>
        <w:rPr>
          <w:i/>
          <w:iCs/>
          <w:sz w:val="22"/>
          <w:szCs w:val="22"/>
          <w:lang w:val="x-none"/>
        </w:rPr>
      </w:pPr>
    </w:p>
    <w:p w:rsidR="00D00E64" w:rsidRPr="00D00E64" w:rsidRDefault="00D00E64" w:rsidP="00D00E64">
      <w:pPr>
        <w:widowControl/>
        <w:adjustRightInd/>
        <w:ind w:right="-1"/>
        <w:jc w:val="both"/>
        <w:rPr>
          <w:i/>
          <w:iCs/>
          <w:sz w:val="22"/>
          <w:szCs w:val="22"/>
          <w:lang w:val="x-none"/>
        </w:rPr>
      </w:pPr>
      <w:r w:rsidRPr="00D00E64">
        <w:rPr>
          <w:i/>
          <w:iCs/>
          <w:sz w:val="22"/>
          <w:szCs w:val="22"/>
          <w:lang w:val="x-none"/>
        </w:rPr>
        <w:t>2. Известный деятель М.М. Сперанский предлагает провести реформы государственного управления в годы правления:</w:t>
      </w:r>
    </w:p>
    <w:p w:rsidR="00D00E64" w:rsidRPr="00D00E64" w:rsidRDefault="00D00E64" w:rsidP="00D00E64">
      <w:pPr>
        <w:widowControl/>
        <w:autoSpaceDE/>
        <w:autoSpaceDN/>
        <w:adjustRightInd/>
        <w:rPr>
          <w:sz w:val="22"/>
          <w:szCs w:val="22"/>
        </w:rPr>
      </w:pPr>
      <w:r w:rsidRPr="00D00E64">
        <w:rPr>
          <w:sz w:val="22"/>
          <w:szCs w:val="22"/>
        </w:rPr>
        <w:t>а) Павла I;                 б) Александра I;                    в) Николая I.</w:t>
      </w:r>
    </w:p>
    <w:p w:rsidR="00D00E64" w:rsidRPr="00D00E64" w:rsidRDefault="00D00E64" w:rsidP="00D00E64">
      <w:pPr>
        <w:widowControl/>
        <w:adjustRightInd/>
        <w:ind w:right="-1"/>
        <w:jc w:val="both"/>
        <w:rPr>
          <w:i/>
          <w:iCs/>
          <w:sz w:val="22"/>
          <w:szCs w:val="22"/>
          <w:lang w:val="x-none"/>
        </w:rPr>
      </w:pPr>
    </w:p>
    <w:p w:rsidR="00D00E64" w:rsidRPr="00D00E64" w:rsidRDefault="00D00E64" w:rsidP="00D00E64">
      <w:pPr>
        <w:widowControl/>
        <w:adjustRightInd/>
        <w:ind w:right="-1"/>
        <w:jc w:val="both"/>
        <w:rPr>
          <w:i/>
          <w:iCs/>
          <w:sz w:val="22"/>
          <w:szCs w:val="22"/>
          <w:lang w:val="x-none"/>
        </w:rPr>
      </w:pPr>
      <w:r w:rsidRPr="00D00E64">
        <w:rPr>
          <w:i/>
          <w:iCs/>
          <w:sz w:val="22"/>
          <w:szCs w:val="22"/>
          <w:lang w:val="x-none"/>
        </w:rPr>
        <w:t>3. Наполеон со своей армией вторгся в пределы Российской империи:</w:t>
      </w:r>
    </w:p>
    <w:p w:rsidR="00D00E64" w:rsidRPr="00D00E64" w:rsidRDefault="00D00E64" w:rsidP="00D00E64">
      <w:pPr>
        <w:widowControl/>
        <w:autoSpaceDE/>
        <w:autoSpaceDN/>
        <w:adjustRightInd/>
        <w:rPr>
          <w:sz w:val="22"/>
          <w:szCs w:val="22"/>
        </w:rPr>
      </w:pPr>
      <w:r w:rsidRPr="00D00E64">
        <w:rPr>
          <w:sz w:val="22"/>
          <w:szCs w:val="22"/>
        </w:rPr>
        <w:t xml:space="preserve">а) 12 июня </w:t>
      </w:r>
      <w:smartTag w:uri="urn:schemas-microsoft-com:office:smarttags" w:element="metricconverter">
        <w:smartTagPr>
          <w:attr w:name="ProductID" w:val="1812 г"/>
        </w:smartTagPr>
        <w:r w:rsidRPr="00D00E64">
          <w:rPr>
            <w:sz w:val="22"/>
            <w:szCs w:val="22"/>
          </w:rPr>
          <w:t>1812 г</w:t>
        </w:r>
      </w:smartTag>
      <w:r w:rsidRPr="00D00E64">
        <w:rPr>
          <w:sz w:val="22"/>
          <w:szCs w:val="22"/>
        </w:rPr>
        <w:t xml:space="preserve">.;                б) 26 августа </w:t>
      </w:r>
      <w:smartTag w:uri="urn:schemas-microsoft-com:office:smarttags" w:element="metricconverter">
        <w:smartTagPr>
          <w:attr w:name="ProductID" w:val="1812 г"/>
        </w:smartTagPr>
        <w:r w:rsidRPr="00D00E64">
          <w:rPr>
            <w:sz w:val="22"/>
            <w:szCs w:val="22"/>
          </w:rPr>
          <w:t>1812 г</w:t>
        </w:r>
      </w:smartTag>
      <w:r w:rsidRPr="00D00E64">
        <w:rPr>
          <w:sz w:val="22"/>
          <w:szCs w:val="22"/>
        </w:rPr>
        <w:t xml:space="preserve">.;                 в) 14 мая </w:t>
      </w:r>
      <w:smartTag w:uri="urn:schemas-microsoft-com:office:smarttags" w:element="metricconverter">
        <w:smartTagPr>
          <w:attr w:name="ProductID" w:val="1812 г"/>
        </w:smartTagPr>
        <w:r w:rsidRPr="00D00E64">
          <w:rPr>
            <w:sz w:val="22"/>
            <w:szCs w:val="22"/>
          </w:rPr>
          <w:t>1812 г</w:t>
        </w:r>
      </w:smartTag>
      <w:r w:rsidRPr="00D00E64">
        <w:rPr>
          <w:sz w:val="22"/>
          <w:szCs w:val="22"/>
        </w:rPr>
        <w:t>.</w:t>
      </w:r>
    </w:p>
    <w:p w:rsidR="00D00E64" w:rsidRPr="00D00E64" w:rsidRDefault="00D00E64" w:rsidP="00D00E64">
      <w:pPr>
        <w:widowControl/>
        <w:adjustRightInd/>
        <w:ind w:right="-1"/>
        <w:jc w:val="both"/>
        <w:rPr>
          <w:i/>
          <w:iCs/>
          <w:sz w:val="22"/>
          <w:szCs w:val="22"/>
          <w:lang w:val="x-none"/>
        </w:rPr>
      </w:pPr>
    </w:p>
    <w:p w:rsidR="00D00E64" w:rsidRPr="00D00E64" w:rsidRDefault="00D00E64" w:rsidP="00D00E64">
      <w:pPr>
        <w:widowControl/>
        <w:adjustRightInd/>
        <w:ind w:right="-1"/>
        <w:jc w:val="both"/>
        <w:rPr>
          <w:i/>
          <w:iCs/>
          <w:sz w:val="22"/>
          <w:szCs w:val="22"/>
          <w:lang w:val="x-none"/>
        </w:rPr>
      </w:pPr>
      <w:r w:rsidRPr="00D00E64">
        <w:rPr>
          <w:i/>
          <w:iCs/>
          <w:sz w:val="22"/>
          <w:szCs w:val="22"/>
          <w:lang w:val="x-none"/>
        </w:rPr>
        <w:t>4. В Бородинском сражении русскими войсками руководил:</w:t>
      </w:r>
    </w:p>
    <w:p w:rsidR="00D00E64" w:rsidRPr="00D00E64" w:rsidRDefault="00D00E64" w:rsidP="00D00E64">
      <w:pPr>
        <w:widowControl/>
        <w:adjustRightInd/>
        <w:ind w:right="-1"/>
        <w:jc w:val="both"/>
        <w:rPr>
          <w:sz w:val="22"/>
          <w:szCs w:val="22"/>
          <w:lang w:val="x-none"/>
        </w:rPr>
      </w:pPr>
      <w:r w:rsidRPr="00D00E64">
        <w:rPr>
          <w:sz w:val="22"/>
          <w:szCs w:val="22"/>
          <w:lang w:val="x-none"/>
        </w:rPr>
        <w:t>а) Кутузов;              б) Уваров;                  в) Багратион.</w:t>
      </w:r>
    </w:p>
    <w:p w:rsidR="00D00E64" w:rsidRPr="00D00E64" w:rsidRDefault="00D00E64" w:rsidP="00D00E64">
      <w:pPr>
        <w:widowControl/>
        <w:adjustRightInd/>
        <w:ind w:right="-1"/>
        <w:jc w:val="both"/>
        <w:rPr>
          <w:i/>
          <w:iCs/>
          <w:sz w:val="22"/>
          <w:szCs w:val="22"/>
          <w:lang w:val="x-none"/>
        </w:rPr>
      </w:pPr>
    </w:p>
    <w:p w:rsidR="00D00E64" w:rsidRPr="00D00E64" w:rsidRDefault="00D00E64" w:rsidP="00D00E64">
      <w:pPr>
        <w:widowControl/>
        <w:adjustRightInd/>
        <w:ind w:right="-1"/>
        <w:jc w:val="both"/>
        <w:rPr>
          <w:i/>
          <w:iCs/>
          <w:sz w:val="22"/>
          <w:szCs w:val="22"/>
          <w:lang w:val="x-none"/>
        </w:rPr>
      </w:pPr>
      <w:r w:rsidRPr="00D00E64">
        <w:rPr>
          <w:i/>
          <w:iCs/>
          <w:sz w:val="22"/>
          <w:szCs w:val="22"/>
          <w:lang w:val="x-none"/>
        </w:rPr>
        <w:t>5. Партизанские отряды под Москвой сражались с французами под командованием:</w:t>
      </w:r>
    </w:p>
    <w:p w:rsidR="00D00E64" w:rsidRPr="00D00E64" w:rsidRDefault="00D00E64" w:rsidP="00D00E64">
      <w:pPr>
        <w:widowControl/>
        <w:adjustRightInd/>
        <w:ind w:right="-1"/>
        <w:jc w:val="both"/>
        <w:rPr>
          <w:sz w:val="22"/>
          <w:szCs w:val="22"/>
          <w:lang w:val="x-none"/>
        </w:rPr>
      </w:pPr>
      <w:r w:rsidRPr="00D00E64">
        <w:rPr>
          <w:sz w:val="22"/>
          <w:szCs w:val="22"/>
          <w:lang w:val="x-none"/>
        </w:rPr>
        <w:t>а) крестьянина Герасима Курина;        б) старостихи Василисы Кожиной;               в) гусара Дениса Давыдова.</w:t>
      </w:r>
    </w:p>
    <w:p w:rsidR="00D00E64" w:rsidRPr="00D00E64" w:rsidRDefault="00D00E64" w:rsidP="00D00E64">
      <w:pPr>
        <w:widowControl/>
        <w:adjustRightInd/>
        <w:ind w:right="-1"/>
        <w:jc w:val="both"/>
        <w:rPr>
          <w:i/>
          <w:iCs/>
          <w:sz w:val="22"/>
          <w:szCs w:val="22"/>
          <w:lang w:val="x-none"/>
        </w:rPr>
      </w:pPr>
    </w:p>
    <w:p w:rsidR="00D00E64" w:rsidRPr="00D00E64" w:rsidRDefault="00D00E64" w:rsidP="00D00E64">
      <w:pPr>
        <w:widowControl/>
        <w:adjustRightInd/>
        <w:ind w:right="-1"/>
        <w:jc w:val="both"/>
        <w:rPr>
          <w:i/>
          <w:iCs/>
          <w:sz w:val="22"/>
          <w:szCs w:val="22"/>
          <w:lang w:val="x-none"/>
        </w:rPr>
      </w:pPr>
      <w:r w:rsidRPr="00D00E64">
        <w:rPr>
          <w:i/>
          <w:iCs/>
          <w:sz w:val="22"/>
          <w:szCs w:val="22"/>
          <w:lang w:val="x-none"/>
        </w:rPr>
        <w:t>6. Континентальная блокада  была устроена против:</w:t>
      </w:r>
    </w:p>
    <w:p w:rsidR="00D00E64" w:rsidRPr="00D00E64" w:rsidRDefault="00D00E64" w:rsidP="00D00E64">
      <w:pPr>
        <w:widowControl/>
        <w:adjustRightInd/>
        <w:ind w:right="-1"/>
        <w:jc w:val="both"/>
        <w:rPr>
          <w:sz w:val="22"/>
          <w:szCs w:val="22"/>
          <w:lang w:val="x-none"/>
        </w:rPr>
      </w:pPr>
      <w:r w:rsidRPr="00D00E64">
        <w:rPr>
          <w:sz w:val="22"/>
          <w:szCs w:val="22"/>
          <w:lang w:val="x-none"/>
        </w:rPr>
        <w:t>а) Пруссии;                     б) Англии;                в) Германии.</w:t>
      </w:r>
    </w:p>
    <w:p w:rsidR="00D00E64" w:rsidRPr="00D00E64" w:rsidRDefault="00D00E64" w:rsidP="00D00E64">
      <w:pPr>
        <w:widowControl/>
        <w:adjustRightInd/>
        <w:ind w:right="-1"/>
        <w:jc w:val="both"/>
        <w:rPr>
          <w:i/>
          <w:iCs/>
          <w:sz w:val="22"/>
          <w:szCs w:val="22"/>
          <w:lang w:val="x-none"/>
        </w:rPr>
      </w:pPr>
    </w:p>
    <w:p w:rsidR="00D00E64" w:rsidRPr="00D00E64" w:rsidRDefault="00D00E64" w:rsidP="00D00E64">
      <w:pPr>
        <w:widowControl/>
        <w:adjustRightInd/>
        <w:ind w:right="-1"/>
        <w:jc w:val="both"/>
        <w:rPr>
          <w:i/>
          <w:iCs/>
          <w:sz w:val="22"/>
          <w:szCs w:val="22"/>
          <w:lang w:val="x-none"/>
        </w:rPr>
      </w:pPr>
      <w:r w:rsidRPr="00D00E64">
        <w:rPr>
          <w:i/>
          <w:iCs/>
          <w:sz w:val="22"/>
          <w:szCs w:val="22"/>
          <w:lang w:val="x-none"/>
        </w:rPr>
        <w:t>7. Восстание декабристов пришлось на годы царствования:</w:t>
      </w:r>
    </w:p>
    <w:p w:rsidR="00D00E64" w:rsidRPr="00D00E64" w:rsidRDefault="00D00E64" w:rsidP="00D00E64">
      <w:pPr>
        <w:widowControl/>
        <w:adjustRightInd/>
        <w:ind w:right="-1"/>
        <w:jc w:val="both"/>
        <w:rPr>
          <w:sz w:val="22"/>
          <w:szCs w:val="22"/>
          <w:lang w:val="x-none"/>
        </w:rPr>
      </w:pPr>
      <w:r w:rsidRPr="00D00E64">
        <w:rPr>
          <w:sz w:val="22"/>
          <w:szCs w:val="22"/>
          <w:lang w:val="x-none"/>
        </w:rPr>
        <w:t xml:space="preserve">а) Павла </w:t>
      </w:r>
      <w:r w:rsidRPr="00D00E64">
        <w:rPr>
          <w:sz w:val="22"/>
          <w:szCs w:val="22"/>
          <w:lang w:val="en-US"/>
        </w:rPr>
        <w:t>I</w:t>
      </w:r>
      <w:r w:rsidRPr="00D00E64">
        <w:rPr>
          <w:sz w:val="22"/>
          <w:szCs w:val="22"/>
          <w:lang w:val="x-none"/>
        </w:rPr>
        <w:t xml:space="preserve">;                       б) Александра </w:t>
      </w:r>
      <w:r w:rsidRPr="00D00E64">
        <w:rPr>
          <w:sz w:val="22"/>
          <w:szCs w:val="22"/>
          <w:lang w:val="en-US"/>
        </w:rPr>
        <w:t>I</w:t>
      </w:r>
      <w:r w:rsidRPr="00D00E64">
        <w:rPr>
          <w:sz w:val="22"/>
          <w:szCs w:val="22"/>
          <w:lang w:val="x-none"/>
        </w:rPr>
        <w:t xml:space="preserve">;                    в) Николая </w:t>
      </w:r>
      <w:r w:rsidRPr="00D00E64">
        <w:rPr>
          <w:sz w:val="22"/>
          <w:szCs w:val="22"/>
          <w:lang w:val="en-US"/>
        </w:rPr>
        <w:t>I</w:t>
      </w:r>
      <w:r w:rsidRPr="00D00E64">
        <w:rPr>
          <w:sz w:val="22"/>
          <w:szCs w:val="22"/>
          <w:lang w:val="x-none"/>
        </w:rPr>
        <w:t>.</w:t>
      </w:r>
    </w:p>
    <w:p w:rsidR="00D00E64" w:rsidRPr="00D00E64" w:rsidRDefault="00D00E64" w:rsidP="00D00E64">
      <w:pPr>
        <w:widowControl/>
        <w:adjustRightInd/>
        <w:ind w:right="-1"/>
        <w:jc w:val="both"/>
        <w:rPr>
          <w:i/>
          <w:iCs/>
          <w:sz w:val="22"/>
          <w:szCs w:val="22"/>
          <w:lang w:val="x-none"/>
        </w:rPr>
      </w:pPr>
    </w:p>
    <w:p w:rsidR="00D00E64" w:rsidRPr="00D00E64" w:rsidRDefault="00D00E64" w:rsidP="00D00E64">
      <w:pPr>
        <w:widowControl/>
        <w:adjustRightInd/>
        <w:ind w:right="-1"/>
        <w:jc w:val="both"/>
        <w:rPr>
          <w:i/>
          <w:iCs/>
          <w:sz w:val="22"/>
          <w:szCs w:val="22"/>
          <w:lang w:val="x-none"/>
        </w:rPr>
      </w:pPr>
      <w:r w:rsidRPr="00D00E64">
        <w:rPr>
          <w:i/>
          <w:iCs/>
          <w:sz w:val="22"/>
          <w:szCs w:val="22"/>
          <w:lang w:val="x-none"/>
        </w:rPr>
        <w:t xml:space="preserve">8. В </w:t>
      </w:r>
      <w:smartTag w:uri="urn:schemas-microsoft-com:office:smarttags" w:element="metricconverter">
        <w:smartTagPr>
          <w:attr w:name="ProductID" w:val="1816 г"/>
        </w:smartTagPr>
        <w:r w:rsidRPr="00D00E64">
          <w:rPr>
            <w:i/>
            <w:iCs/>
            <w:sz w:val="22"/>
            <w:szCs w:val="22"/>
            <w:lang w:val="x-none"/>
          </w:rPr>
          <w:t>1816 г</w:t>
        </w:r>
      </w:smartTag>
      <w:r w:rsidRPr="00D00E64">
        <w:rPr>
          <w:i/>
          <w:iCs/>
          <w:sz w:val="22"/>
          <w:szCs w:val="22"/>
          <w:lang w:val="x-none"/>
        </w:rPr>
        <w:t>. возникла организация «Союз спасения», ее возглавил:</w:t>
      </w:r>
    </w:p>
    <w:p w:rsidR="00D00E64" w:rsidRPr="00D00E64" w:rsidRDefault="00D00E64" w:rsidP="00D00E64">
      <w:pPr>
        <w:widowControl/>
        <w:adjustRightInd/>
        <w:ind w:right="-1"/>
        <w:jc w:val="both"/>
        <w:rPr>
          <w:sz w:val="22"/>
          <w:szCs w:val="22"/>
          <w:lang w:val="x-none"/>
        </w:rPr>
      </w:pPr>
      <w:r w:rsidRPr="00D00E64">
        <w:rPr>
          <w:sz w:val="22"/>
          <w:szCs w:val="22"/>
          <w:lang w:val="x-none"/>
        </w:rPr>
        <w:t>а) Александр Муравьев;               б) Сергей Трубецкой;                     в) Иван Якушин.</w:t>
      </w:r>
    </w:p>
    <w:p w:rsidR="00D00E64" w:rsidRPr="00D00E64" w:rsidRDefault="00D00E64" w:rsidP="00D00E64">
      <w:pPr>
        <w:widowControl/>
        <w:adjustRightInd/>
        <w:ind w:right="-1"/>
        <w:jc w:val="both"/>
        <w:rPr>
          <w:i/>
          <w:iCs/>
          <w:sz w:val="22"/>
          <w:szCs w:val="22"/>
          <w:lang w:val="x-none"/>
        </w:rPr>
      </w:pPr>
    </w:p>
    <w:p w:rsidR="00D00E64" w:rsidRPr="00D00E64" w:rsidRDefault="00D00E64" w:rsidP="00D00E64">
      <w:pPr>
        <w:widowControl/>
        <w:adjustRightInd/>
        <w:ind w:right="-1"/>
        <w:jc w:val="both"/>
        <w:rPr>
          <w:i/>
          <w:iCs/>
          <w:sz w:val="22"/>
          <w:szCs w:val="22"/>
          <w:lang w:val="x-none"/>
        </w:rPr>
      </w:pPr>
      <w:r w:rsidRPr="00D00E64">
        <w:rPr>
          <w:i/>
          <w:iCs/>
          <w:sz w:val="22"/>
          <w:szCs w:val="22"/>
          <w:lang w:val="x-none"/>
        </w:rPr>
        <w:t>9. Программой документов Северного общества декабристов стала:</w:t>
      </w:r>
    </w:p>
    <w:p w:rsidR="00D00E64" w:rsidRPr="00D00E64" w:rsidRDefault="00D00E64" w:rsidP="00D00E64">
      <w:pPr>
        <w:widowControl/>
        <w:adjustRightInd/>
        <w:ind w:right="-1"/>
        <w:jc w:val="both"/>
        <w:rPr>
          <w:sz w:val="22"/>
          <w:szCs w:val="22"/>
          <w:lang w:val="x-none"/>
        </w:rPr>
      </w:pPr>
      <w:r w:rsidRPr="00D00E64">
        <w:rPr>
          <w:sz w:val="22"/>
          <w:szCs w:val="22"/>
          <w:lang w:val="x-none"/>
        </w:rPr>
        <w:t>а) «Русская правда»;                        б) Конституция;                       в) «Зеленая книга».</w:t>
      </w:r>
    </w:p>
    <w:p w:rsidR="00D00E64" w:rsidRPr="00D00E64" w:rsidRDefault="00D00E64" w:rsidP="00D00E64">
      <w:pPr>
        <w:widowControl/>
        <w:adjustRightInd/>
        <w:ind w:right="-1"/>
        <w:jc w:val="both"/>
        <w:rPr>
          <w:i/>
          <w:iCs/>
          <w:sz w:val="22"/>
          <w:szCs w:val="22"/>
          <w:lang w:val="x-none"/>
        </w:rPr>
      </w:pPr>
    </w:p>
    <w:p w:rsidR="00D00E64" w:rsidRPr="00D00E64" w:rsidRDefault="00D00E64" w:rsidP="00D00E64">
      <w:pPr>
        <w:widowControl/>
        <w:adjustRightInd/>
        <w:ind w:right="-1"/>
        <w:jc w:val="both"/>
        <w:rPr>
          <w:i/>
          <w:iCs/>
          <w:sz w:val="22"/>
          <w:szCs w:val="22"/>
          <w:lang w:val="x-none"/>
        </w:rPr>
      </w:pPr>
      <w:r w:rsidRPr="00D00E64">
        <w:rPr>
          <w:i/>
          <w:iCs/>
          <w:sz w:val="22"/>
          <w:szCs w:val="22"/>
          <w:lang w:val="x-none"/>
        </w:rPr>
        <w:t>10. Южное общество декабристов возглавлялось:</w:t>
      </w:r>
    </w:p>
    <w:p w:rsidR="00D00E64" w:rsidRPr="00D00E64" w:rsidRDefault="00D00E64" w:rsidP="00D00E64">
      <w:pPr>
        <w:widowControl/>
        <w:adjustRightInd/>
        <w:ind w:right="-1"/>
        <w:jc w:val="both"/>
        <w:rPr>
          <w:sz w:val="22"/>
          <w:szCs w:val="22"/>
          <w:lang w:val="x-none"/>
        </w:rPr>
      </w:pPr>
      <w:r w:rsidRPr="00D00E64">
        <w:rPr>
          <w:sz w:val="22"/>
          <w:szCs w:val="22"/>
          <w:lang w:val="x-none"/>
        </w:rPr>
        <w:t>а) Пестелем;                 б) Муравьевым;                     в) Трубецким.</w:t>
      </w:r>
    </w:p>
    <w:p w:rsidR="00D00E64" w:rsidRPr="00D00E64" w:rsidRDefault="00D00E64" w:rsidP="00D00E64">
      <w:pPr>
        <w:widowControl/>
        <w:adjustRightInd/>
        <w:ind w:right="-1"/>
        <w:jc w:val="both"/>
        <w:rPr>
          <w:i/>
          <w:iCs/>
          <w:sz w:val="22"/>
          <w:szCs w:val="22"/>
          <w:lang w:val="x-none"/>
        </w:rPr>
      </w:pPr>
    </w:p>
    <w:p w:rsidR="00D00E64" w:rsidRPr="00D00E64" w:rsidRDefault="00D00E64" w:rsidP="00D00E64">
      <w:pPr>
        <w:widowControl/>
        <w:adjustRightInd/>
        <w:ind w:right="-1"/>
        <w:jc w:val="both"/>
        <w:rPr>
          <w:i/>
          <w:iCs/>
          <w:sz w:val="22"/>
          <w:szCs w:val="22"/>
          <w:lang w:val="x-none"/>
        </w:rPr>
      </w:pPr>
      <w:r w:rsidRPr="00D00E64">
        <w:rPr>
          <w:i/>
          <w:iCs/>
          <w:sz w:val="22"/>
          <w:szCs w:val="22"/>
          <w:lang w:val="x-none"/>
        </w:rPr>
        <w:t>11. Восстание декабристов произошло:</w:t>
      </w:r>
    </w:p>
    <w:p w:rsidR="00D00E64" w:rsidRPr="00D00E64" w:rsidRDefault="00D00E64" w:rsidP="00D00E64">
      <w:pPr>
        <w:widowControl/>
        <w:adjustRightInd/>
        <w:ind w:right="-1"/>
        <w:jc w:val="both"/>
        <w:rPr>
          <w:sz w:val="22"/>
          <w:szCs w:val="22"/>
          <w:lang w:val="x-none"/>
        </w:rPr>
      </w:pPr>
      <w:r w:rsidRPr="00D00E64">
        <w:rPr>
          <w:sz w:val="22"/>
          <w:szCs w:val="22"/>
          <w:lang w:val="x-none"/>
        </w:rPr>
        <w:t xml:space="preserve">а) 14 декабря </w:t>
      </w:r>
      <w:smartTag w:uri="urn:schemas-microsoft-com:office:smarttags" w:element="metricconverter">
        <w:smartTagPr>
          <w:attr w:name="ProductID" w:val="1824 г"/>
        </w:smartTagPr>
        <w:r w:rsidRPr="00D00E64">
          <w:rPr>
            <w:sz w:val="22"/>
            <w:szCs w:val="22"/>
            <w:lang w:val="x-none"/>
          </w:rPr>
          <w:t>1824 г</w:t>
        </w:r>
      </w:smartTag>
      <w:r w:rsidRPr="00D00E64">
        <w:rPr>
          <w:sz w:val="22"/>
          <w:szCs w:val="22"/>
          <w:lang w:val="x-none"/>
        </w:rPr>
        <w:t xml:space="preserve">.;                 б) 14 декабря </w:t>
      </w:r>
      <w:smartTag w:uri="urn:schemas-microsoft-com:office:smarttags" w:element="metricconverter">
        <w:smartTagPr>
          <w:attr w:name="ProductID" w:val="1825 г"/>
        </w:smartTagPr>
        <w:r w:rsidRPr="00D00E64">
          <w:rPr>
            <w:sz w:val="22"/>
            <w:szCs w:val="22"/>
            <w:lang w:val="x-none"/>
          </w:rPr>
          <w:t>1825 г</w:t>
        </w:r>
      </w:smartTag>
      <w:r w:rsidRPr="00D00E64">
        <w:rPr>
          <w:sz w:val="22"/>
          <w:szCs w:val="22"/>
          <w:lang w:val="x-none"/>
        </w:rPr>
        <w:t xml:space="preserve">.;                      в) 14 декабря </w:t>
      </w:r>
      <w:smartTag w:uri="urn:schemas-microsoft-com:office:smarttags" w:element="metricconverter">
        <w:smartTagPr>
          <w:attr w:name="ProductID" w:val="1826 г"/>
        </w:smartTagPr>
        <w:r w:rsidRPr="00D00E64">
          <w:rPr>
            <w:sz w:val="22"/>
            <w:szCs w:val="22"/>
            <w:lang w:val="x-none"/>
          </w:rPr>
          <w:t>1826 г</w:t>
        </w:r>
      </w:smartTag>
      <w:r w:rsidRPr="00D00E64">
        <w:rPr>
          <w:sz w:val="22"/>
          <w:szCs w:val="22"/>
          <w:lang w:val="x-none"/>
        </w:rPr>
        <w:t>.</w:t>
      </w:r>
    </w:p>
    <w:p w:rsidR="00D00E64" w:rsidRPr="00D00E64" w:rsidRDefault="00D00E64" w:rsidP="00D00E64">
      <w:pPr>
        <w:widowControl/>
        <w:autoSpaceDE/>
        <w:autoSpaceDN/>
        <w:adjustRightInd/>
        <w:rPr>
          <w:i/>
          <w:sz w:val="22"/>
          <w:szCs w:val="22"/>
        </w:rPr>
      </w:pPr>
    </w:p>
    <w:p w:rsidR="00D00E64" w:rsidRPr="00D00E64" w:rsidRDefault="00D00E64" w:rsidP="00D00E64">
      <w:pPr>
        <w:widowControl/>
        <w:autoSpaceDE/>
        <w:autoSpaceDN/>
        <w:adjustRightInd/>
        <w:rPr>
          <w:i/>
          <w:sz w:val="22"/>
          <w:szCs w:val="22"/>
        </w:rPr>
      </w:pPr>
      <w:r w:rsidRPr="00D00E64">
        <w:rPr>
          <w:i/>
          <w:sz w:val="22"/>
          <w:szCs w:val="22"/>
        </w:rPr>
        <w:lastRenderedPageBreak/>
        <w:t xml:space="preserve">12. Верховная законодательная, исполнительная, судебная власть в России в начале </w:t>
      </w:r>
      <w:r w:rsidRPr="00D00E64">
        <w:rPr>
          <w:i/>
          <w:sz w:val="22"/>
          <w:szCs w:val="22"/>
          <w:lang w:val="en-US"/>
        </w:rPr>
        <w:t>XIX</w:t>
      </w:r>
      <w:r w:rsidRPr="00D00E64">
        <w:rPr>
          <w:i/>
          <w:sz w:val="22"/>
          <w:szCs w:val="22"/>
        </w:rPr>
        <w:t xml:space="preserve"> века принадлежала:</w:t>
      </w:r>
    </w:p>
    <w:p w:rsidR="00D00E64" w:rsidRPr="00D00E64" w:rsidRDefault="00D00E64" w:rsidP="00D00E64">
      <w:pPr>
        <w:widowControl/>
        <w:autoSpaceDE/>
        <w:autoSpaceDN/>
        <w:adjustRightInd/>
        <w:rPr>
          <w:sz w:val="22"/>
          <w:szCs w:val="22"/>
        </w:rPr>
      </w:pPr>
      <w:r w:rsidRPr="00D00E64">
        <w:rPr>
          <w:sz w:val="22"/>
          <w:szCs w:val="22"/>
        </w:rPr>
        <w:t>а) Государственному совету;       б) императору;             в) Сенату;              г) Синоду.</w:t>
      </w:r>
    </w:p>
    <w:p w:rsidR="00D00E64" w:rsidRPr="00D00E64" w:rsidRDefault="00D00E64" w:rsidP="00D00E64">
      <w:pPr>
        <w:widowControl/>
        <w:autoSpaceDE/>
        <w:autoSpaceDN/>
        <w:adjustRightInd/>
        <w:rPr>
          <w:i/>
          <w:sz w:val="22"/>
          <w:szCs w:val="22"/>
        </w:rPr>
      </w:pPr>
    </w:p>
    <w:p w:rsidR="00D00E64" w:rsidRPr="00D00E64" w:rsidRDefault="00D00E64" w:rsidP="00D00E64">
      <w:pPr>
        <w:widowControl/>
        <w:autoSpaceDE/>
        <w:autoSpaceDN/>
        <w:adjustRightInd/>
        <w:rPr>
          <w:i/>
          <w:sz w:val="22"/>
          <w:szCs w:val="22"/>
        </w:rPr>
      </w:pPr>
      <w:r w:rsidRPr="00D00E64">
        <w:rPr>
          <w:i/>
          <w:sz w:val="22"/>
          <w:szCs w:val="22"/>
        </w:rPr>
        <w:t xml:space="preserve">13. В царствование Александра </w:t>
      </w:r>
      <w:r w:rsidRPr="00D00E64">
        <w:rPr>
          <w:i/>
          <w:sz w:val="22"/>
          <w:szCs w:val="22"/>
          <w:lang w:val="en-US"/>
        </w:rPr>
        <w:t>I</w:t>
      </w:r>
      <w:r w:rsidRPr="00D00E64">
        <w:rPr>
          <w:i/>
          <w:sz w:val="22"/>
          <w:szCs w:val="22"/>
        </w:rPr>
        <w:t xml:space="preserve"> война с Ираном велась из-за:</w:t>
      </w:r>
    </w:p>
    <w:p w:rsidR="00D00E64" w:rsidRPr="00D00E64" w:rsidRDefault="00D00E64" w:rsidP="00D00E64">
      <w:pPr>
        <w:widowControl/>
        <w:autoSpaceDE/>
        <w:autoSpaceDN/>
        <w:adjustRightInd/>
        <w:rPr>
          <w:sz w:val="22"/>
          <w:szCs w:val="22"/>
        </w:rPr>
      </w:pPr>
      <w:r w:rsidRPr="00D00E64">
        <w:rPr>
          <w:sz w:val="22"/>
          <w:szCs w:val="22"/>
        </w:rPr>
        <w:t>а) Грузии;                б) Армении;               в) Азербайджана.</w:t>
      </w:r>
    </w:p>
    <w:p w:rsidR="00D00E64" w:rsidRPr="00D00E64" w:rsidRDefault="00D00E64" w:rsidP="00D00E64">
      <w:pPr>
        <w:widowControl/>
        <w:autoSpaceDE/>
        <w:autoSpaceDN/>
        <w:adjustRightInd/>
        <w:rPr>
          <w:i/>
          <w:sz w:val="22"/>
          <w:szCs w:val="22"/>
        </w:rPr>
      </w:pPr>
    </w:p>
    <w:p w:rsidR="00D00E64" w:rsidRPr="00D00E64" w:rsidRDefault="00D00E64" w:rsidP="00D00E64">
      <w:pPr>
        <w:widowControl/>
        <w:autoSpaceDE/>
        <w:autoSpaceDN/>
        <w:adjustRightInd/>
        <w:rPr>
          <w:i/>
          <w:sz w:val="22"/>
          <w:szCs w:val="22"/>
        </w:rPr>
      </w:pPr>
      <w:r w:rsidRPr="00D00E64">
        <w:rPr>
          <w:i/>
          <w:sz w:val="22"/>
          <w:szCs w:val="22"/>
        </w:rPr>
        <w:t>14. В основу государственного устройства М.М.Сперанский предлагал заложить принципы:</w:t>
      </w:r>
    </w:p>
    <w:p w:rsidR="00D00E64" w:rsidRPr="00D00E64" w:rsidRDefault="00D00E64" w:rsidP="00D00E64">
      <w:pPr>
        <w:widowControl/>
        <w:autoSpaceDE/>
        <w:autoSpaceDN/>
        <w:adjustRightInd/>
        <w:rPr>
          <w:sz w:val="22"/>
          <w:szCs w:val="22"/>
        </w:rPr>
      </w:pPr>
      <w:r w:rsidRPr="00D00E64">
        <w:rPr>
          <w:sz w:val="22"/>
          <w:szCs w:val="22"/>
        </w:rPr>
        <w:t>а) православия, самодержавия и народности;             в) демократического централизма;</w:t>
      </w:r>
    </w:p>
    <w:p w:rsidR="00D00E64" w:rsidRPr="00D00E64" w:rsidRDefault="00D00E64" w:rsidP="00D00E64">
      <w:pPr>
        <w:widowControl/>
        <w:autoSpaceDE/>
        <w:autoSpaceDN/>
        <w:adjustRightInd/>
        <w:rPr>
          <w:sz w:val="22"/>
          <w:szCs w:val="22"/>
        </w:rPr>
      </w:pPr>
      <w:r w:rsidRPr="00D00E64">
        <w:rPr>
          <w:sz w:val="22"/>
          <w:szCs w:val="22"/>
        </w:rPr>
        <w:t>б) верховенство судебных решений;                            г) разделения властей.</w:t>
      </w:r>
    </w:p>
    <w:p w:rsidR="00D00E64" w:rsidRPr="00D00E64" w:rsidRDefault="00D00E64" w:rsidP="00D00E64">
      <w:pPr>
        <w:widowControl/>
        <w:autoSpaceDE/>
        <w:autoSpaceDN/>
        <w:adjustRightInd/>
        <w:rPr>
          <w:i/>
          <w:sz w:val="22"/>
          <w:szCs w:val="22"/>
        </w:rPr>
      </w:pPr>
    </w:p>
    <w:p w:rsidR="00D00E64" w:rsidRPr="00D00E64" w:rsidRDefault="00D00E64" w:rsidP="00D00E64">
      <w:pPr>
        <w:widowControl/>
        <w:autoSpaceDE/>
        <w:autoSpaceDN/>
        <w:adjustRightInd/>
        <w:rPr>
          <w:i/>
          <w:sz w:val="22"/>
          <w:szCs w:val="22"/>
        </w:rPr>
      </w:pPr>
      <w:r w:rsidRPr="00D00E64">
        <w:rPr>
          <w:i/>
          <w:sz w:val="22"/>
          <w:szCs w:val="22"/>
        </w:rPr>
        <w:t>15. Найдите лишнее:</w:t>
      </w:r>
    </w:p>
    <w:p w:rsidR="00D00E64" w:rsidRPr="00D00E64" w:rsidRDefault="00D00E64" w:rsidP="00D00E64">
      <w:pPr>
        <w:widowControl/>
        <w:autoSpaceDE/>
        <w:autoSpaceDN/>
        <w:adjustRightInd/>
        <w:rPr>
          <w:sz w:val="22"/>
          <w:szCs w:val="22"/>
        </w:rPr>
      </w:pPr>
      <w:r w:rsidRPr="00D00E64">
        <w:rPr>
          <w:sz w:val="22"/>
          <w:szCs w:val="22"/>
        </w:rPr>
        <w:t>а) Священный Союз;             б) Союз Спасения;              в) Союз благоденствия;</w:t>
      </w:r>
    </w:p>
    <w:p w:rsidR="00D00E64" w:rsidRPr="00D00E64" w:rsidRDefault="00D00E64" w:rsidP="00D00E64">
      <w:pPr>
        <w:widowControl/>
        <w:autoSpaceDE/>
        <w:autoSpaceDN/>
        <w:adjustRightInd/>
        <w:rPr>
          <w:sz w:val="22"/>
          <w:szCs w:val="22"/>
        </w:rPr>
      </w:pPr>
      <w:r w:rsidRPr="00D00E64">
        <w:rPr>
          <w:sz w:val="22"/>
          <w:szCs w:val="22"/>
        </w:rPr>
        <w:t>г) Северное общество;           д) Южное общество.</w:t>
      </w:r>
    </w:p>
    <w:p w:rsidR="00D00E64" w:rsidRPr="00D00E64" w:rsidRDefault="00D00E64" w:rsidP="00D00E64">
      <w:pPr>
        <w:widowControl/>
        <w:autoSpaceDE/>
        <w:autoSpaceDN/>
        <w:adjustRightInd/>
        <w:rPr>
          <w:i/>
          <w:sz w:val="22"/>
          <w:szCs w:val="22"/>
        </w:rPr>
      </w:pPr>
    </w:p>
    <w:p w:rsidR="00D00E64" w:rsidRPr="00D00E64" w:rsidRDefault="00D00E64" w:rsidP="00D00E64">
      <w:pPr>
        <w:widowControl/>
        <w:autoSpaceDE/>
        <w:autoSpaceDN/>
        <w:adjustRightInd/>
        <w:rPr>
          <w:i/>
          <w:sz w:val="22"/>
          <w:szCs w:val="22"/>
        </w:rPr>
      </w:pPr>
      <w:r w:rsidRPr="00D00E64">
        <w:rPr>
          <w:i/>
          <w:sz w:val="22"/>
          <w:szCs w:val="22"/>
        </w:rPr>
        <w:t xml:space="preserve">16. В </w:t>
      </w:r>
      <w:smartTag w:uri="urn:schemas-microsoft-com:office:smarttags" w:element="metricconverter">
        <w:smartTagPr>
          <w:attr w:name="ProductID" w:val="1818 г"/>
        </w:smartTagPr>
        <w:r w:rsidRPr="00D00E64">
          <w:rPr>
            <w:i/>
            <w:sz w:val="22"/>
            <w:szCs w:val="22"/>
          </w:rPr>
          <w:t>1818 г</w:t>
        </w:r>
      </w:smartTag>
      <w:r w:rsidRPr="00D00E64">
        <w:rPr>
          <w:i/>
          <w:sz w:val="22"/>
          <w:szCs w:val="22"/>
        </w:rPr>
        <w:t>. подготовить проект  русской конституции было поручено:</w:t>
      </w:r>
    </w:p>
    <w:p w:rsidR="00D00E64" w:rsidRPr="00D00E64" w:rsidRDefault="00D00E64" w:rsidP="00D00E64">
      <w:pPr>
        <w:widowControl/>
        <w:autoSpaceDE/>
        <w:autoSpaceDN/>
        <w:adjustRightInd/>
        <w:rPr>
          <w:sz w:val="22"/>
          <w:szCs w:val="22"/>
        </w:rPr>
      </w:pPr>
      <w:r w:rsidRPr="00D00E64">
        <w:rPr>
          <w:sz w:val="22"/>
          <w:szCs w:val="22"/>
        </w:rPr>
        <w:t>а) М.М.Сперанскому;               б) Н.Н.Новосильцеву;                в) А.А.Аракчееву.</w:t>
      </w:r>
    </w:p>
    <w:p w:rsidR="00D00E64" w:rsidRPr="00D00E64" w:rsidRDefault="00D00E64" w:rsidP="00D00E64">
      <w:pPr>
        <w:widowControl/>
        <w:autoSpaceDE/>
        <w:autoSpaceDN/>
        <w:adjustRightInd/>
        <w:rPr>
          <w:i/>
          <w:sz w:val="22"/>
          <w:szCs w:val="22"/>
        </w:rPr>
      </w:pPr>
    </w:p>
    <w:p w:rsidR="00D00E64" w:rsidRPr="00D00E64" w:rsidRDefault="00D00E64" w:rsidP="00D00E64">
      <w:pPr>
        <w:widowControl/>
        <w:autoSpaceDE/>
        <w:autoSpaceDN/>
        <w:adjustRightInd/>
        <w:rPr>
          <w:i/>
          <w:sz w:val="22"/>
          <w:szCs w:val="22"/>
        </w:rPr>
      </w:pPr>
      <w:r w:rsidRPr="00D00E64">
        <w:rPr>
          <w:i/>
          <w:sz w:val="22"/>
          <w:szCs w:val="22"/>
        </w:rPr>
        <w:t>17. Соотнесите между собой события  и даты:</w:t>
      </w:r>
    </w:p>
    <w:p w:rsidR="00D00E64" w:rsidRPr="00D00E64" w:rsidRDefault="00D00E64" w:rsidP="00D00E64">
      <w:pPr>
        <w:widowControl/>
        <w:autoSpaceDE/>
        <w:autoSpaceDN/>
        <w:adjustRightInd/>
        <w:rPr>
          <w:sz w:val="22"/>
          <w:szCs w:val="22"/>
        </w:rPr>
      </w:pPr>
      <w:r w:rsidRPr="00D00E64">
        <w:rPr>
          <w:sz w:val="22"/>
          <w:szCs w:val="22"/>
        </w:rPr>
        <w:t xml:space="preserve">а) указ о вольных хлебопашцах                     1. 26 августа </w:t>
      </w:r>
      <w:smartTag w:uri="urn:schemas-microsoft-com:office:smarttags" w:element="metricconverter">
        <w:smartTagPr>
          <w:attr w:name="ProductID" w:val="1812 г"/>
        </w:smartTagPr>
        <w:r w:rsidRPr="00D00E64">
          <w:rPr>
            <w:sz w:val="22"/>
            <w:szCs w:val="22"/>
          </w:rPr>
          <w:t>1812 г</w:t>
        </w:r>
      </w:smartTag>
      <w:r w:rsidRPr="00D00E64">
        <w:rPr>
          <w:sz w:val="22"/>
          <w:szCs w:val="22"/>
        </w:rPr>
        <w:t>.</w:t>
      </w:r>
    </w:p>
    <w:p w:rsidR="00D00E64" w:rsidRPr="00D00E64" w:rsidRDefault="00D00E64" w:rsidP="00D00E64">
      <w:pPr>
        <w:widowControl/>
        <w:autoSpaceDE/>
        <w:autoSpaceDN/>
        <w:adjustRightInd/>
        <w:rPr>
          <w:sz w:val="22"/>
          <w:szCs w:val="22"/>
        </w:rPr>
      </w:pPr>
      <w:r w:rsidRPr="00D00E64">
        <w:rPr>
          <w:sz w:val="22"/>
          <w:szCs w:val="22"/>
        </w:rPr>
        <w:t xml:space="preserve">б) Тильзитский мир                                         2. </w:t>
      </w:r>
      <w:smartTag w:uri="urn:schemas-microsoft-com:office:smarttags" w:element="metricconverter">
        <w:smartTagPr>
          <w:attr w:name="ProductID" w:val="1803 г"/>
        </w:smartTagPr>
        <w:r w:rsidRPr="00D00E64">
          <w:rPr>
            <w:sz w:val="22"/>
            <w:szCs w:val="22"/>
          </w:rPr>
          <w:t>1803 г</w:t>
        </w:r>
      </w:smartTag>
      <w:r w:rsidRPr="00D00E64">
        <w:rPr>
          <w:sz w:val="22"/>
          <w:szCs w:val="22"/>
        </w:rPr>
        <w:t>.</w:t>
      </w:r>
    </w:p>
    <w:p w:rsidR="00D00E64" w:rsidRPr="00D00E64" w:rsidRDefault="00D00E64" w:rsidP="00D00E64">
      <w:pPr>
        <w:widowControl/>
        <w:autoSpaceDE/>
        <w:autoSpaceDN/>
        <w:adjustRightInd/>
        <w:rPr>
          <w:sz w:val="22"/>
          <w:szCs w:val="22"/>
        </w:rPr>
      </w:pPr>
      <w:r w:rsidRPr="00D00E64">
        <w:rPr>
          <w:sz w:val="22"/>
          <w:szCs w:val="22"/>
        </w:rPr>
        <w:t xml:space="preserve">в) создание Священного Союза                     3. </w:t>
      </w:r>
      <w:smartTag w:uri="urn:schemas-microsoft-com:office:smarttags" w:element="metricconverter">
        <w:smartTagPr>
          <w:attr w:name="ProductID" w:val="1815 г"/>
        </w:smartTagPr>
        <w:r w:rsidRPr="00D00E64">
          <w:rPr>
            <w:sz w:val="22"/>
            <w:szCs w:val="22"/>
          </w:rPr>
          <w:t>1815 г</w:t>
        </w:r>
      </w:smartTag>
      <w:r w:rsidRPr="00D00E64">
        <w:rPr>
          <w:sz w:val="22"/>
          <w:szCs w:val="22"/>
        </w:rPr>
        <w:t>.</w:t>
      </w:r>
    </w:p>
    <w:p w:rsidR="00D00E64" w:rsidRPr="00D00E64" w:rsidRDefault="00D00E64" w:rsidP="00D00E64">
      <w:pPr>
        <w:widowControl/>
        <w:autoSpaceDE/>
        <w:autoSpaceDN/>
        <w:adjustRightInd/>
        <w:rPr>
          <w:sz w:val="22"/>
          <w:szCs w:val="22"/>
        </w:rPr>
      </w:pPr>
      <w:r w:rsidRPr="00D00E64">
        <w:rPr>
          <w:sz w:val="22"/>
          <w:szCs w:val="22"/>
        </w:rPr>
        <w:t xml:space="preserve">г) Бородинская битва                                      4.  </w:t>
      </w:r>
      <w:smartTag w:uri="urn:schemas-microsoft-com:office:smarttags" w:element="metricconverter">
        <w:smartTagPr>
          <w:attr w:name="ProductID" w:val="1807 г"/>
        </w:smartTagPr>
        <w:r w:rsidRPr="00D00E64">
          <w:rPr>
            <w:sz w:val="22"/>
            <w:szCs w:val="22"/>
          </w:rPr>
          <w:t>1807 г</w:t>
        </w:r>
      </w:smartTag>
      <w:r w:rsidRPr="00D00E64">
        <w:rPr>
          <w:sz w:val="22"/>
          <w:szCs w:val="22"/>
        </w:rPr>
        <w:t>.</w:t>
      </w:r>
    </w:p>
    <w:p w:rsidR="00D00E64" w:rsidRPr="00D00E64" w:rsidRDefault="00D00E64" w:rsidP="00D00E64">
      <w:pPr>
        <w:widowControl/>
        <w:autoSpaceDE/>
        <w:autoSpaceDN/>
        <w:adjustRightInd/>
        <w:rPr>
          <w:i/>
          <w:sz w:val="22"/>
          <w:szCs w:val="22"/>
        </w:rPr>
      </w:pPr>
    </w:p>
    <w:p w:rsidR="00D00E64" w:rsidRPr="00D00E64" w:rsidRDefault="00D00E64" w:rsidP="00D00E64">
      <w:pPr>
        <w:widowControl/>
        <w:autoSpaceDE/>
        <w:autoSpaceDN/>
        <w:adjustRightInd/>
        <w:rPr>
          <w:sz w:val="22"/>
          <w:szCs w:val="22"/>
        </w:rPr>
      </w:pPr>
      <w:r w:rsidRPr="00D00E64">
        <w:rPr>
          <w:i/>
          <w:sz w:val="22"/>
          <w:szCs w:val="22"/>
        </w:rPr>
        <w:t xml:space="preserve">18. Дайте определение следующим словам:             </w:t>
      </w:r>
      <w:r w:rsidRPr="00D00E64">
        <w:rPr>
          <w:sz w:val="22"/>
          <w:szCs w:val="22"/>
        </w:rPr>
        <w:t>Декабристы, капиталистые крестьяне.</w:t>
      </w:r>
    </w:p>
    <w:p w:rsidR="00D00E64" w:rsidRPr="00D00E64" w:rsidRDefault="00D00E64" w:rsidP="00D00E64">
      <w:pPr>
        <w:widowControl/>
        <w:autoSpaceDE/>
        <w:autoSpaceDN/>
        <w:adjustRightInd/>
        <w:jc w:val="center"/>
        <w:rPr>
          <w:b/>
          <w:bCs/>
          <w:sz w:val="24"/>
          <w:szCs w:val="24"/>
          <w:lang w:eastAsia="en-US"/>
        </w:rPr>
      </w:pPr>
    </w:p>
    <w:p w:rsidR="00D00E64" w:rsidRPr="00D00E64" w:rsidRDefault="00D00E64" w:rsidP="00D00E64">
      <w:pPr>
        <w:widowControl/>
        <w:autoSpaceDE/>
        <w:autoSpaceDN/>
        <w:adjustRightInd/>
        <w:jc w:val="center"/>
        <w:rPr>
          <w:b/>
          <w:bCs/>
          <w:sz w:val="24"/>
          <w:szCs w:val="24"/>
          <w:lang w:eastAsia="en-US"/>
        </w:rPr>
      </w:pPr>
    </w:p>
    <w:p w:rsidR="00D00E64" w:rsidRPr="00D00E64" w:rsidRDefault="00D00E64" w:rsidP="00D00E64">
      <w:pPr>
        <w:widowControl/>
        <w:autoSpaceDE/>
        <w:autoSpaceDN/>
        <w:adjustRightInd/>
        <w:jc w:val="center"/>
        <w:rPr>
          <w:b/>
          <w:bCs/>
          <w:sz w:val="24"/>
          <w:szCs w:val="24"/>
          <w:lang w:eastAsia="en-US"/>
        </w:rPr>
      </w:pPr>
    </w:p>
    <w:p w:rsidR="00D00E64" w:rsidRPr="00D00E64" w:rsidRDefault="00D00E64" w:rsidP="00D00E64">
      <w:pPr>
        <w:widowControl/>
        <w:autoSpaceDE/>
        <w:autoSpaceDN/>
        <w:adjustRightInd/>
        <w:jc w:val="center"/>
        <w:rPr>
          <w:b/>
          <w:bCs/>
          <w:sz w:val="24"/>
          <w:szCs w:val="24"/>
          <w:lang w:eastAsia="en-US"/>
        </w:rPr>
      </w:pPr>
    </w:p>
    <w:p w:rsidR="00D00E64" w:rsidRPr="00D00E64" w:rsidRDefault="00D00E64" w:rsidP="00D00E64">
      <w:pPr>
        <w:widowControl/>
        <w:autoSpaceDE/>
        <w:autoSpaceDN/>
        <w:adjustRightInd/>
        <w:jc w:val="center"/>
        <w:rPr>
          <w:b/>
          <w:bCs/>
          <w:sz w:val="24"/>
          <w:szCs w:val="24"/>
          <w:lang w:eastAsia="en-US"/>
        </w:rPr>
      </w:pPr>
    </w:p>
    <w:p w:rsidR="00D00E64" w:rsidRPr="00D00E64" w:rsidRDefault="00D00E64" w:rsidP="00D00E64">
      <w:pPr>
        <w:widowControl/>
        <w:autoSpaceDE/>
        <w:autoSpaceDN/>
        <w:adjustRightInd/>
        <w:jc w:val="center"/>
        <w:rPr>
          <w:b/>
          <w:bCs/>
          <w:sz w:val="24"/>
          <w:szCs w:val="24"/>
          <w:lang w:eastAsia="en-US"/>
        </w:rPr>
      </w:pPr>
    </w:p>
    <w:p w:rsidR="00D00E64" w:rsidRPr="00D00E64" w:rsidRDefault="00D00E64" w:rsidP="00D00E64">
      <w:pPr>
        <w:widowControl/>
        <w:autoSpaceDE/>
        <w:autoSpaceDN/>
        <w:adjustRightInd/>
        <w:jc w:val="center"/>
        <w:rPr>
          <w:b/>
          <w:bCs/>
          <w:sz w:val="24"/>
          <w:szCs w:val="24"/>
          <w:lang w:eastAsia="en-US"/>
        </w:rPr>
      </w:pPr>
      <w:r w:rsidRPr="00D00E64">
        <w:rPr>
          <w:b/>
          <w:bCs/>
          <w:sz w:val="24"/>
          <w:szCs w:val="24"/>
          <w:lang w:eastAsia="en-US"/>
        </w:rPr>
        <w:t>Контрольная работа № 2</w:t>
      </w:r>
    </w:p>
    <w:p w:rsidR="00D00E64" w:rsidRPr="00D00E64" w:rsidRDefault="00D00E64" w:rsidP="00D00E64">
      <w:pPr>
        <w:widowControl/>
        <w:autoSpaceDE/>
        <w:autoSpaceDN/>
        <w:adjustRightInd/>
        <w:jc w:val="center"/>
        <w:rPr>
          <w:b/>
          <w:bCs/>
          <w:sz w:val="24"/>
          <w:szCs w:val="24"/>
        </w:rPr>
      </w:pPr>
      <w:r w:rsidRPr="00D00E64">
        <w:rPr>
          <w:b/>
          <w:bCs/>
          <w:sz w:val="24"/>
          <w:szCs w:val="24"/>
        </w:rPr>
        <w:t xml:space="preserve">по теме «Россия во </w:t>
      </w:r>
      <w:r w:rsidRPr="00D00E64">
        <w:rPr>
          <w:b/>
          <w:bCs/>
          <w:sz w:val="24"/>
          <w:szCs w:val="24"/>
          <w:lang w:val="en-US"/>
        </w:rPr>
        <w:t>II</w:t>
      </w:r>
      <w:r w:rsidRPr="00D00E64">
        <w:rPr>
          <w:b/>
          <w:bCs/>
          <w:sz w:val="24"/>
          <w:szCs w:val="24"/>
        </w:rPr>
        <w:t xml:space="preserve"> четверти XIX века»</w:t>
      </w:r>
    </w:p>
    <w:p w:rsidR="00D00E64" w:rsidRPr="00D00E64" w:rsidRDefault="00D00E64" w:rsidP="00D00E64">
      <w:pPr>
        <w:widowControl/>
        <w:autoSpaceDE/>
        <w:autoSpaceDN/>
        <w:adjustRightInd/>
        <w:jc w:val="center"/>
        <w:rPr>
          <w:b/>
          <w:bCs/>
          <w:sz w:val="24"/>
          <w:szCs w:val="24"/>
        </w:rPr>
      </w:pPr>
    </w:p>
    <w:p w:rsidR="00D00E64" w:rsidRPr="00D00E64" w:rsidRDefault="00D00E64" w:rsidP="00D00E64">
      <w:pPr>
        <w:widowControl/>
        <w:autoSpaceDE/>
        <w:autoSpaceDN/>
        <w:adjustRightInd/>
        <w:rPr>
          <w:i/>
          <w:iCs/>
          <w:sz w:val="24"/>
          <w:szCs w:val="24"/>
        </w:rPr>
      </w:pPr>
      <w:r w:rsidRPr="00D00E64">
        <w:rPr>
          <w:i/>
          <w:iCs/>
          <w:sz w:val="24"/>
          <w:szCs w:val="24"/>
        </w:rPr>
        <w:t>1. Годы царствования Николая I:</w:t>
      </w:r>
    </w:p>
    <w:p w:rsidR="00D00E64" w:rsidRPr="00D00E64" w:rsidRDefault="00D00E64" w:rsidP="00D00E64">
      <w:pPr>
        <w:widowControl/>
        <w:autoSpaceDE/>
        <w:autoSpaceDN/>
        <w:adjustRightInd/>
        <w:rPr>
          <w:sz w:val="24"/>
          <w:szCs w:val="24"/>
        </w:rPr>
      </w:pPr>
      <w:r w:rsidRPr="00D00E64">
        <w:rPr>
          <w:sz w:val="24"/>
          <w:szCs w:val="24"/>
        </w:rPr>
        <w:t>а) 1801-</w:t>
      </w:r>
      <w:smartTag w:uri="urn:schemas-microsoft-com:office:smarttags" w:element="metricconverter">
        <w:smartTagPr>
          <w:attr w:name="ProductID" w:val="1825 г"/>
        </w:smartTagPr>
        <w:r w:rsidRPr="00D00E64">
          <w:rPr>
            <w:sz w:val="24"/>
            <w:szCs w:val="24"/>
          </w:rPr>
          <w:t>1825 г</w:t>
        </w:r>
      </w:smartTag>
      <w:r w:rsidRPr="00D00E64">
        <w:rPr>
          <w:sz w:val="24"/>
          <w:szCs w:val="24"/>
        </w:rPr>
        <w:t>.;         б) 1810-</w:t>
      </w:r>
      <w:smartTag w:uri="urn:schemas-microsoft-com:office:smarttags" w:element="metricconverter">
        <w:smartTagPr>
          <w:attr w:name="ProductID" w:val="1835 г"/>
        </w:smartTagPr>
        <w:r w:rsidRPr="00D00E64">
          <w:rPr>
            <w:sz w:val="24"/>
            <w:szCs w:val="24"/>
          </w:rPr>
          <w:t>1835 г</w:t>
        </w:r>
      </w:smartTag>
      <w:r w:rsidRPr="00D00E64">
        <w:rPr>
          <w:sz w:val="24"/>
          <w:szCs w:val="24"/>
        </w:rPr>
        <w:t>.;          в) 1825-</w:t>
      </w:r>
      <w:smartTag w:uri="urn:schemas-microsoft-com:office:smarttags" w:element="metricconverter">
        <w:smartTagPr>
          <w:attr w:name="ProductID" w:val="1855 г"/>
        </w:smartTagPr>
        <w:r w:rsidRPr="00D00E64">
          <w:rPr>
            <w:sz w:val="24"/>
            <w:szCs w:val="24"/>
          </w:rPr>
          <w:t>1855 г</w:t>
        </w:r>
      </w:smartTag>
      <w:r w:rsidRPr="00D00E64">
        <w:rPr>
          <w:sz w:val="24"/>
          <w:szCs w:val="24"/>
        </w:rPr>
        <w:t>.</w:t>
      </w:r>
    </w:p>
    <w:p w:rsidR="00D00E64" w:rsidRPr="00D00E64" w:rsidRDefault="00D00E64" w:rsidP="00D00E64">
      <w:pPr>
        <w:widowControl/>
        <w:adjustRightInd/>
        <w:ind w:right="-1"/>
        <w:jc w:val="both"/>
        <w:rPr>
          <w:i/>
          <w:iCs/>
          <w:sz w:val="24"/>
          <w:szCs w:val="28"/>
          <w:lang w:val="x-none"/>
        </w:rPr>
      </w:pP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2. В 1834-1859 гг. Россия воевала в кавказской войне против:</w:t>
      </w:r>
    </w:p>
    <w:p w:rsidR="00D00E64" w:rsidRPr="00D00E64" w:rsidRDefault="00D00E64" w:rsidP="00D00E64">
      <w:pPr>
        <w:widowControl/>
        <w:autoSpaceDE/>
        <w:autoSpaceDN/>
        <w:adjustRightInd/>
        <w:rPr>
          <w:sz w:val="24"/>
          <w:szCs w:val="24"/>
        </w:rPr>
      </w:pPr>
      <w:r w:rsidRPr="00D00E64">
        <w:rPr>
          <w:sz w:val="24"/>
          <w:szCs w:val="24"/>
        </w:rPr>
        <w:t>а) Турции за территории Северного Кавказа;           в) соединенных сил Грузии и Армении;</w:t>
      </w:r>
    </w:p>
    <w:p w:rsidR="00D00E64" w:rsidRPr="00D00E64" w:rsidRDefault="00D00E64" w:rsidP="00D00E64">
      <w:pPr>
        <w:widowControl/>
        <w:autoSpaceDE/>
        <w:autoSpaceDN/>
        <w:adjustRightInd/>
        <w:rPr>
          <w:sz w:val="24"/>
          <w:szCs w:val="24"/>
        </w:rPr>
      </w:pPr>
      <w:r w:rsidRPr="00D00E64">
        <w:rPr>
          <w:sz w:val="24"/>
          <w:szCs w:val="24"/>
        </w:rPr>
        <w:t xml:space="preserve"> б) горцев Дагестана и Чечни;                                    г) стран Ближнего Востока за влияние  в Палестине</w:t>
      </w:r>
    </w:p>
    <w:p w:rsidR="00D00E64" w:rsidRPr="00D00E64" w:rsidRDefault="00D00E64" w:rsidP="00D00E64">
      <w:pPr>
        <w:widowControl/>
        <w:adjustRightInd/>
        <w:ind w:right="-1"/>
        <w:jc w:val="both"/>
        <w:rPr>
          <w:i/>
          <w:iCs/>
          <w:sz w:val="24"/>
          <w:szCs w:val="28"/>
          <w:lang w:val="x-none"/>
        </w:rPr>
      </w:pPr>
    </w:p>
    <w:p w:rsidR="00D00E64" w:rsidRPr="00D00E64" w:rsidRDefault="00D00E64" w:rsidP="00D00E64">
      <w:pPr>
        <w:widowControl/>
        <w:autoSpaceDE/>
        <w:autoSpaceDN/>
        <w:adjustRightInd/>
        <w:rPr>
          <w:i/>
          <w:iCs/>
          <w:sz w:val="24"/>
          <w:szCs w:val="24"/>
        </w:rPr>
      </w:pPr>
      <w:r w:rsidRPr="00D00E64">
        <w:rPr>
          <w:i/>
          <w:iCs/>
          <w:sz w:val="24"/>
          <w:szCs w:val="24"/>
        </w:rPr>
        <w:t>3. Соотнесите политика и его деятельность:</w:t>
      </w:r>
    </w:p>
    <w:p w:rsidR="00D00E64" w:rsidRPr="00D00E64" w:rsidRDefault="00D00E64" w:rsidP="00D00E64">
      <w:pPr>
        <w:widowControl/>
        <w:autoSpaceDE/>
        <w:autoSpaceDN/>
        <w:adjustRightInd/>
        <w:rPr>
          <w:i/>
          <w:iCs/>
          <w:sz w:val="24"/>
          <w:szCs w:val="24"/>
        </w:rPr>
      </w:pPr>
      <w:r w:rsidRPr="00D00E64">
        <w:rPr>
          <w:i/>
          <w:iCs/>
          <w:sz w:val="24"/>
          <w:szCs w:val="24"/>
        </w:rPr>
        <w:t xml:space="preserve"> а) М.М.Сперанский                           1. шеф корпуса жандармов</w:t>
      </w:r>
    </w:p>
    <w:p w:rsidR="00D00E64" w:rsidRPr="00D00E64" w:rsidRDefault="00D00E64" w:rsidP="00D00E64">
      <w:pPr>
        <w:widowControl/>
        <w:autoSpaceDE/>
        <w:autoSpaceDN/>
        <w:adjustRightInd/>
        <w:rPr>
          <w:i/>
          <w:iCs/>
          <w:sz w:val="24"/>
          <w:szCs w:val="24"/>
        </w:rPr>
      </w:pPr>
      <w:r w:rsidRPr="00D00E64">
        <w:rPr>
          <w:i/>
          <w:iCs/>
          <w:sz w:val="24"/>
          <w:szCs w:val="24"/>
        </w:rPr>
        <w:t xml:space="preserve"> б) П.Д.Киселев                                   2. автор теории официальной народности</w:t>
      </w:r>
    </w:p>
    <w:p w:rsidR="00D00E64" w:rsidRPr="00D00E64" w:rsidRDefault="00D00E64" w:rsidP="00D00E64">
      <w:pPr>
        <w:widowControl/>
        <w:autoSpaceDE/>
        <w:autoSpaceDN/>
        <w:adjustRightInd/>
        <w:rPr>
          <w:i/>
          <w:iCs/>
          <w:sz w:val="24"/>
          <w:szCs w:val="24"/>
        </w:rPr>
      </w:pPr>
      <w:r w:rsidRPr="00D00E64">
        <w:rPr>
          <w:i/>
          <w:iCs/>
          <w:sz w:val="24"/>
          <w:szCs w:val="24"/>
        </w:rPr>
        <w:t xml:space="preserve"> в) А.Х.Бенкенддорф                          3. составитель свода законов</w:t>
      </w:r>
    </w:p>
    <w:p w:rsidR="00D00E64" w:rsidRPr="00D00E64" w:rsidRDefault="00D00E64" w:rsidP="00D00E64">
      <w:pPr>
        <w:widowControl/>
        <w:autoSpaceDE/>
        <w:autoSpaceDN/>
        <w:adjustRightInd/>
        <w:rPr>
          <w:i/>
          <w:iCs/>
          <w:sz w:val="24"/>
          <w:szCs w:val="24"/>
        </w:rPr>
      </w:pPr>
      <w:r w:rsidRPr="00D00E64">
        <w:rPr>
          <w:i/>
          <w:iCs/>
          <w:sz w:val="24"/>
          <w:szCs w:val="24"/>
        </w:rPr>
        <w:t xml:space="preserve"> г) С.С. Уваров                                  4. провел реформу в отношении государственных крестьян</w:t>
      </w:r>
    </w:p>
    <w:p w:rsidR="00D00E64" w:rsidRPr="00D00E64" w:rsidRDefault="00D00E64" w:rsidP="00D00E64">
      <w:pPr>
        <w:widowControl/>
        <w:adjustRightInd/>
        <w:ind w:right="-1"/>
        <w:jc w:val="both"/>
        <w:rPr>
          <w:i/>
          <w:iCs/>
          <w:sz w:val="24"/>
          <w:szCs w:val="28"/>
          <w:lang w:val="x-none"/>
        </w:rPr>
      </w:pP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4. Какой город оборонялся 11 месяцев в ходе русско-турецкой войны:</w:t>
      </w:r>
    </w:p>
    <w:p w:rsidR="00D00E64" w:rsidRPr="00D00E64" w:rsidRDefault="00D00E64" w:rsidP="00D00E64">
      <w:pPr>
        <w:widowControl/>
        <w:adjustRightInd/>
        <w:ind w:right="-1"/>
        <w:jc w:val="both"/>
        <w:rPr>
          <w:sz w:val="24"/>
          <w:szCs w:val="28"/>
          <w:lang w:val="x-none"/>
        </w:rPr>
      </w:pPr>
      <w:r w:rsidRPr="00D00E64">
        <w:rPr>
          <w:sz w:val="24"/>
          <w:szCs w:val="28"/>
          <w:lang w:val="x-none"/>
        </w:rPr>
        <w:t>а) Керчь;              б) Севастополь;                  в) Евпатория;                 г) Балаклава.</w:t>
      </w:r>
    </w:p>
    <w:p w:rsidR="00D00E64" w:rsidRPr="00D00E64" w:rsidRDefault="00D00E64" w:rsidP="00D00E64">
      <w:pPr>
        <w:widowControl/>
        <w:adjustRightInd/>
        <w:ind w:right="-1"/>
        <w:jc w:val="both"/>
        <w:rPr>
          <w:i/>
          <w:iCs/>
          <w:sz w:val="24"/>
          <w:szCs w:val="28"/>
          <w:lang w:val="x-none"/>
        </w:rPr>
      </w:pP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5. Кто такие западники:</w:t>
      </w:r>
    </w:p>
    <w:p w:rsidR="00D00E64" w:rsidRPr="00D00E64" w:rsidRDefault="00D00E64" w:rsidP="00D00E64">
      <w:pPr>
        <w:widowControl/>
        <w:adjustRightInd/>
        <w:ind w:right="-1"/>
        <w:jc w:val="both"/>
        <w:rPr>
          <w:sz w:val="24"/>
          <w:szCs w:val="28"/>
          <w:lang w:val="x-none"/>
        </w:rPr>
      </w:pPr>
      <w:r w:rsidRPr="00D00E64">
        <w:rPr>
          <w:sz w:val="24"/>
          <w:szCs w:val="28"/>
          <w:lang w:val="x-none"/>
        </w:rPr>
        <w:t>а) религиозная секта;</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б) представители западноевропейских стран – инвесторов России;               </w:t>
      </w:r>
    </w:p>
    <w:p w:rsidR="00D00E64" w:rsidRPr="00D00E64" w:rsidRDefault="00D00E64" w:rsidP="00D00E64">
      <w:pPr>
        <w:widowControl/>
        <w:adjustRightInd/>
        <w:ind w:right="-1"/>
        <w:jc w:val="both"/>
        <w:rPr>
          <w:sz w:val="24"/>
          <w:szCs w:val="28"/>
          <w:lang w:val="x-none"/>
        </w:rPr>
      </w:pPr>
      <w:r w:rsidRPr="00D00E64">
        <w:rPr>
          <w:sz w:val="24"/>
          <w:szCs w:val="28"/>
          <w:lang w:val="x-none"/>
        </w:rPr>
        <w:t>в) сторонники развития России оп образцу западноевропейской цивилизации;</w:t>
      </w:r>
    </w:p>
    <w:p w:rsidR="00D00E64" w:rsidRPr="00D00E64" w:rsidRDefault="00D00E64" w:rsidP="00D00E64">
      <w:pPr>
        <w:widowControl/>
        <w:adjustRightInd/>
        <w:ind w:right="-1"/>
        <w:jc w:val="both"/>
        <w:rPr>
          <w:sz w:val="24"/>
          <w:szCs w:val="28"/>
          <w:lang w:val="x-none"/>
        </w:rPr>
      </w:pPr>
      <w:r w:rsidRPr="00D00E64">
        <w:rPr>
          <w:sz w:val="24"/>
          <w:szCs w:val="28"/>
          <w:lang w:val="x-none"/>
        </w:rPr>
        <w:t>г) жители западных губернии Российской империи.</w:t>
      </w:r>
    </w:p>
    <w:p w:rsidR="00D00E64" w:rsidRPr="00D00E64" w:rsidRDefault="00D00E64" w:rsidP="00D00E64">
      <w:pPr>
        <w:widowControl/>
        <w:adjustRightInd/>
        <w:ind w:right="-1"/>
        <w:jc w:val="both"/>
        <w:rPr>
          <w:i/>
          <w:iCs/>
          <w:sz w:val="24"/>
          <w:szCs w:val="28"/>
          <w:lang w:val="x-none"/>
        </w:rPr>
      </w:pP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6. Кто является архитектором Казанского собора в Петербурге:</w:t>
      </w:r>
    </w:p>
    <w:p w:rsidR="00D00E64" w:rsidRPr="00D00E64" w:rsidRDefault="00D00E64" w:rsidP="00D00E64">
      <w:pPr>
        <w:widowControl/>
        <w:adjustRightInd/>
        <w:ind w:right="-1"/>
        <w:jc w:val="both"/>
        <w:rPr>
          <w:sz w:val="24"/>
          <w:szCs w:val="28"/>
          <w:lang w:val="x-none"/>
        </w:rPr>
      </w:pPr>
      <w:r w:rsidRPr="00D00E64">
        <w:rPr>
          <w:sz w:val="24"/>
          <w:szCs w:val="28"/>
          <w:lang w:val="x-none"/>
        </w:rPr>
        <w:t>а) А.Н.Воронихин;                     б) О.Монферан;                в) Дж.Кварнеги;                  г) К.Росси.</w:t>
      </w:r>
    </w:p>
    <w:p w:rsidR="00D00E64" w:rsidRPr="00D00E64" w:rsidRDefault="00D00E64" w:rsidP="00D00E64">
      <w:pPr>
        <w:widowControl/>
        <w:adjustRightInd/>
        <w:ind w:right="-1"/>
        <w:jc w:val="both"/>
        <w:rPr>
          <w:i/>
          <w:iCs/>
          <w:sz w:val="24"/>
          <w:szCs w:val="28"/>
          <w:lang w:val="x-none"/>
        </w:rPr>
      </w:pP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7. Расставьте данных писателей в хронологической последовательности:</w:t>
      </w:r>
    </w:p>
    <w:p w:rsidR="00D00E64" w:rsidRPr="00D00E64" w:rsidRDefault="00D00E64" w:rsidP="00D00E64">
      <w:pPr>
        <w:widowControl/>
        <w:adjustRightInd/>
        <w:ind w:right="-1"/>
        <w:jc w:val="both"/>
        <w:rPr>
          <w:sz w:val="24"/>
          <w:szCs w:val="28"/>
          <w:lang w:val="x-none"/>
        </w:rPr>
      </w:pPr>
      <w:r w:rsidRPr="00D00E64">
        <w:rPr>
          <w:sz w:val="24"/>
          <w:szCs w:val="28"/>
          <w:lang w:val="x-none"/>
        </w:rPr>
        <w:t>а) М.Ю.Лермонтов;                       б) Н.В.Гоголь;                    в) Л.Н.Толстой;                   г) А.С.Пушкин.</w:t>
      </w:r>
    </w:p>
    <w:p w:rsidR="00D00E64" w:rsidRPr="00D00E64" w:rsidRDefault="00D00E64" w:rsidP="00D00E64">
      <w:pPr>
        <w:widowControl/>
        <w:adjustRightInd/>
        <w:ind w:right="-1"/>
        <w:jc w:val="both"/>
        <w:rPr>
          <w:i/>
          <w:iCs/>
          <w:sz w:val="24"/>
          <w:szCs w:val="28"/>
          <w:lang w:val="x-none"/>
        </w:rPr>
      </w:pP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8. Соотнесите исторического деятеля и род его занятий:</w:t>
      </w:r>
    </w:p>
    <w:p w:rsidR="00D00E64" w:rsidRPr="00D00E64" w:rsidRDefault="00D00E64" w:rsidP="00D00E64">
      <w:pPr>
        <w:widowControl/>
        <w:autoSpaceDE/>
        <w:autoSpaceDN/>
        <w:adjustRightInd/>
        <w:rPr>
          <w:i/>
          <w:iCs/>
          <w:sz w:val="24"/>
          <w:szCs w:val="24"/>
        </w:rPr>
      </w:pPr>
      <w:r w:rsidRPr="00D00E64">
        <w:rPr>
          <w:i/>
          <w:iCs/>
          <w:sz w:val="24"/>
          <w:szCs w:val="24"/>
        </w:rPr>
        <w:t>а) Н.М.Карамзин                           1. математика</w:t>
      </w:r>
    </w:p>
    <w:p w:rsidR="00D00E64" w:rsidRPr="00D00E64" w:rsidRDefault="00D00E64" w:rsidP="00D00E64">
      <w:pPr>
        <w:widowControl/>
        <w:autoSpaceDE/>
        <w:autoSpaceDN/>
        <w:adjustRightInd/>
        <w:rPr>
          <w:i/>
          <w:iCs/>
          <w:sz w:val="24"/>
          <w:szCs w:val="24"/>
        </w:rPr>
      </w:pPr>
      <w:r w:rsidRPr="00D00E64">
        <w:rPr>
          <w:i/>
          <w:iCs/>
          <w:sz w:val="24"/>
          <w:szCs w:val="24"/>
        </w:rPr>
        <w:t xml:space="preserve"> б) Н.И.Лобачевский                      2.медицина</w:t>
      </w:r>
    </w:p>
    <w:p w:rsidR="00D00E64" w:rsidRPr="00D00E64" w:rsidRDefault="00D00E64" w:rsidP="00D00E64">
      <w:pPr>
        <w:widowControl/>
        <w:autoSpaceDE/>
        <w:autoSpaceDN/>
        <w:adjustRightInd/>
        <w:rPr>
          <w:i/>
          <w:iCs/>
          <w:sz w:val="24"/>
          <w:szCs w:val="24"/>
        </w:rPr>
      </w:pPr>
      <w:r w:rsidRPr="00D00E64">
        <w:rPr>
          <w:i/>
          <w:iCs/>
          <w:sz w:val="24"/>
          <w:szCs w:val="24"/>
        </w:rPr>
        <w:t xml:space="preserve"> в) К.П.Брюллов                             3.история</w:t>
      </w:r>
    </w:p>
    <w:p w:rsidR="00D00E64" w:rsidRPr="00D00E64" w:rsidRDefault="00D00E64" w:rsidP="00D00E64">
      <w:pPr>
        <w:widowControl/>
        <w:autoSpaceDE/>
        <w:autoSpaceDN/>
        <w:adjustRightInd/>
        <w:rPr>
          <w:i/>
          <w:iCs/>
          <w:sz w:val="24"/>
          <w:szCs w:val="24"/>
        </w:rPr>
      </w:pPr>
      <w:r w:rsidRPr="00D00E64">
        <w:rPr>
          <w:i/>
          <w:iCs/>
          <w:sz w:val="24"/>
          <w:szCs w:val="24"/>
        </w:rPr>
        <w:t xml:space="preserve"> г) Н.Н.Пирогов                             4. изобразительное искусство (художник)</w:t>
      </w:r>
    </w:p>
    <w:p w:rsidR="00D00E64" w:rsidRPr="00D00E64" w:rsidRDefault="00D00E64" w:rsidP="00D00E64">
      <w:pPr>
        <w:widowControl/>
        <w:adjustRightInd/>
        <w:ind w:right="-1"/>
        <w:jc w:val="both"/>
        <w:rPr>
          <w:i/>
          <w:iCs/>
          <w:sz w:val="24"/>
          <w:szCs w:val="28"/>
          <w:lang w:val="x-none"/>
        </w:rPr>
      </w:pP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9. Какие три ключевых слова лежали в основе государственной идеологии С.Уварова:</w:t>
      </w:r>
    </w:p>
    <w:p w:rsidR="00D00E64" w:rsidRPr="00D00E64" w:rsidRDefault="00D00E64" w:rsidP="00D00E64">
      <w:pPr>
        <w:widowControl/>
        <w:adjustRightInd/>
        <w:ind w:right="-1"/>
        <w:jc w:val="both"/>
        <w:rPr>
          <w:sz w:val="24"/>
          <w:szCs w:val="28"/>
          <w:lang w:val="x-none"/>
        </w:rPr>
      </w:pPr>
      <w:r w:rsidRPr="00D00E64">
        <w:rPr>
          <w:sz w:val="24"/>
          <w:szCs w:val="28"/>
          <w:lang w:val="x-none"/>
        </w:rPr>
        <w:lastRenderedPageBreak/>
        <w:t>а) самодержавие;                   б) законность;                 в) народность;                    г) православие.</w:t>
      </w:r>
    </w:p>
    <w:p w:rsidR="00D00E64" w:rsidRPr="00D00E64" w:rsidRDefault="00D00E64" w:rsidP="00D00E64">
      <w:pPr>
        <w:widowControl/>
        <w:adjustRightInd/>
        <w:ind w:right="-1"/>
        <w:jc w:val="both"/>
        <w:rPr>
          <w:i/>
          <w:iCs/>
          <w:sz w:val="24"/>
          <w:szCs w:val="28"/>
          <w:lang w:val="x-none"/>
        </w:rPr>
      </w:pP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10. Какие события произошли в следующих годах:</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а) 1853-1856 гг;                 б) 1817-1864 гг;                     в) </w:t>
      </w:r>
      <w:smartTag w:uri="urn:schemas-microsoft-com:office:smarttags" w:element="metricconverter">
        <w:smartTagPr>
          <w:attr w:name="ProductID" w:val="1826 г"/>
        </w:smartTagPr>
        <w:r w:rsidRPr="00D00E64">
          <w:rPr>
            <w:sz w:val="24"/>
            <w:szCs w:val="28"/>
            <w:lang w:val="x-none"/>
          </w:rPr>
          <w:t>1826 г</w:t>
        </w:r>
      </w:smartTag>
      <w:r w:rsidRPr="00D00E64">
        <w:rPr>
          <w:sz w:val="24"/>
          <w:szCs w:val="28"/>
          <w:lang w:val="x-none"/>
        </w:rPr>
        <w:t>.</w:t>
      </w:r>
    </w:p>
    <w:p w:rsidR="00D00E64" w:rsidRPr="00D00E64" w:rsidRDefault="00D00E64" w:rsidP="00D00E64">
      <w:pPr>
        <w:widowControl/>
        <w:adjustRightInd/>
        <w:ind w:right="-1"/>
        <w:jc w:val="both"/>
        <w:rPr>
          <w:i/>
          <w:iCs/>
          <w:sz w:val="24"/>
          <w:szCs w:val="28"/>
          <w:lang w:val="x-none"/>
        </w:rPr>
      </w:pPr>
    </w:p>
    <w:p w:rsidR="00D00E64" w:rsidRPr="00D00E64" w:rsidRDefault="00D00E64" w:rsidP="00D00E64">
      <w:pPr>
        <w:widowControl/>
        <w:autoSpaceDE/>
        <w:autoSpaceDN/>
        <w:adjustRightInd/>
        <w:rPr>
          <w:i/>
          <w:sz w:val="24"/>
          <w:szCs w:val="24"/>
        </w:rPr>
      </w:pPr>
      <w:r w:rsidRPr="00D00E64">
        <w:rPr>
          <w:i/>
          <w:sz w:val="24"/>
          <w:szCs w:val="24"/>
        </w:rPr>
        <w:t>11. Дайте определение следующим словам</w:t>
      </w:r>
    </w:p>
    <w:p w:rsidR="00D00E64" w:rsidRPr="00D00E64" w:rsidRDefault="00D00E64" w:rsidP="00D00E64">
      <w:pPr>
        <w:widowControl/>
        <w:autoSpaceDE/>
        <w:autoSpaceDN/>
        <w:adjustRightInd/>
        <w:rPr>
          <w:i/>
          <w:sz w:val="24"/>
          <w:szCs w:val="24"/>
        </w:rPr>
      </w:pPr>
      <w:r w:rsidRPr="00D00E64">
        <w:rPr>
          <w:i/>
          <w:sz w:val="24"/>
          <w:szCs w:val="24"/>
        </w:rPr>
        <w:t xml:space="preserve">Имамат – </w:t>
      </w:r>
    </w:p>
    <w:p w:rsidR="00D00E64" w:rsidRPr="00D00E64" w:rsidRDefault="00D00E64" w:rsidP="00D00E64">
      <w:pPr>
        <w:widowControl/>
        <w:autoSpaceDE/>
        <w:autoSpaceDN/>
        <w:adjustRightInd/>
        <w:rPr>
          <w:i/>
          <w:sz w:val="24"/>
          <w:szCs w:val="24"/>
        </w:rPr>
      </w:pPr>
      <w:r w:rsidRPr="00D00E64">
        <w:rPr>
          <w:i/>
          <w:sz w:val="24"/>
          <w:szCs w:val="24"/>
        </w:rPr>
        <w:t xml:space="preserve">Кодификация законов – </w:t>
      </w:r>
    </w:p>
    <w:p w:rsidR="00D00E64" w:rsidRPr="00D00E64" w:rsidRDefault="00D00E64" w:rsidP="00D00E64">
      <w:pPr>
        <w:widowControl/>
        <w:autoSpaceDE/>
        <w:autoSpaceDN/>
        <w:adjustRightInd/>
        <w:rPr>
          <w:i/>
          <w:sz w:val="24"/>
          <w:szCs w:val="24"/>
        </w:rPr>
      </w:pPr>
      <w:r w:rsidRPr="00D00E64">
        <w:rPr>
          <w:i/>
          <w:sz w:val="24"/>
          <w:szCs w:val="24"/>
        </w:rPr>
        <w:t xml:space="preserve">Славянофилы – </w:t>
      </w:r>
    </w:p>
    <w:p w:rsidR="00D00E64" w:rsidRPr="00D00E64" w:rsidRDefault="00D00E64" w:rsidP="00D00E64">
      <w:pPr>
        <w:widowControl/>
        <w:autoSpaceDE/>
        <w:autoSpaceDN/>
        <w:adjustRightInd/>
        <w:rPr>
          <w:sz w:val="24"/>
          <w:szCs w:val="24"/>
        </w:rPr>
      </w:pPr>
      <w:r w:rsidRPr="00D00E64">
        <w:rPr>
          <w:i/>
          <w:sz w:val="24"/>
          <w:szCs w:val="24"/>
        </w:rPr>
        <w:t xml:space="preserve">Классицизм - </w:t>
      </w:r>
    </w:p>
    <w:p w:rsidR="00D00E64" w:rsidRPr="00D00E64" w:rsidRDefault="00D00E64" w:rsidP="00D00E64">
      <w:pPr>
        <w:widowControl/>
        <w:autoSpaceDE/>
        <w:autoSpaceDN/>
        <w:adjustRightInd/>
        <w:jc w:val="center"/>
        <w:rPr>
          <w:b/>
          <w:bCs/>
          <w:color w:val="333300"/>
          <w:sz w:val="22"/>
          <w:szCs w:val="22"/>
          <w:lang w:eastAsia="en-US"/>
        </w:rPr>
      </w:pPr>
    </w:p>
    <w:p w:rsidR="00D00E64" w:rsidRPr="00D00E64" w:rsidRDefault="00D00E64" w:rsidP="00D00E64">
      <w:pPr>
        <w:widowControl/>
        <w:autoSpaceDE/>
        <w:autoSpaceDN/>
        <w:adjustRightInd/>
        <w:jc w:val="center"/>
        <w:rPr>
          <w:b/>
          <w:bCs/>
          <w:color w:val="333300"/>
          <w:sz w:val="22"/>
          <w:szCs w:val="22"/>
          <w:lang w:eastAsia="en-US"/>
        </w:rPr>
      </w:pPr>
      <w:r w:rsidRPr="00D00E64">
        <w:rPr>
          <w:b/>
          <w:bCs/>
          <w:color w:val="333300"/>
          <w:sz w:val="22"/>
          <w:szCs w:val="22"/>
          <w:lang w:eastAsia="en-US"/>
        </w:rPr>
        <w:t>Контрольная работа № 3</w:t>
      </w:r>
    </w:p>
    <w:p w:rsidR="00D00E64" w:rsidRPr="00D00E64" w:rsidRDefault="00D00E64" w:rsidP="00D00E64">
      <w:pPr>
        <w:widowControl/>
        <w:autoSpaceDE/>
        <w:autoSpaceDN/>
        <w:adjustRightInd/>
        <w:jc w:val="center"/>
        <w:rPr>
          <w:b/>
          <w:bCs/>
          <w:color w:val="333300"/>
          <w:sz w:val="22"/>
          <w:szCs w:val="22"/>
        </w:rPr>
      </w:pPr>
      <w:r w:rsidRPr="00D00E64">
        <w:rPr>
          <w:b/>
          <w:bCs/>
          <w:color w:val="333300"/>
          <w:sz w:val="22"/>
          <w:szCs w:val="22"/>
        </w:rPr>
        <w:t>по теме «Россия в годы правления Александра I</w:t>
      </w:r>
      <w:r w:rsidRPr="00D00E64">
        <w:rPr>
          <w:b/>
          <w:bCs/>
          <w:color w:val="333300"/>
          <w:sz w:val="22"/>
          <w:szCs w:val="22"/>
          <w:lang w:val="en-US"/>
        </w:rPr>
        <w:t>I</w:t>
      </w:r>
      <w:r w:rsidRPr="00D00E64">
        <w:rPr>
          <w:b/>
          <w:bCs/>
          <w:color w:val="333300"/>
          <w:sz w:val="22"/>
          <w:szCs w:val="22"/>
        </w:rPr>
        <w:t>»</w:t>
      </w:r>
    </w:p>
    <w:p w:rsidR="00D00E64" w:rsidRPr="00D00E64" w:rsidRDefault="00D00E64" w:rsidP="00D00E64">
      <w:pPr>
        <w:widowControl/>
        <w:autoSpaceDE/>
        <w:autoSpaceDN/>
        <w:adjustRightInd/>
        <w:jc w:val="center"/>
        <w:rPr>
          <w:b/>
          <w:bCs/>
          <w:color w:val="333300"/>
          <w:sz w:val="22"/>
          <w:szCs w:val="22"/>
        </w:rPr>
      </w:pPr>
    </w:p>
    <w:p w:rsidR="00D00E64" w:rsidRPr="00D00E64" w:rsidRDefault="00D00E64" w:rsidP="00D00E64">
      <w:pPr>
        <w:widowControl/>
        <w:autoSpaceDE/>
        <w:autoSpaceDN/>
        <w:adjustRightInd/>
        <w:rPr>
          <w:i/>
          <w:iCs/>
          <w:color w:val="333300"/>
          <w:sz w:val="22"/>
          <w:szCs w:val="22"/>
        </w:rPr>
      </w:pPr>
      <w:r w:rsidRPr="00D00E64">
        <w:rPr>
          <w:i/>
          <w:iCs/>
          <w:color w:val="333300"/>
          <w:sz w:val="22"/>
          <w:szCs w:val="22"/>
        </w:rPr>
        <w:t>1. Кто был наставником великого князя Александра Николаевича:</w:t>
      </w:r>
    </w:p>
    <w:p w:rsidR="00D00E64" w:rsidRPr="00D00E64" w:rsidRDefault="00D00E64" w:rsidP="00D00E64">
      <w:pPr>
        <w:widowControl/>
        <w:autoSpaceDE/>
        <w:autoSpaceDN/>
        <w:adjustRightInd/>
        <w:rPr>
          <w:color w:val="333300"/>
          <w:sz w:val="22"/>
          <w:szCs w:val="22"/>
        </w:rPr>
      </w:pPr>
      <w:r w:rsidRPr="00D00E64">
        <w:rPr>
          <w:color w:val="333300"/>
          <w:sz w:val="22"/>
          <w:szCs w:val="22"/>
        </w:rPr>
        <w:t>а) Ф.Лагарп;         б) В.А.Жуковский;          в) М.Н.Погодин;               г) С.С.Уваров.</w:t>
      </w:r>
    </w:p>
    <w:p w:rsidR="00D00E64" w:rsidRPr="00D00E64" w:rsidRDefault="00D00E64" w:rsidP="00D00E64">
      <w:pPr>
        <w:widowControl/>
        <w:adjustRightInd/>
        <w:ind w:right="-1"/>
        <w:jc w:val="both"/>
        <w:rPr>
          <w:i/>
          <w:iCs/>
          <w:color w:val="333300"/>
          <w:sz w:val="22"/>
          <w:szCs w:val="22"/>
          <w:lang w:val="x-none"/>
        </w:rPr>
      </w:pPr>
    </w:p>
    <w:p w:rsidR="00D00E64" w:rsidRPr="00D00E64" w:rsidRDefault="00D00E64" w:rsidP="00D00E64">
      <w:pPr>
        <w:widowControl/>
        <w:adjustRightInd/>
        <w:ind w:right="-1"/>
        <w:jc w:val="both"/>
        <w:rPr>
          <w:i/>
          <w:iCs/>
          <w:color w:val="333300"/>
          <w:sz w:val="22"/>
          <w:szCs w:val="22"/>
          <w:lang w:val="x-none"/>
        </w:rPr>
      </w:pPr>
      <w:r w:rsidRPr="00D00E64">
        <w:rPr>
          <w:i/>
          <w:iCs/>
          <w:color w:val="333300"/>
          <w:sz w:val="22"/>
          <w:szCs w:val="22"/>
          <w:lang w:val="x-none"/>
        </w:rPr>
        <w:t>2. Кому принадлежат слова о том, что «лучше начать уничтожение крепостного права сверху, нежели ждать того времени, когда оно начнет само собой уничтожаться снизу»:</w:t>
      </w:r>
    </w:p>
    <w:p w:rsidR="00D00E64" w:rsidRPr="00D00E64" w:rsidRDefault="00D00E64" w:rsidP="00D00E64">
      <w:pPr>
        <w:widowControl/>
        <w:autoSpaceDE/>
        <w:autoSpaceDN/>
        <w:adjustRightInd/>
        <w:rPr>
          <w:color w:val="333300"/>
          <w:sz w:val="22"/>
          <w:szCs w:val="22"/>
        </w:rPr>
      </w:pPr>
      <w:r w:rsidRPr="00D00E64">
        <w:rPr>
          <w:color w:val="333300"/>
          <w:sz w:val="22"/>
          <w:szCs w:val="22"/>
        </w:rPr>
        <w:t>а) А.И. Герцену;                 б) Н.П.Огареву;                    в) Александру II;             г) Я.И.Ростовцеву</w:t>
      </w:r>
    </w:p>
    <w:p w:rsidR="00D00E64" w:rsidRPr="00D00E64" w:rsidRDefault="00D00E64" w:rsidP="00D00E64">
      <w:pPr>
        <w:widowControl/>
        <w:adjustRightInd/>
        <w:ind w:right="-1"/>
        <w:jc w:val="both"/>
        <w:rPr>
          <w:i/>
          <w:iCs/>
          <w:color w:val="333300"/>
          <w:sz w:val="22"/>
          <w:szCs w:val="22"/>
          <w:lang w:val="x-none"/>
        </w:rPr>
      </w:pPr>
    </w:p>
    <w:p w:rsidR="00D00E64" w:rsidRPr="00D00E64" w:rsidRDefault="00D00E64" w:rsidP="00D00E64">
      <w:pPr>
        <w:widowControl/>
        <w:adjustRightInd/>
        <w:ind w:right="-1"/>
        <w:jc w:val="both"/>
        <w:rPr>
          <w:i/>
          <w:iCs/>
          <w:color w:val="333300"/>
          <w:sz w:val="22"/>
          <w:szCs w:val="22"/>
          <w:lang w:val="x-none"/>
        </w:rPr>
      </w:pPr>
      <w:r w:rsidRPr="00D00E64">
        <w:rPr>
          <w:i/>
          <w:iCs/>
          <w:color w:val="333300"/>
          <w:sz w:val="22"/>
          <w:szCs w:val="22"/>
          <w:lang w:val="x-none"/>
        </w:rPr>
        <w:t xml:space="preserve">3. Что из перечисленного относится к судебной реформе </w:t>
      </w:r>
      <w:smartTag w:uri="urn:schemas-microsoft-com:office:smarttags" w:element="metricconverter">
        <w:smartTagPr>
          <w:attr w:name="ProductID" w:val="1864 г"/>
        </w:smartTagPr>
        <w:r w:rsidRPr="00D00E64">
          <w:rPr>
            <w:i/>
            <w:iCs/>
            <w:color w:val="333300"/>
            <w:sz w:val="22"/>
            <w:szCs w:val="22"/>
            <w:lang w:val="x-none"/>
          </w:rPr>
          <w:t>1864 г</w:t>
        </w:r>
      </w:smartTag>
      <w:r w:rsidRPr="00D00E64">
        <w:rPr>
          <w:i/>
          <w:iCs/>
          <w:color w:val="333300"/>
          <w:sz w:val="22"/>
          <w:szCs w:val="22"/>
          <w:lang w:val="x-none"/>
        </w:rPr>
        <w:t>.:</w:t>
      </w:r>
    </w:p>
    <w:p w:rsidR="00D00E64" w:rsidRPr="00D00E64" w:rsidRDefault="00D00E64" w:rsidP="00D00E64">
      <w:pPr>
        <w:widowControl/>
        <w:autoSpaceDE/>
        <w:autoSpaceDN/>
        <w:adjustRightInd/>
        <w:rPr>
          <w:color w:val="333300"/>
          <w:sz w:val="22"/>
          <w:szCs w:val="22"/>
        </w:rPr>
      </w:pPr>
      <w:r w:rsidRPr="00D00E64">
        <w:rPr>
          <w:color w:val="333300"/>
          <w:sz w:val="22"/>
          <w:szCs w:val="22"/>
        </w:rPr>
        <w:t>а) состязательность сторон в ходе судебного процесса;             д) создание особого суда для дворян;</w:t>
      </w:r>
    </w:p>
    <w:p w:rsidR="00D00E64" w:rsidRPr="00D00E64" w:rsidRDefault="00D00E64" w:rsidP="00D00E64">
      <w:pPr>
        <w:widowControl/>
        <w:autoSpaceDE/>
        <w:autoSpaceDN/>
        <w:adjustRightInd/>
        <w:rPr>
          <w:color w:val="333300"/>
          <w:sz w:val="22"/>
          <w:szCs w:val="22"/>
        </w:rPr>
      </w:pPr>
      <w:r w:rsidRPr="00D00E64">
        <w:rPr>
          <w:color w:val="333300"/>
          <w:sz w:val="22"/>
          <w:szCs w:val="22"/>
        </w:rPr>
        <w:t>б) наказание розгами виновных;                                                    е) высокая зарплата судей;</w:t>
      </w:r>
    </w:p>
    <w:p w:rsidR="00D00E64" w:rsidRPr="00D00E64" w:rsidRDefault="00D00E64" w:rsidP="00D00E64">
      <w:pPr>
        <w:widowControl/>
        <w:autoSpaceDE/>
        <w:autoSpaceDN/>
        <w:adjustRightInd/>
        <w:rPr>
          <w:color w:val="333300"/>
          <w:sz w:val="22"/>
          <w:szCs w:val="22"/>
        </w:rPr>
      </w:pPr>
      <w:r w:rsidRPr="00D00E64">
        <w:rPr>
          <w:color w:val="333300"/>
          <w:sz w:val="22"/>
          <w:szCs w:val="22"/>
        </w:rPr>
        <w:t>в) гласность суда;                                                                            ж) введение суда присяжных;</w:t>
      </w:r>
    </w:p>
    <w:p w:rsidR="00D00E64" w:rsidRPr="00D00E64" w:rsidRDefault="00D00E64" w:rsidP="00D00E64">
      <w:pPr>
        <w:widowControl/>
        <w:autoSpaceDE/>
        <w:autoSpaceDN/>
        <w:adjustRightInd/>
        <w:rPr>
          <w:color w:val="333300"/>
          <w:sz w:val="22"/>
          <w:szCs w:val="22"/>
        </w:rPr>
      </w:pPr>
      <w:r w:rsidRPr="00D00E64">
        <w:rPr>
          <w:color w:val="333300"/>
          <w:sz w:val="22"/>
          <w:szCs w:val="22"/>
        </w:rPr>
        <w:t>г) периодическая сменяемость судей;                                           з) бессословность суда.</w:t>
      </w:r>
    </w:p>
    <w:p w:rsidR="00D00E64" w:rsidRPr="00D00E64" w:rsidRDefault="00D00E64" w:rsidP="00D00E64">
      <w:pPr>
        <w:widowControl/>
        <w:adjustRightInd/>
        <w:ind w:right="-1"/>
        <w:jc w:val="both"/>
        <w:rPr>
          <w:i/>
          <w:iCs/>
          <w:color w:val="333300"/>
          <w:sz w:val="22"/>
          <w:szCs w:val="22"/>
          <w:lang w:val="x-none"/>
        </w:rPr>
      </w:pPr>
    </w:p>
    <w:p w:rsidR="00D00E64" w:rsidRPr="00D00E64" w:rsidRDefault="00D00E64" w:rsidP="00D00E64">
      <w:pPr>
        <w:widowControl/>
        <w:adjustRightInd/>
        <w:ind w:right="-1"/>
        <w:jc w:val="both"/>
        <w:rPr>
          <w:i/>
          <w:iCs/>
          <w:color w:val="333300"/>
          <w:sz w:val="22"/>
          <w:szCs w:val="22"/>
          <w:lang w:val="x-none"/>
        </w:rPr>
      </w:pPr>
      <w:r w:rsidRPr="00D00E64">
        <w:rPr>
          <w:i/>
          <w:iCs/>
          <w:color w:val="333300"/>
          <w:sz w:val="22"/>
          <w:szCs w:val="22"/>
          <w:lang w:val="x-none"/>
        </w:rPr>
        <w:t>4. Земские учреждения не решали вопросов..:</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а) строительства дорог;                                          в) организации судебных органов;</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б) строительства школ и больниц;                        г) развития торговли и промышленности.</w:t>
      </w:r>
    </w:p>
    <w:p w:rsidR="00D00E64" w:rsidRPr="00D00E64" w:rsidRDefault="00D00E64" w:rsidP="00D00E64">
      <w:pPr>
        <w:widowControl/>
        <w:adjustRightInd/>
        <w:ind w:right="-1"/>
        <w:jc w:val="both"/>
        <w:rPr>
          <w:i/>
          <w:iCs/>
          <w:color w:val="333300"/>
          <w:sz w:val="22"/>
          <w:szCs w:val="22"/>
          <w:lang w:val="x-none"/>
        </w:rPr>
      </w:pPr>
    </w:p>
    <w:p w:rsidR="00D00E64" w:rsidRPr="00D00E64" w:rsidRDefault="00D00E64" w:rsidP="00D00E64">
      <w:pPr>
        <w:widowControl/>
        <w:adjustRightInd/>
        <w:ind w:right="-1"/>
        <w:jc w:val="both"/>
        <w:rPr>
          <w:i/>
          <w:iCs/>
          <w:color w:val="333300"/>
          <w:sz w:val="22"/>
          <w:szCs w:val="22"/>
          <w:lang w:val="x-none"/>
        </w:rPr>
      </w:pPr>
      <w:r w:rsidRPr="00D00E64">
        <w:rPr>
          <w:i/>
          <w:iCs/>
          <w:color w:val="333300"/>
          <w:sz w:val="22"/>
          <w:szCs w:val="22"/>
          <w:lang w:val="x-none"/>
        </w:rPr>
        <w:t>5. Какие крестьяне считались временнообязанными:</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а) не заключившие выкупной сделки с помещиком;                  в) государственные крестьяне;</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б) крестьяне сибирских губерний;                                                г) все указанные.</w:t>
      </w:r>
    </w:p>
    <w:p w:rsidR="00D00E64" w:rsidRPr="00D00E64" w:rsidRDefault="00D00E64" w:rsidP="00D00E64">
      <w:pPr>
        <w:widowControl/>
        <w:adjustRightInd/>
        <w:ind w:right="-1"/>
        <w:jc w:val="both"/>
        <w:rPr>
          <w:i/>
          <w:iCs/>
          <w:color w:val="333300"/>
          <w:sz w:val="22"/>
          <w:szCs w:val="22"/>
          <w:lang w:val="x-none"/>
        </w:rPr>
      </w:pPr>
    </w:p>
    <w:p w:rsidR="00D00E64" w:rsidRPr="00D00E64" w:rsidRDefault="00D00E64" w:rsidP="00D00E64">
      <w:pPr>
        <w:widowControl/>
        <w:adjustRightInd/>
        <w:ind w:right="-1"/>
        <w:jc w:val="both"/>
        <w:rPr>
          <w:i/>
          <w:iCs/>
          <w:color w:val="333300"/>
          <w:sz w:val="22"/>
          <w:szCs w:val="22"/>
          <w:lang w:val="x-none"/>
        </w:rPr>
      </w:pPr>
      <w:r w:rsidRPr="00D00E64">
        <w:rPr>
          <w:i/>
          <w:iCs/>
          <w:color w:val="333300"/>
          <w:sz w:val="22"/>
          <w:szCs w:val="22"/>
          <w:lang w:val="x-none"/>
        </w:rPr>
        <w:lastRenderedPageBreak/>
        <w:t>6. Сколько крестьяне должны были заплатить помещику за выкупаемый надел:</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а) сразу 20-25 % стоимости надела, а 75-80 % платило государство;</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б) сразу 100 % стоимости надела;</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в) 100 % стоимости надела в течение 59 лет;</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г) 50 % стоимости надела, а остальное платило государство.</w:t>
      </w:r>
    </w:p>
    <w:p w:rsidR="00D00E64" w:rsidRPr="00D00E64" w:rsidRDefault="00D00E64" w:rsidP="00D00E64">
      <w:pPr>
        <w:widowControl/>
        <w:adjustRightInd/>
        <w:ind w:right="-1"/>
        <w:jc w:val="both"/>
        <w:rPr>
          <w:i/>
          <w:iCs/>
          <w:color w:val="333300"/>
          <w:sz w:val="22"/>
          <w:szCs w:val="22"/>
          <w:lang w:val="x-none"/>
        </w:rPr>
      </w:pPr>
    </w:p>
    <w:p w:rsidR="00D00E64" w:rsidRPr="00D00E64" w:rsidRDefault="00D00E64" w:rsidP="00D00E64">
      <w:pPr>
        <w:widowControl/>
        <w:adjustRightInd/>
        <w:ind w:right="-1"/>
        <w:jc w:val="both"/>
        <w:rPr>
          <w:i/>
          <w:iCs/>
          <w:color w:val="333300"/>
          <w:sz w:val="22"/>
          <w:szCs w:val="22"/>
          <w:lang w:val="x-none"/>
        </w:rPr>
      </w:pPr>
      <w:r w:rsidRPr="00D00E64">
        <w:rPr>
          <w:i/>
          <w:iCs/>
          <w:color w:val="333300"/>
          <w:sz w:val="22"/>
          <w:szCs w:val="22"/>
          <w:lang w:val="x-none"/>
        </w:rPr>
        <w:t>7. Какая реформа не была проведена в 60-70-е гг:</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а) крестьянская;                       б) городская;                    в) высших органов власти;                г) военная.</w:t>
      </w:r>
    </w:p>
    <w:p w:rsidR="00D00E64" w:rsidRPr="00D00E64" w:rsidRDefault="00D00E64" w:rsidP="00D00E64">
      <w:pPr>
        <w:widowControl/>
        <w:adjustRightInd/>
        <w:ind w:right="-1"/>
        <w:jc w:val="both"/>
        <w:rPr>
          <w:i/>
          <w:iCs/>
          <w:color w:val="333300"/>
          <w:sz w:val="22"/>
          <w:szCs w:val="22"/>
          <w:lang w:val="x-none"/>
        </w:rPr>
      </w:pPr>
    </w:p>
    <w:p w:rsidR="00D00E64" w:rsidRPr="00D00E64" w:rsidRDefault="00D00E64" w:rsidP="00D00E64">
      <w:pPr>
        <w:widowControl/>
        <w:adjustRightInd/>
        <w:ind w:right="-1"/>
        <w:jc w:val="both"/>
        <w:rPr>
          <w:i/>
          <w:iCs/>
          <w:color w:val="333300"/>
          <w:sz w:val="22"/>
          <w:szCs w:val="22"/>
          <w:lang w:val="x-none"/>
        </w:rPr>
      </w:pPr>
      <w:r w:rsidRPr="00D00E64">
        <w:rPr>
          <w:i/>
          <w:iCs/>
          <w:color w:val="333300"/>
          <w:sz w:val="22"/>
          <w:szCs w:val="22"/>
          <w:lang w:val="x-none"/>
        </w:rPr>
        <w:t>8. Какие из  приведенных терминов отражают капиталистический характер развития Росссии, а какие – сохранение феодальных пережитков (1. капиталистическое развитие, 2 феодальные пережитки):</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а) отработки;              в) аренда земли крестьянами;                          д) выкупные платежи крестьян за землю;</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б) отрезки;                  г) строительство фабрик и заводов;                е) крестьянское малоземелье;</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 xml:space="preserve">                                                                                                                 ж) железнодорожный бум.</w:t>
      </w:r>
    </w:p>
    <w:p w:rsidR="00D00E64" w:rsidRPr="00D00E64" w:rsidRDefault="00D00E64" w:rsidP="00D00E64">
      <w:pPr>
        <w:widowControl/>
        <w:adjustRightInd/>
        <w:ind w:right="-1"/>
        <w:jc w:val="both"/>
        <w:rPr>
          <w:i/>
          <w:iCs/>
          <w:color w:val="333300"/>
          <w:sz w:val="22"/>
          <w:szCs w:val="22"/>
          <w:lang w:val="x-none"/>
        </w:rPr>
      </w:pPr>
      <w:r w:rsidRPr="00D00E64">
        <w:rPr>
          <w:i/>
          <w:iCs/>
          <w:color w:val="333300"/>
          <w:sz w:val="22"/>
          <w:szCs w:val="22"/>
          <w:lang w:val="x-none"/>
        </w:rPr>
        <w:t>9. Какова была цель хождения в народ:</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а) познакомиться с жизнью крестьян;                          в) вызвать революционный взрыв в деревнях;</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б) обучить крестьян разным специальностям;             г) объяснить крестьянам значение отмены крепосного права</w:t>
      </w:r>
    </w:p>
    <w:p w:rsidR="00D00E64" w:rsidRPr="00D00E64" w:rsidRDefault="00D00E64" w:rsidP="00D00E64">
      <w:pPr>
        <w:widowControl/>
        <w:adjustRightInd/>
        <w:ind w:right="-1"/>
        <w:jc w:val="both"/>
        <w:rPr>
          <w:i/>
          <w:iCs/>
          <w:color w:val="333300"/>
          <w:sz w:val="22"/>
          <w:szCs w:val="22"/>
          <w:lang w:val="x-none"/>
        </w:rPr>
      </w:pPr>
    </w:p>
    <w:p w:rsidR="00D00E64" w:rsidRPr="00D00E64" w:rsidRDefault="00D00E64" w:rsidP="00D00E64">
      <w:pPr>
        <w:widowControl/>
        <w:adjustRightInd/>
        <w:ind w:right="-1"/>
        <w:jc w:val="both"/>
        <w:rPr>
          <w:i/>
          <w:iCs/>
          <w:color w:val="333300"/>
          <w:sz w:val="22"/>
          <w:szCs w:val="22"/>
          <w:lang w:val="x-none"/>
        </w:rPr>
      </w:pPr>
      <w:r w:rsidRPr="00D00E64">
        <w:rPr>
          <w:i/>
          <w:iCs/>
          <w:color w:val="333300"/>
          <w:sz w:val="22"/>
          <w:szCs w:val="22"/>
          <w:lang w:val="x-none"/>
        </w:rPr>
        <w:t>10. Какие государства объединились в «Союз трех императоров»:</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а) Франция, Россия, Турция;                                         в) Франция, Англия, Россия;</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б) Австро-Венгрия, Турция, Россия;                            г) Россия, Пруссия, Австро-Венгрия.</w:t>
      </w:r>
    </w:p>
    <w:p w:rsidR="00D00E64" w:rsidRPr="00D00E64" w:rsidRDefault="00D00E64" w:rsidP="00D00E64">
      <w:pPr>
        <w:widowControl/>
        <w:adjustRightInd/>
        <w:ind w:right="-1"/>
        <w:jc w:val="both"/>
        <w:rPr>
          <w:i/>
          <w:iCs/>
          <w:color w:val="333300"/>
          <w:sz w:val="22"/>
          <w:szCs w:val="22"/>
          <w:lang w:val="x-none"/>
        </w:rPr>
      </w:pPr>
    </w:p>
    <w:p w:rsidR="00D00E64" w:rsidRPr="00D00E64" w:rsidRDefault="00D00E64" w:rsidP="00D00E64">
      <w:pPr>
        <w:widowControl/>
        <w:adjustRightInd/>
        <w:ind w:right="-1"/>
        <w:jc w:val="both"/>
        <w:rPr>
          <w:i/>
          <w:iCs/>
          <w:color w:val="333300"/>
          <w:sz w:val="22"/>
          <w:szCs w:val="22"/>
          <w:lang w:val="x-none"/>
        </w:rPr>
      </w:pPr>
      <w:r w:rsidRPr="00D00E64">
        <w:rPr>
          <w:i/>
          <w:iCs/>
          <w:color w:val="333300"/>
          <w:sz w:val="22"/>
          <w:szCs w:val="22"/>
          <w:lang w:val="x-none"/>
        </w:rPr>
        <w:t>11. Расставьте в хронологической последовательности:</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а) начало русско-турецкой войны;                   в) манифест об освобождении крестьян от крепостной зависимости</w:t>
      </w:r>
    </w:p>
    <w:p w:rsidR="00D00E64" w:rsidRPr="00D00E64" w:rsidRDefault="00D00E64" w:rsidP="00D00E64">
      <w:pPr>
        <w:widowControl/>
        <w:adjustRightInd/>
        <w:ind w:right="-1"/>
        <w:jc w:val="both"/>
        <w:rPr>
          <w:color w:val="333300"/>
          <w:sz w:val="22"/>
          <w:szCs w:val="22"/>
          <w:lang w:val="x-none"/>
        </w:rPr>
      </w:pPr>
      <w:r w:rsidRPr="00D00E64">
        <w:rPr>
          <w:color w:val="333300"/>
          <w:sz w:val="22"/>
          <w:szCs w:val="22"/>
          <w:lang w:val="x-none"/>
        </w:rPr>
        <w:t>б) земская реформа;                                           г) создание «Союза трех императоров»</w:t>
      </w:r>
    </w:p>
    <w:p w:rsidR="00D00E64" w:rsidRPr="00D00E64" w:rsidRDefault="00D00E64" w:rsidP="00D00E64">
      <w:pPr>
        <w:widowControl/>
        <w:autoSpaceDE/>
        <w:autoSpaceDN/>
        <w:adjustRightInd/>
        <w:rPr>
          <w:i/>
          <w:color w:val="333300"/>
          <w:sz w:val="22"/>
          <w:szCs w:val="22"/>
        </w:rPr>
      </w:pPr>
    </w:p>
    <w:p w:rsidR="00D00E64" w:rsidRPr="00D00E64" w:rsidRDefault="00D00E64" w:rsidP="00D00E64">
      <w:pPr>
        <w:widowControl/>
        <w:autoSpaceDE/>
        <w:autoSpaceDN/>
        <w:adjustRightInd/>
        <w:rPr>
          <w:i/>
          <w:color w:val="333300"/>
          <w:sz w:val="22"/>
          <w:szCs w:val="22"/>
        </w:rPr>
      </w:pPr>
      <w:r w:rsidRPr="00D00E64">
        <w:rPr>
          <w:i/>
          <w:color w:val="333300"/>
          <w:sz w:val="22"/>
          <w:szCs w:val="22"/>
        </w:rPr>
        <w:t>12. Как называлась первая народническая  организация в России:</w:t>
      </w:r>
    </w:p>
    <w:p w:rsidR="00D00E64" w:rsidRPr="00D00E64" w:rsidRDefault="00D00E64" w:rsidP="00D00E64">
      <w:pPr>
        <w:widowControl/>
        <w:autoSpaceDE/>
        <w:autoSpaceDN/>
        <w:adjustRightInd/>
        <w:rPr>
          <w:color w:val="333300"/>
          <w:sz w:val="22"/>
          <w:szCs w:val="22"/>
        </w:rPr>
      </w:pPr>
      <w:r w:rsidRPr="00D00E64">
        <w:rPr>
          <w:color w:val="333300"/>
          <w:sz w:val="22"/>
          <w:szCs w:val="22"/>
        </w:rPr>
        <w:t>а) «Земля и воля»;                 б) «Народная воля»;               в) «Черный передел»;              г) «Освобождение труда»</w:t>
      </w:r>
    </w:p>
    <w:p w:rsidR="00D00E64" w:rsidRPr="00D00E64" w:rsidRDefault="00D00E64" w:rsidP="00D00E64">
      <w:pPr>
        <w:widowControl/>
        <w:autoSpaceDE/>
        <w:autoSpaceDN/>
        <w:adjustRightInd/>
        <w:rPr>
          <w:i/>
          <w:color w:val="333300"/>
          <w:sz w:val="22"/>
          <w:szCs w:val="22"/>
        </w:rPr>
      </w:pPr>
    </w:p>
    <w:p w:rsidR="00D00E64" w:rsidRPr="00D00E64" w:rsidRDefault="00D00E64" w:rsidP="00D00E64">
      <w:pPr>
        <w:widowControl/>
        <w:autoSpaceDE/>
        <w:autoSpaceDN/>
        <w:adjustRightInd/>
        <w:rPr>
          <w:i/>
          <w:color w:val="333300"/>
          <w:sz w:val="22"/>
          <w:szCs w:val="22"/>
        </w:rPr>
      </w:pPr>
      <w:r w:rsidRPr="00D00E64">
        <w:rPr>
          <w:i/>
          <w:color w:val="333300"/>
          <w:sz w:val="22"/>
          <w:szCs w:val="22"/>
        </w:rPr>
        <w:t>13. Осуществление Великих реформ 1860-70-х гг.:</w:t>
      </w:r>
    </w:p>
    <w:p w:rsidR="00D00E64" w:rsidRPr="00D00E64" w:rsidRDefault="00D00E64" w:rsidP="00D00E64">
      <w:pPr>
        <w:widowControl/>
        <w:autoSpaceDE/>
        <w:autoSpaceDN/>
        <w:adjustRightInd/>
        <w:rPr>
          <w:color w:val="333300"/>
          <w:sz w:val="22"/>
          <w:szCs w:val="22"/>
        </w:rPr>
      </w:pPr>
      <w:r w:rsidRPr="00D00E64">
        <w:rPr>
          <w:color w:val="333300"/>
          <w:sz w:val="22"/>
          <w:szCs w:val="22"/>
        </w:rPr>
        <w:t>а) замедлило развитие капитализма в России;                в) не повлияло на темпы развития капитализма в России;</w:t>
      </w:r>
    </w:p>
    <w:p w:rsidR="00D00E64" w:rsidRPr="00D00E64" w:rsidRDefault="00D00E64" w:rsidP="00D00E64">
      <w:pPr>
        <w:widowControl/>
        <w:autoSpaceDE/>
        <w:autoSpaceDN/>
        <w:adjustRightInd/>
        <w:rPr>
          <w:color w:val="333300"/>
          <w:sz w:val="22"/>
          <w:szCs w:val="22"/>
        </w:rPr>
      </w:pPr>
      <w:r w:rsidRPr="00D00E64">
        <w:rPr>
          <w:color w:val="333300"/>
          <w:sz w:val="22"/>
          <w:szCs w:val="22"/>
        </w:rPr>
        <w:t>б) дало толчок развитию капитализма в России;            г) сделало невозможным развитие капитализма в России.</w:t>
      </w:r>
    </w:p>
    <w:p w:rsidR="00D00E64" w:rsidRPr="00D00E64" w:rsidRDefault="00D00E64" w:rsidP="00D00E64">
      <w:pPr>
        <w:widowControl/>
        <w:autoSpaceDE/>
        <w:autoSpaceDN/>
        <w:adjustRightInd/>
        <w:rPr>
          <w:i/>
          <w:color w:val="333300"/>
          <w:sz w:val="22"/>
          <w:szCs w:val="22"/>
        </w:rPr>
      </w:pPr>
    </w:p>
    <w:p w:rsidR="00D00E64" w:rsidRPr="00D00E64" w:rsidRDefault="00D00E64" w:rsidP="00D00E64">
      <w:pPr>
        <w:widowControl/>
        <w:autoSpaceDE/>
        <w:autoSpaceDN/>
        <w:adjustRightInd/>
        <w:rPr>
          <w:i/>
          <w:color w:val="333300"/>
          <w:sz w:val="22"/>
          <w:szCs w:val="22"/>
        </w:rPr>
      </w:pPr>
      <w:r w:rsidRPr="00D00E64">
        <w:rPr>
          <w:i/>
          <w:color w:val="333300"/>
          <w:sz w:val="22"/>
          <w:szCs w:val="22"/>
        </w:rPr>
        <w:t>14. Какой договор был заключен по окончанию русско-турецкой войны 1877-1878 гг.:</w:t>
      </w:r>
    </w:p>
    <w:p w:rsidR="00D00E64" w:rsidRPr="00D00E64" w:rsidRDefault="00D00E64" w:rsidP="00D00E64">
      <w:pPr>
        <w:widowControl/>
        <w:autoSpaceDE/>
        <w:autoSpaceDN/>
        <w:adjustRightInd/>
        <w:rPr>
          <w:color w:val="333300"/>
          <w:sz w:val="22"/>
          <w:szCs w:val="22"/>
        </w:rPr>
      </w:pPr>
      <w:r w:rsidRPr="00D00E64">
        <w:rPr>
          <w:color w:val="333300"/>
          <w:sz w:val="22"/>
          <w:szCs w:val="22"/>
        </w:rPr>
        <w:t>а) Парижский;                                          в) Берлинский;</w:t>
      </w:r>
    </w:p>
    <w:p w:rsidR="00D00E64" w:rsidRPr="00D00E64" w:rsidRDefault="00D00E64" w:rsidP="00D00E64">
      <w:pPr>
        <w:widowControl/>
        <w:autoSpaceDE/>
        <w:autoSpaceDN/>
        <w:adjustRightInd/>
        <w:rPr>
          <w:sz w:val="24"/>
          <w:szCs w:val="24"/>
        </w:rPr>
      </w:pPr>
      <w:r w:rsidRPr="00D00E64">
        <w:rPr>
          <w:color w:val="333300"/>
          <w:sz w:val="22"/>
          <w:szCs w:val="22"/>
        </w:rPr>
        <w:t>б) Сан-Стефанский;                                 г) Лондонский.</w:t>
      </w:r>
    </w:p>
    <w:p w:rsidR="00D00E64" w:rsidRPr="00D00E64" w:rsidRDefault="00D00E64" w:rsidP="00D00E64">
      <w:pPr>
        <w:widowControl/>
        <w:autoSpaceDE/>
        <w:autoSpaceDN/>
        <w:adjustRightInd/>
        <w:jc w:val="center"/>
        <w:rPr>
          <w:b/>
          <w:bCs/>
          <w:sz w:val="24"/>
          <w:szCs w:val="24"/>
          <w:lang w:eastAsia="en-US"/>
        </w:rPr>
      </w:pPr>
      <w:r w:rsidRPr="00D00E64">
        <w:rPr>
          <w:b/>
          <w:bCs/>
          <w:sz w:val="24"/>
          <w:szCs w:val="24"/>
          <w:lang w:eastAsia="en-US"/>
        </w:rPr>
        <w:lastRenderedPageBreak/>
        <w:t xml:space="preserve">Контрольная работа по теме «Мир в </w:t>
      </w:r>
      <w:r w:rsidRPr="00D00E64">
        <w:rPr>
          <w:b/>
          <w:bCs/>
          <w:sz w:val="24"/>
          <w:szCs w:val="24"/>
          <w:lang w:val="de-DE" w:eastAsia="en-US"/>
        </w:rPr>
        <w:t>XIX</w:t>
      </w:r>
      <w:r w:rsidRPr="00D00E64">
        <w:rPr>
          <w:b/>
          <w:bCs/>
          <w:sz w:val="24"/>
          <w:szCs w:val="24"/>
          <w:lang w:eastAsia="en-US"/>
        </w:rPr>
        <w:t xml:space="preserve"> веке»</w:t>
      </w:r>
    </w:p>
    <w:p w:rsidR="00D00E64" w:rsidRPr="00D00E64" w:rsidRDefault="00D00E64" w:rsidP="00D00E64">
      <w:pPr>
        <w:widowControl/>
        <w:autoSpaceDE/>
        <w:autoSpaceDN/>
        <w:adjustRightInd/>
        <w:jc w:val="center"/>
        <w:rPr>
          <w:b/>
          <w:bCs/>
          <w:sz w:val="24"/>
          <w:szCs w:val="24"/>
          <w:lang w:eastAsia="en-US"/>
        </w:rPr>
      </w:pPr>
    </w:p>
    <w:p w:rsidR="00D00E64" w:rsidRPr="00D00E64" w:rsidRDefault="00D00E64" w:rsidP="00D00E64">
      <w:pPr>
        <w:widowControl/>
        <w:autoSpaceDE/>
        <w:autoSpaceDN/>
        <w:adjustRightInd/>
        <w:rPr>
          <w:i/>
          <w:iCs/>
          <w:sz w:val="24"/>
          <w:szCs w:val="24"/>
        </w:rPr>
      </w:pPr>
      <w:r w:rsidRPr="00D00E64">
        <w:rPr>
          <w:i/>
          <w:iCs/>
          <w:sz w:val="24"/>
          <w:szCs w:val="24"/>
        </w:rPr>
        <w:t>1. Первой страной, завершившей промышленный переворот, была:</w:t>
      </w:r>
    </w:p>
    <w:p w:rsidR="00D00E64" w:rsidRPr="00D00E64" w:rsidRDefault="00D00E64" w:rsidP="00D00E64">
      <w:pPr>
        <w:widowControl/>
        <w:autoSpaceDE/>
        <w:autoSpaceDN/>
        <w:adjustRightInd/>
        <w:rPr>
          <w:sz w:val="24"/>
          <w:szCs w:val="24"/>
        </w:rPr>
      </w:pPr>
      <w:r w:rsidRPr="00D00E64">
        <w:rPr>
          <w:sz w:val="24"/>
          <w:szCs w:val="24"/>
        </w:rPr>
        <w:t xml:space="preserve">    а) Англия                                          в) Германия</w:t>
      </w:r>
    </w:p>
    <w:p w:rsidR="00D00E64" w:rsidRPr="00D00E64" w:rsidRDefault="00D00E64" w:rsidP="00D00E64">
      <w:pPr>
        <w:widowControl/>
        <w:autoSpaceDE/>
        <w:autoSpaceDN/>
        <w:adjustRightInd/>
        <w:rPr>
          <w:sz w:val="24"/>
          <w:szCs w:val="24"/>
        </w:rPr>
      </w:pPr>
      <w:r w:rsidRPr="00D00E64">
        <w:rPr>
          <w:sz w:val="24"/>
          <w:szCs w:val="24"/>
        </w:rPr>
        <w:t xml:space="preserve">    б) Франция                                       г) Италия</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2. Переход от традиционного общества к индустриальному:</w:t>
      </w:r>
    </w:p>
    <w:p w:rsidR="00D00E64" w:rsidRPr="00D00E64" w:rsidRDefault="00D00E64" w:rsidP="00D00E64">
      <w:pPr>
        <w:widowControl/>
        <w:autoSpaceDE/>
        <w:autoSpaceDN/>
        <w:adjustRightInd/>
        <w:rPr>
          <w:sz w:val="24"/>
          <w:szCs w:val="24"/>
        </w:rPr>
      </w:pPr>
      <w:r w:rsidRPr="00D00E64">
        <w:rPr>
          <w:sz w:val="24"/>
          <w:szCs w:val="24"/>
        </w:rPr>
        <w:t xml:space="preserve">    а) промышленный переворот         в) модернизация</w:t>
      </w:r>
    </w:p>
    <w:p w:rsidR="00D00E64" w:rsidRPr="00D00E64" w:rsidRDefault="00D00E64" w:rsidP="00D00E64">
      <w:pPr>
        <w:widowControl/>
        <w:autoSpaceDE/>
        <w:autoSpaceDN/>
        <w:adjustRightInd/>
        <w:rPr>
          <w:sz w:val="24"/>
          <w:szCs w:val="24"/>
        </w:rPr>
      </w:pPr>
      <w:r w:rsidRPr="00D00E64">
        <w:rPr>
          <w:sz w:val="24"/>
          <w:szCs w:val="24"/>
        </w:rPr>
        <w:t xml:space="preserve">    б) индустриализация                       г) концентрация</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3. По «прусскому» пути капитализм развивался в:</w:t>
      </w:r>
    </w:p>
    <w:p w:rsidR="00D00E64" w:rsidRPr="00D00E64" w:rsidRDefault="00D00E64" w:rsidP="00D00E64">
      <w:pPr>
        <w:widowControl/>
        <w:autoSpaceDE/>
        <w:autoSpaceDN/>
        <w:adjustRightInd/>
        <w:rPr>
          <w:sz w:val="24"/>
          <w:szCs w:val="24"/>
        </w:rPr>
      </w:pPr>
      <w:r w:rsidRPr="00D00E64">
        <w:rPr>
          <w:sz w:val="24"/>
          <w:szCs w:val="24"/>
        </w:rPr>
        <w:t xml:space="preserve">    а) США                                             в) Германии</w:t>
      </w:r>
    </w:p>
    <w:p w:rsidR="00D00E64" w:rsidRPr="00D00E64" w:rsidRDefault="00D00E64" w:rsidP="00D00E64">
      <w:pPr>
        <w:widowControl/>
        <w:autoSpaceDE/>
        <w:autoSpaceDN/>
        <w:adjustRightInd/>
        <w:rPr>
          <w:sz w:val="24"/>
          <w:szCs w:val="24"/>
        </w:rPr>
      </w:pPr>
      <w:r w:rsidRPr="00D00E64">
        <w:rPr>
          <w:sz w:val="24"/>
          <w:szCs w:val="24"/>
        </w:rPr>
        <w:t xml:space="preserve">    б) Англии                                         г) Франции</w:t>
      </w:r>
    </w:p>
    <w:p w:rsidR="00D00E64" w:rsidRPr="00D00E64" w:rsidRDefault="00D00E64" w:rsidP="00D00E64">
      <w:pPr>
        <w:widowControl/>
        <w:autoSpaceDE/>
        <w:autoSpaceDN/>
        <w:adjustRightInd/>
        <w:rPr>
          <w:i/>
          <w:iCs/>
          <w:sz w:val="24"/>
          <w:szCs w:val="24"/>
        </w:rPr>
      </w:pPr>
      <w:r w:rsidRPr="00D00E64">
        <w:rPr>
          <w:i/>
          <w:iCs/>
          <w:sz w:val="24"/>
          <w:szCs w:val="24"/>
        </w:rPr>
        <w:t xml:space="preserve">4. Общественно-политическое учение </w:t>
      </w:r>
      <w:r w:rsidRPr="00D00E64">
        <w:rPr>
          <w:i/>
          <w:iCs/>
          <w:sz w:val="24"/>
          <w:szCs w:val="24"/>
          <w:lang w:val="de-DE"/>
        </w:rPr>
        <w:t>XIX</w:t>
      </w:r>
      <w:r w:rsidRPr="00D00E64">
        <w:rPr>
          <w:i/>
          <w:iCs/>
          <w:sz w:val="24"/>
          <w:szCs w:val="24"/>
        </w:rPr>
        <w:t xml:space="preserve"> века, основными ценностями признававшее стабильность существующего общественного порядка, традиции и религию:</w:t>
      </w:r>
    </w:p>
    <w:p w:rsidR="00D00E64" w:rsidRPr="00D00E64" w:rsidRDefault="00D00E64" w:rsidP="00D00E64">
      <w:pPr>
        <w:widowControl/>
        <w:autoSpaceDE/>
        <w:autoSpaceDN/>
        <w:adjustRightInd/>
        <w:rPr>
          <w:sz w:val="24"/>
          <w:szCs w:val="24"/>
        </w:rPr>
      </w:pPr>
      <w:r w:rsidRPr="00D00E64">
        <w:rPr>
          <w:sz w:val="24"/>
          <w:szCs w:val="24"/>
        </w:rPr>
        <w:t xml:space="preserve">    а) либерализм                             в) социализм</w:t>
      </w:r>
    </w:p>
    <w:p w:rsidR="00D00E64" w:rsidRPr="00D00E64" w:rsidRDefault="00D00E64" w:rsidP="00D00E64">
      <w:pPr>
        <w:widowControl/>
        <w:autoSpaceDE/>
        <w:autoSpaceDN/>
        <w:adjustRightInd/>
        <w:rPr>
          <w:sz w:val="24"/>
          <w:szCs w:val="24"/>
        </w:rPr>
      </w:pPr>
      <w:r w:rsidRPr="00D00E64">
        <w:rPr>
          <w:sz w:val="24"/>
          <w:szCs w:val="24"/>
        </w:rPr>
        <w:t xml:space="preserve">    б) консерватизм                         г) анархизм</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 xml:space="preserve">5. Коммунистические идеи в </w:t>
      </w:r>
      <w:r w:rsidRPr="00D00E64">
        <w:rPr>
          <w:i/>
          <w:iCs/>
          <w:sz w:val="24"/>
          <w:szCs w:val="28"/>
          <w:lang w:val="de-DE"/>
        </w:rPr>
        <w:t>XIX</w:t>
      </w:r>
      <w:r w:rsidRPr="00D00E64">
        <w:rPr>
          <w:i/>
          <w:iCs/>
          <w:sz w:val="24"/>
          <w:szCs w:val="28"/>
          <w:lang w:val="x-none"/>
        </w:rPr>
        <w:t xml:space="preserve"> веке развивал:</w:t>
      </w:r>
    </w:p>
    <w:p w:rsidR="00D00E64" w:rsidRPr="00D00E64" w:rsidRDefault="00D00E64" w:rsidP="00D00E64">
      <w:pPr>
        <w:widowControl/>
        <w:autoSpaceDE/>
        <w:autoSpaceDN/>
        <w:adjustRightInd/>
        <w:rPr>
          <w:sz w:val="24"/>
          <w:szCs w:val="24"/>
        </w:rPr>
      </w:pPr>
      <w:r w:rsidRPr="00D00E64">
        <w:rPr>
          <w:sz w:val="24"/>
          <w:szCs w:val="24"/>
        </w:rPr>
        <w:t xml:space="preserve">    а) К.Маркс                                  в) Д.Дидро</w:t>
      </w:r>
    </w:p>
    <w:p w:rsidR="00D00E64" w:rsidRPr="00D00E64" w:rsidRDefault="00D00E64" w:rsidP="00D00E64">
      <w:pPr>
        <w:widowControl/>
        <w:autoSpaceDE/>
        <w:autoSpaceDN/>
        <w:adjustRightInd/>
        <w:rPr>
          <w:sz w:val="24"/>
          <w:szCs w:val="24"/>
        </w:rPr>
      </w:pPr>
      <w:r w:rsidRPr="00D00E64">
        <w:rPr>
          <w:sz w:val="24"/>
          <w:szCs w:val="24"/>
        </w:rPr>
        <w:t xml:space="preserve">    б) Б.Констан                               г) Ж.де Местер</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6. В 1804 году Наполеон был провозглашен:</w:t>
      </w:r>
    </w:p>
    <w:p w:rsidR="00D00E64" w:rsidRPr="00D00E64" w:rsidRDefault="00D00E64" w:rsidP="00D00E64">
      <w:pPr>
        <w:widowControl/>
        <w:autoSpaceDE/>
        <w:autoSpaceDN/>
        <w:adjustRightInd/>
        <w:rPr>
          <w:sz w:val="24"/>
          <w:szCs w:val="24"/>
        </w:rPr>
      </w:pPr>
      <w:r w:rsidRPr="00D00E64">
        <w:rPr>
          <w:sz w:val="24"/>
          <w:szCs w:val="24"/>
        </w:rPr>
        <w:t xml:space="preserve">    а) императором                          в) пожизненным консулом</w:t>
      </w:r>
    </w:p>
    <w:p w:rsidR="00D00E64" w:rsidRPr="00D00E64" w:rsidRDefault="00D00E64" w:rsidP="00D00E64">
      <w:pPr>
        <w:widowControl/>
        <w:autoSpaceDE/>
        <w:autoSpaceDN/>
        <w:adjustRightInd/>
        <w:rPr>
          <w:sz w:val="24"/>
          <w:szCs w:val="24"/>
        </w:rPr>
      </w:pPr>
      <w:r w:rsidRPr="00D00E64">
        <w:rPr>
          <w:sz w:val="24"/>
          <w:szCs w:val="24"/>
        </w:rPr>
        <w:t xml:space="preserve">    б) первым консулом                  г) президентом</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7. Декрет о континентальной блокаде, подписанный Наполеоном, запретил:</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французам торговать с Англией</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всем зависимым от Франции государствам торговать с Англией</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в) иностранцам торговать во Франции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г) французам вывозить свои товары в страны, не вошедшие в орбиту влияния наполеоновской империи</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8. «Битвой народов» называют сражение:</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при Ватерлоо                          в) при Бородине</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под Лейпцигом                      в) у города Сарагосы</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9. К причинам ослабления наполеоновской империи относят (укажите лишнее):</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недостаточный уровень военных расходов</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негативные последствия континентальной блокады</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в) недовольство населения завоевательной политикой императора</w:t>
      </w:r>
    </w:p>
    <w:p w:rsidR="00D00E64" w:rsidRPr="00D00E64" w:rsidRDefault="00D00E64" w:rsidP="00D00E64">
      <w:pPr>
        <w:widowControl/>
        <w:adjustRightInd/>
        <w:ind w:right="-1"/>
        <w:jc w:val="both"/>
        <w:rPr>
          <w:sz w:val="24"/>
          <w:szCs w:val="28"/>
          <w:lang w:val="x-none"/>
        </w:rPr>
      </w:pPr>
      <w:r w:rsidRPr="00D00E64">
        <w:rPr>
          <w:sz w:val="24"/>
          <w:szCs w:val="28"/>
          <w:lang w:val="x-none"/>
        </w:rPr>
        <w:lastRenderedPageBreak/>
        <w:t xml:space="preserve">    г) борьба народов завоеванных стран за независимость</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10. По решению Венского конгресса во Франции после Наполеона:</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была восстановлена абсолютная монархия</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была восстановлена династия Бурбонов</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в) утвердился республиканский строй</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г) был установлен протекторат</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 xml:space="preserve">11. Июльская революция </w:t>
      </w:r>
      <w:smartTag w:uri="urn:schemas-microsoft-com:office:smarttags" w:element="metricconverter">
        <w:smartTagPr>
          <w:attr w:name="ProductID" w:val="1830 г"/>
        </w:smartTagPr>
        <w:r w:rsidRPr="00D00E64">
          <w:rPr>
            <w:i/>
            <w:iCs/>
            <w:sz w:val="24"/>
            <w:szCs w:val="28"/>
            <w:lang w:val="x-none"/>
          </w:rPr>
          <w:t>1830 г</w:t>
        </w:r>
      </w:smartTag>
      <w:r w:rsidRPr="00D00E64">
        <w:rPr>
          <w:i/>
          <w:iCs/>
          <w:sz w:val="24"/>
          <w:szCs w:val="28"/>
          <w:lang w:val="x-none"/>
        </w:rPr>
        <w:t>. во Франции была вызвана:</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тяжелым экономическим кризисом </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попытками реставрации династии Бурбонов</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в) попытками восстановить некоторые порядки, существовавшие до Великой французской революции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г) династическим кризисом</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12. Стремление к национальной независимости и созданию самостоятельного государства было одной из причин революции 1848-1849 гг. (укажите лишнее):</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во Франции                                 в) в Чехии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в Венгрии                                    г) в Италии</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13. Одним из лидеров революции 1848-1849 гг. в Италии был:</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Дж.Гарибальди                            в) О.Бланки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Ш.Петефи                                    г) Л.Мишель</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14. Цель чартистского движения в Англии: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свержение монархии                                                  в) реставрация династии Стюартов</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введение всеобщего избирательного права             г) ликвидация «гнилых местечек»</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15. «Гнилыми местечками» называли в Англии: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районы с наиболее неблагоприятными погодными условиями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обезлюдевшие города и поселки, от которых в парламент избирались депутаты</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в) работные дома для бедняков</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г) районы, где жили фабрично-заводские рабочие</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16. Событием, с которым связывают завершение процесса объединения Италии: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провозглашение Итальянского королевства в </w:t>
      </w:r>
      <w:smartTag w:uri="urn:schemas-microsoft-com:office:smarttags" w:element="metricconverter">
        <w:smartTagPr>
          <w:attr w:name="ProductID" w:val="1861 г"/>
        </w:smartTagPr>
        <w:r w:rsidRPr="00D00E64">
          <w:rPr>
            <w:sz w:val="24"/>
            <w:szCs w:val="28"/>
            <w:lang w:val="x-none"/>
          </w:rPr>
          <w:t>1861 г</w:t>
        </w:r>
      </w:smartTag>
      <w:r w:rsidRPr="00D00E64">
        <w:rPr>
          <w:sz w:val="24"/>
          <w:szCs w:val="28"/>
          <w:lang w:val="x-none"/>
        </w:rPr>
        <w:t>.</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провозглашение Рима столицей объединенной Италии в </w:t>
      </w:r>
      <w:smartTag w:uri="urn:schemas-microsoft-com:office:smarttags" w:element="metricconverter">
        <w:smartTagPr>
          <w:attr w:name="ProductID" w:val="1870 г"/>
        </w:smartTagPr>
        <w:r w:rsidRPr="00D00E64">
          <w:rPr>
            <w:sz w:val="24"/>
            <w:szCs w:val="28"/>
            <w:lang w:val="x-none"/>
          </w:rPr>
          <w:t>1870 г</w:t>
        </w:r>
      </w:smartTag>
      <w:r w:rsidRPr="00D00E64">
        <w:rPr>
          <w:sz w:val="24"/>
          <w:szCs w:val="28"/>
          <w:lang w:val="x-none"/>
        </w:rPr>
        <w:t>.</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в) созыв первого парламента в </w:t>
      </w:r>
      <w:smartTag w:uri="urn:schemas-microsoft-com:office:smarttags" w:element="metricconverter">
        <w:smartTagPr>
          <w:attr w:name="ProductID" w:val="1860 г"/>
        </w:smartTagPr>
        <w:r w:rsidRPr="00D00E64">
          <w:rPr>
            <w:sz w:val="24"/>
            <w:szCs w:val="28"/>
            <w:lang w:val="x-none"/>
          </w:rPr>
          <w:t>1860 г</w:t>
        </w:r>
      </w:smartTag>
      <w:r w:rsidRPr="00D00E64">
        <w:rPr>
          <w:sz w:val="24"/>
          <w:szCs w:val="28"/>
          <w:lang w:val="x-none"/>
        </w:rPr>
        <w:t>.</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г) провозглашение Виктора-Эммануила </w:t>
      </w:r>
      <w:r w:rsidRPr="00D00E64">
        <w:rPr>
          <w:sz w:val="24"/>
          <w:szCs w:val="28"/>
          <w:lang w:val="de-DE"/>
        </w:rPr>
        <w:t>II</w:t>
      </w:r>
      <w:r w:rsidRPr="00D00E64">
        <w:rPr>
          <w:sz w:val="24"/>
          <w:szCs w:val="28"/>
          <w:lang w:val="x-none"/>
        </w:rPr>
        <w:t xml:space="preserve"> королем Сицилии</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17. Объединение Германии завершилось в:</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w:t>
      </w:r>
      <w:smartTag w:uri="urn:schemas-microsoft-com:office:smarttags" w:element="metricconverter">
        <w:smartTagPr>
          <w:attr w:name="ProductID" w:val="1865 г"/>
        </w:smartTagPr>
        <w:r w:rsidRPr="00D00E64">
          <w:rPr>
            <w:sz w:val="24"/>
            <w:szCs w:val="28"/>
            <w:lang w:val="x-none"/>
          </w:rPr>
          <w:t>1865 г</w:t>
        </w:r>
      </w:smartTag>
      <w:r w:rsidRPr="00D00E64">
        <w:rPr>
          <w:sz w:val="24"/>
          <w:szCs w:val="28"/>
          <w:lang w:val="x-none"/>
        </w:rPr>
        <w:t xml:space="preserve">.                        б) </w:t>
      </w:r>
      <w:smartTag w:uri="urn:schemas-microsoft-com:office:smarttags" w:element="metricconverter">
        <w:smartTagPr>
          <w:attr w:name="ProductID" w:val="1866 г"/>
        </w:smartTagPr>
        <w:r w:rsidRPr="00D00E64">
          <w:rPr>
            <w:sz w:val="24"/>
            <w:szCs w:val="28"/>
            <w:lang w:val="x-none"/>
          </w:rPr>
          <w:t>1866 г</w:t>
        </w:r>
      </w:smartTag>
      <w:r w:rsidRPr="00D00E64">
        <w:rPr>
          <w:sz w:val="24"/>
          <w:szCs w:val="28"/>
          <w:lang w:val="x-none"/>
        </w:rPr>
        <w:t xml:space="preserve">.                        в) </w:t>
      </w:r>
      <w:smartTag w:uri="urn:schemas-microsoft-com:office:smarttags" w:element="metricconverter">
        <w:smartTagPr>
          <w:attr w:name="ProductID" w:val="1870 г"/>
        </w:smartTagPr>
        <w:r w:rsidRPr="00D00E64">
          <w:rPr>
            <w:sz w:val="24"/>
            <w:szCs w:val="28"/>
            <w:lang w:val="x-none"/>
          </w:rPr>
          <w:t>1870 г</w:t>
        </w:r>
      </w:smartTag>
      <w:r w:rsidRPr="00D00E64">
        <w:rPr>
          <w:sz w:val="24"/>
          <w:szCs w:val="28"/>
          <w:lang w:val="x-none"/>
        </w:rPr>
        <w:t xml:space="preserve">.                      г) </w:t>
      </w:r>
      <w:smartTag w:uri="urn:schemas-microsoft-com:office:smarttags" w:element="metricconverter">
        <w:smartTagPr>
          <w:attr w:name="ProductID" w:val="1871 г"/>
        </w:smartTagPr>
        <w:r w:rsidRPr="00D00E64">
          <w:rPr>
            <w:sz w:val="24"/>
            <w:szCs w:val="28"/>
            <w:lang w:val="x-none"/>
          </w:rPr>
          <w:t>1871 г</w:t>
        </w:r>
      </w:smartTag>
      <w:r w:rsidRPr="00D00E64">
        <w:rPr>
          <w:sz w:val="24"/>
          <w:szCs w:val="28"/>
          <w:lang w:val="x-none"/>
        </w:rPr>
        <w:t>.</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lastRenderedPageBreak/>
        <w:t>18. Высказывание О.Бисмарка «железом и кровью» характеризует:</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путь объединения Италии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путь объединения Германии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в) особенности экономического развития Германии во второй половине </w:t>
      </w:r>
      <w:r w:rsidRPr="00D00E64">
        <w:rPr>
          <w:sz w:val="24"/>
          <w:szCs w:val="28"/>
          <w:lang w:val="de-DE"/>
        </w:rPr>
        <w:t>XIX</w:t>
      </w:r>
      <w:r w:rsidRPr="00D00E64">
        <w:rPr>
          <w:sz w:val="24"/>
          <w:szCs w:val="28"/>
          <w:lang w:val="x-none"/>
        </w:rPr>
        <w:t xml:space="preserve"> века</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г) историю Германии в целом</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19.Гражданская война в США произошла в:</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1861-1865 гг.                                в) 1864-1866 гг.</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1846-1848 гг.                                г) 1870-1871 гг.</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20. В результате Гражданской войны в США:</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было отменено рабство</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была создана Конфедерация южных штатов</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в) произошел раскол страны на рабовладельческий Юг и капиталистический Север</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г) рабство было отменено только в северных штатах</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 xml:space="preserve">21. Особенностью экономического развития Германии в последней трети </w:t>
      </w:r>
      <w:r w:rsidRPr="00D00E64">
        <w:rPr>
          <w:i/>
          <w:sz w:val="24"/>
          <w:szCs w:val="28"/>
          <w:lang w:val="de-DE"/>
        </w:rPr>
        <w:t>XIX</w:t>
      </w:r>
      <w:r w:rsidRPr="00D00E64">
        <w:rPr>
          <w:i/>
          <w:sz w:val="24"/>
          <w:szCs w:val="28"/>
          <w:lang w:val="x-none"/>
        </w:rPr>
        <w:t xml:space="preserve"> века является:</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слабое участие государства в развитии промышленности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милитаризация промышленности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в) преобладающее развитие легкой промышленности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г) замедление темпов экономического роста по сравнению с серединой </w:t>
      </w:r>
      <w:r w:rsidRPr="00D00E64">
        <w:rPr>
          <w:sz w:val="24"/>
          <w:szCs w:val="28"/>
          <w:lang w:val="de-DE"/>
        </w:rPr>
        <w:t>XIX</w:t>
      </w:r>
      <w:r w:rsidRPr="00D00E64">
        <w:rPr>
          <w:sz w:val="24"/>
          <w:szCs w:val="28"/>
          <w:lang w:val="x-none"/>
        </w:rPr>
        <w:t xml:space="preserve"> в.</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 xml:space="preserve">22. В конце </w:t>
      </w:r>
      <w:r w:rsidRPr="00D00E64">
        <w:rPr>
          <w:i/>
          <w:sz w:val="24"/>
          <w:szCs w:val="28"/>
          <w:lang w:val="de-DE"/>
        </w:rPr>
        <w:t>XIX</w:t>
      </w:r>
      <w:r w:rsidRPr="00D00E64">
        <w:rPr>
          <w:i/>
          <w:sz w:val="24"/>
          <w:szCs w:val="28"/>
          <w:lang w:val="x-none"/>
        </w:rPr>
        <w:t xml:space="preserve"> века первое место в мире по размерам вывоза капитала занимала:</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Германия                            в) Англия</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Франция                             г) Россия</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23. «Реставрация Мейдзи» в Японии: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была направлена против европейского влияния</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имела целью провести модернизацию общества, сохранив национальные традиции и самобытность</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в) разрушала традиционные общественные порядки и ценности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г) модернизовала армию, не меняя сложившихся в обществе порядков</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 xml:space="preserve">24. В результате опиумных войн середины </w:t>
      </w:r>
      <w:r w:rsidRPr="00D00E64">
        <w:rPr>
          <w:i/>
          <w:sz w:val="24"/>
          <w:szCs w:val="28"/>
          <w:lang w:val="de-DE"/>
        </w:rPr>
        <w:t>XIX</w:t>
      </w:r>
      <w:r w:rsidRPr="00D00E64">
        <w:rPr>
          <w:i/>
          <w:sz w:val="24"/>
          <w:szCs w:val="28"/>
          <w:lang w:val="x-none"/>
        </w:rPr>
        <w:t xml:space="preserve"> века:</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Китай добился независимости от европейских государств</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произошло насильственное «открытие» Китая</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в) произошло насильственное «закрытие» Китая</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г) в Китае сменилась правящая династия</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 xml:space="preserve">25. До </w:t>
      </w:r>
      <w:smartTag w:uri="urn:schemas-microsoft-com:office:smarttags" w:element="metricconverter">
        <w:smartTagPr>
          <w:attr w:name="ProductID" w:val="1868 г"/>
        </w:smartTagPr>
        <w:r w:rsidRPr="00D00E64">
          <w:rPr>
            <w:i/>
            <w:iCs/>
            <w:sz w:val="24"/>
            <w:szCs w:val="28"/>
            <w:lang w:val="x-none"/>
          </w:rPr>
          <w:t>1868 г</w:t>
        </w:r>
      </w:smartTag>
      <w:r w:rsidRPr="00D00E64">
        <w:rPr>
          <w:i/>
          <w:iCs/>
          <w:sz w:val="24"/>
          <w:szCs w:val="28"/>
          <w:lang w:val="x-none"/>
        </w:rPr>
        <w:t>. Индия являлась:</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независимым государством                       в) владением Ост-Индской компании       </w:t>
      </w:r>
    </w:p>
    <w:p w:rsidR="00D00E64" w:rsidRPr="00D00E64" w:rsidRDefault="00D00E64" w:rsidP="00D00E64">
      <w:pPr>
        <w:widowControl/>
        <w:adjustRightInd/>
        <w:ind w:right="-1"/>
        <w:jc w:val="both"/>
        <w:rPr>
          <w:sz w:val="24"/>
          <w:szCs w:val="28"/>
          <w:lang w:val="x-none"/>
        </w:rPr>
      </w:pPr>
      <w:r w:rsidRPr="00D00E64">
        <w:rPr>
          <w:sz w:val="24"/>
          <w:szCs w:val="28"/>
          <w:lang w:val="x-none"/>
        </w:rPr>
        <w:lastRenderedPageBreak/>
        <w:t xml:space="preserve">     б) владением британской короны                 г) колонией Франции</w:t>
      </w:r>
    </w:p>
    <w:p w:rsidR="00D00E64" w:rsidRPr="00D00E64" w:rsidRDefault="00D00E64" w:rsidP="00D00E64">
      <w:pPr>
        <w:widowControl/>
        <w:adjustRightInd/>
        <w:ind w:right="-1"/>
        <w:jc w:val="both"/>
        <w:rPr>
          <w:i/>
          <w:iCs/>
          <w:sz w:val="24"/>
          <w:szCs w:val="28"/>
          <w:lang w:val="x-none"/>
        </w:rPr>
      </w:pPr>
      <w:r w:rsidRPr="00D00E64">
        <w:rPr>
          <w:i/>
          <w:iCs/>
          <w:sz w:val="24"/>
          <w:szCs w:val="28"/>
          <w:lang w:val="x-none"/>
        </w:rPr>
        <w:t xml:space="preserve">26. В конце </w:t>
      </w:r>
      <w:r w:rsidRPr="00D00E64">
        <w:rPr>
          <w:i/>
          <w:sz w:val="24"/>
          <w:szCs w:val="28"/>
          <w:lang w:val="de-DE"/>
        </w:rPr>
        <w:t>XIX</w:t>
      </w:r>
      <w:r w:rsidRPr="00D00E64">
        <w:rPr>
          <w:i/>
          <w:sz w:val="24"/>
          <w:szCs w:val="28"/>
          <w:lang w:val="x-none"/>
        </w:rPr>
        <w:t xml:space="preserve"> века одним из немногих независимых африканских государств была:</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а) Эфиопия                                 в) Сомали</w:t>
      </w:r>
    </w:p>
    <w:p w:rsidR="00D00E64" w:rsidRPr="00D00E64" w:rsidRDefault="00D00E64" w:rsidP="00D00E64">
      <w:pPr>
        <w:widowControl/>
        <w:adjustRightInd/>
        <w:ind w:right="-1"/>
        <w:jc w:val="both"/>
        <w:rPr>
          <w:sz w:val="24"/>
          <w:szCs w:val="28"/>
          <w:lang w:val="x-none"/>
        </w:rPr>
      </w:pPr>
      <w:r w:rsidRPr="00D00E64">
        <w:rPr>
          <w:sz w:val="24"/>
          <w:szCs w:val="28"/>
          <w:lang w:val="x-none"/>
        </w:rPr>
        <w:t xml:space="preserve">     б) Нигерия                                  г) Ангола</w:t>
      </w:r>
    </w:p>
    <w:p w:rsidR="00D00E64" w:rsidRPr="00D00E64" w:rsidRDefault="00D00E64" w:rsidP="00D00E64">
      <w:pPr>
        <w:widowControl/>
        <w:adjustRightInd/>
        <w:ind w:right="-1"/>
        <w:jc w:val="both"/>
        <w:rPr>
          <w:sz w:val="24"/>
          <w:szCs w:val="28"/>
          <w:lang w:val="x-none"/>
        </w:rPr>
      </w:pPr>
    </w:p>
    <w:p w:rsidR="00D00E64" w:rsidRPr="00D00E64" w:rsidRDefault="00D00E64" w:rsidP="00D00E64">
      <w:pPr>
        <w:widowControl/>
        <w:adjustRightInd/>
        <w:ind w:right="-1"/>
        <w:jc w:val="both"/>
        <w:rPr>
          <w:sz w:val="24"/>
          <w:szCs w:val="28"/>
          <w:lang w:val="x-none"/>
        </w:rPr>
      </w:pPr>
    </w:p>
    <w:p w:rsidR="00D00E64" w:rsidRPr="00D00E64" w:rsidRDefault="00D00E64" w:rsidP="00D00E64">
      <w:pPr>
        <w:widowControl/>
        <w:adjustRightInd/>
        <w:ind w:right="-1"/>
        <w:jc w:val="both"/>
        <w:rPr>
          <w:sz w:val="24"/>
          <w:szCs w:val="28"/>
          <w:lang w:val="x-none"/>
        </w:rPr>
      </w:pPr>
    </w:p>
    <w:p w:rsidR="00D00E64" w:rsidRPr="00D00E64" w:rsidRDefault="00D00E64" w:rsidP="00D00E64">
      <w:pPr>
        <w:widowControl/>
        <w:adjustRightInd/>
        <w:ind w:right="-1"/>
        <w:jc w:val="both"/>
        <w:rPr>
          <w:sz w:val="24"/>
          <w:szCs w:val="28"/>
          <w:lang w:val="x-none"/>
        </w:rPr>
      </w:pPr>
    </w:p>
    <w:p w:rsidR="00D00E64" w:rsidRPr="00D00E64" w:rsidRDefault="00D00E64" w:rsidP="00D00E64">
      <w:pPr>
        <w:widowControl/>
        <w:autoSpaceDE/>
        <w:autoSpaceDN/>
        <w:adjustRightInd/>
        <w:jc w:val="both"/>
        <w:rPr>
          <w:b/>
          <w:bCs/>
          <w:sz w:val="24"/>
          <w:szCs w:val="24"/>
        </w:rPr>
      </w:pPr>
      <w:r w:rsidRPr="00D00E64">
        <w:rPr>
          <w:b/>
          <w:bCs/>
          <w:sz w:val="24"/>
          <w:szCs w:val="24"/>
        </w:rPr>
        <w:t>Ключ</w:t>
      </w:r>
    </w:p>
    <w:p w:rsidR="00D00E64" w:rsidRPr="00D00E64" w:rsidRDefault="00D00E64" w:rsidP="00D00E64">
      <w:pPr>
        <w:widowControl/>
        <w:autoSpaceDE/>
        <w:autoSpaceDN/>
        <w:adjustRightInd/>
        <w:jc w:val="center"/>
        <w:rPr>
          <w:b/>
          <w:bCs/>
          <w:sz w:val="24"/>
          <w:szCs w:val="24"/>
        </w:rPr>
      </w:pP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А</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В</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В</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А</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А</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А</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В</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А</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А</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Г</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А</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А</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lastRenderedPageBreak/>
        <w:t>Б</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В</w:t>
      </w:r>
    </w:p>
    <w:p w:rsidR="00D00E64" w:rsidRPr="00D00E64" w:rsidRDefault="00D00E64" w:rsidP="000A02E9">
      <w:pPr>
        <w:widowControl/>
        <w:numPr>
          <w:ilvl w:val="0"/>
          <w:numId w:val="13"/>
        </w:numPr>
        <w:autoSpaceDE/>
        <w:autoSpaceDN/>
        <w:adjustRightInd/>
        <w:jc w:val="both"/>
        <w:rPr>
          <w:sz w:val="24"/>
          <w:szCs w:val="24"/>
        </w:rPr>
      </w:pPr>
      <w:r w:rsidRPr="00D00E64">
        <w:rPr>
          <w:sz w:val="24"/>
          <w:szCs w:val="24"/>
        </w:rPr>
        <w:t>А</w:t>
      </w: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widowControl/>
        <w:autoSpaceDE/>
        <w:autoSpaceDN/>
        <w:adjustRightInd/>
        <w:ind w:right="43"/>
        <w:jc w:val="center"/>
        <w:rPr>
          <w:b/>
          <w:sz w:val="18"/>
          <w:szCs w:val="18"/>
        </w:rPr>
      </w:pPr>
    </w:p>
    <w:p w:rsidR="00D00E64" w:rsidRPr="00D00E64" w:rsidRDefault="00D00E64" w:rsidP="00D00E64">
      <w:pPr>
        <w:shd w:val="clear" w:color="auto" w:fill="FFFFFF"/>
        <w:jc w:val="both"/>
        <w:rPr>
          <w:b/>
          <w:sz w:val="32"/>
          <w:szCs w:val="32"/>
        </w:rPr>
      </w:pPr>
    </w:p>
    <w:p w:rsidR="00330E7C" w:rsidRDefault="00330E7C"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Default="00D00E64" w:rsidP="00330E7C">
      <w:pPr>
        <w:pStyle w:val="dash0410005f0431005f0437005f0430005f0446005f0020005f0441005f043f005f0438005f0441005f043a005f0430"/>
      </w:pPr>
    </w:p>
    <w:p w:rsidR="00D00E64" w:rsidRPr="00330E7C" w:rsidRDefault="00D00E64" w:rsidP="00330E7C">
      <w:pPr>
        <w:pStyle w:val="dash0410005f0431005f0437005f0430005f0446005f0020005f0441005f043f005f0438005f0441005f043a005f0430"/>
      </w:pPr>
    </w:p>
    <w:p w:rsidR="00D00E64" w:rsidRPr="00D00E64" w:rsidRDefault="00D00E64" w:rsidP="00D00E64">
      <w:pPr>
        <w:widowControl/>
        <w:shd w:val="clear" w:color="auto" w:fill="FFFFFF"/>
        <w:tabs>
          <w:tab w:val="left" w:pos="2925"/>
          <w:tab w:val="center" w:pos="4680"/>
        </w:tabs>
        <w:autoSpaceDE/>
        <w:autoSpaceDN/>
        <w:adjustRightInd/>
        <w:spacing w:before="101" w:line="223" w:lineRule="exact"/>
        <w:ind w:left="3292"/>
        <w:jc w:val="both"/>
        <w:rPr>
          <w:b/>
          <w:bCs/>
          <w:spacing w:val="-12"/>
          <w:sz w:val="24"/>
          <w:szCs w:val="24"/>
        </w:rPr>
      </w:pPr>
    </w:p>
    <w:p w:rsidR="00D00E64" w:rsidRPr="00D00E64" w:rsidRDefault="00D00E64" w:rsidP="00D00E64">
      <w:pPr>
        <w:widowControl/>
        <w:shd w:val="clear" w:color="auto" w:fill="FFFFFF"/>
        <w:tabs>
          <w:tab w:val="left" w:pos="2925"/>
          <w:tab w:val="center" w:pos="4680"/>
        </w:tabs>
        <w:autoSpaceDE/>
        <w:autoSpaceDN/>
        <w:adjustRightInd/>
        <w:spacing w:before="101" w:line="223" w:lineRule="exact"/>
        <w:ind w:left="3292"/>
        <w:jc w:val="both"/>
        <w:rPr>
          <w:b/>
          <w:bCs/>
          <w:spacing w:val="-12"/>
          <w:sz w:val="24"/>
          <w:szCs w:val="24"/>
        </w:rPr>
      </w:pPr>
    </w:p>
    <w:p w:rsidR="00D00E64" w:rsidRPr="00D00E64" w:rsidRDefault="00D00E64" w:rsidP="00D00E64">
      <w:pPr>
        <w:widowControl/>
        <w:shd w:val="clear" w:color="auto" w:fill="FFFFFF"/>
        <w:tabs>
          <w:tab w:val="left" w:pos="2925"/>
          <w:tab w:val="center" w:pos="4680"/>
        </w:tabs>
        <w:autoSpaceDE/>
        <w:autoSpaceDN/>
        <w:adjustRightInd/>
        <w:spacing w:before="101" w:line="223" w:lineRule="exact"/>
        <w:ind w:left="3292"/>
        <w:rPr>
          <w:b/>
          <w:bCs/>
          <w:spacing w:val="-12"/>
          <w:sz w:val="24"/>
          <w:szCs w:val="24"/>
        </w:rPr>
      </w:pPr>
      <w:r w:rsidRPr="00D00E64">
        <w:rPr>
          <w:b/>
          <w:bCs/>
          <w:spacing w:val="-12"/>
          <w:sz w:val="24"/>
          <w:szCs w:val="24"/>
        </w:rPr>
        <w:t xml:space="preserve">                                                          ПОЯСНИТЕЛЬНАЯ ЗАПИСКА</w:t>
      </w:r>
    </w:p>
    <w:p w:rsidR="00D00E64" w:rsidRPr="00D00E64" w:rsidRDefault="00D00E64" w:rsidP="00D00E64">
      <w:pPr>
        <w:widowControl/>
        <w:autoSpaceDE/>
        <w:autoSpaceDN/>
        <w:adjustRightInd/>
        <w:jc w:val="both"/>
        <w:rPr>
          <w:sz w:val="24"/>
          <w:szCs w:val="24"/>
        </w:rPr>
      </w:pPr>
      <w:r w:rsidRPr="00D00E64">
        <w:rPr>
          <w:sz w:val="24"/>
          <w:szCs w:val="24"/>
        </w:rPr>
        <w:t xml:space="preserve"> </w:t>
      </w:r>
    </w:p>
    <w:p w:rsidR="00D00E64" w:rsidRPr="00D00E64" w:rsidRDefault="005F1730" w:rsidP="00D00E64">
      <w:pPr>
        <w:widowControl/>
        <w:autoSpaceDE/>
        <w:autoSpaceDN/>
        <w:adjustRightInd/>
        <w:jc w:val="both"/>
        <w:rPr>
          <w:b/>
          <w:sz w:val="28"/>
          <w:szCs w:val="28"/>
        </w:rPr>
      </w:pPr>
      <w:r>
        <w:rPr>
          <w:b/>
          <w:sz w:val="28"/>
          <w:szCs w:val="28"/>
        </w:rPr>
        <w:t xml:space="preserve">                                                      </w:t>
      </w:r>
      <w:r w:rsidR="00D00E64" w:rsidRPr="00D00E64">
        <w:rPr>
          <w:b/>
          <w:sz w:val="28"/>
          <w:szCs w:val="28"/>
        </w:rPr>
        <w:t>Рабочая программа 9 класса составлена на основе:</w:t>
      </w:r>
    </w:p>
    <w:p w:rsidR="00D00E64" w:rsidRPr="00D00E64" w:rsidRDefault="00D00E64" w:rsidP="000A02E9">
      <w:pPr>
        <w:widowControl/>
        <w:numPr>
          <w:ilvl w:val="0"/>
          <w:numId w:val="14"/>
        </w:numPr>
        <w:autoSpaceDE/>
        <w:autoSpaceDN/>
        <w:adjustRightInd/>
        <w:jc w:val="both"/>
        <w:rPr>
          <w:rFonts w:eastAsia="Calibri"/>
          <w:iCs/>
          <w:sz w:val="24"/>
          <w:szCs w:val="24"/>
          <w:lang w:eastAsia="en-US"/>
        </w:rPr>
      </w:pPr>
      <w:r w:rsidRPr="00D00E64">
        <w:rPr>
          <w:rFonts w:eastAsia="Calibri"/>
          <w:iCs/>
          <w:sz w:val="24"/>
          <w:szCs w:val="24"/>
          <w:lang w:eastAsia="en-US"/>
        </w:rPr>
        <w:t>Федерального закона «Об образовании в Российской Федерации» от 29.12.2012 г. № 273 - ФЗ</w:t>
      </w:r>
    </w:p>
    <w:p w:rsidR="00D00E64" w:rsidRPr="00D00E64" w:rsidRDefault="00D00E64" w:rsidP="000A02E9">
      <w:pPr>
        <w:widowControl/>
        <w:numPr>
          <w:ilvl w:val="0"/>
          <w:numId w:val="15"/>
        </w:numPr>
        <w:autoSpaceDE/>
        <w:autoSpaceDN/>
        <w:adjustRightInd/>
        <w:jc w:val="both"/>
        <w:rPr>
          <w:sz w:val="24"/>
          <w:szCs w:val="24"/>
        </w:rPr>
      </w:pPr>
      <w:r w:rsidRPr="00D00E64">
        <w:rPr>
          <w:sz w:val="24"/>
          <w:szCs w:val="24"/>
        </w:rPr>
        <w:t>Федерального компонента государственного стандарта общего образования по истории (Приказ Министерства образования России «Об утверждении федерального компонента государственных стандартов начального, основного общего и среднего (полного) общего образования» от 05.03.2004 г. №1089);</w:t>
      </w:r>
    </w:p>
    <w:p w:rsidR="00D00E64" w:rsidRPr="00D00E64" w:rsidRDefault="00D00E64" w:rsidP="000A02E9">
      <w:pPr>
        <w:widowControl/>
        <w:numPr>
          <w:ilvl w:val="0"/>
          <w:numId w:val="14"/>
        </w:numPr>
        <w:autoSpaceDE/>
        <w:autoSpaceDN/>
        <w:adjustRightInd/>
        <w:spacing w:after="200"/>
        <w:jc w:val="both"/>
        <w:rPr>
          <w:sz w:val="24"/>
          <w:szCs w:val="24"/>
        </w:rPr>
      </w:pPr>
      <w:r w:rsidRPr="00D00E64">
        <w:rPr>
          <w:sz w:val="24"/>
          <w:szCs w:val="24"/>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D00E64" w:rsidRPr="00D00E64" w:rsidRDefault="00D00E64" w:rsidP="000A02E9">
      <w:pPr>
        <w:widowControl/>
        <w:numPr>
          <w:ilvl w:val="0"/>
          <w:numId w:val="17"/>
        </w:numPr>
        <w:autoSpaceDE/>
        <w:autoSpaceDN/>
        <w:adjustRightInd/>
        <w:spacing w:line="360" w:lineRule="auto"/>
        <w:ind w:left="284" w:firstLine="284"/>
        <w:jc w:val="both"/>
        <w:rPr>
          <w:color w:val="000000"/>
          <w:sz w:val="24"/>
          <w:szCs w:val="24"/>
        </w:rPr>
      </w:pPr>
      <w:r w:rsidRPr="00D00E64">
        <w:rPr>
          <w:color w:val="000000"/>
          <w:sz w:val="24"/>
          <w:szCs w:val="24"/>
        </w:rPr>
        <w:t xml:space="preserve">Приказа </w:t>
      </w:r>
      <w:r w:rsidRPr="00D00E64">
        <w:rPr>
          <w:sz w:val="24"/>
          <w:szCs w:val="24"/>
        </w:rPr>
        <w:t xml:space="preserve">Министерства образования и науки РФ от 31.12.2015 г </w:t>
      </w:r>
    </w:p>
    <w:p w:rsidR="00D00E64" w:rsidRPr="00D00E64" w:rsidRDefault="00D00E64" w:rsidP="00D00E64">
      <w:pPr>
        <w:widowControl/>
        <w:autoSpaceDE/>
        <w:autoSpaceDN/>
        <w:adjustRightInd/>
        <w:spacing w:line="360" w:lineRule="auto"/>
        <w:ind w:left="568"/>
        <w:jc w:val="both"/>
        <w:rPr>
          <w:color w:val="000000"/>
          <w:sz w:val="24"/>
          <w:szCs w:val="24"/>
        </w:rPr>
      </w:pPr>
      <w:r w:rsidRPr="00D00E64">
        <w:rPr>
          <w:sz w:val="24"/>
          <w:szCs w:val="24"/>
        </w:rPr>
        <w:t>№ 1577 "О внесении изменений в федеральный государственный стандарт основного общего образования, утвержденный приказам Министерства образования и науки Российской Федерации от 17 декабря 2010 г. № 1897</w:t>
      </w:r>
      <w:r w:rsidRPr="00D00E64">
        <w:rPr>
          <w:sz w:val="24"/>
          <w:szCs w:val="24"/>
        </w:rPr>
        <w:fldChar w:fldCharType="begin"/>
      </w:r>
      <w:r w:rsidRPr="00D00E64">
        <w:rPr>
          <w:sz w:val="24"/>
          <w:szCs w:val="24"/>
        </w:rPr>
        <w:instrText xml:space="preserve"> HYPERLINK "http://catalog.prosv.ru/item/22001" </w:instrText>
      </w:r>
      <w:r w:rsidRPr="00D00E64">
        <w:rPr>
          <w:sz w:val="24"/>
          <w:szCs w:val="24"/>
        </w:rPr>
        <w:fldChar w:fldCharType="separate"/>
      </w:r>
    </w:p>
    <w:p w:rsidR="00D00E64" w:rsidRPr="00D00E64" w:rsidRDefault="00D00E64" w:rsidP="00D00E64">
      <w:pPr>
        <w:widowControl/>
        <w:autoSpaceDE/>
        <w:autoSpaceDN/>
        <w:adjustRightInd/>
        <w:rPr>
          <w:sz w:val="24"/>
          <w:szCs w:val="24"/>
        </w:rPr>
      </w:pPr>
      <w:r w:rsidRPr="00D00E64">
        <w:rPr>
          <w:sz w:val="24"/>
          <w:szCs w:val="24"/>
        </w:rPr>
        <w:fldChar w:fldCharType="end"/>
      </w:r>
      <w:r w:rsidRPr="00D00E64">
        <w:rPr>
          <w:color w:val="000000"/>
          <w:sz w:val="24"/>
          <w:szCs w:val="24"/>
          <w:lang w:bidi="ru-RU"/>
        </w:rPr>
        <w:t xml:space="preserve">    Рабочая программа и тематическое планирование учеб</w:t>
      </w:r>
      <w:r w:rsidRPr="00D00E64">
        <w:rPr>
          <w:color w:val="000000"/>
          <w:sz w:val="24"/>
          <w:szCs w:val="24"/>
          <w:lang w:bidi="ru-RU"/>
        </w:rPr>
        <w:softHyphen/>
        <w:t>ного курса «История России» разработаны на основе Фе</w:t>
      </w:r>
      <w:r w:rsidRPr="00D00E64">
        <w:rPr>
          <w:color w:val="000000"/>
          <w:sz w:val="24"/>
          <w:szCs w:val="24"/>
          <w:lang w:bidi="ru-RU"/>
        </w:rPr>
        <w:softHyphen/>
        <w:t>дерального государственного образовательного стандарта основного общего образования, а также Концепции нового учебно-методического комплекса по отечественной истории и Историко-культурного стандарта</w:t>
      </w:r>
    </w:p>
    <w:p w:rsidR="00D00E64" w:rsidRPr="00D00E64" w:rsidRDefault="00D00E64" w:rsidP="00D00E64">
      <w:pPr>
        <w:widowControl/>
        <w:autoSpaceDE/>
        <w:autoSpaceDN/>
        <w:adjustRightInd/>
        <w:jc w:val="center"/>
        <w:rPr>
          <w:rFonts w:eastAsia="Calibri"/>
          <w:b/>
          <w:sz w:val="24"/>
          <w:szCs w:val="24"/>
          <w:lang w:eastAsia="en-US"/>
        </w:rPr>
      </w:pPr>
      <w:r w:rsidRPr="00D00E64">
        <w:rPr>
          <w:rFonts w:eastAsia="Calibri"/>
          <w:b/>
          <w:sz w:val="24"/>
          <w:szCs w:val="24"/>
          <w:lang w:eastAsia="en-US"/>
        </w:rPr>
        <w:t>УМК</w:t>
      </w:r>
    </w:p>
    <w:p w:rsidR="00D00E64" w:rsidRPr="00D00E64" w:rsidRDefault="00D00E64" w:rsidP="00D00E64">
      <w:pPr>
        <w:widowControl/>
        <w:autoSpaceDE/>
        <w:autoSpaceDN/>
        <w:adjustRightInd/>
        <w:jc w:val="both"/>
        <w:rPr>
          <w:rFonts w:eastAsia="Calibri"/>
          <w:sz w:val="24"/>
          <w:szCs w:val="24"/>
          <w:lang w:eastAsia="en-US"/>
        </w:rPr>
      </w:pPr>
    </w:p>
    <w:p w:rsidR="00D00E64" w:rsidRPr="00D00E64" w:rsidRDefault="00D00E64" w:rsidP="000A02E9">
      <w:pPr>
        <w:widowControl/>
        <w:numPr>
          <w:ilvl w:val="0"/>
          <w:numId w:val="16"/>
        </w:numPr>
        <w:autoSpaceDE/>
        <w:autoSpaceDN/>
        <w:adjustRightInd/>
        <w:jc w:val="both"/>
        <w:rPr>
          <w:rFonts w:eastAsia="Calibri"/>
          <w:sz w:val="24"/>
          <w:szCs w:val="24"/>
          <w:lang w:eastAsia="en-US"/>
        </w:rPr>
      </w:pPr>
      <w:r w:rsidRPr="00D00E64">
        <w:rPr>
          <w:rFonts w:eastAsia="Calibri"/>
          <w:sz w:val="24"/>
          <w:szCs w:val="24"/>
          <w:lang w:eastAsia="en-US"/>
        </w:rPr>
        <w:t>Рабочая программа и тематическое планирование курса «История России». 6-9 классы Данилов А.А., Журавлева О.Н., Барыкина И.Е. М., Просвещение, 2016</w:t>
      </w:r>
      <w:r w:rsidRPr="00D00E64">
        <w:rPr>
          <w:rFonts w:ascii="Calibri" w:eastAsia="Calibri" w:hAnsi="Calibri"/>
          <w:spacing w:val="-1"/>
          <w:sz w:val="22"/>
          <w:szCs w:val="22"/>
          <w:lang w:eastAsia="en-US"/>
        </w:rPr>
        <w:t xml:space="preserve"> </w:t>
      </w:r>
    </w:p>
    <w:p w:rsidR="00D00E64" w:rsidRPr="00D00E64" w:rsidRDefault="00D00E64" w:rsidP="000A02E9">
      <w:pPr>
        <w:widowControl/>
        <w:numPr>
          <w:ilvl w:val="0"/>
          <w:numId w:val="16"/>
        </w:numPr>
        <w:autoSpaceDE/>
        <w:autoSpaceDN/>
        <w:adjustRightInd/>
        <w:jc w:val="both"/>
        <w:rPr>
          <w:rFonts w:eastAsia="Calibri"/>
          <w:sz w:val="24"/>
          <w:szCs w:val="24"/>
          <w:lang w:eastAsia="en-US"/>
        </w:rPr>
      </w:pPr>
      <w:r w:rsidRPr="00D00E64">
        <w:rPr>
          <w:rFonts w:eastAsia="Calibri"/>
          <w:spacing w:val="-1"/>
          <w:sz w:val="24"/>
          <w:szCs w:val="24"/>
          <w:lang w:eastAsia="en-US"/>
        </w:rPr>
        <w:t>Рабочая программа по Новой истории в 8 классе  составлена на основе типовой программы базового стандартного уровня.</w:t>
      </w:r>
      <w:r w:rsidRPr="00D00E64">
        <w:rPr>
          <w:rFonts w:eastAsia="Calibri"/>
          <w:sz w:val="24"/>
          <w:szCs w:val="24"/>
          <w:lang w:eastAsia="en-US"/>
        </w:rPr>
        <w:t xml:space="preserve"> </w:t>
      </w:r>
      <w:r w:rsidRPr="00D00E64">
        <w:rPr>
          <w:rFonts w:eastAsia="Calibri"/>
          <w:spacing w:val="-1"/>
          <w:sz w:val="24"/>
          <w:szCs w:val="24"/>
          <w:lang w:eastAsia="en-US"/>
        </w:rPr>
        <w:t xml:space="preserve">Авторы: </w:t>
      </w:r>
      <w:r w:rsidRPr="00D00E64">
        <w:rPr>
          <w:rFonts w:eastAsia="Calibri"/>
          <w:sz w:val="24"/>
          <w:szCs w:val="24"/>
          <w:lang w:eastAsia="en-US"/>
        </w:rPr>
        <w:t>А.Я. Юдовская, Л.М. Ванюшкина, которая включена в сборник: Программы общеобразовательных учреждений История Обществознание 5-11 классы – М. «Просвещение» 2013</w:t>
      </w:r>
    </w:p>
    <w:p w:rsidR="00D00E64" w:rsidRPr="00D00E64" w:rsidRDefault="00D00E64" w:rsidP="000A02E9">
      <w:pPr>
        <w:widowControl/>
        <w:numPr>
          <w:ilvl w:val="0"/>
          <w:numId w:val="16"/>
        </w:numPr>
        <w:autoSpaceDE/>
        <w:autoSpaceDN/>
        <w:adjustRightInd/>
        <w:jc w:val="both"/>
        <w:rPr>
          <w:rFonts w:eastAsia="Calibri"/>
          <w:sz w:val="24"/>
          <w:szCs w:val="24"/>
          <w:lang w:eastAsia="en-US"/>
        </w:rPr>
      </w:pPr>
      <w:r w:rsidRPr="00D00E64">
        <w:rPr>
          <w:rFonts w:eastAsia="Calibri"/>
          <w:sz w:val="24"/>
          <w:szCs w:val="24"/>
          <w:lang w:eastAsia="en-US"/>
        </w:rPr>
        <w:t xml:space="preserve"> Новая история. 1800-1913 гг.учебник 8 класс/ Юдовская А.Я, Баранов П.А.-   11-е изд.-М.: Просвещение, 2016г.</w:t>
      </w:r>
    </w:p>
    <w:p w:rsidR="00D00E64" w:rsidRPr="00D00E64" w:rsidRDefault="00D00E64" w:rsidP="000A02E9">
      <w:pPr>
        <w:widowControl/>
        <w:numPr>
          <w:ilvl w:val="0"/>
          <w:numId w:val="16"/>
        </w:numPr>
        <w:autoSpaceDE/>
        <w:autoSpaceDN/>
        <w:adjustRightInd/>
        <w:jc w:val="both"/>
        <w:rPr>
          <w:rFonts w:eastAsia="Calibri"/>
          <w:sz w:val="24"/>
          <w:szCs w:val="24"/>
          <w:lang w:eastAsia="en-US"/>
        </w:rPr>
      </w:pPr>
      <w:r w:rsidRPr="00D00E64">
        <w:rPr>
          <w:rFonts w:eastAsia="Calibri"/>
          <w:bCs/>
          <w:sz w:val="24"/>
          <w:szCs w:val="24"/>
          <w:lang w:eastAsia="en-US"/>
        </w:rPr>
        <w:t>Н. М. Арсентьев, А. А. Данилов и др. под редакцией А. В. Торкунова</w:t>
      </w:r>
      <w:r w:rsidRPr="00D00E64">
        <w:rPr>
          <w:rFonts w:eastAsia="Calibri"/>
          <w:b/>
          <w:bCs/>
          <w:sz w:val="24"/>
          <w:szCs w:val="24"/>
          <w:lang w:eastAsia="en-US"/>
        </w:rPr>
        <w:t xml:space="preserve"> . </w:t>
      </w:r>
      <w:r w:rsidRPr="00D00E64">
        <w:rPr>
          <w:rFonts w:eastAsia="Calibri"/>
          <w:bCs/>
          <w:sz w:val="24"/>
          <w:szCs w:val="24"/>
          <w:lang w:eastAsia="en-US"/>
        </w:rPr>
        <w:t xml:space="preserve">История России. 9 класс Учебник </w:t>
      </w:r>
      <w:r w:rsidRPr="00D00E64">
        <w:rPr>
          <w:rFonts w:eastAsia="Calibri"/>
          <w:sz w:val="24"/>
          <w:szCs w:val="24"/>
          <w:lang w:eastAsia="en-US"/>
        </w:rPr>
        <w:t xml:space="preserve">М.: Просвещение, 2016г </w:t>
      </w:r>
    </w:p>
    <w:p w:rsidR="00D00E64" w:rsidRPr="00D00E64" w:rsidRDefault="00D00E64" w:rsidP="00D00E64">
      <w:pPr>
        <w:widowControl/>
        <w:shd w:val="clear" w:color="auto" w:fill="FFFFFF"/>
        <w:tabs>
          <w:tab w:val="left" w:pos="533"/>
        </w:tabs>
        <w:autoSpaceDE/>
        <w:autoSpaceDN/>
        <w:adjustRightInd/>
        <w:spacing w:line="223" w:lineRule="exact"/>
        <w:ind w:right="7"/>
        <w:jc w:val="both"/>
        <w:rPr>
          <w:sz w:val="24"/>
          <w:szCs w:val="24"/>
        </w:rPr>
      </w:pPr>
    </w:p>
    <w:p w:rsidR="00D00E64" w:rsidRPr="00D00E64" w:rsidRDefault="00D00E64" w:rsidP="00D00E64">
      <w:pPr>
        <w:widowControl/>
        <w:autoSpaceDE/>
        <w:autoSpaceDN/>
        <w:adjustRightInd/>
        <w:jc w:val="center"/>
        <w:rPr>
          <w:b/>
          <w:sz w:val="24"/>
          <w:szCs w:val="24"/>
        </w:rPr>
      </w:pPr>
      <w:r w:rsidRPr="00D00E64">
        <w:rPr>
          <w:b/>
          <w:sz w:val="24"/>
          <w:szCs w:val="24"/>
        </w:rPr>
        <w:t>ЦЕЛИ И ЗАДАЧИ</w:t>
      </w:r>
    </w:p>
    <w:p w:rsidR="00D00E64" w:rsidRPr="00D00E64" w:rsidRDefault="00D00E64" w:rsidP="00D00E64">
      <w:pPr>
        <w:widowControl/>
        <w:autoSpaceDE/>
        <w:autoSpaceDN/>
        <w:adjustRightInd/>
        <w:jc w:val="both"/>
        <w:rPr>
          <w:sz w:val="24"/>
          <w:szCs w:val="24"/>
        </w:rPr>
      </w:pPr>
    </w:p>
    <w:p w:rsidR="00D00E64" w:rsidRPr="00D00E64" w:rsidRDefault="00D00E64" w:rsidP="00D00E64">
      <w:pPr>
        <w:widowControl/>
        <w:autoSpaceDE/>
        <w:autoSpaceDN/>
        <w:adjustRightInd/>
        <w:jc w:val="both"/>
        <w:rPr>
          <w:sz w:val="24"/>
          <w:szCs w:val="24"/>
        </w:rPr>
      </w:pPr>
      <w:r w:rsidRPr="00D00E64">
        <w:rPr>
          <w:sz w:val="24"/>
          <w:szCs w:val="24"/>
        </w:rPr>
        <w:lastRenderedPageBreak/>
        <w:t xml:space="preserve">1.Формирование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D00E64" w:rsidRPr="00D00E64" w:rsidRDefault="00D00E64" w:rsidP="00D00E64">
      <w:pPr>
        <w:widowControl/>
        <w:autoSpaceDE/>
        <w:autoSpaceDN/>
        <w:adjustRightInd/>
        <w:jc w:val="both"/>
        <w:rPr>
          <w:sz w:val="24"/>
          <w:szCs w:val="24"/>
        </w:rPr>
      </w:pPr>
      <w:r w:rsidRPr="00D00E64">
        <w:rPr>
          <w:sz w:val="24"/>
          <w:szCs w:val="24"/>
        </w:rPr>
        <w:t>2. Освоение знаний о важнейших событиях, процессах отечественной и всемирной истории в их взаимосвязи и хронологической преемственности;</w:t>
      </w:r>
    </w:p>
    <w:p w:rsidR="00D00E64" w:rsidRPr="00D00E64" w:rsidRDefault="00D00E64" w:rsidP="00D00E64">
      <w:pPr>
        <w:widowControl/>
        <w:autoSpaceDE/>
        <w:autoSpaceDN/>
        <w:adjustRightInd/>
        <w:jc w:val="both"/>
        <w:rPr>
          <w:sz w:val="24"/>
          <w:szCs w:val="24"/>
        </w:rPr>
      </w:pPr>
      <w:r w:rsidRPr="00D00E64">
        <w:rPr>
          <w:sz w:val="24"/>
          <w:szCs w:val="24"/>
        </w:rPr>
        <w:t xml:space="preserve"> 3.Овладение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подходов к оценке социальных явлений, современных глобальных процессов; </w:t>
      </w:r>
    </w:p>
    <w:p w:rsidR="00D00E64" w:rsidRPr="00D00E64" w:rsidRDefault="00D00E64" w:rsidP="00D00E64">
      <w:pPr>
        <w:widowControl/>
        <w:autoSpaceDE/>
        <w:autoSpaceDN/>
        <w:adjustRightInd/>
        <w:jc w:val="both"/>
        <w:rPr>
          <w:sz w:val="24"/>
          <w:szCs w:val="24"/>
        </w:rPr>
      </w:pPr>
      <w:r w:rsidRPr="00D00E64">
        <w:rPr>
          <w:sz w:val="24"/>
          <w:szCs w:val="24"/>
        </w:rPr>
        <w:t>4. Формирование умения применять исторические знания для осмысления сущности современных общественных явлений, жизни в современном поликультурном, полиэтническом и многоконфессиональном мире;</w:t>
      </w:r>
    </w:p>
    <w:p w:rsidR="00D00E64" w:rsidRPr="00D00E64" w:rsidRDefault="00D00E64" w:rsidP="00D00E64">
      <w:pPr>
        <w:widowControl/>
        <w:autoSpaceDE/>
        <w:autoSpaceDN/>
        <w:adjustRightInd/>
        <w:rPr>
          <w:sz w:val="24"/>
          <w:szCs w:val="24"/>
        </w:rPr>
      </w:pPr>
      <w:r w:rsidRPr="00D00E64">
        <w:rPr>
          <w:sz w:val="24"/>
          <w:szCs w:val="24"/>
        </w:rPr>
        <w:t xml:space="preserve"> 5. Воспитание уважения к историческому наследию народов России; восприятие традиций исторического диалога, сложившихся в поликультурном, полиэтническом и многоконфессиональном Российском государстве, участия в межкультурном взаимодействии, толерантного отношения к представителям других народов </w:t>
      </w:r>
    </w:p>
    <w:p w:rsidR="00D00E64" w:rsidRPr="00D00E64" w:rsidRDefault="00D00E64" w:rsidP="00D00E64">
      <w:pPr>
        <w:widowControl/>
        <w:autoSpaceDE/>
        <w:autoSpaceDN/>
        <w:adjustRightInd/>
        <w:rPr>
          <w:sz w:val="24"/>
          <w:szCs w:val="24"/>
        </w:rPr>
      </w:pPr>
      <w:r w:rsidRPr="00D00E64">
        <w:rPr>
          <w:sz w:val="24"/>
          <w:szCs w:val="24"/>
        </w:rPr>
        <w:t xml:space="preserve">        В результате изучения курса  учащиеся 9 класса должны получить следующие знания об основных чертах развития индустриального и традиционного обществ и изменениях, произошедших в мире за период </w:t>
      </w:r>
      <w:r w:rsidRPr="00D00E64">
        <w:rPr>
          <w:sz w:val="24"/>
          <w:szCs w:val="24"/>
          <w:lang w:val="en-US"/>
        </w:rPr>
        <w:t>XIX</w:t>
      </w:r>
      <w:r w:rsidRPr="00D00E64">
        <w:rPr>
          <w:sz w:val="24"/>
          <w:szCs w:val="24"/>
        </w:rPr>
        <w:t xml:space="preserve"> - начала </w:t>
      </w:r>
      <w:r w:rsidRPr="00D00E64">
        <w:rPr>
          <w:sz w:val="24"/>
          <w:szCs w:val="24"/>
          <w:lang w:val="en-US"/>
        </w:rPr>
        <w:t>XX</w:t>
      </w:r>
      <w:r w:rsidRPr="00D00E64">
        <w:rPr>
          <w:sz w:val="24"/>
          <w:szCs w:val="24"/>
        </w:rPr>
        <w:t xml:space="preserve"> вв.: периодизация Нового времени; особенности ментальности человека Нового времени; преимущество эволю</w:t>
      </w:r>
      <w:r w:rsidRPr="00D00E64">
        <w:rPr>
          <w:sz w:val="24"/>
          <w:szCs w:val="24"/>
        </w:rPr>
        <w:softHyphen/>
        <w:t>ционного пути развития общества перед революционным; причины революций и реформы как альтернативный путь развития общества; дальнейшее развитие индустриальной революции, поставившей народы различных континентов и стран перед необходимостью модернизации; бурное экономическое развитие Европы и США, приведшее к зарождению и развитию импе</w:t>
      </w:r>
      <w:r w:rsidRPr="00D00E64">
        <w:rPr>
          <w:sz w:val="24"/>
          <w:szCs w:val="24"/>
        </w:rPr>
        <w:softHyphen/>
        <w:t xml:space="preserve">риализма; новая социальная структура общества и его движение к социальным реформам как средству разрешения социальных противоречий; дальнейшее развитие правовых государств, где признавалось верховенство закона, и формирование гражданских обществ, где личность </w:t>
      </w:r>
      <w:r w:rsidRPr="00D00E64">
        <w:rPr>
          <w:spacing w:val="-4"/>
          <w:sz w:val="24"/>
          <w:szCs w:val="24"/>
        </w:rPr>
        <w:t>может реализовать свои прирожденные права на «жизнь, свободу и собственность»; использова</w:t>
      </w:r>
      <w:r w:rsidRPr="00D00E64">
        <w:rPr>
          <w:spacing w:val="-4"/>
          <w:sz w:val="24"/>
          <w:szCs w:val="24"/>
        </w:rPr>
        <w:softHyphen/>
        <w:t>ние индустриально развитыми странами технического прогресса для создания колониальных им</w:t>
      </w:r>
      <w:r w:rsidRPr="00D00E64">
        <w:rPr>
          <w:spacing w:val="-4"/>
          <w:sz w:val="24"/>
          <w:szCs w:val="24"/>
        </w:rPr>
        <w:softHyphen/>
      </w:r>
      <w:r w:rsidRPr="00D00E64">
        <w:rPr>
          <w:sz w:val="24"/>
          <w:szCs w:val="24"/>
        </w:rPr>
        <w:t>перий; международные конфликты, приводившие к войнам; особенности духовной жизни народов, их движение к секуляризации сознания, к религиозной терпимости; важнейшие достижения мировой науки и художественной культуры и их влияние на развитие личности человека; изменения в повседневной жизни человека.</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rPr>
          <w:sz w:val="24"/>
          <w:szCs w:val="24"/>
        </w:rPr>
      </w:pPr>
      <w:r w:rsidRPr="00D00E64">
        <w:rPr>
          <w:sz w:val="24"/>
          <w:szCs w:val="24"/>
        </w:rPr>
        <w:t>Учащиеся должны овладеть ключевыми умениями;</w:t>
      </w:r>
    </w:p>
    <w:p w:rsidR="00D00E64" w:rsidRPr="00D00E64" w:rsidRDefault="00D00E64" w:rsidP="000A02E9">
      <w:pPr>
        <w:widowControl/>
        <w:numPr>
          <w:ilvl w:val="0"/>
          <w:numId w:val="19"/>
        </w:numPr>
        <w:autoSpaceDE/>
        <w:autoSpaceDN/>
        <w:adjustRightInd/>
        <w:rPr>
          <w:sz w:val="24"/>
          <w:szCs w:val="24"/>
        </w:rPr>
      </w:pPr>
      <w:r w:rsidRPr="00D00E64">
        <w:rPr>
          <w:spacing w:val="-1"/>
          <w:sz w:val="24"/>
          <w:szCs w:val="24"/>
        </w:rPr>
        <w:t>определять и объяснять понятия;</w:t>
      </w:r>
    </w:p>
    <w:p w:rsidR="00D00E64" w:rsidRPr="00D00E64" w:rsidRDefault="00D00E64" w:rsidP="000A02E9">
      <w:pPr>
        <w:widowControl/>
        <w:numPr>
          <w:ilvl w:val="0"/>
          <w:numId w:val="19"/>
        </w:numPr>
        <w:autoSpaceDE/>
        <w:autoSpaceDN/>
        <w:adjustRightInd/>
        <w:rPr>
          <w:sz w:val="24"/>
          <w:szCs w:val="24"/>
        </w:rPr>
      </w:pPr>
      <w:r w:rsidRPr="00D00E64">
        <w:rPr>
          <w:sz w:val="24"/>
          <w:szCs w:val="24"/>
        </w:rPr>
        <w:t>уметь выделять главную мысль, идею в учебнике, в письменном тексте, документе;</w:t>
      </w:r>
    </w:p>
    <w:p w:rsidR="00D00E64" w:rsidRPr="00D00E64" w:rsidRDefault="00D00E64" w:rsidP="000A02E9">
      <w:pPr>
        <w:widowControl/>
        <w:numPr>
          <w:ilvl w:val="0"/>
          <w:numId w:val="19"/>
        </w:numPr>
        <w:autoSpaceDE/>
        <w:autoSpaceDN/>
        <w:adjustRightInd/>
        <w:rPr>
          <w:sz w:val="24"/>
          <w:szCs w:val="24"/>
        </w:rPr>
      </w:pPr>
      <w:r w:rsidRPr="00D00E64">
        <w:rPr>
          <w:sz w:val="24"/>
          <w:szCs w:val="24"/>
        </w:rPr>
        <w:t xml:space="preserve">рассматривать общественные явления в развитии; </w:t>
      </w:r>
    </w:p>
    <w:p w:rsidR="00D00E64" w:rsidRPr="00D00E64" w:rsidRDefault="00D00E64" w:rsidP="000A02E9">
      <w:pPr>
        <w:widowControl/>
        <w:numPr>
          <w:ilvl w:val="0"/>
          <w:numId w:val="19"/>
        </w:numPr>
        <w:autoSpaceDE/>
        <w:autoSpaceDN/>
        <w:adjustRightInd/>
        <w:rPr>
          <w:sz w:val="24"/>
          <w:szCs w:val="24"/>
        </w:rPr>
      </w:pPr>
      <w:r w:rsidRPr="00D00E64">
        <w:rPr>
          <w:sz w:val="24"/>
          <w:szCs w:val="24"/>
        </w:rPr>
        <w:t>анализировать исторические явления, процессы, факты по памятке; обобщать и систематизи</w:t>
      </w:r>
      <w:r w:rsidRPr="00D00E64">
        <w:rPr>
          <w:sz w:val="24"/>
          <w:szCs w:val="24"/>
        </w:rPr>
        <w:softHyphen/>
        <w:t>ровать полученную информацию по алгоритму;</w:t>
      </w:r>
    </w:p>
    <w:p w:rsidR="00D00E64" w:rsidRPr="00D00E64" w:rsidRDefault="00D00E64" w:rsidP="000A02E9">
      <w:pPr>
        <w:widowControl/>
        <w:numPr>
          <w:ilvl w:val="0"/>
          <w:numId w:val="19"/>
        </w:numPr>
        <w:autoSpaceDE/>
        <w:autoSpaceDN/>
        <w:adjustRightInd/>
        <w:rPr>
          <w:sz w:val="24"/>
          <w:szCs w:val="24"/>
        </w:rPr>
      </w:pPr>
      <w:r w:rsidRPr="00D00E64">
        <w:rPr>
          <w:sz w:val="24"/>
          <w:szCs w:val="24"/>
        </w:rPr>
        <w:lastRenderedPageBreak/>
        <w:t xml:space="preserve">обладать необходимыми коммуникативными умениями: владеть устной и письменной речью, вести диалог, грамотно строить монологическую речь, формулировать вопрос; </w:t>
      </w:r>
    </w:p>
    <w:p w:rsidR="00D00E64" w:rsidRPr="00D00E64" w:rsidRDefault="00D00E64" w:rsidP="00D00E64">
      <w:pPr>
        <w:widowControl/>
        <w:autoSpaceDE/>
        <w:autoSpaceDN/>
        <w:adjustRightInd/>
        <w:rPr>
          <w:sz w:val="24"/>
          <w:szCs w:val="24"/>
        </w:rPr>
      </w:pPr>
      <w:r w:rsidRPr="00D00E64">
        <w:rPr>
          <w:spacing w:val="-1"/>
          <w:sz w:val="24"/>
          <w:szCs w:val="24"/>
        </w:rPr>
        <w:t>Владеть компетенциями:</w:t>
      </w:r>
    </w:p>
    <w:p w:rsidR="00D00E64" w:rsidRPr="00D00E64" w:rsidRDefault="00D00E64" w:rsidP="000A02E9">
      <w:pPr>
        <w:widowControl/>
        <w:numPr>
          <w:ilvl w:val="0"/>
          <w:numId w:val="20"/>
        </w:numPr>
        <w:shd w:val="clear" w:color="auto" w:fill="FFFFFF"/>
        <w:tabs>
          <w:tab w:val="left" w:pos="533"/>
        </w:tabs>
        <w:autoSpaceDE/>
        <w:autoSpaceDN/>
        <w:adjustRightInd/>
        <w:spacing w:line="298" w:lineRule="exact"/>
        <w:ind w:right="5"/>
        <w:rPr>
          <w:spacing w:val="-1"/>
          <w:sz w:val="24"/>
          <w:szCs w:val="24"/>
        </w:rPr>
      </w:pPr>
      <w:r w:rsidRPr="00D00E64">
        <w:rPr>
          <w:spacing w:val="-1"/>
          <w:sz w:val="24"/>
          <w:szCs w:val="24"/>
        </w:rPr>
        <w:t>Информационной.</w:t>
      </w:r>
    </w:p>
    <w:p w:rsidR="00D00E64" w:rsidRPr="00D00E64" w:rsidRDefault="00D00E64" w:rsidP="000A02E9">
      <w:pPr>
        <w:widowControl/>
        <w:numPr>
          <w:ilvl w:val="0"/>
          <w:numId w:val="20"/>
        </w:numPr>
        <w:shd w:val="clear" w:color="auto" w:fill="FFFFFF"/>
        <w:tabs>
          <w:tab w:val="left" w:pos="533"/>
        </w:tabs>
        <w:autoSpaceDE/>
        <w:autoSpaceDN/>
        <w:adjustRightInd/>
        <w:spacing w:line="298" w:lineRule="exact"/>
        <w:ind w:right="5"/>
        <w:rPr>
          <w:spacing w:val="-1"/>
          <w:sz w:val="24"/>
          <w:szCs w:val="24"/>
        </w:rPr>
      </w:pPr>
      <w:r w:rsidRPr="00D00E64">
        <w:rPr>
          <w:spacing w:val="-1"/>
          <w:sz w:val="24"/>
          <w:szCs w:val="24"/>
        </w:rPr>
        <w:t>Учебно-познавательной.</w:t>
      </w:r>
    </w:p>
    <w:p w:rsidR="00D00E64" w:rsidRPr="00D00E64" w:rsidRDefault="00D00E64" w:rsidP="000A02E9">
      <w:pPr>
        <w:widowControl/>
        <w:numPr>
          <w:ilvl w:val="0"/>
          <w:numId w:val="20"/>
        </w:numPr>
        <w:shd w:val="clear" w:color="auto" w:fill="FFFFFF"/>
        <w:tabs>
          <w:tab w:val="left" w:pos="533"/>
        </w:tabs>
        <w:autoSpaceDE/>
        <w:autoSpaceDN/>
        <w:adjustRightInd/>
        <w:spacing w:line="298" w:lineRule="exact"/>
        <w:ind w:right="5"/>
        <w:rPr>
          <w:spacing w:val="-1"/>
          <w:sz w:val="24"/>
          <w:szCs w:val="24"/>
        </w:rPr>
      </w:pPr>
      <w:r w:rsidRPr="00D00E64">
        <w:rPr>
          <w:spacing w:val="-1"/>
          <w:sz w:val="24"/>
          <w:szCs w:val="24"/>
        </w:rPr>
        <w:t>Коммуникативной.</w:t>
      </w:r>
    </w:p>
    <w:p w:rsidR="00D00E64" w:rsidRPr="00D00E64" w:rsidRDefault="00D00E64" w:rsidP="000A02E9">
      <w:pPr>
        <w:widowControl/>
        <w:numPr>
          <w:ilvl w:val="0"/>
          <w:numId w:val="20"/>
        </w:numPr>
        <w:shd w:val="clear" w:color="auto" w:fill="FFFFFF"/>
        <w:tabs>
          <w:tab w:val="left" w:pos="533"/>
        </w:tabs>
        <w:autoSpaceDE/>
        <w:autoSpaceDN/>
        <w:adjustRightInd/>
        <w:spacing w:line="298" w:lineRule="exact"/>
        <w:ind w:right="5"/>
        <w:rPr>
          <w:spacing w:val="-1"/>
          <w:sz w:val="24"/>
          <w:szCs w:val="24"/>
        </w:rPr>
      </w:pPr>
      <w:r w:rsidRPr="00D00E64">
        <w:rPr>
          <w:spacing w:val="-1"/>
          <w:sz w:val="24"/>
          <w:szCs w:val="24"/>
        </w:rPr>
        <w:t>Рефлексивной.</w:t>
      </w:r>
    </w:p>
    <w:p w:rsidR="00D00E64" w:rsidRPr="00D00E64" w:rsidRDefault="00D00E64" w:rsidP="00D00E64">
      <w:pPr>
        <w:widowControl/>
        <w:shd w:val="clear" w:color="auto" w:fill="FFFFFF"/>
        <w:autoSpaceDE/>
        <w:autoSpaceDN/>
        <w:adjustRightInd/>
        <w:spacing w:line="298" w:lineRule="exact"/>
        <w:rPr>
          <w:iCs/>
          <w:sz w:val="24"/>
          <w:szCs w:val="24"/>
        </w:rPr>
      </w:pPr>
      <w:r w:rsidRPr="00D00E64">
        <w:rPr>
          <w:iCs/>
          <w:sz w:val="24"/>
          <w:szCs w:val="24"/>
        </w:rPr>
        <w:t xml:space="preserve">        Для практической направленности осуществления программы  предусмотрены виды деятельности обучающихся: работа с исторической и контурной картой, заполнение таблиц по образцу, работа по алгоритму и памяткам. </w:t>
      </w:r>
    </w:p>
    <w:p w:rsidR="00D00E64" w:rsidRPr="00D00E64" w:rsidRDefault="00D00E64" w:rsidP="00D00E64">
      <w:pPr>
        <w:widowControl/>
        <w:shd w:val="clear" w:color="auto" w:fill="FFFFFF"/>
        <w:autoSpaceDE/>
        <w:autoSpaceDN/>
        <w:adjustRightInd/>
        <w:spacing w:line="298" w:lineRule="exact"/>
        <w:rPr>
          <w:sz w:val="24"/>
          <w:szCs w:val="24"/>
        </w:rPr>
      </w:pPr>
      <w:r w:rsidRPr="00D00E64">
        <w:rPr>
          <w:sz w:val="24"/>
          <w:szCs w:val="24"/>
        </w:rPr>
        <w:t>Критерии оценивания различных видов работ.</w:t>
      </w:r>
    </w:p>
    <w:p w:rsidR="00D00E64" w:rsidRPr="00D00E64" w:rsidRDefault="00D00E64" w:rsidP="00D00E64">
      <w:pPr>
        <w:widowControl/>
        <w:shd w:val="clear" w:color="auto" w:fill="FFFFFF"/>
        <w:autoSpaceDE/>
        <w:autoSpaceDN/>
        <w:adjustRightInd/>
        <w:spacing w:line="298" w:lineRule="exact"/>
        <w:rPr>
          <w:sz w:val="24"/>
          <w:szCs w:val="24"/>
        </w:rPr>
      </w:pPr>
      <w:r w:rsidRPr="00D00E64">
        <w:rPr>
          <w:sz w:val="24"/>
          <w:szCs w:val="24"/>
        </w:rPr>
        <w:t>Оценка «Пять» - материал усвоен в полном объёме, изложен логично, без существенных ошибок, не требуется дополнительных вопросов, выводы опираются на теоретические знания, доказательны; применяются умения, необходимые для ответа; речь хорошая. Такая же оценка ставится за краткий точный ответ на особенно сложные вопросы или за подробное исправление и дополнение другого ученика; «Четыре» - в усвоении материала допущены незначительные пробелы и ошибки, изложение, недостаточно систематизированное и последовательное, выводы доказательны, но содержат отдельные неточности, применяются не все требуемые теоретические знания и умения; «Три» - в усвоении материала имеются существенные пробелы, изложение недостаточно самостоятельное, не систематизированное, содержит существенные ошибки; в том числе в выводах, аргументация слабая, умения не проявлены, речь бедная; «Два» - главное содержание не раскрыто.</w:t>
      </w:r>
    </w:p>
    <w:p w:rsidR="00D00E64" w:rsidRPr="00D00E64" w:rsidRDefault="00D00E64" w:rsidP="00D00E64">
      <w:pPr>
        <w:widowControl/>
        <w:autoSpaceDE/>
        <w:autoSpaceDN/>
        <w:adjustRightInd/>
        <w:rPr>
          <w:sz w:val="24"/>
          <w:szCs w:val="24"/>
        </w:rPr>
      </w:pPr>
      <w:r w:rsidRPr="00D00E64">
        <w:rPr>
          <w:sz w:val="24"/>
          <w:szCs w:val="24"/>
        </w:rPr>
        <w:t xml:space="preserve">       Уроки проводятся с применением на этапе внедрения личностно – ориентированной технологии. Цели технологии:</w:t>
      </w:r>
      <w:r w:rsidRPr="00D00E64">
        <w:rPr>
          <w:color w:val="000000"/>
          <w:sz w:val="24"/>
          <w:szCs w:val="24"/>
        </w:rPr>
        <w:t xml:space="preserve"> </w:t>
      </w:r>
      <w:r w:rsidRPr="00D00E64">
        <w:rPr>
          <w:sz w:val="24"/>
          <w:szCs w:val="24"/>
        </w:rPr>
        <w:t xml:space="preserve">заложить в ребенке механизмы самореализации, саморазвития, адаптации, саморегуляции, самозащиты, самовоспитания, необходимые для становления самобытного личностного  образа  и диалогического воздействия с людьми, природой, культурой, цивилизацией. </w:t>
      </w:r>
    </w:p>
    <w:p w:rsidR="00D00E64" w:rsidRPr="00D00E64" w:rsidRDefault="00D00E64" w:rsidP="00D00E64">
      <w:pPr>
        <w:widowControl/>
        <w:autoSpaceDE/>
        <w:autoSpaceDN/>
        <w:adjustRightInd/>
        <w:rPr>
          <w:sz w:val="24"/>
          <w:szCs w:val="24"/>
        </w:rPr>
      </w:pPr>
      <w:r w:rsidRPr="00D00E64">
        <w:rPr>
          <w:sz w:val="24"/>
          <w:szCs w:val="24"/>
        </w:rPr>
        <w:t xml:space="preserve"> Ожидаемые результаты:</w:t>
      </w:r>
    </w:p>
    <w:p w:rsidR="00D00E64" w:rsidRPr="00D00E64" w:rsidRDefault="00D00E64" w:rsidP="000A02E9">
      <w:pPr>
        <w:widowControl/>
        <w:numPr>
          <w:ilvl w:val="0"/>
          <w:numId w:val="18"/>
        </w:numPr>
        <w:autoSpaceDE/>
        <w:autoSpaceDN/>
        <w:adjustRightInd/>
        <w:rPr>
          <w:sz w:val="24"/>
          <w:szCs w:val="24"/>
        </w:rPr>
      </w:pPr>
      <w:r w:rsidRPr="00D00E64">
        <w:rPr>
          <w:sz w:val="24"/>
          <w:szCs w:val="24"/>
        </w:rPr>
        <w:t>Создание условий для проявления и развития индивидуальности, самобытности и уникальности учащихся.</w:t>
      </w:r>
    </w:p>
    <w:p w:rsidR="00D00E64" w:rsidRPr="00D00E64" w:rsidRDefault="00D00E64" w:rsidP="000A02E9">
      <w:pPr>
        <w:widowControl/>
        <w:numPr>
          <w:ilvl w:val="0"/>
          <w:numId w:val="18"/>
        </w:numPr>
        <w:autoSpaceDE/>
        <w:autoSpaceDN/>
        <w:adjustRightInd/>
        <w:rPr>
          <w:sz w:val="24"/>
          <w:szCs w:val="24"/>
        </w:rPr>
      </w:pPr>
      <w:r w:rsidRPr="00D00E64">
        <w:rPr>
          <w:sz w:val="24"/>
          <w:szCs w:val="24"/>
        </w:rPr>
        <w:t xml:space="preserve"> Ориентация на формирование учебной деятельности школьников, а  не передачу учебной информации.</w:t>
      </w:r>
    </w:p>
    <w:p w:rsidR="00D00E64" w:rsidRPr="00D00E64" w:rsidRDefault="00D00E64" w:rsidP="000A02E9">
      <w:pPr>
        <w:widowControl/>
        <w:numPr>
          <w:ilvl w:val="0"/>
          <w:numId w:val="18"/>
        </w:numPr>
        <w:autoSpaceDE/>
        <w:autoSpaceDN/>
        <w:adjustRightInd/>
        <w:rPr>
          <w:sz w:val="24"/>
          <w:szCs w:val="24"/>
        </w:rPr>
      </w:pPr>
      <w:r w:rsidRPr="00D00E64">
        <w:rPr>
          <w:sz w:val="24"/>
          <w:szCs w:val="24"/>
        </w:rPr>
        <w:t xml:space="preserve"> Ориентация на развитие внутренних мотивов учения, стимулирование и становление собственного (личностного) смысла учения.</w:t>
      </w:r>
    </w:p>
    <w:p w:rsidR="00D00E64" w:rsidRPr="00D00E64" w:rsidRDefault="00D00E64" w:rsidP="000A02E9">
      <w:pPr>
        <w:widowControl/>
        <w:numPr>
          <w:ilvl w:val="0"/>
          <w:numId w:val="18"/>
        </w:numPr>
        <w:autoSpaceDE/>
        <w:autoSpaceDN/>
        <w:adjustRightInd/>
        <w:rPr>
          <w:sz w:val="24"/>
          <w:szCs w:val="24"/>
        </w:rPr>
      </w:pPr>
      <w:r w:rsidRPr="00D00E64">
        <w:rPr>
          <w:sz w:val="24"/>
          <w:szCs w:val="24"/>
        </w:rPr>
        <w:t>Организация развивающего пространства, ориентация на развитие познавательных (интеллектуальных) способностей.</w:t>
      </w:r>
    </w:p>
    <w:p w:rsidR="00D00E64" w:rsidRPr="00D00E64" w:rsidRDefault="00D00E64" w:rsidP="000A02E9">
      <w:pPr>
        <w:widowControl/>
        <w:numPr>
          <w:ilvl w:val="0"/>
          <w:numId w:val="18"/>
        </w:numPr>
        <w:autoSpaceDE/>
        <w:autoSpaceDN/>
        <w:adjustRightInd/>
        <w:rPr>
          <w:sz w:val="24"/>
          <w:szCs w:val="24"/>
        </w:rPr>
      </w:pPr>
      <w:r w:rsidRPr="00D00E64">
        <w:rPr>
          <w:sz w:val="24"/>
          <w:szCs w:val="24"/>
        </w:rPr>
        <w:t>Формирование эмоционально – ценностного отношения к миру, познанию, окружающим, себе.</w:t>
      </w:r>
    </w:p>
    <w:p w:rsidR="00D00E64" w:rsidRPr="00D00E64" w:rsidRDefault="00D00E64" w:rsidP="00D00E64">
      <w:pPr>
        <w:widowControl/>
        <w:autoSpaceDE/>
        <w:autoSpaceDN/>
        <w:adjustRightInd/>
        <w:rPr>
          <w:spacing w:val="-1"/>
          <w:sz w:val="24"/>
          <w:szCs w:val="24"/>
        </w:rPr>
      </w:pPr>
      <w:r w:rsidRPr="00D00E64">
        <w:rPr>
          <w:spacing w:val="-1"/>
          <w:sz w:val="24"/>
          <w:szCs w:val="24"/>
        </w:rPr>
        <w:t>Основные методы  работы на уроке: объяснительно – иллюстративный, репродуктивный.</w:t>
      </w:r>
    </w:p>
    <w:p w:rsidR="00D00E64" w:rsidRPr="00D00E64" w:rsidRDefault="00D00E64" w:rsidP="00D00E64">
      <w:pPr>
        <w:widowControl/>
        <w:autoSpaceDE/>
        <w:autoSpaceDN/>
        <w:adjustRightInd/>
        <w:rPr>
          <w:spacing w:val="-1"/>
          <w:sz w:val="24"/>
          <w:szCs w:val="24"/>
        </w:rPr>
      </w:pPr>
      <w:r w:rsidRPr="00D00E64">
        <w:rPr>
          <w:spacing w:val="-1"/>
          <w:sz w:val="24"/>
          <w:szCs w:val="24"/>
        </w:rPr>
        <w:t xml:space="preserve">Формы организации деятельности учащихся: индивидуальная работа, групповая, фронтальная. </w:t>
      </w: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jc w:val="center"/>
        <w:rPr>
          <w:sz w:val="24"/>
          <w:szCs w:val="24"/>
        </w:rPr>
      </w:pPr>
      <w:r w:rsidRPr="00D00E64">
        <w:rPr>
          <w:b/>
          <w:sz w:val="24"/>
          <w:szCs w:val="24"/>
        </w:rPr>
        <w:t>МЕСТО В УЧЕБНОМ ПЛАНЕ</w:t>
      </w:r>
    </w:p>
    <w:p w:rsidR="00D00E64" w:rsidRPr="00D00E64" w:rsidRDefault="00D00E64" w:rsidP="00D00E64">
      <w:pPr>
        <w:widowControl/>
        <w:shd w:val="clear" w:color="auto" w:fill="FFFFFF"/>
        <w:tabs>
          <w:tab w:val="left" w:pos="0"/>
          <w:tab w:val="left" w:pos="2925"/>
          <w:tab w:val="center" w:pos="4680"/>
        </w:tabs>
        <w:autoSpaceDE/>
        <w:autoSpaceDN/>
        <w:adjustRightInd/>
        <w:spacing w:before="101" w:line="223" w:lineRule="exact"/>
        <w:ind w:hanging="567"/>
        <w:rPr>
          <w:sz w:val="24"/>
          <w:szCs w:val="24"/>
        </w:rPr>
      </w:pPr>
      <w:r w:rsidRPr="00D00E64">
        <w:rPr>
          <w:sz w:val="24"/>
          <w:szCs w:val="24"/>
        </w:rPr>
        <w:lastRenderedPageBreak/>
        <w:t xml:space="preserve">          Согласно учебному плану и расписанию ГБОУ СОШ №535  на 2018 – 2019 учебный год курс истории в 9 классе рассчитан на 68 часов (2 раза в неделю) На изучение Всеобщей истории отводится 28 часов, на изучение Истории России – 40 часов.</w:t>
      </w:r>
    </w:p>
    <w:p w:rsidR="00D00E64" w:rsidRPr="00D00E64" w:rsidRDefault="00D00E64" w:rsidP="00D00E64">
      <w:pPr>
        <w:widowControl/>
        <w:shd w:val="clear" w:color="auto" w:fill="FFFFFF"/>
        <w:tabs>
          <w:tab w:val="left" w:pos="0"/>
          <w:tab w:val="left" w:pos="2925"/>
          <w:tab w:val="center" w:pos="4680"/>
        </w:tabs>
        <w:autoSpaceDE/>
        <w:autoSpaceDN/>
        <w:adjustRightInd/>
        <w:spacing w:before="101" w:line="223" w:lineRule="exact"/>
        <w:ind w:hanging="567"/>
        <w:rPr>
          <w:sz w:val="24"/>
          <w:szCs w:val="24"/>
        </w:rPr>
      </w:pPr>
    </w:p>
    <w:p w:rsidR="00D00E64" w:rsidRPr="00D00E64" w:rsidRDefault="00D00E64" w:rsidP="00D00E64">
      <w:pPr>
        <w:widowControl/>
        <w:shd w:val="clear" w:color="auto" w:fill="FFFFFF"/>
        <w:tabs>
          <w:tab w:val="left" w:pos="0"/>
          <w:tab w:val="left" w:pos="2925"/>
          <w:tab w:val="center" w:pos="4680"/>
        </w:tabs>
        <w:autoSpaceDE/>
        <w:autoSpaceDN/>
        <w:adjustRightInd/>
        <w:spacing w:before="101" w:line="223" w:lineRule="exact"/>
        <w:ind w:hanging="567"/>
        <w:rPr>
          <w:sz w:val="24"/>
          <w:szCs w:val="24"/>
        </w:rPr>
      </w:pPr>
    </w:p>
    <w:p w:rsidR="00D00E64" w:rsidRPr="00D00E64" w:rsidRDefault="00D00E64" w:rsidP="00D00E64">
      <w:pPr>
        <w:widowControl/>
        <w:shd w:val="clear" w:color="auto" w:fill="FFFFFF"/>
        <w:tabs>
          <w:tab w:val="left" w:pos="0"/>
          <w:tab w:val="left" w:pos="2925"/>
          <w:tab w:val="center" w:pos="4680"/>
        </w:tabs>
        <w:autoSpaceDE/>
        <w:autoSpaceDN/>
        <w:adjustRightInd/>
        <w:spacing w:before="101" w:line="223" w:lineRule="exact"/>
        <w:ind w:hanging="567"/>
        <w:rPr>
          <w:sz w:val="24"/>
          <w:szCs w:val="24"/>
        </w:rPr>
      </w:pPr>
    </w:p>
    <w:p w:rsidR="00D00E64" w:rsidRPr="00D00E64" w:rsidRDefault="00D00E64" w:rsidP="00D00E64">
      <w:pPr>
        <w:widowControl/>
        <w:shd w:val="clear" w:color="auto" w:fill="FFFFFF"/>
        <w:tabs>
          <w:tab w:val="left" w:pos="0"/>
          <w:tab w:val="left" w:pos="2925"/>
          <w:tab w:val="center" w:pos="4680"/>
        </w:tabs>
        <w:autoSpaceDE/>
        <w:autoSpaceDN/>
        <w:adjustRightInd/>
        <w:spacing w:before="101" w:line="223" w:lineRule="exact"/>
        <w:ind w:hanging="567"/>
        <w:rPr>
          <w:sz w:val="24"/>
          <w:szCs w:val="24"/>
        </w:rPr>
      </w:pPr>
    </w:p>
    <w:p w:rsidR="00D00E64" w:rsidRPr="00D00E64" w:rsidRDefault="00D00E64" w:rsidP="00D00E64">
      <w:pPr>
        <w:widowControl/>
        <w:shd w:val="clear" w:color="auto" w:fill="FFFFFF"/>
        <w:tabs>
          <w:tab w:val="left" w:pos="0"/>
          <w:tab w:val="left" w:pos="2925"/>
          <w:tab w:val="center" w:pos="4680"/>
        </w:tabs>
        <w:autoSpaceDE/>
        <w:autoSpaceDN/>
        <w:adjustRightInd/>
        <w:spacing w:before="101" w:line="223" w:lineRule="exact"/>
        <w:ind w:hanging="567"/>
        <w:jc w:val="center"/>
        <w:rPr>
          <w:b/>
          <w:bCs/>
          <w:spacing w:val="-12"/>
          <w:sz w:val="24"/>
          <w:szCs w:val="24"/>
        </w:rPr>
      </w:pPr>
      <w:r w:rsidRPr="00D00E64">
        <w:rPr>
          <w:b/>
          <w:bCs/>
          <w:spacing w:val="-12"/>
          <w:sz w:val="24"/>
          <w:szCs w:val="24"/>
        </w:rPr>
        <w:t>СОДЕРЖАНИЕ КУРСА</w:t>
      </w:r>
    </w:p>
    <w:p w:rsidR="00D00E64" w:rsidRPr="00D00E64" w:rsidRDefault="00D00E64" w:rsidP="00D00E64">
      <w:pPr>
        <w:widowControl/>
        <w:shd w:val="clear" w:color="auto" w:fill="FFFFFF"/>
        <w:tabs>
          <w:tab w:val="left" w:pos="0"/>
          <w:tab w:val="left" w:pos="2925"/>
          <w:tab w:val="center" w:pos="4680"/>
        </w:tabs>
        <w:autoSpaceDE/>
        <w:autoSpaceDN/>
        <w:adjustRightInd/>
        <w:spacing w:before="101" w:line="223" w:lineRule="exact"/>
        <w:ind w:hanging="567"/>
        <w:jc w:val="center"/>
        <w:rPr>
          <w:b/>
          <w:bCs/>
          <w:spacing w:val="-12"/>
          <w:sz w:val="24"/>
          <w:szCs w:val="24"/>
        </w:rPr>
      </w:pPr>
      <w:r>
        <w:rPr>
          <w:b/>
          <w:bCs/>
          <w:spacing w:val="-12"/>
          <w:sz w:val="24"/>
          <w:szCs w:val="24"/>
        </w:rPr>
        <w:t>Всеобщая ист</w:t>
      </w:r>
      <w:r w:rsidRPr="00D00E64">
        <w:rPr>
          <w:b/>
          <w:bCs/>
          <w:spacing w:val="-12"/>
          <w:sz w:val="24"/>
          <w:szCs w:val="24"/>
        </w:rPr>
        <w:t>ория</w:t>
      </w:r>
    </w:p>
    <w:p w:rsidR="00D00E64" w:rsidRPr="00D00E64" w:rsidRDefault="00D00E64" w:rsidP="00D00E64">
      <w:pPr>
        <w:widowControl/>
        <w:shd w:val="clear" w:color="auto" w:fill="FFFFFF"/>
        <w:tabs>
          <w:tab w:val="left" w:pos="0"/>
          <w:tab w:val="left" w:pos="2925"/>
          <w:tab w:val="center" w:pos="4680"/>
        </w:tabs>
        <w:autoSpaceDE/>
        <w:autoSpaceDN/>
        <w:adjustRightInd/>
        <w:spacing w:before="101" w:line="223" w:lineRule="exact"/>
        <w:ind w:hanging="567"/>
        <w:jc w:val="center"/>
        <w:rPr>
          <w:bCs/>
          <w:spacing w:val="-12"/>
          <w:sz w:val="24"/>
          <w:szCs w:val="24"/>
        </w:rPr>
      </w:pPr>
      <w:r w:rsidRPr="00D00E64">
        <w:rPr>
          <w:bCs/>
          <w:spacing w:val="-12"/>
          <w:sz w:val="24"/>
          <w:szCs w:val="24"/>
        </w:rPr>
        <w:t>(28 часов)</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Часть I. СТАНОВЛЕНИЕ ИНДУСТРИАЛЬНОГО ОБЩЕСТВА Индустриальная революция: достижения и проблемы</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Основные черты индустриального общества (классического капитализма): свобода, господство товарного производства и рыночных отношений, конкуренция, быстрая техническая модернизация. Завершение промышленного переворота.</w:t>
      </w:r>
    </w:p>
    <w:p w:rsidR="00D00E64" w:rsidRPr="00D00E64" w:rsidRDefault="00D00E64" w:rsidP="00D00E64">
      <w:pPr>
        <w:widowControl/>
        <w:autoSpaceDE/>
        <w:autoSpaceDN/>
        <w:adjustRightInd/>
        <w:spacing w:before="100" w:beforeAutospacing="1" w:after="100" w:afterAutospacing="1"/>
        <w:rPr>
          <w:sz w:val="24"/>
          <w:szCs w:val="24"/>
        </w:rPr>
      </w:pPr>
      <w:r w:rsidRPr="00D00E64">
        <w:rPr>
          <w:sz w:val="24"/>
          <w:szCs w:val="24"/>
        </w:rPr>
        <w:t xml:space="preserve">Тема 1. СТАНОВЛЕНИЕ ИНДУСТРИАЛЬНОГО ОБЩЕСТВА.ЧЕЛОВЕК В НОВУЮ ЭПОХУ ОТ ТРАДИЦИОННОГО ОБЩЕСТВАК ОБЩЕСТВУ ИНДУСТРИАЛЬНОМУ . 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его черты. </w:t>
      </w:r>
    </w:p>
    <w:p w:rsidR="00D00E64" w:rsidRPr="00D00E64" w:rsidRDefault="00D00E64" w:rsidP="00D00E64">
      <w:pPr>
        <w:widowControl/>
        <w:autoSpaceDE/>
        <w:autoSpaceDN/>
        <w:adjustRightInd/>
        <w:spacing w:before="100" w:beforeAutospacing="1" w:after="100" w:afterAutospacing="1"/>
        <w:rPr>
          <w:sz w:val="24"/>
          <w:szCs w:val="24"/>
        </w:rPr>
      </w:pPr>
      <w:r w:rsidRPr="00D00E64">
        <w:rPr>
          <w:sz w:val="24"/>
          <w:szCs w:val="24"/>
        </w:rPr>
        <w:t>Межпредметные и внутрипредметные связи: всеобщая история (развитие торговли, промышленный переворот), история России (особенности Развития общества в России в 19 в.)</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Индустриальное общество: новые проблемы и новые ценности. 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 (развитие торговли, промышленный переворот, особенности жизни отдельных категорий населения).</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Человек в изменившемся мире: материальная культура и повседневность. Новые условия быта. Изменения моды. Новые развлечения.</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lastRenderedPageBreak/>
        <w:t>Межпредметные и внутрипредметные связи: всеобщая история (развитие торговли, , особенности жизни отдельных категорий населения, новые проблемы и новые ценности).</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Развитие науки в XIX в.  Открытия в области математики, физики, химии, биологии, медицины. Наука на службе у человека.</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 (развитие торговли, промышленный переворот, потребности населения).</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Художественная культура XIX столетия. Основные художественные течения. Романтизм и критический реализм в литературе (Джордж Байрон, Виктор Гюго, Генрих Гейне, Чарлз Диккенс, Оноре де Бальзак). Натурализм. Эмиль Золя. Джозеф Редьярд Киплинг. Воплощение эпохи в литературе.</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 ( особенности жизни отдельных категорий населения), история России (художественная культура 19 в.)</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Изобразительное искусство. «Огненные кисти романтиков»: Эжен Делакруа. Реализм в живописи: Оноре Домье. Импрессионизм: Клод Моне, Камиль Писсарро, Огюст Ренуар. Скульптура: Огюст Роден. Постимпрессионизм: Поль Сезанн, Поль Гоген. Музыка: Фридерик Шопен, Джузеппе Верди, Жорж Бизе, Клод Дебюсси. Архитектура. Рождение кино.</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Либералы, консерваторы и социалисты: каким должно быть общество и государство. Либерализм и консерватизм. Социалистические учения первой половины XIX в. Утопический социализм о путях переустройства общества. Революционный социализм — марксизм. Карл Маркс и Фридрих Энгельс об устройстве и развитии общества. Рождение ревизионизма. Эдуард Бернштейн. Первый интернационал.</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 xml:space="preserve">Тема 2. СТРОИТЕЛЬСТВО НОВОЙ ЕВРОПЫ </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Франция в период консульства и империи. 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и империи. Жизнь французского общества в период империи. 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Решение Венского конгресса как основа новой системы международных отношений.</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 (Особенности развития Франции в 18 в.), история России (Отечественная война 1812г., заграничный поход русской армии).</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lastRenderedPageBreak/>
        <w:t>Англия сложный путь к величию и процветанию. Политическая борьба. Парламентская реформа 1832 г. Установление законченного парламентского режима. Чартистское движение. Англия — «мастерская мира». От чартизма к «почтительности». Внешняя политика Англии.</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 (развитие торговли, промышленный переворот , особенности жизни отдельных категорий населения, внешняя политика-отношения Англии и Франции), история России (отношения между Англией и Францией)</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Франция: экономическая жизнь и политическое устройство после реставрации Бурбонов. Революция 1848 г. Вторая империя. Революции 1830 г. Кризис Июльской монархии. Выступления лионских ткачей. Революция 1848 г.</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история(падение империи Наполеона, особенности социально-экономического развития Франции в период правления Наполеона), история России (международные отношения с Россией)</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Германия: на пути к единству Вильгельм I и Отто фон Бисмарк. Соперничество Пруссии с Австрией за лидерство среди немецких государств. Война с Австрией и победа при Садове. Образование Северогерманского союза.</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история(развитие торговли, промышленный переворот , особенности жизни отдельных категорий населения)</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Борьба за независимость и национальное объединение Италии. Камилло Кавур. Революционная деятельность Джузеппе Гарибальди. Джузеппе Мадзини*. Национальное объединение Италии.Война, изменившая карту Европы. Парижская коммуна. Третья республика во Франции. Завершение объединения Германии и провозглашение Германской империи.Парижская коммуна. Попытка реформ. Поражение коммуны.</w:t>
      </w:r>
      <w:r w:rsidRPr="00D00E64">
        <w:rPr>
          <w:sz w:val="24"/>
          <w:szCs w:val="24"/>
        </w:rPr>
        <w:br/>
        <w:t> Межпредметные и внутрипредметные связи: всеобщая истории ( особенности жизни отдельных категорий населения, внешняя политика Англии и Франции).</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Часть II. МИР ВО ВТОРОЙ ПОЛОВИНЕ XIX в. </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 xml:space="preserve">Тема 3. СТРАНЫ ЗАПАДНОЙ ЕВРОПЫ НА РУБЕЖЕ XIX—XX вв.ПУТЕМ МОДЕРНИЗАЦИИ И СОЦИАЛЬНЫХ РЕФОРМ </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 xml:space="preserve">Германская империя в конце 19-начале 20 в. Борьба за место под солнцем. 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w:t>
      </w:r>
      <w:r w:rsidRPr="00D00E64">
        <w:rPr>
          <w:sz w:val="24"/>
          <w:szCs w:val="24"/>
        </w:rPr>
        <w:lastRenderedPageBreak/>
        <w:t>против социалистов». Политика «нового курса» — социальные реформы. Вильгельм II — «человек больших неожиданностей». От «нового курса» к «мировой политике». Борьба за «место под солнцем». Подготовка к войне.</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 (особенности социально-экономического и политического развития , особенности жизни отдельных категорий населения, внешняя политика Германии в первой половине 19 в.), история России (внешнеполитические отношения между Россией и Германией накануне Первой мировой войны).</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Великобритания конец Викторианской эпохи. 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Джеймс Рамсей Макдональд. Реформы во имя  классового мира. Дэвид Ллойд Джордж.</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Внешняя политика. Колониальные захваты Межпредметные и внутрипредметные связи: всеобщая история(особенности социально-экономического и политического развития Англии в первой половине 19 в. , особенности жизни отдельных категорий населения. Внешняя политика Англии в первой половине 19 в.), история России (внешняя политика России второй половины 19 в.).</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Третья республика во Франции. Особенности экономического развития. От свободной конкуренции к монополистическому капитализму. Усиленный вывоз капитала. Особенности политического развития. Демократические реформы. Франция — первое светское государство среди европейских государств.  Коррупция государственного аппарата. «Дело Дрейфуса». Движения протеста. Создание колониальной империи. Реваншизм и подготовка к войне.</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 (Франция вторая республика: внутренняя и внешняя политика), история России ( внешняя политика России второй половины 19 века)</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Италия: время реформ и колониальных захватов. 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Джованни Джолитти. Внешняя политика. Колониальные войны.</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история(Особенности развития Италии в первой половине 19 в.).Австро-Венгрия. «Лоскутная империя». Развитие национальных культур и самосознания народа. «Национальное возрождение» славянских народов Австрийской империи. «Весна народов» в империи Габсбургов. Политическое устройство Австро-Венгрии. Национальный вопрос. Начало промышленной революции. Внешняя политика.</w:t>
      </w:r>
      <w:r w:rsidRPr="00D00E64">
        <w:rPr>
          <w:sz w:val="24"/>
          <w:szCs w:val="24"/>
        </w:rPr>
        <w:br/>
        <w:t> Межпредметные и внутрипредметные связи: всеобщая история(внешняя политика Габсбургов, отношения с Германией и Россией в первой половине 19 в.), история России (внешняя политика России во второй половине 19 в.)</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lastRenderedPageBreak/>
        <w:t xml:space="preserve">Тема 4. ДВЕ АМЕРИКИ </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США в XIX в. Увеличение территории США. «Земельная лихорадка». Особенности промышленного переворота и экономическое развитие в первой половине XIX в. Сайрус Маккормик. Идеал американского общества — фермер, «человек, у которого нет хозяина». Плантационное хозяйство на Юге. Положение негров-рабов. Движения протеста. Аболиционизм. Восстание Джона Брауна.</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история(особенности социально-экономического и политического развития США в конце 18 века)</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США в период монополистического капитализма. Экономическое развитие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Американская федерация труда. «Прогрессивная эра». Теодор Рузвельт и политика реформ. «Доктрина Монро». Агрессивная внешняя политика США. Межпредметные и внутрипредметные связи: всеобщая история (итоги гражданской войны, развитие промышленности и сельского хозяйства первой половины 19в., внешняя политика США впервой половине 19 в.)</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Латинская Америка. Основные колониальные владения. Национально-освободительная борьба народов Латинской Америки. Симон Боливар. Образование и развитие независимых государств. «Век каудильо». Экономическое развитие. «Латиноамериканский плавильный котел».</w:t>
      </w:r>
      <w:r w:rsidRPr="00D00E64">
        <w:rPr>
          <w:sz w:val="24"/>
          <w:szCs w:val="24"/>
        </w:rPr>
        <w:br/>
        <w:t> Межпредметные и внутрипредметные связи: всеобщая история (особенности социально-экономического развития стран Латинской Америки в 18 веке, Испания. Англия в погоне за наживой) .</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Страны Западной Европы и США в 19-начале 20 в. Повторительно-обобщающий урок.</w:t>
      </w:r>
    </w:p>
    <w:p w:rsidR="00D00E64" w:rsidRPr="00D00E64" w:rsidRDefault="00D00E64" w:rsidP="00D00E64">
      <w:pPr>
        <w:widowControl/>
        <w:autoSpaceDE/>
        <w:autoSpaceDN/>
        <w:adjustRightInd/>
        <w:spacing w:before="100" w:beforeAutospacing="1" w:after="100" w:afterAutospacing="1"/>
        <w:rPr>
          <w:sz w:val="24"/>
          <w:szCs w:val="24"/>
        </w:rPr>
      </w:pPr>
      <w:r w:rsidRPr="00D00E64">
        <w:rPr>
          <w:sz w:val="24"/>
          <w:szCs w:val="24"/>
        </w:rPr>
        <w:t xml:space="preserve">Тема 5. ТРАДИЦИОННЫЕ ОБЩЕСТВА В XIX в.: НОВЫЙ ЭТАП КОЛОНИАЛИЗМА </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Япония. 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lastRenderedPageBreak/>
        <w:t>Китай. 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Индия. 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Индийский национальный конгресс: «умеренные» и «крайние». Балгангадхар Тилак.</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Африка. 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Особенность колонизации Южной Африки. Создание ЮАС. Европейская колонизация Африки. Восстания гереро и готтентотов.</w:t>
      </w:r>
      <w:r w:rsidRPr="00D00E64">
        <w:rPr>
          <w:sz w:val="24"/>
          <w:szCs w:val="24"/>
        </w:rPr>
        <w:br/>
        <w:t> (Работа в проблемных группах связанных с особенностями развития отдельных стран Азии и Африки в 19 веке).</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Межпредметные и внутрипредметные связи: всеобщая история (особенности развития стран Азии и Африки в 18 веке, влияние Англии, Франции, на развитие этих территорий)</w:t>
      </w:r>
    </w:p>
    <w:p w:rsidR="00D00E64" w:rsidRPr="00D00E64" w:rsidRDefault="00D00E64" w:rsidP="00D00E64">
      <w:pPr>
        <w:widowControl/>
        <w:autoSpaceDE/>
        <w:autoSpaceDN/>
        <w:adjustRightInd/>
        <w:spacing w:before="100" w:beforeAutospacing="1" w:after="100" w:afterAutospacing="1"/>
        <w:rPr>
          <w:sz w:val="24"/>
          <w:szCs w:val="24"/>
        </w:rPr>
      </w:pPr>
      <w:r w:rsidRPr="00D00E64">
        <w:rPr>
          <w:sz w:val="24"/>
          <w:szCs w:val="24"/>
        </w:rPr>
        <w:t>Тема 6. МЕЖДУНАРОДНЫЕ ОТНОШЕНИЯВ КОНЦЕ XIX — НАЧАЛЕ XX в. </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Отсутствие системы европейского равновесия в XIX в. Начало распада Османской империи. Политическая карта мира к началу XX в. Нарастание противоречий между великими державами и основные узлы противоречий. Тройственный союз. Франко-русский союз. Англо-германское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 пролог Первой мировой войны. Пацифистское движение. Второй интернационал против войн и политики гонки вооружений.</w:t>
      </w:r>
    </w:p>
    <w:p w:rsidR="00D00E64" w:rsidRPr="00D00E64" w:rsidRDefault="00D00E64" w:rsidP="00D00E64">
      <w:pPr>
        <w:widowControl/>
        <w:autoSpaceDE/>
        <w:autoSpaceDN/>
        <w:adjustRightInd/>
        <w:spacing w:before="100" w:beforeAutospacing="1" w:after="100" w:afterAutospacing="1"/>
        <w:jc w:val="both"/>
        <w:rPr>
          <w:sz w:val="24"/>
          <w:szCs w:val="24"/>
        </w:rPr>
      </w:pPr>
      <w:r w:rsidRPr="00D00E64">
        <w:rPr>
          <w:sz w:val="24"/>
          <w:szCs w:val="24"/>
        </w:rPr>
        <w:t xml:space="preserve">Межпредметные и внутрипредметные связи: всеобщая история (внешняя политика Англии, Франции, Германии во второй половине 19 века), история России (внешняя политика России во второй половине 19 века).  </w:t>
      </w:r>
    </w:p>
    <w:p w:rsidR="00D00E64" w:rsidRPr="00D00E64" w:rsidRDefault="00D00E64" w:rsidP="00D00E64">
      <w:pPr>
        <w:widowControl/>
        <w:shd w:val="clear" w:color="auto" w:fill="FFFFFF"/>
        <w:tabs>
          <w:tab w:val="left" w:pos="0"/>
          <w:tab w:val="left" w:pos="2925"/>
          <w:tab w:val="center" w:pos="4680"/>
        </w:tabs>
        <w:autoSpaceDE/>
        <w:autoSpaceDN/>
        <w:adjustRightInd/>
        <w:spacing w:before="101" w:line="223" w:lineRule="exact"/>
        <w:ind w:hanging="567"/>
        <w:jc w:val="center"/>
        <w:rPr>
          <w:b/>
          <w:bCs/>
          <w:spacing w:val="-12"/>
          <w:sz w:val="24"/>
          <w:szCs w:val="24"/>
        </w:rPr>
      </w:pPr>
      <w:r w:rsidRPr="00D00E64">
        <w:rPr>
          <w:b/>
          <w:bCs/>
          <w:spacing w:val="-12"/>
          <w:sz w:val="24"/>
          <w:szCs w:val="24"/>
        </w:rPr>
        <w:t>История России</w:t>
      </w:r>
    </w:p>
    <w:p w:rsidR="00D00E64" w:rsidRPr="00D00E64" w:rsidRDefault="00D00E64" w:rsidP="00D00E64">
      <w:pPr>
        <w:widowControl/>
        <w:shd w:val="clear" w:color="auto" w:fill="FFFFFF"/>
        <w:tabs>
          <w:tab w:val="left" w:pos="0"/>
          <w:tab w:val="left" w:pos="2925"/>
          <w:tab w:val="center" w:pos="4680"/>
        </w:tabs>
        <w:autoSpaceDE/>
        <w:autoSpaceDN/>
        <w:adjustRightInd/>
        <w:spacing w:before="101" w:line="223" w:lineRule="exact"/>
        <w:ind w:hanging="567"/>
        <w:jc w:val="center"/>
        <w:rPr>
          <w:bCs/>
          <w:spacing w:val="-12"/>
          <w:sz w:val="24"/>
          <w:szCs w:val="24"/>
        </w:rPr>
      </w:pPr>
      <w:r w:rsidRPr="00D00E64">
        <w:rPr>
          <w:bCs/>
          <w:spacing w:val="-12"/>
          <w:sz w:val="24"/>
          <w:szCs w:val="24"/>
        </w:rPr>
        <w:t>(40 часов)</w:t>
      </w:r>
    </w:p>
    <w:p w:rsidR="00D00E64" w:rsidRPr="00D00E64" w:rsidRDefault="00D00E64" w:rsidP="00D00E64">
      <w:pPr>
        <w:widowControl/>
        <w:shd w:val="clear" w:color="auto" w:fill="FFFFFF"/>
        <w:tabs>
          <w:tab w:val="left" w:pos="0"/>
          <w:tab w:val="left" w:pos="2925"/>
          <w:tab w:val="center" w:pos="4680"/>
        </w:tabs>
        <w:autoSpaceDE/>
        <w:autoSpaceDN/>
        <w:adjustRightInd/>
        <w:spacing w:before="101" w:line="223" w:lineRule="exact"/>
        <w:ind w:hanging="567"/>
        <w:rPr>
          <w:bCs/>
          <w:spacing w:val="-12"/>
          <w:sz w:val="24"/>
          <w:szCs w:val="24"/>
        </w:rPr>
      </w:pPr>
    </w:p>
    <w:p w:rsidR="00D00E64" w:rsidRPr="00D00E64" w:rsidRDefault="00D00E64" w:rsidP="00D00E64">
      <w:pPr>
        <w:widowControl/>
        <w:autoSpaceDE/>
        <w:autoSpaceDN/>
        <w:adjustRightInd/>
        <w:ind w:firstLine="320"/>
        <w:jc w:val="both"/>
        <w:rPr>
          <w:i/>
          <w:sz w:val="24"/>
          <w:szCs w:val="24"/>
        </w:rPr>
      </w:pPr>
      <w:r w:rsidRPr="00D00E64">
        <w:rPr>
          <w:i/>
          <w:color w:val="000000"/>
          <w:sz w:val="23"/>
          <w:szCs w:val="23"/>
          <w:lang w:bidi="ru-RU"/>
        </w:rPr>
        <w:t>Александровская эпоха: государственный либерализм</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Европа на рубеже XVIII—XIX вв. Революция во Фран</w:t>
      </w:r>
      <w:r w:rsidRPr="00D00E64">
        <w:rPr>
          <w:color w:val="000000"/>
          <w:sz w:val="24"/>
          <w:szCs w:val="24"/>
          <w:lang w:bidi="ru-RU"/>
        </w:rPr>
        <w:softHyphen/>
        <w:t>ции, империя Наполеона I и изменение расстановки сил в Европе. Революции в Европе и Россия.</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Россия на рубеже XVIII—XIX вв.: территория, населе</w:t>
      </w:r>
      <w:r w:rsidRPr="00D00E64">
        <w:rPr>
          <w:color w:val="000000"/>
          <w:sz w:val="24"/>
          <w:szCs w:val="24"/>
          <w:lang w:bidi="ru-RU"/>
        </w:rPr>
        <w:softHyphen/>
        <w:t>ние, сословия, политический и экономический строй.</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lastRenderedPageBreak/>
        <w:t xml:space="preserve">Император Александр </w:t>
      </w:r>
      <w:r w:rsidRPr="00D00E64">
        <w:rPr>
          <w:color w:val="000000"/>
          <w:sz w:val="24"/>
          <w:szCs w:val="24"/>
          <w:lang w:val="en-US" w:eastAsia="en-US" w:bidi="en-US"/>
        </w:rPr>
        <w:t>I</w:t>
      </w:r>
      <w:r w:rsidRPr="00D00E64">
        <w:rPr>
          <w:color w:val="000000"/>
          <w:sz w:val="24"/>
          <w:szCs w:val="24"/>
          <w:lang w:eastAsia="en-US" w:bidi="en-US"/>
        </w:rPr>
        <w:t xml:space="preserve">. </w:t>
      </w:r>
      <w:r w:rsidRPr="00D00E64">
        <w:rPr>
          <w:color w:val="000000"/>
          <w:sz w:val="24"/>
          <w:szCs w:val="24"/>
          <w:lang w:bidi="ru-RU"/>
        </w:rPr>
        <w:t>Конституционные проекты и планы политических реформ. Реформы М. М. Сперан</w:t>
      </w:r>
      <w:r w:rsidRPr="00D00E64">
        <w:rPr>
          <w:color w:val="000000"/>
          <w:sz w:val="24"/>
          <w:szCs w:val="24"/>
          <w:lang w:bidi="ru-RU"/>
        </w:rPr>
        <w:softHyphen/>
        <w:t>ского и их значение. Реформа народного просвещения и её роль в программе преобразований. Экономические преоб</w:t>
      </w:r>
      <w:r w:rsidRPr="00D00E64">
        <w:rPr>
          <w:color w:val="000000"/>
          <w:sz w:val="24"/>
          <w:szCs w:val="24"/>
          <w:lang w:bidi="ru-RU"/>
        </w:rPr>
        <w:softHyphen/>
        <w:t xml:space="preserve">разования начала </w:t>
      </w:r>
      <w:r w:rsidRPr="00D00E64">
        <w:rPr>
          <w:color w:val="000000"/>
          <w:sz w:val="24"/>
          <w:szCs w:val="24"/>
          <w:lang w:val="en-US" w:eastAsia="en-US" w:bidi="en-US"/>
        </w:rPr>
        <w:t>XIX</w:t>
      </w:r>
      <w:r w:rsidRPr="00D00E64">
        <w:rPr>
          <w:color w:val="000000"/>
          <w:sz w:val="24"/>
          <w:szCs w:val="24"/>
          <w:lang w:eastAsia="en-US" w:bidi="en-US"/>
        </w:rPr>
        <w:t xml:space="preserve"> </w:t>
      </w:r>
      <w:r w:rsidRPr="00D00E64">
        <w:rPr>
          <w:color w:val="000000"/>
          <w:sz w:val="24"/>
          <w:szCs w:val="24"/>
          <w:lang w:bidi="ru-RU"/>
        </w:rPr>
        <w:t>в. и их значение.</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w:t>
      </w:r>
      <w:r w:rsidRPr="00D00E64">
        <w:rPr>
          <w:color w:val="000000"/>
          <w:sz w:val="24"/>
          <w:szCs w:val="24"/>
          <w:lang w:bidi="ru-RU"/>
        </w:rPr>
        <w:softHyphen/>
        <w:t>дение Абхазии в состав России. Война со Швецией и вклю</w:t>
      </w:r>
      <w:r w:rsidRPr="00D00E64">
        <w:rPr>
          <w:color w:val="000000"/>
          <w:sz w:val="24"/>
          <w:szCs w:val="24"/>
          <w:lang w:bidi="ru-RU"/>
        </w:rPr>
        <w:softHyphen/>
        <w:t>чение Финляндии в состав Российской империи. Эволюция российско-французских отношений. Тильзитский мир.</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Отечественная война 1812 г.: причины, основное содер</w:t>
      </w:r>
      <w:r w:rsidRPr="00D00E64">
        <w:rPr>
          <w:color w:val="000000"/>
          <w:sz w:val="24"/>
          <w:szCs w:val="24"/>
          <w:lang w:bidi="ru-RU"/>
        </w:rPr>
        <w:softHyphen/>
        <w:t>жание, герои. Сущность и историческое значение войны. Подъём патриотизма и гражданского самосознания в рос</w:t>
      </w:r>
      <w:r w:rsidRPr="00D00E64">
        <w:rPr>
          <w:color w:val="000000"/>
          <w:sz w:val="24"/>
          <w:szCs w:val="24"/>
          <w:lang w:bidi="ru-RU"/>
        </w:rPr>
        <w:softHyphen/>
        <w:t>сийском обществе. Вклад народов России в победу. Ста</w:t>
      </w:r>
      <w:r w:rsidRPr="00D00E64">
        <w:rPr>
          <w:color w:val="000000"/>
          <w:sz w:val="24"/>
          <w:szCs w:val="24"/>
          <w:lang w:bidi="ru-RU"/>
        </w:rPr>
        <w:softHyphen/>
        <w:t>новление индустриального общества в Западной Европе. Развитие промышленности и торговли в России. Проекты аграрных реформ.</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Социальный строй и общественные движения. Дворян</w:t>
      </w:r>
      <w:r w:rsidRPr="00D00E64">
        <w:rPr>
          <w:color w:val="000000"/>
          <w:sz w:val="24"/>
          <w:szCs w:val="24"/>
          <w:lang w:bidi="ru-RU"/>
        </w:rPr>
        <w:softHyphen/>
        <w:t>ская корпорация и дворянская этика. Идея служения как основа дворянской идентичности. Первые тайные обще</w:t>
      </w:r>
      <w:r w:rsidRPr="00D00E64">
        <w:rPr>
          <w:color w:val="000000"/>
          <w:sz w:val="24"/>
          <w:szCs w:val="24"/>
          <w:lang w:bidi="ru-RU"/>
        </w:rPr>
        <w:softHyphen/>
        <w:t>ства, их программы. Власть и общественные движения. Восстание декабристов и его значение.</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Национальный вопрос в Европе и России. Политика рос</w:t>
      </w:r>
      <w:r w:rsidRPr="00D00E64">
        <w:rPr>
          <w:color w:val="000000"/>
          <w:sz w:val="24"/>
          <w:szCs w:val="24"/>
          <w:lang w:bidi="ru-RU"/>
        </w:rPr>
        <w:softHyphen/>
        <w:t>сийского правительства в Финляндии, Польше, на Украи</w:t>
      </w:r>
      <w:r w:rsidRPr="00D00E64">
        <w:rPr>
          <w:color w:val="000000"/>
          <w:sz w:val="24"/>
          <w:szCs w:val="24"/>
          <w:lang w:bidi="ru-RU"/>
        </w:rPr>
        <w:softHyphen/>
        <w:t>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Венская система международных отношений и усиле</w:t>
      </w:r>
      <w:r w:rsidRPr="00D00E64">
        <w:rPr>
          <w:color w:val="000000"/>
          <w:sz w:val="24"/>
          <w:szCs w:val="24"/>
          <w:lang w:bidi="ru-RU"/>
        </w:rPr>
        <w:softHyphen/>
        <w:t>ние роли России в международных делах. Россия — ве</w:t>
      </w:r>
      <w:r w:rsidRPr="00D00E64">
        <w:rPr>
          <w:color w:val="000000"/>
          <w:sz w:val="24"/>
          <w:szCs w:val="24"/>
          <w:lang w:bidi="ru-RU"/>
        </w:rPr>
        <w:softHyphen/>
        <w:t>ликая мировая держава.</w:t>
      </w:r>
    </w:p>
    <w:p w:rsidR="00D00E64" w:rsidRPr="00D00E64" w:rsidRDefault="00D00E64" w:rsidP="00D00E64">
      <w:pPr>
        <w:widowControl/>
        <w:autoSpaceDE/>
        <w:autoSpaceDN/>
        <w:adjustRightInd/>
        <w:jc w:val="both"/>
        <w:rPr>
          <w:i/>
          <w:sz w:val="24"/>
          <w:szCs w:val="24"/>
        </w:rPr>
      </w:pPr>
      <w:r w:rsidRPr="00D00E64">
        <w:rPr>
          <w:i/>
          <w:color w:val="000000"/>
          <w:sz w:val="23"/>
          <w:szCs w:val="23"/>
          <w:lang w:bidi="ru-RU"/>
        </w:rPr>
        <w:t>Николаевская эпоха: государственный консерватизм</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 xml:space="preserve">Император Николай </w:t>
      </w:r>
      <w:r w:rsidRPr="00D00E64">
        <w:rPr>
          <w:color w:val="000000"/>
          <w:sz w:val="24"/>
          <w:szCs w:val="24"/>
          <w:lang w:val="en-US" w:eastAsia="en-US" w:bidi="en-US"/>
        </w:rPr>
        <w:t>I</w:t>
      </w:r>
      <w:r w:rsidRPr="00D00E64">
        <w:rPr>
          <w:color w:val="000000"/>
          <w:sz w:val="24"/>
          <w:szCs w:val="24"/>
          <w:lang w:eastAsia="en-US" w:bidi="en-US"/>
        </w:rPr>
        <w:t xml:space="preserve">. </w:t>
      </w:r>
      <w:r w:rsidRPr="00D00E64">
        <w:rPr>
          <w:color w:val="000000"/>
          <w:sz w:val="24"/>
          <w:szCs w:val="24"/>
          <w:lang w:bidi="ru-RU"/>
        </w:rPr>
        <w:t>Сочетание реформаторских и консервативных начал во внутренней политике Нико</w:t>
      </w:r>
      <w:r w:rsidRPr="00D00E64">
        <w:rPr>
          <w:color w:val="000000"/>
          <w:sz w:val="24"/>
          <w:szCs w:val="24"/>
          <w:lang w:bidi="ru-RU"/>
        </w:rPr>
        <w:softHyphen/>
        <w:t xml:space="preserve">лая </w:t>
      </w:r>
      <w:r w:rsidRPr="00D00E64">
        <w:rPr>
          <w:color w:val="000000"/>
          <w:sz w:val="24"/>
          <w:szCs w:val="24"/>
          <w:lang w:val="en-US" w:eastAsia="en-US" w:bidi="en-US"/>
        </w:rPr>
        <w:t>I</w:t>
      </w:r>
      <w:r w:rsidRPr="00D00E64">
        <w:rPr>
          <w:color w:val="000000"/>
          <w:sz w:val="24"/>
          <w:szCs w:val="24"/>
          <w:lang w:eastAsia="en-US" w:bidi="en-US"/>
        </w:rPr>
        <w:t xml:space="preserve"> </w:t>
      </w:r>
      <w:r w:rsidRPr="00D00E64">
        <w:rPr>
          <w:color w:val="000000"/>
          <w:sz w:val="24"/>
          <w:szCs w:val="24"/>
          <w:lang w:bidi="ru-RU"/>
        </w:rPr>
        <w:t>и их проявления.</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w:t>
      </w:r>
      <w:r w:rsidRPr="00D00E64">
        <w:rPr>
          <w:color w:val="000000"/>
          <w:sz w:val="24"/>
          <w:szCs w:val="24"/>
          <w:lang w:bidi="ru-RU"/>
        </w:rPr>
        <w:softHyphen/>
        <w:t>вития.</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Изменения в социальной структуре российского обще</w:t>
      </w:r>
      <w:r w:rsidRPr="00D00E64">
        <w:rPr>
          <w:color w:val="000000"/>
          <w:sz w:val="24"/>
          <w:szCs w:val="24"/>
          <w:lang w:bidi="ru-RU"/>
        </w:rPr>
        <w:softHyphen/>
        <w:t>ства. Особенности социальных движений в России в усло</w:t>
      </w:r>
      <w:r w:rsidRPr="00D00E64">
        <w:rPr>
          <w:color w:val="000000"/>
          <w:sz w:val="24"/>
          <w:szCs w:val="24"/>
          <w:lang w:bidi="ru-RU"/>
        </w:rPr>
        <w:softHyphen/>
        <w:t>виях начавшегося промышленного переворота.</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Общественная мысль и общественные движения. Россия и Запад как центральная тема общественных дискуссий. Особенности общественного движения 30—50-х гг. XIX в.</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Национальный вопрос в Европе, его особенности в Рос</w:t>
      </w:r>
      <w:r w:rsidRPr="00D00E64">
        <w:rPr>
          <w:color w:val="000000"/>
          <w:sz w:val="24"/>
          <w:szCs w:val="24"/>
          <w:lang w:bidi="ru-RU"/>
        </w:rPr>
        <w:softHyphen/>
        <w:t>сии. Национальная политика Николая I. Польское восста</w:t>
      </w:r>
      <w:r w:rsidRPr="00D00E64">
        <w:rPr>
          <w:color w:val="000000"/>
          <w:sz w:val="24"/>
          <w:szCs w:val="24"/>
          <w:lang w:bidi="ru-RU"/>
        </w:rPr>
        <w:softHyphen/>
        <w:t>ние 1830—1831 гг. Положение кавказских народов, дви</w:t>
      </w:r>
      <w:r w:rsidRPr="00D00E64">
        <w:rPr>
          <w:color w:val="000000"/>
          <w:sz w:val="24"/>
          <w:szCs w:val="24"/>
          <w:lang w:bidi="ru-RU"/>
        </w:rPr>
        <w:softHyphen/>
        <w:t>жение Шамиля. Положение евреев в Российской империи.</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Религиозная политика Николая I. Положение Русской православной церкви. Диалог власти с католиками, му</w:t>
      </w:r>
      <w:r w:rsidRPr="00D00E64">
        <w:rPr>
          <w:color w:val="000000"/>
          <w:sz w:val="24"/>
          <w:szCs w:val="24"/>
          <w:lang w:bidi="ru-RU"/>
        </w:rPr>
        <w:softHyphen/>
        <w:t>сульманами, буддистами.</w:t>
      </w:r>
    </w:p>
    <w:p w:rsidR="00D00E64" w:rsidRPr="00D00E64" w:rsidRDefault="00D00E64" w:rsidP="00D00E64">
      <w:pPr>
        <w:widowControl/>
        <w:autoSpaceDE/>
        <w:autoSpaceDN/>
        <w:adjustRightInd/>
        <w:ind w:firstLine="320"/>
        <w:jc w:val="both"/>
        <w:rPr>
          <w:b/>
          <w:bCs/>
          <w:sz w:val="24"/>
          <w:szCs w:val="24"/>
        </w:rPr>
      </w:pPr>
      <w:r w:rsidRPr="00D00E64">
        <w:rPr>
          <w:color w:val="000000"/>
          <w:sz w:val="24"/>
          <w:szCs w:val="24"/>
          <w:lang w:bidi="ru-RU"/>
        </w:rPr>
        <w:t>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w:t>
      </w:r>
      <w:r w:rsidRPr="00D00E64">
        <w:rPr>
          <w:color w:val="000000"/>
          <w:sz w:val="24"/>
          <w:szCs w:val="24"/>
          <w:lang w:bidi="ru-RU"/>
        </w:rPr>
        <w:softHyphen/>
        <w:t>ской системы международных отношений.</w:t>
      </w:r>
      <w:r w:rsidRPr="00D00E64">
        <w:rPr>
          <w:b/>
          <w:bCs/>
          <w:sz w:val="24"/>
          <w:szCs w:val="24"/>
        </w:rPr>
        <w:t xml:space="preserve"> </w:t>
      </w:r>
    </w:p>
    <w:p w:rsidR="00D00E64" w:rsidRPr="00D00E64" w:rsidRDefault="00D00E64" w:rsidP="00D00E64">
      <w:pPr>
        <w:widowControl/>
        <w:autoSpaceDE/>
        <w:autoSpaceDN/>
        <w:adjustRightInd/>
        <w:ind w:firstLine="320"/>
        <w:jc w:val="both"/>
        <w:rPr>
          <w:i/>
          <w:sz w:val="24"/>
          <w:szCs w:val="24"/>
        </w:rPr>
      </w:pPr>
      <w:r w:rsidRPr="00D00E64">
        <w:rPr>
          <w:i/>
          <w:color w:val="000000"/>
          <w:sz w:val="23"/>
          <w:szCs w:val="23"/>
          <w:lang w:bidi="ru-RU"/>
        </w:rPr>
        <w:t>Культурное пространство империи в первой половине XIX в.</w:t>
      </w:r>
    </w:p>
    <w:p w:rsidR="00D00E64" w:rsidRPr="00D00E64" w:rsidRDefault="00D00E64" w:rsidP="00D00E64">
      <w:pPr>
        <w:widowControl/>
        <w:autoSpaceDE/>
        <w:autoSpaceDN/>
        <w:adjustRightInd/>
        <w:ind w:firstLine="320"/>
        <w:jc w:val="both"/>
        <w:rPr>
          <w:color w:val="000000"/>
          <w:sz w:val="24"/>
          <w:szCs w:val="24"/>
          <w:lang w:bidi="ru-RU"/>
        </w:rPr>
      </w:pP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общество.Особенности и основные стили в художественной куль</w:t>
      </w:r>
      <w:r w:rsidRPr="00D00E64">
        <w:rPr>
          <w:color w:val="000000"/>
          <w:sz w:val="24"/>
          <w:szCs w:val="24"/>
          <w:lang w:bidi="ru-RU"/>
        </w:rPr>
        <w:softHyphen/>
        <w:t>туре (романтизм, классицизм, реализм).Культура народов Российской империи. Взаимное обо</w:t>
      </w:r>
      <w:r w:rsidRPr="00D00E64">
        <w:rPr>
          <w:color w:val="000000"/>
          <w:sz w:val="24"/>
          <w:szCs w:val="24"/>
          <w:lang w:bidi="ru-RU"/>
        </w:rPr>
        <w:softHyphen/>
        <w:t>гащение культур.Российская культура как часть европейской культуры.Динамика повседневной жизни сословий.</w:t>
      </w:r>
    </w:p>
    <w:p w:rsidR="00D00E64" w:rsidRPr="00D00E64" w:rsidRDefault="00D00E64" w:rsidP="00D00E64">
      <w:pPr>
        <w:widowControl/>
        <w:autoSpaceDE/>
        <w:autoSpaceDN/>
        <w:adjustRightInd/>
        <w:jc w:val="both"/>
        <w:rPr>
          <w:i/>
          <w:sz w:val="24"/>
          <w:szCs w:val="24"/>
        </w:rPr>
      </w:pPr>
      <w:r w:rsidRPr="00D00E64">
        <w:rPr>
          <w:i/>
          <w:color w:val="000000"/>
          <w:sz w:val="23"/>
          <w:szCs w:val="23"/>
          <w:lang w:bidi="ru-RU"/>
        </w:rPr>
        <w:lastRenderedPageBreak/>
        <w:t>Преобразования Александра II: социальная и правовая модернизация</w:t>
      </w:r>
    </w:p>
    <w:p w:rsidR="00D00E64" w:rsidRPr="00D00E64" w:rsidRDefault="00D00E64" w:rsidP="00D00E64">
      <w:pPr>
        <w:widowControl/>
        <w:autoSpaceDE/>
        <w:autoSpaceDN/>
        <w:adjustRightInd/>
        <w:ind w:firstLine="320"/>
        <w:jc w:val="both"/>
        <w:rPr>
          <w:i/>
          <w:sz w:val="24"/>
          <w:szCs w:val="24"/>
        </w:rPr>
      </w:pP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Европейская индустриализация во второй половине XIX в. Технический прогресс в промышленности и сель</w:t>
      </w:r>
      <w:r w:rsidRPr="00D00E64">
        <w:rPr>
          <w:color w:val="000000"/>
          <w:sz w:val="24"/>
          <w:szCs w:val="24"/>
          <w:lang w:bidi="ru-RU"/>
        </w:rPr>
        <w:softHyphen/>
        <w:t>ском хозяйстве ведущих стран. Новые источники энергии, виды транспорта и средства связи. Перемены в быту.</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Император Александр II и основные направления его внутренней политики.</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Отмена крепостного права, историческое значение ре</w:t>
      </w:r>
      <w:r w:rsidRPr="00D00E64">
        <w:rPr>
          <w:color w:val="000000"/>
          <w:sz w:val="24"/>
          <w:szCs w:val="24"/>
          <w:lang w:bidi="ru-RU"/>
        </w:rPr>
        <w:softHyphen/>
        <w:t>формы.</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Социально-экономические последствия Крестьянской ре</w:t>
      </w:r>
      <w:r w:rsidRPr="00D00E64">
        <w:rPr>
          <w:color w:val="000000"/>
          <w:sz w:val="24"/>
          <w:szCs w:val="24"/>
          <w:lang w:bidi="ru-RU"/>
        </w:rPr>
        <w:softHyphen/>
        <w:t>формы 1861 г. Перестройка сельскохозяйственного и про</w:t>
      </w:r>
      <w:r w:rsidRPr="00D00E64">
        <w:rPr>
          <w:color w:val="000000"/>
          <w:sz w:val="24"/>
          <w:szCs w:val="24"/>
          <w:lang w:bidi="ru-RU"/>
        </w:rPr>
        <w:softHyphen/>
        <w:t>мышленного производства. Реорганизация финансово-кредит</w:t>
      </w:r>
      <w:r w:rsidRPr="00D00E64">
        <w:rPr>
          <w:color w:val="000000"/>
          <w:sz w:val="24"/>
          <w:szCs w:val="24"/>
          <w:lang w:bidi="ru-RU"/>
        </w:rPr>
        <w:softHyphen/>
        <w:t>ной системы. Железнодорожное строительство. Завершение промышленного переворота, его последствия. Начало ин</w:t>
      </w:r>
      <w:r w:rsidRPr="00D00E64">
        <w:rPr>
          <w:color w:val="000000"/>
          <w:sz w:val="24"/>
          <w:szCs w:val="24"/>
          <w:lang w:bidi="ru-RU"/>
        </w:rPr>
        <w:softHyphen/>
        <w:t>дустриализации и урбанизации. Формирование буржуазии. Рост пролетариата. Нарастание социальных противоречий.</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Политические реформы 1860—1870-х гг. Начало социаль</w:t>
      </w:r>
      <w:r w:rsidRPr="00D00E64">
        <w:rPr>
          <w:color w:val="000000"/>
          <w:sz w:val="24"/>
          <w:szCs w:val="24"/>
          <w:lang w:bidi="ru-RU"/>
        </w:rPr>
        <w:softHyphen/>
        <w:t>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Особенности развития общественной мысли и обще</w:t>
      </w:r>
      <w:r w:rsidRPr="00D00E64">
        <w:rPr>
          <w:color w:val="000000"/>
          <w:sz w:val="24"/>
          <w:szCs w:val="24"/>
          <w:lang w:bidi="ru-RU"/>
        </w:rPr>
        <w:softHyphen/>
        <w:t>ственных движений в 1860—1890-е гг. Первые рабочие организации. Нарастание революционных настроений. За</w:t>
      </w:r>
      <w:r w:rsidRPr="00D00E64">
        <w:rPr>
          <w:color w:val="000000"/>
          <w:sz w:val="24"/>
          <w:szCs w:val="24"/>
          <w:lang w:bidi="ru-RU"/>
        </w:rPr>
        <w:softHyphen/>
        <w:t>рождение народничества. Рабочее, студенческое, женское движение. Либеральное и консервативное движения.</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 xml:space="preserve">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 Народы Российской империи во второй половине </w:t>
      </w:r>
      <w:r w:rsidRPr="00D00E64">
        <w:rPr>
          <w:color w:val="000000"/>
          <w:sz w:val="24"/>
          <w:szCs w:val="24"/>
          <w:lang w:val="en-US" w:eastAsia="en-US" w:bidi="en-US"/>
        </w:rPr>
        <w:t>XIX</w:t>
      </w:r>
      <w:r w:rsidRPr="00D00E64">
        <w:rPr>
          <w:color w:val="000000"/>
          <w:sz w:val="24"/>
          <w:szCs w:val="24"/>
          <w:lang w:eastAsia="en-US" w:bidi="en-US"/>
        </w:rPr>
        <w:t xml:space="preserve"> </w:t>
      </w:r>
      <w:r w:rsidRPr="00D00E64">
        <w:rPr>
          <w:color w:val="000000"/>
          <w:sz w:val="24"/>
          <w:szCs w:val="24"/>
          <w:lang w:bidi="ru-RU"/>
        </w:rPr>
        <w:t>в. Завершение территориального роста Российской империи.</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Национальная политика самодержавия. Польское восста</w:t>
      </w:r>
      <w:r w:rsidRPr="00D00E64">
        <w:rPr>
          <w:color w:val="000000"/>
          <w:sz w:val="24"/>
          <w:szCs w:val="24"/>
          <w:lang w:bidi="ru-RU"/>
        </w:rPr>
        <w:softHyphen/>
        <w:t>ние 1863—1864 гг. Окончание Кавказской войны. Расши</w:t>
      </w:r>
      <w:r w:rsidRPr="00D00E64">
        <w:rPr>
          <w:color w:val="000000"/>
          <w:sz w:val="24"/>
          <w:szCs w:val="24"/>
          <w:lang w:bidi="ru-RU"/>
        </w:rPr>
        <w:softHyphen/>
        <w:t>рение автономии Финляндии. Народы Поволжья. Особен</w:t>
      </w:r>
      <w:r w:rsidRPr="00D00E64">
        <w:rPr>
          <w:color w:val="000000"/>
          <w:sz w:val="24"/>
          <w:szCs w:val="24"/>
          <w:lang w:bidi="ru-RU"/>
        </w:rPr>
        <w:softHyphen/>
        <w:t>ности конфессиональной политики.</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 xml:space="preserve">Основные направления и задачи внешней политики в период правления Александра </w:t>
      </w:r>
      <w:r w:rsidRPr="00D00E64">
        <w:rPr>
          <w:color w:val="000000"/>
          <w:sz w:val="24"/>
          <w:szCs w:val="24"/>
          <w:lang w:val="en-US" w:eastAsia="en-US" w:bidi="en-US"/>
        </w:rPr>
        <w:t>II</w:t>
      </w:r>
      <w:r w:rsidRPr="00D00E64">
        <w:rPr>
          <w:color w:val="000000"/>
          <w:sz w:val="24"/>
          <w:szCs w:val="24"/>
          <w:lang w:eastAsia="en-US" w:bidi="en-US"/>
        </w:rPr>
        <w:t xml:space="preserve">. </w:t>
      </w:r>
      <w:r w:rsidRPr="00D00E64">
        <w:rPr>
          <w:color w:val="000000"/>
          <w:sz w:val="24"/>
          <w:szCs w:val="24"/>
          <w:lang w:bidi="ru-RU"/>
        </w:rPr>
        <w:t>Европейская полити</w:t>
      </w:r>
      <w:r w:rsidRPr="00D00E64">
        <w:rPr>
          <w:color w:val="000000"/>
          <w:sz w:val="24"/>
          <w:szCs w:val="24"/>
          <w:lang w:bidi="ru-RU"/>
        </w:rPr>
        <w:softHyphen/>
        <w:t>ка России. Присоединение Средней Азии. Дальневосточная политика. Отношения с США, продажа Аляски.</w:t>
      </w:r>
    </w:p>
    <w:p w:rsidR="00D00E64" w:rsidRPr="00D00E64" w:rsidRDefault="00D00E64" w:rsidP="00D00E64">
      <w:pPr>
        <w:widowControl/>
        <w:autoSpaceDE/>
        <w:autoSpaceDN/>
        <w:adjustRightInd/>
        <w:jc w:val="both"/>
        <w:rPr>
          <w:i/>
          <w:sz w:val="24"/>
          <w:szCs w:val="24"/>
        </w:rPr>
      </w:pPr>
      <w:r w:rsidRPr="00D00E64">
        <w:rPr>
          <w:i/>
          <w:color w:val="000000"/>
          <w:sz w:val="23"/>
          <w:szCs w:val="23"/>
          <w:lang w:bidi="ru-RU"/>
        </w:rPr>
        <w:t>«Народное самодержавие» Александра III</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w:t>
      </w:r>
      <w:r w:rsidRPr="00D00E64">
        <w:rPr>
          <w:color w:val="000000"/>
          <w:sz w:val="24"/>
          <w:szCs w:val="24"/>
          <w:lang w:bidi="ru-RU"/>
        </w:rPr>
        <w:softHyphen/>
        <w:t>бы с политическим радикализмом. Политика в области просвещения и печати. Укрепление позиций дворянства. Ограничение местного самоуправления.</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Особенности экономического развития страны в 1880— 1890-е гг.</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Положение основных слоёв российского общества в кон</w:t>
      </w:r>
      <w:r w:rsidRPr="00D00E64">
        <w:rPr>
          <w:color w:val="000000"/>
          <w:sz w:val="24"/>
          <w:szCs w:val="24"/>
          <w:lang w:bidi="ru-RU"/>
        </w:rPr>
        <w:softHyphen/>
        <w:t xml:space="preserve">це </w:t>
      </w:r>
      <w:r w:rsidRPr="00D00E64">
        <w:rPr>
          <w:color w:val="000000"/>
          <w:sz w:val="24"/>
          <w:szCs w:val="24"/>
          <w:lang w:val="en-US" w:eastAsia="en-US" w:bidi="en-US"/>
        </w:rPr>
        <w:t>XIX</w:t>
      </w:r>
      <w:r w:rsidRPr="00D00E64">
        <w:rPr>
          <w:color w:val="000000"/>
          <w:sz w:val="24"/>
          <w:szCs w:val="24"/>
          <w:lang w:eastAsia="en-US" w:bidi="en-US"/>
        </w:rPr>
        <w:t xml:space="preserve"> </w:t>
      </w:r>
      <w:r w:rsidRPr="00D00E64">
        <w:rPr>
          <w:color w:val="000000"/>
          <w:sz w:val="24"/>
          <w:szCs w:val="24"/>
          <w:lang w:bidi="ru-RU"/>
        </w:rPr>
        <w:t>в. Развитие крестьянской общины в пореформен</w:t>
      </w:r>
      <w:r w:rsidRPr="00D00E64">
        <w:rPr>
          <w:color w:val="000000"/>
          <w:sz w:val="24"/>
          <w:szCs w:val="24"/>
          <w:lang w:bidi="ru-RU"/>
        </w:rPr>
        <w:softHyphen/>
        <w:t>ный период.</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Общественное движение в 1880—1890-е гг. Народниче</w:t>
      </w:r>
      <w:r w:rsidRPr="00D00E64">
        <w:rPr>
          <w:color w:val="000000"/>
          <w:sz w:val="24"/>
          <w:szCs w:val="24"/>
          <w:lang w:bidi="ru-RU"/>
        </w:rPr>
        <w:softHyphen/>
        <w:t>ство и его эволюция. Распространение марксизма.</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Национальная и религиозная политика Александра III. Идеология консервативного национализма.</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Новое соотношение политических сил в Европе. Прио</w:t>
      </w:r>
      <w:r w:rsidRPr="00D00E64">
        <w:rPr>
          <w:color w:val="000000"/>
          <w:sz w:val="24"/>
          <w:szCs w:val="24"/>
          <w:lang w:bidi="ru-RU"/>
        </w:rPr>
        <w:softHyphen/>
        <w:t>ритеты и основные направления внешней политики Алек</w:t>
      </w:r>
      <w:r w:rsidRPr="00D00E64">
        <w:rPr>
          <w:color w:val="000000"/>
          <w:sz w:val="24"/>
          <w:szCs w:val="24"/>
          <w:lang w:bidi="ru-RU"/>
        </w:rPr>
        <w:softHyphen/>
        <w:t>сандра III. Ослабление российского влияния на Балка</w:t>
      </w:r>
      <w:r w:rsidRPr="00D00E64">
        <w:rPr>
          <w:color w:val="000000"/>
          <w:sz w:val="24"/>
          <w:szCs w:val="24"/>
          <w:lang w:bidi="ru-RU"/>
        </w:rPr>
        <w:softHyphen/>
        <w:t>нах. Сближение России и Франции. Азиатская политика России.</w:t>
      </w:r>
    </w:p>
    <w:p w:rsidR="00D00E64" w:rsidRPr="00D00E64" w:rsidRDefault="00D00E64" w:rsidP="00D00E64">
      <w:pPr>
        <w:widowControl/>
        <w:autoSpaceDE/>
        <w:autoSpaceDN/>
        <w:adjustRightInd/>
        <w:ind w:firstLine="320"/>
        <w:jc w:val="both"/>
        <w:rPr>
          <w:i/>
          <w:sz w:val="24"/>
          <w:szCs w:val="24"/>
        </w:rPr>
      </w:pPr>
      <w:r w:rsidRPr="00D00E64">
        <w:rPr>
          <w:i/>
          <w:color w:val="000000"/>
          <w:sz w:val="23"/>
          <w:szCs w:val="23"/>
          <w:lang w:bidi="ru-RU"/>
        </w:rPr>
        <w:t>Культурное пространство империи во второй половине</w:t>
      </w:r>
    </w:p>
    <w:p w:rsidR="00D00E64" w:rsidRPr="00D00E64" w:rsidRDefault="00D00E64" w:rsidP="000A02E9">
      <w:pPr>
        <w:widowControl/>
        <w:numPr>
          <w:ilvl w:val="0"/>
          <w:numId w:val="21"/>
        </w:numPr>
        <w:tabs>
          <w:tab w:val="left" w:pos="582"/>
        </w:tabs>
        <w:autoSpaceDE/>
        <w:autoSpaceDN/>
        <w:adjustRightInd/>
        <w:spacing w:line="245" w:lineRule="exact"/>
        <w:jc w:val="both"/>
        <w:rPr>
          <w:i/>
          <w:sz w:val="24"/>
          <w:szCs w:val="24"/>
        </w:rPr>
      </w:pPr>
      <w:r w:rsidRPr="00D00E64">
        <w:rPr>
          <w:i/>
          <w:color w:val="000000"/>
          <w:sz w:val="23"/>
          <w:szCs w:val="23"/>
          <w:lang w:bidi="ru-RU"/>
        </w:rPr>
        <w:lastRenderedPageBreak/>
        <w:t>века</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Подъём российской демократической культуры. Раз</w:t>
      </w:r>
      <w:r w:rsidRPr="00D00E64">
        <w:rPr>
          <w:color w:val="000000"/>
          <w:sz w:val="24"/>
          <w:szCs w:val="24"/>
          <w:lang w:bidi="ru-RU"/>
        </w:rPr>
        <w:softHyphen/>
        <w:t>витие системы образования и просвещения во второй по</w:t>
      </w:r>
      <w:r w:rsidRPr="00D00E64">
        <w:rPr>
          <w:color w:val="000000"/>
          <w:sz w:val="24"/>
          <w:szCs w:val="24"/>
          <w:lang w:bidi="ru-RU"/>
        </w:rPr>
        <w:softHyphen/>
        <w:t>ловине XIX в. Школьная реформа. Естественные и обще</w:t>
      </w:r>
      <w:r w:rsidRPr="00D00E64">
        <w:rPr>
          <w:color w:val="000000"/>
          <w:sz w:val="24"/>
          <w:szCs w:val="24"/>
          <w:lang w:bidi="ru-RU"/>
        </w:rPr>
        <w:softHyphen/>
        <w:t>ственные науки. Успехи фундаментальных естественных и прикладных наук. Географы и путешественники. Исто</w:t>
      </w:r>
      <w:r w:rsidRPr="00D00E64">
        <w:rPr>
          <w:color w:val="000000"/>
          <w:sz w:val="24"/>
          <w:szCs w:val="24"/>
          <w:lang w:bidi="ru-RU"/>
        </w:rPr>
        <w:softHyphen/>
        <w:t>рическая наука. Критический реализм в литературе. Развитие россий</w:t>
      </w:r>
      <w:r w:rsidRPr="00D00E64">
        <w:rPr>
          <w:color w:val="000000"/>
          <w:sz w:val="24"/>
          <w:szCs w:val="24"/>
          <w:lang w:bidi="ru-RU"/>
        </w:rPr>
        <w:softHyphen/>
        <w:t>ской журналистики. Революционно-демократическая ли</w:t>
      </w:r>
      <w:r w:rsidRPr="00D00E64">
        <w:rPr>
          <w:color w:val="000000"/>
          <w:sz w:val="24"/>
          <w:szCs w:val="24"/>
          <w:lang w:bidi="ru-RU"/>
        </w:rPr>
        <w:softHyphen/>
        <w:t>тература.Русское искусство. Передвижники. Общественно-поли</w:t>
      </w:r>
      <w:r w:rsidRPr="00D00E64">
        <w:rPr>
          <w:color w:val="000000"/>
          <w:sz w:val="24"/>
          <w:szCs w:val="24"/>
          <w:lang w:bidi="ru-RU"/>
        </w:rPr>
        <w:softHyphen/>
        <w:t>тическое значение деятельности передвижников. «Могучая кучка», значение творчества русских композиторов для раз</w:t>
      </w:r>
      <w:r w:rsidRPr="00D00E64">
        <w:rPr>
          <w:color w:val="000000"/>
          <w:sz w:val="24"/>
          <w:szCs w:val="24"/>
          <w:lang w:bidi="ru-RU"/>
        </w:rPr>
        <w:softHyphen/>
        <w:t>вития русской и зарубежной музыки. Русская операУспехи музыкального образования. Русский драматический театр и его значение в развитии культуры и общественной жизни.</w:t>
      </w:r>
    </w:p>
    <w:p w:rsidR="00D00E64" w:rsidRPr="00D00E64" w:rsidRDefault="00D00E64" w:rsidP="00D00E64">
      <w:pPr>
        <w:widowControl/>
        <w:autoSpaceDE/>
        <w:autoSpaceDN/>
        <w:adjustRightInd/>
        <w:jc w:val="both"/>
        <w:rPr>
          <w:sz w:val="24"/>
          <w:szCs w:val="24"/>
        </w:rPr>
      </w:pPr>
      <w:r w:rsidRPr="00D00E64">
        <w:rPr>
          <w:color w:val="000000"/>
          <w:sz w:val="24"/>
          <w:szCs w:val="24"/>
          <w:lang w:bidi="ru-RU"/>
        </w:rPr>
        <w:t>Взаимодействие национальных культур народов России. Роль русской культуры в развитии мировой культуры.Изменения в быту: новые черты в жизни города и де</w:t>
      </w:r>
      <w:r w:rsidRPr="00D00E64">
        <w:rPr>
          <w:color w:val="000000"/>
          <w:sz w:val="24"/>
          <w:szCs w:val="24"/>
          <w:lang w:bidi="ru-RU"/>
        </w:rPr>
        <w:softHyphen/>
        <w:t>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D00E64" w:rsidRPr="00D00E64" w:rsidRDefault="00D00E64" w:rsidP="00D00E64">
      <w:pPr>
        <w:widowControl/>
        <w:autoSpaceDE/>
        <w:autoSpaceDN/>
        <w:adjustRightInd/>
        <w:jc w:val="both"/>
        <w:rPr>
          <w:i/>
          <w:sz w:val="24"/>
          <w:szCs w:val="24"/>
        </w:rPr>
      </w:pPr>
      <w:r w:rsidRPr="00D00E64">
        <w:rPr>
          <w:i/>
          <w:color w:val="000000"/>
          <w:sz w:val="23"/>
          <w:szCs w:val="23"/>
          <w:lang w:bidi="ru-RU"/>
        </w:rPr>
        <w:t>Россия в начале ХХ в.: кризис империи</w:t>
      </w:r>
    </w:p>
    <w:p w:rsidR="00D00E64" w:rsidRPr="00D00E64" w:rsidRDefault="00D00E64" w:rsidP="00D00E64">
      <w:pPr>
        <w:widowControl/>
        <w:autoSpaceDE/>
        <w:autoSpaceDN/>
        <w:adjustRightInd/>
        <w:jc w:val="both"/>
        <w:rPr>
          <w:sz w:val="24"/>
          <w:szCs w:val="24"/>
        </w:rPr>
      </w:pPr>
      <w:r w:rsidRPr="00D00E64">
        <w:rPr>
          <w:i/>
          <w:sz w:val="24"/>
          <w:szCs w:val="24"/>
        </w:rPr>
        <w:t xml:space="preserve">     </w:t>
      </w:r>
      <w:r w:rsidRPr="00D00E64">
        <w:rPr>
          <w:color w:val="000000"/>
          <w:sz w:val="24"/>
          <w:szCs w:val="24"/>
          <w:lang w:bidi="ru-RU"/>
        </w:rPr>
        <w:t>Мир на рубеже XIX—XX вв. Начало второй промыш</w:t>
      </w:r>
      <w:r w:rsidRPr="00D00E64">
        <w:rPr>
          <w:color w:val="000000"/>
          <w:sz w:val="24"/>
          <w:szCs w:val="24"/>
          <w:lang w:bidi="ru-RU"/>
        </w:rPr>
        <w:softHyphen/>
        <w:t>ленной революции. Неравномерность экономического раз</w:t>
      </w:r>
      <w:r w:rsidRPr="00D00E64">
        <w:rPr>
          <w:color w:val="000000"/>
          <w:sz w:val="24"/>
          <w:szCs w:val="24"/>
          <w:lang w:bidi="ru-RU"/>
        </w:rPr>
        <w:softHyphen/>
        <w:t>вития. Монополистический капитализм. Идеология и по</w:t>
      </w:r>
      <w:r w:rsidRPr="00D00E64">
        <w:rPr>
          <w:color w:val="000000"/>
          <w:sz w:val="24"/>
          <w:szCs w:val="24"/>
          <w:lang w:bidi="ru-RU"/>
        </w:rPr>
        <w:softHyphen/>
        <w:t>литика империализма. Завершение территориального раз</w:t>
      </w:r>
      <w:r w:rsidRPr="00D00E64">
        <w:rPr>
          <w:color w:val="000000"/>
          <w:sz w:val="24"/>
          <w:szCs w:val="24"/>
          <w:lang w:bidi="ru-RU"/>
        </w:rPr>
        <w:softHyphen/>
        <w:t>дела мира. Начало борьбы за передел мира. Нарастание противоречий между ведущими странами. Социальный ре</w:t>
      </w:r>
      <w:r w:rsidRPr="00D00E64">
        <w:rPr>
          <w:color w:val="000000"/>
          <w:sz w:val="24"/>
          <w:szCs w:val="24"/>
          <w:lang w:bidi="ru-RU"/>
        </w:rPr>
        <w:softHyphen/>
        <w:t>формизм начала ХХ в.</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 xml:space="preserve">Место и роль России в мире. Территория и население Российской империи. Особенности процесса модернизации в России начала </w:t>
      </w:r>
      <w:r w:rsidRPr="00D00E64">
        <w:rPr>
          <w:color w:val="000000"/>
          <w:sz w:val="24"/>
          <w:szCs w:val="24"/>
          <w:lang w:val="en-US" w:eastAsia="en-US" w:bidi="en-US"/>
        </w:rPr>
        <w:t>XX</w:t>
      </w:r>
      <w:r w:rsidRPr="00D00E64">
        <w:rPr>
          <w:color w:val="000000"/>
          <w:sz w:val="24"/>
          <w:szCs w:val="24"/>
          <w:lang w:eastAsia="en-US" w:bidi="en-US"/>
        </w:rPr>
        <w:t xml:space="preserve"> </w:t>
      </w:r>
      <w:r w:rsidRPr="00D00E64">
        <w:rPr>
          <w:color w:val="000000"/>
          <w:sz w:val="24"/>
          <w:szCs w:val="24"/>
          <w:lang w:bidi="ru-RU"/>
        </w:rPr>
        <w:t>в. Урбанизация.</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Политическая система Российской империи начала</w:t>
      </w:r>
    </w:p>
    <w:p w:rsidR="00D00E64" w:rsidRPr="00D00E64" w:rsidRDefault="00D00E64" w:rsidP="000A02E9">
      <w:pPr>
        <w:widowControl/>
        <w:numPr>
          <w:ilvl w:val="0"/>
          <w:numId w:val="21"/>
        </w:numPr>
        <w:tabs>
          <w:tab w:val="left" w:pos="582"/>
        </w:tabs>
        <w:autoSpaceDE/>
        <w:autoSpaceDN/>
        <w:adjustRightInd/>
        <w:spacing w:line="245" w:lineRule="exact"/>
        <w:jc w:val="both"/>
        <w:rPr>
          <w:sz w:val="24"/>
          <w:szCs w:val="24"/>
        </w:rPr>
      </w:pPr>
      <w:r w:rsidRPr="00D00E64">
        <w:rPr>
          <w:color w:val="000000"/>
          <w:sz w:val="24"/>
          <w:szCs w:val="24"/>
          <w:lang w:bidi="ru-RU"/>
        </w:rPr>
        <w:t>в. и необходимость её реформирования. Император Ни</w:t>
      </w:r>
      <w:r w:rsidRPr="00D00E64">
        <w:rPr>
          <w:color w:val="000000"/>
          <w:sz w:val="24"/>
          <w:szCs w:val="24"/>
          <w:lang w:bidi="ru-RU"/>
        </w:rPr>
        <w:softHyphen/>
        <w:t>колай II. Борьба в высших эшелонах власти по вопросу по</w:t>
      </w:r>
      <w:r w:rsidRPr="00D00E64">
        <w:rPr>
          <w:color w:val="000000"/>
          <w:sz w:val="24"/>
          <w:szCs w:val="24"/>
          <w:lang w:bidi="ru-RU"/>
        </w:rPr>
        <w:softHyphen/>
        <w:t>литических преобразований. Национальная и конфессио</w:t>
      </w:r>
      <w:r w:rsidRPr="00D00E64">
        <w:rPr>
          <w:color w:val="000000"/>
          <w:sz w:val="24"/>
          <w:szCs w:val="24"/>
          <w:lang w:bidi="ru-RU"/>
        </w:rPr>
        <w:softHyphen/>
        <w:t>нальная политика.</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w:t>
      </w:r>
      <w:r w:rsidRPr="00D00E64">
        <w:rPr>
          <w:color w:val="000000"/>
          <w:sz w:val="24"/>
          <w:szCs w:val="24"/>
          <w:lang w:bidi="ru-RU"/>
        </w:rPr>
        <w:softHyphen/>
        <w:t>листического капитализма. Государственно-монополисти</w:t>
      </w:r>
      <w:r w:rsidRPr="00D00E64">
        <w:rPr>
          <w:color w:val="000000"/>
          <w:sz w:val="24"/>
          <w:szCs w:val="24"/>
          <w:lang w:bidi="ru-RU"/>
        </w:rPr>
        <w:softHyphen/>
        <w:t>ческий капитализм. Сельская община. Аграрное перена</w:t>
      </w:r>
      <w:r w:rsidRPr="00D00E64">
        <w:rPr>
          <w:color w:val="000000"/>
          <w:sz w:val="24"/>
          <w:szCs w:val="24"/>
          <w:lang w:bidi="ru-RU"/>
        </w:rPr>
        <w:softHyphen/>
        <w:t>селение.</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Особенности социальной структуры российского обще</w:t>
      </w:r>
      <w:r w:rsidRPr="00D00E64">
        <w:rPr>
          <w:color w:val="000000"/>
          <w:sz w:val="24"/>
          <w:szCs w:val="24"/>
          <w:lang w:bidi="ru-RU"/>
        </w:rPr>
        <w:softHyphen/>
        <w:t xml:space="preserve">ства начала </w:t>
      </w:r>
      <w:r w:rsidRPr="00D00E64">
        <w:rPr>
          <w:color w:val="000000"/>
          <w:sz w:val="24"/>
          <w:szCs w:val="24"/>
          <w:lang w:val="en-US" w:eastAsia="en-US" w:bidi="en-US"/>
        </w:rPr>
        <w:t>XX</w:t>
      </w:r>
      <w:r w:rsidRPr="00D00E64">
        <w:rPr>
          <w:color w:val="000000"/>
          <w:sz w:val="24"/>
          <w:szCs w:val="24"/>
          <w:lang w:eastAsia="en-US" w:bidi="en-US"/>
        </w:rPr>
        <w:t xml:space="preserve"> </w:t>
      </w:r>
      <w:r w:rsidRPr="00D00E64">
        <w:rPr>
          <w:color w:val="000000"/>
          <w:sz w:val="24"/>
          <w:szCs w:val="24"/>
          <w:lang w:bidi="ru-RU"/>
        </w:rPr>
        <w:t>в. Аграрный и рабочий вопросы, попытки их решения.</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 xml:space="preserve">Общественно-политические движения в начале </w:t>
      </w:r>
      <w:r w:rsidRPr="00D00E64">
        <w:rPr>
          <w:color w:val="000000"/>
          <w:sz w:val="24"/>
          <w:szCs w:val="24"/>
          <w:lang w:val="en-US" w:eastAsia="en-US" w:bidi="en-US"/>
        </w:rPr>
        <w:t>XX</w:t>
      </w:r>
      <w:r w:rsidRPr="00D00E64">
        <w:rPr>
          <w:color w:val="000000"/>
          <w:sz w:val="24"/>
          <w:szCs w:val="24"/>
          <w:lang w:eastAsia="en-US" w:bidi="en-US"/>
        </w:rPr>
        <w:t xml:space="preserve"> </w:t>
      </w:r>
      <w:r w:rsidRPr="00D00E64">
        <w:rPr>
          <w:color w:val="000000"/>
          <w:sz w:val="24"/>
          <w:szCs w:val="24"/>
          <w:lang w:bidi="ru-RU"/>
        </w:rPr>
        <w:t>в. Предпосылки формирования и особенности генезиса поли</w:t>
      </w:r>
      <w:r w:rsidRPr="00D00E64">
        <w:rPr>
          <w:color w:val="000000"/>
          <w:sz w:val="24"/>
          <w:szCs w:val="24"/>
          <w:lang w:bidi="ru-RU"/>
        </w:rPr>
        <w:softHyphen/>
        <w:t>тических партий в России.</w:t>
      </w:r>
      <w:r w:rsidRPr="00D00E64">
        <w:rPr>
          <w:sz w:val="24"/>
          <w:szCs w:val="24"/>
        </w:rPr>
        <w:t xml:space="preserve"> </w:t>
      </w:r>
      <w:r w:rsidRPr="00D00E64">
        <w:rPr>
          <w:color w:val="000000"/>
          <w:sz w:val="24"/>
          <w:szCs w:val="24"/>
          <w:lang w:bidi="ru-RU"/>
        </w:rPr>
        <w:t>Этнокультурный облик империи. Народы России в на</w:t>
      </w:r>
      <w:r w:rsidRPr="00D00E64">
        <w:rPr>
          <w:color w:val="000000"/>
          <w:sz w:val="24"/>
          <w:szCs w:val="24"/>
          <w:lang w:bidi="ru-RU"/>
        </w:rPr>
        <w:softHyphen/>
        <w:t>чале ХХ в. Многообразие политических форм объединения народов. Губернии, области, генерал-губернаторства, на</w:t>
      </w:r>
      <w:r w:rsidRPr="00D00E64">
        <w:rPr>
          <w:color w:val="000000"/>
          <w:sz w:val="24"/>
          <w:szCs w:val="24"/>
          <w:lang w:bidi="ru-RU"/>
        </w:rPr>
        <w:softHyphen/>
        <w:t>местничества и комитеты. Привислинский край. Великое княжество Финляндское. Государства-вассалы: Бухарское и Хивинское ханства. Русские в имперском сознании. По</w:t>
      </w:r>
      <w:r w:rsidRPr="00D00E64">
        <w:rPr>
          <w:color w:val="000000"/>
          <w:sz w:val="24"/>
          <w:szCs w:val="24"/>
          <w:lang w:bidi="ru-RU"/>
        </w:rPr>
        <w:softHyphen/>
        <w:t>ляки, евреи, армяне, татары и другие народы Волго-Ура- лья, кавказские народы, народы Средней Азии, Сибири и Дальнего Востока.</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Русская православная церковь на рубеже XIX—XX вв. Этническое многообразие внутри православия. «Иносла- вие», «иноверие» и традиционные верования.</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lastRenderedPageBreak/>
        <w:t>Международное положение и внешнеполитические при</w:t>
      </w:r>
      <w:r w:rsidRPr="00D00E64">
        <w:rPr>
          <w:color w:val="000000"/>
          <w:sz w:val="24"/>
          <w:szCs w:val="24"/>
          <w:lang w:bidi="ru-RU"/>
        </w:rPr>
        <w:softHyphen/>
        <w:t xml:space="preserve">оритеты России на рубеже </w:t>
      </w:r>
      <w:r w:rsidRPr="00D00E64">
        <w:rPr>
          <w:color w:val="000000"/>
          <w:sz w:val="24"/>
          <w:szCs w:val="24"/>
          <w:lang w:val="en-US" w:eastAsia="en-US" w:bidi="en-US"/>
        </w:rPr>
        <w:t>XIX</w:t>
      </w:r>
      <w:r w:rsidRPr="00D00E64">
        <w:rPr>
          <w:color w:val="000000"/>
          <w:sz w:val="24"/>
          <w:szCs w:val="24"/>
          <w:lang w:eastAsia="en-US" w:bidi="en-US"/>
        </w:rPr>
        <w:t>—</w:t>
      </w:r>
      <w:r w:rsidRPr="00D00E64">
        <w:rPr>
          <w:color w:val="000000"/>
          <w:sz w:val="24"/>
          <w:szCs w:val="24"/>
          <w:lang w:val="en-US" w:eastAsia="en-US" w:bidi="en-US"/>
        </w:rPr>
        <w:t>XX</w:t>
      </w:r>
      <w:r w:rsidRPr="00D00E64">
        <w:rPr>
          <w:color w:val="000000"/>
          <w:sz w:val="24"/>
          <w:szCs w:val="24"/>
          <w:lang w:eastAsia="en-US" w:bidi="en-US"/>
        </w:rPr>
        <w:t xml:space="preserve"> </w:t>
      </w:r>
      <w:r w:rsidRPr="00D00E64">
        <w:rPr>
          <w:color w:val="000000"/>
          <w:sz w:val="24"/>
          <w:szCs w:val="24"/>
          <w:lang w:bidi="ru-RU"/>
        </w:rPr>
        <w:t>вв. Международная конференция в Гааге. «Большая азиатская программа» русского правительства. Втягивание России в дальнево</w:t>
      </w:r>
      <w:r w:rsidRPr="00D00E64">
        <w:rPr>
          <w:color w:val="000000"/>
          <w:sz w:val="24"/>
          <w:szCs w:val="24"/>
          <w:lang w:bidi="ru-RU"/>
        </w:rPr>
        <w:softHyphen/>
        <w:t>сточный конфликт. Русско-японская война 1904—1905 гг., её итоги и влияние на внутриполитическую ситуацию в стране.</w:t>
      </w:r>
    </w:p>
    <w:p w:rsidR="00D00E64" w:rsidRPr="00D00E64" w:rsidRDefault="00D00E64" w:rsidP="00D00E64">
      <w:pPr>
        <w:widowControl/>
        <w:autoSpaceDE/>
        <w:autoSpaceDN/>
        <w:adjustRightInd/>
        <w:ind w:firstLine="320"/>
        <w:jc w:val="both"/>
        <w:rPr>
          <w:color w:val="000000"/>
          <w:sz w:val="24"/>
          <w:szCs w:val="24"/>
          <w:lang w:bidi="ru-RU"/>
        </w:rPr>
      </w:pPr>
      <w:r w:rsidRPr="00D00E64">
        <w:rPr>
          <w:color w:val="000000"/>
          <w:sz w:val="24"/>
          <w:szCs w:val="24"/>
          <w:lang w:bidi="ru-RU"/>
        </w:rPr>
        <w:t>Революция 1905—1907 гг. Народы России в 1905— 1907 гг. Российское общество и проблема национальных окраин. Закон о веротерпимости.</w:t>
      </w:r>
    </w:p>
    <w:p w:rsidR="00D00E64" w:rsidRPr="00D00E64" w:rsidRDefault="00D00E64" w:rsidP="00D00E64">
      <w:pPr>
        <w:autoSpaceDE/>
        <w:autoSpaceDN/>
        <w:adjustRightInd/>
        <w:spacing w:line="245" w:lineRule="exact"/>
        <w:jc w:val="both"/>
        <w:rPr>
          <w:b/>
          <w:bCs/>
          <w:i/>
          <w:sz w:val="23"/>
          <w:szCs w:val="23"/>
          <w:lang w:eastAsia="en-US"/>
        </w:rPr>
      </w:pPr>
      <w:r w:rsidRPr="00D00E64">
        <w:rPr>
          <w:bCs/>
          <w:i/>
          <w:color w:val="000000"/>
          <w:sz w:val="23"/>
          <w:szCs w:val="23"/>
          <w:lang w:bidi="ru-RU"/>
        </w:rPr>
        <w:t>Общество и власть после революции 1905—1907 гг.</w:t>
      </w:r>
    </w:p>
    <w:p w:rsidR="00D00E64" w:rsidRPr="00D00E64" w:rsidRDefault="00D00E64" w:rsidP="00D00E64">
      <w:pPr>
        <w:autoSpaceDE/>
        <w:autoSpaceDN/>
        <w:adjustRightInd/>
        <w:spacing w:line="245" w:lineRule="exact"/>
        <w:ind w:firstLine="320"/>
        <w:jc w:val="both"/>
        <w:rPr>
          <w:sz w:val="24"/>
          <w:szCs w:val="24"/>
          <w:lang w:eastAsia="en-US"/>
        </w:rPr>
      </w:pPr>
      <w:r w:rsidRPr="00D00E64">
        <w:rPr>
          <w:color w:val="000000"/>
          <w:sz w:val="24"/>
          <w:szCs w:val="24"/>
          <w:lang w:bidi="ru-RU"/>
        </w:rPr>
        <w:t>Политические реформы 1905—1906 гг. «Основные за</w:t>
      </w:r>
      <w:r w:rsidRPr="00D00E64">
        <w:rPr>
          <w:color w:val="000000"/>
          <w:sz w:val="24"/>
          <w:szCs w:val="24"/>
          <w:lang w:bidi="ru-RU"/>
        </w:rPr>
        <w:softHyphen/>
        <w:t>коны Российской империи». Система думской монархии. Классификация политических партий.</w:t>
      </w:r>
    </w:p>
    <w:p w:rsidR="00D00E64" w:rsidRPr="00D00E64" w:rsidRDefault="00D00E64" w:rsidP="00D00E64">
      <w:pPr>
        <w:autoSpaceDE/>
        <w:autoSpaceDN/>
        <w:adjustRightInd/>
        <w:spacing w:line="245" w:lineRule="exact"/>
        <w:ind w:firstLine="320"/>
        <w:jc w:val="both"/>
        <w:rPr>
          <w:sz w:val="24"/>
          <w:szCs w:val="24"/>
          <w:lang w:eastAsia="en-US"/>
        </w:rPr>
      </w:pPr>
      <w:r w:rsidRPr="00D00E64">
        <w:rPr>
          <w:color w:val="000000"/>
          <w:sz w:val="24"/>
          <w:szCs w:val="24"/>
          <w:lang w:bidi="ru-RU"/>
        </w:rPr>
        <w:t>Реформы П. А. Столыпина и их значение.Общественное и политическое развитие России в 1912— 1914 гг. Свёртывание курса на политическое и социальное реформаторство. Национальные политические партии и их программы. Национальная политика властей.</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Внешняя политика России после Русско-японской вой</w:t>
      </w:r>
      <w:r w:rsidRPr="00D00E64">
        <w:rPr>
          <w:color w:val="000000"/>
          <w:sz w:val="24"/>
          <w:szCs w:val="24"/>
          <w:lang w:bidi="ru-RU"/>
        </w:rPr>
        <w:softHyphen/>
        <w:t>ны. Место и роль России в Антанте. Нарастание россий</w:t>
      </w:r>
      <w:r w:rsidRPr="00D00E64">
        <w:rPr>
          <w:color w:val="000000"/>
          <w:sz w:val="24"/>
          <w:szCs w:val="24"/>
          <w:lang w:bidi="ru-RU"/>
        </w:rPr>
        <w:softHyphen/>
        <w:t>ско-германских противоречий.</w:t>
      </w:r>
    </w:p>
    <w:p w:rsidR="00D00E64" w:rsidRPr="00D00E64" w:rsidRDefault="00D00E64" w:rsidP="00D00E64">
      <w:pPr>
        <w:widowControl/>
        <w:autoSpaceDE/>
        <w:autoSpaceDN/>
        <w:adjustRightInd/>
        <w:jc w:val="both"/>
        <w:rPr>
          <w:i/>
          <w:sz w:val="24"/>
          <w:szCs w:val="24"/>
        </w:rPr>
      </w:pPr>
      <w:r w:rsidRPr="00D00E64">
        <w:rPr>
          <w:i/>
          <w:color w:val="000000"/>
          <w:sz w:val="23"/>
          <w:szCs w:val="23"/>
          <w:lang w:bidi="ru-RU"/>
        </w:rPr>
        <w:t>Серебряный век русской культуры</w:t>
      </w:r>
    </w:p>
    <w:p w:rsidR="00D00E64" w:rsidRPr="00D00E64" w:rsidRDefault="00D00E64" w:rsidP="00D00E64">
      <w:pPr>
        <w:widowControl/>
        <w:autoSpaceDE/>
        <w:autoSpaceDN/>
        <w:adjustRightInd/>
        <w:ind w:firstLine="320"/>
        <w:jc w:val="both"/>
        <w:rPr>
          <w:sz w:val="24"/>
          <w:szCs w:val="24"/>
        </w:rPr>
      </w:pPr>
      <w:r w:rsidRPr="00D00E64">
        <w:rPr>
          <w:color w:val="000000"/>
          <w:sz w:val="24"/>
          <w:szCs w:val="24"/>
          <w:lang w:bidi="ru-RU"/>
        </w:rPr>
        <w:t xml:space="preserve">Духовное состояние российского общества в начале XX в. Основные тенденции развития русской культуры и культуры народов империи в начале </w:t>
      </w:r>
      <w:r w:rsidRPr="00D00E64">
        <w:rPr>
          <w:color w:val="000000"/>
          <w:sz w:val="24"/>
          <w:szCs w:val="24"/>
          <w:lang w:val="en-US" w:eastAsia="en-US" w:bidi="en-US"/>
        </w:rPr>
        <w:t>XX</w:t>
      </w:r>
      <w:r w:rsidRPr="00D00E64">
        <w:rPr>
          <w:color w:val="000000"/>
          <w:sz w:val="24"/>
          <w:szCs w:val="24"/>
          <w:lang w:eastAsia="en-US" w:bidi="en-US"/>
        </w:rPr>
        <w:t xml:space="preserve"> </w:t>
      </w:r>
      <w:r w:rsidRPr="00D00E64">
        <w:rPr>
          <w:color w:val="000000"/>
          <w:sz w:val="24"/>
          <w:szCs w:val="24"/>
          <w:lang w:bidi="ru-RU"/>
        </w:rPr>
        <w:t>в. Развитие науки. Русская философия: поиски общественного идеала. Литература: традиции реализма и новые направления. Де</w:t>
      </w:r>
      <w:r w:rsidRPr="00D00E64">
        <w:rPr>
          <w:color w:val="000000"/>
          <w:sz w:val="24"/>
          <w:szCs w:val="24"/>
          <w:lang w:bidi="ru-RU"/>
        </w:rPr>
        <w:softHyphen/>
        <w:t>каданс. Символизм. Футуризм. Акмеизм. Изобразительное искусство. Русский авангард. Архитектура. Скульптура.Драматический театр: традиции и новаторство. Музыка и исполнительское искусство. Русский балет. Русская куль</w:t>
      </w:r>
      <w:r w:rsidRPr="00D00E64">
        <w:rPr>
          <w:color w:val="000000"/>
          <w:sz w:val="24"/>
          <w:szCs w:val="24"/>
          <w:lang w:bidi="ru-RU"/>
        </w:rPr>
        <w:softHyphen/>
        <w:t>тура в Европе. «Русские сезоны за границей» С. П. Дяги</w:t>
      </w:r>
      <w:r w:rsidRPr="00D00E64">
        <w:rPr>
          <w:color w:val="000000"/>
          <w:sz w:val="24"/>
          <w:szCs w:val="24"/>
          <w:lang w:bidi="ru-RU"/>
        </w:rPr>
        <w:softHyphen/>
        <w:t>лева. Рождение отечественного кинематографа .Культура народов России. Повседневная жизнь в городе и деревне в начале ХХ в.</w:t>
      </w:r>
    </w:p>
    <w:p w:rsidR="00D00E64" w:rsidRPr="00D00E64" w:rsidRDefault="00D00E64" w:rsidP="00D00E64">
      <w:pPr>
        <w:widowControl/>
        <w:autoSpaceDE/>
        <w:autoSpaceDN/>
        <w:adjustRightInd/>
        <w:jc w:val="both"/>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rPr>
          <w:b/>
          <w:sz w:val="24"/>
          <w:szCs w:val="24"/>
        </w:rPr>
      </w:pPr>
    </w:p>
    <w:p w:rsidR="00D00E64" w:rsidRPr="00D00E64" w:rsidRDefault="00D00E64" w:rsidP="00D00E64">
      <w:pPr>
        <w:widowControl/>
        <w:autoSpaceDE/>
        <w:autoSpaceDN/>
        <w:adjustRightInd/>
        <w:jc w:val="center"/>
        <w:rPr>
          <w:b/>
          <w:sz w:val="24"/>
          <w:szCs w:val="24"/>
        </w:rPr>
      </w:pPr>
      <w:r w:rsidRPr="00D00E64">
        <w:rPr>
          <w:b/>
          <w:sz w:val="24"/>
          <w:szCs w:val="24"/>
        </w:rPr>
        <w:lastRenderedPageBreak/>
        <w:t>Календарно-тематическое планирование</w:t>
      </w:r>
    </w:p>
    <w:p w:rsidR="00D00E64" w:rsidRPr="00D00E64" w:rsidRDefault="00D00E64" w:rsidP="00D00E64">
      <w:pPr>
        <w:widowControl/>
        <w:autoSpaceDE/>
        <w:autoSpaceDN/>
        <w:adjustRightInd/>
        <w:jc w:val="center"/>
        <w:rPr>
          <w:b/>
          <w:sz w:val="24"/>
          <w:szCs w:val="24"/>
        </w:rPr>
      </w:pPr>
      <w:r w:rsidRPr="00D00E64">
        <w:rPr>
          <w:b/>
          <w:sz w:val="24"/>
          <w:szCs w:val="24"/>
        </w:rPr>
        <w:t>Всеобщая история</w:t>
      </w:r>
    </w:p>
    <w:p w:rsidR="00D00E64" w:rsidRPr="00D00E64" w:rsidRDefault="00D00E64" w:rsidP="00D00E64">
      <w:pPr>
        <w:widowControl/>
        <w:autoSpaceDE/>
        <w:autoSpaceDN/>
        <w:adjustRightInd/>
        <w:jc w:val="center"/>
        <w:rPr>
          <w:sz w:val="24"/>
          <w:szCs w:val="24"/>
        </w:rPr>
      </w:pPr>
      <w:r w:rsidRPr="00D00E64">
        <w:rPr>
          <w:sz w:val="24"/>
          <w:szCs w:val="24"/>
        </w:rPr>
        <w:t>(28 часов)</w:t>
      </w:r>
    </w:p>
    <w:p w:rsidR="00D00E64" w:rsidRPr="00D00E64" w:rsidRDefault="00D00E64" w:rsidP="00D00E64">
      <w:pPr>
        <w:widowControl/>
        <w:autoSpaceDE/>
        <w:autoSpaceDN/>
        <w:adjustRightInd/>
        <w:jc w:val="center"/>
        <w:rPr>
          <w:sz w:val="24"/>
          <w:szCs w:val="24"/>
        </w:rPr>
      </w:pPr>
    </w:p>
    <w:tbl>
      <w:tblPr>
        <w:tblW w:w="1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190"/>
        <w:gridCol w:w="1134"/>
        <w:gridCol w:w="2004"/>
        <w:gridCol w:w="5189"/>
        <w:gridCol w:w="425"/>
        <w:gridCol w:w="567"/>
        <w:gridCol w:w="3827"/>
      </w:tblGrid>
      <w:tr w:rsidR="00D00E64" w:rsidRPr="00D00E64" w:rsidTr="000C55F4">
        <w:tc>
          <w:tcPr>
            <w:tcW w:w="619" w:type="dxa"/>
          </w:tcPr>
          <w:p w:rsidR="00D00E64" w:rsidRPr="00D00E64" w:rsidRDefault="00D00E64" w:rsidP="00D00E64">
            <w:pPr>
              <w:widowControl/>
              <w:autoSpaceDE/>
              <w:autoSpaceDN/>
              <w:adjustRightInd/>
              <w:rPr>
                <w:b/>
              </w:rPr>
            </w:pPr>
          </w:p>
          <w:p w:rsidR="00D00E64" w:rsidRPr="00D00E64" w:rsidRDefault="00D00E64" w:rsidP="00D00E64">
            <w:pPr>
              <w:widowControl/>
              <w:autoSpaceDE/>
              <w:autoSpaceDN/>
              <w:adjustRightInd/>
              <w:rPr>
                <w:b/>
              </w:rPr>
            </w:pPr>
            <w:r w:rsidRPr="00D00E64">
              <w:rPr>
                <w:b/>
              </w:rPr>
              <w:t>№</w:t>
            </w:r>
          </w:p>
          <w:p w:rsidR="00D00E64" w:rsidRPr="00D00E64" w:rsidRDefault="00D00E64" w:rsidP="00D00E64">
            <w:pPr>
              <w:widowControl/>
              <w:autoSpaceDE/>
              <w:autoSpaceDN/>
              <w:adjustRightInd/>
              <w:rPr>
                <w:b/>
              </w:rPr>
            </w:pPr>
          </w:p>
        </w:tc>
        <w:tc>
          <w:tcPr>
            <w:tcW w:w="1190" w:type="dxa"/>
          </w:tcPr>
          <w:p w:rsidR="00D00E64" w:rsidRPr="00D00E64" w:rsidRDefault="00D00E64" w:rsidP="00D00E64">
            <w:pPr>
              <w:widowControl/>
              <w:autoSpaceDE/>
              <w:autoSpaceDN/>
              <w:adjustRightInd/>
              <w:rPr>
                <w:b/>
              </w:rPr>
            </w:pPr>
          </w:p>
          <w:p w:rsidR="00D00E64" w:rsidRPr="00D00E64" w:rsidRDefault="00D00E64" w:rsidP="00D00E64">
            <w:pPr>
              <w:widowControl/>
              <w:autoSpaceDE/>
              <w:autoSpaceDN/>
              <w:adjustRightInd/>
              <w:jc w:val="center"/>
              <w:rPr>
                <w:b/>
              </w:rPr>
            </w:pPr>
            <w:r w:rsidRPr="00D00E64">
              <w:rPr>
                <w:b/>
              </w:rPr>
              <w:t>Дата</w:t>
            </w:r>
          </w:p>
          <w:p w:rsidR="00D00E64" w:rsidRPr="00D00E64" w:rsidRDefault="00D00E64" w:rsidP="00D00E64">
            <w:pPr>
              <w:widowControl/>
              <w:autoSpaceDE/>
              <w:autoSpaceDN/>
              <w:adjustRightInd/>
              <w:jc w:val="center"/>
              <w:rPr>
                <w:b/>
              </w:rPr>
            </w:pPr>
            <w:r w:rsidRPr="00D00E64">
              <w:rPr>
                <w:b/>
              </w:rPr>
              <w:t>план</w:t>
            </w:r>
          </w:p>
        </w:tc>
        <w:tc>
          <w:tcPr>
            <w:tcW w:w="1134" w:type="dxa"/>
          </w:tcPr>
          <w:p w:rsidR="00D00E64" w:rsidRPr="00D00E64" w:rsidRDefault="00D00E64" w:rsidP="00D00E64">
            <w:pPr>
              <w:widowControl/>
              <w:autoSpaceDE/>
              <w:autoSpaceDN/>
              <w:adjustRightInd/>
              <w:rPr>
                <w:b/>
              </w:rPr>
            </w:pPr>
          </w:p>
          <w:p w:rsidR="00D00E64" w:rsidRPr="00D00E64" w:rsidRDefault="00D00E64" w:rsidP="00D00E64">
            <w:pPr>
              <w:widowControl/>
              <w:autoSpaceDE/>
              <w:autoSpaceDN/>
              <w:adjustRightInd/>
              <w:jc w:val="center"/>
              <w:rPr>
                <w:b/>
              </w:rPr>
            </w:pPr>
            <w:r w:rsidRPr="00D00E64">
              <w:rPr>
                <w:b/>
              </w:rPr>
              <w:t>Дата факт</w:t>
            </w:r>
          </w:p>
        </w:tc>
        <w:tc>
          <w:tcPr>
            <w:tcW w:w="2004" w:type="dxa"/>
          </w:tcPr>
          <w:p w:rsidR="00D00E64" w:rsidRPr="00D00E64" w:rsidRDefault="00D00E64" w:rsidP="00D00E64">
            <w:pPr>
              <w:widowControl/>
              <w:autoSpaceDE/>
              <w:autoSpaceDN/>
              <w:adjustRightInd/>
              <w:rPr>
                <w:b/>
              </w:rPr>
            </w:pPr>
          </w:p>
          <w:p w:rsidR="00D00E64" w:rsidRPr="00D00E64" w:rsidRDefault="00D00E64" w:rsidP="00D00E64">
            <w:pPr>
              <w:widowControl/>
              <w:autoSpaceDE/>
              <w:autoSpaceDN/>
              <w:adjustRightInd/>
              <w:jc w:val="center"/>
              <w:rPr>
                <w:b/>
              </w:rPr>
            </w:pPr>
            <w:r w:rsidRPr="00D00E64">
              <w:rPr>
                <w:b/>
              </w:rPr>
              <w:t>Тема урока</w:t>
            </w:r>
          </w:p>
        </w:tc>
        <w:tc>
          <w:tcPr>
            <w:tcW w:w="5189" w:type="dxa"/>
          </w:tcPr>
          <w:p w:rsidR="00D00E64" w:rsidRPr="00D00E64" w:rsidRDefault="00D00E64" w:rsidP="00D00E64">
            <w:pPr>
              <w:widowControl/>
              <w:autoSpaceDE/>
              <w:autoSpaceDN/>
              <w:adjustRightInd/>
              <w:rPr>
                <w:b/>
              </w:rPr>
            </w:pPr>
          </w:p>
          <w:p w:rsidR="00D00E64" w:rsidRPr="00D00E64" w:rsidRDefault="00D00E64" w:rsidP="00D00E64">
            <w:pPr>
              <w:widowControl/>
              <w:autoSpaceDE/>
              <w:autoSpaceDN/>
              <w:adjustRightInd/>
              <w:jc w:val="center"/>
              <w:rPr>
                <w:b/>
              </w:rPr>
            </w:pPr>
            <w:r w:rsidRPr="00D00E64">
              <w:rPr>
                <w:b/>
              </w:rPr>
              <w:t>Базовый уровень</w:t>
            </w:r>
          </w:p>
        </w:tc>
        <w:tc>
          <w:tcPr>
            <w:tcW w:w="992" w:type="dxa"/>
            <w:gridSpan w:val="2"/>
          </w:tcPr>
          <w:p w:rsidR="00D00E64" w:rsidRPr="00D00E64" w:rsidRDefault="00D00E64" w:rsidP="00D00E64">
            <w:pPr>
              <w:widowControl/>
              <w:autoSpaceDE/>
              <w:autoSpaceDN/>
              <w:adjustRightInd/>
              <w:rPr>
                <w:b/>
              </w:rPr>
            </w:pPr>
            <w:r w:rsidRPr="00D00E64">
              <w:rPr>
                <w:b/>
              </w:rPr>
              <w:t>Кол-во часов</w:t>
            </w:r>
          </w:p>
        </w:tc>
        <w:tc>
          <w:tcPr>
            <w:tcW w:w="3827" w:type="dxa"/>
          </w:tcPr>
          <w:p w:rsidR="00D00E64" w:rsidRPr="00D00E64" w:rsidRDefault="00D00E64" w:rsidP="00D00E64">
            <w:pPr>
              <w:widowControl/>
              <w:autoSpaceDE/>
              <w:autoSpaceDN/>
              <w:adjustRightInd/>
              <w:rPr>
                <w:b/>
              </w:rPr>
            </w:pPr>
          </w:p>
          <w:p w:rsidR="00D00E64" w:rsidRPr="00D00E64" w:rsidRDefault="00D00E64" w:rsidP="00D00E64">
            <w:pPr>
              <w:widowControl/>
              <w:autoSpaceDE/>
              <w:autoSpaceDN/>
              <w:adjustRightInd/>
              <w:jc w:val="center"/>
              <w:rPr>
                <w:b/>
              </w:rPr>
            </w:pPr>
            <w:r w:rsidRPr="00D00E64">
              <w:rPr>
                <w:b/>
              </w:rPr>
              <w:t>Компетенции</w:t>
            </w:r>
          </w:p>
        </w:tc>
      </w:tr>
      <w:tr w:rsidR="00D00E64" w:rsidRPr="00D00E64" w:rsidTr="000C55F4">
        <w:trPr>
          <w:trHeight w:val="2175"/>
        </w:trPr>
        <w:tc>
          <w:tcPr>
            <w:tcW w:w="61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1- 2</w:t>
            </w:r>
          </w:p>
        </w:tc>
        <w:tc>
          <w:tcPr>
            <w:tcW w:w="1190"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Индустриальная революция:достижения и проблемы.</w:t>
            </w:r>
          </w:p>
        </w:tc>
        <w:tc>
          <w:tcPr>
            <w:tcW w:w="518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его черты.</w:t>
            </w: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2</w:t>
            </w:r>
          </w:p>
        </w:tc>
        <w:tc>
          <w:tcPr>
            <w:tcW w:w="382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называть основные черты империализма;</w:t>
            </w:r>
          </w:p>
          <w:p w:rsidR="00D00E64" w:rsidRPr="00D00E64" w:rsidRDefault="00D00E64" w:rsidP="00D00E64">
            <w:pPr>
              <w:widowControl/>
              <w:autoSpaceDE/>
              <w:autoSpaceDN/>
              <w:adjustRightInd/>
            </w:pPr>
            <w:r w:rsidRPr="00D00E64">
              <w:t>- оперировать основными понятиями;</w:t>
            </w:r>
          </w:p>
          <w:p w:rsidR="00D00E64" w:rsidRPr="00D00E64" w:rsidRDefault="00D00E64" w:rsidP="00D00E64">
            <w:pPr>
              <w:widowControl/>
              <w:autoSpaceDE/>
              <w:autoSpaceDN/>
              <w:adjustRightInd/>
            </w:pPr>
            <w:r w:rsidRPr="00D00E64">
              <w:t>- систематизировать знания в таблице.</w:t>
            </w:r>
          </w:p>
        </w:tc>
      </w:tr>
      <w:tr w:rsidR="00D00E64" w:rsidRPr="00D00E64" w:rsidTr="000C55F4">
        <w:trPr>
          <w:trHeight w:val="810"/>
        </w:trPr>
        <w:tc>
          <w:tcPr>
            <w:tcW w:w="619" w:type="dxa"/>
          </w:tcPr>
          <w:p w:rsidR="00D00E64" w:rsidRPr="00D00E64" w:rsidRDefault="00D00E64" w:rsidP="00D00E64">
            <w:pPr>
              <w:widowControl/>
              <w:autoSpaceDE/>
              <w:autoSpaceDN/>
              <w:adjustRightInd/>
            </w:pPr>
            <w:r w:rsidRPr="00D00E64">
              <w:t>3</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Индустриальное общество.</w:t>
            </w:r>
          </w:p>
        </w:tc>
        <w:tc>
          <w:tcPr>
            <w:tcW w:w="5189" w:type="dxa"/>
          </w:tcPr>
          <w:p w:rsidR="00D00E64" w:rsidRPr="00D00E64" w:rsidRDefault="00D00E64" w:rsidP="00D00E64">
            <w:pPr>
              <w:widowControl/>
              <w:autoSpaceDE/>
              <w:autoSpaceDN/>
              <w:adjustRightInd/>
            </w:pPr>
            <w:r w:rsidRPr="00D00E64">
              <w:t>Миграция и эмиграция населения. Аристократия старая и новая. Новая буржуазия. Средний класс. Рабочий класс. Женский и детский труд.</w:t>
            </w:r>
          </w:p>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p>
        </w:tc>
        <w:tc>
          <w:tcPr>
            <w:tcW w:w="992" w:type="dxa"/>
            <w:gridSpan w:val="2"/>
          </w:tcPr>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-описывать условия жизни людей разного социального положения;</w:t>
            </w:r>
          </w:p>
          <w:p w:rsidR="00D00E64" w:rsidRPr="00D00E64" w:rsidRDefault="00D00E64" w:rsidP="00D00E64">
            <w:pPr>
              <w:widowControl/>
              <w:autoSpaceDE/>
              <w:autoSpaceDN/>
              <w:adjustRightInd/>
            </w:pPr>
            <w:r w:rsidRPr="00D00E64">
              <w:t>- описывать достижения науки и техники в новое время и их влияние на труд и быт людей;</w:t>
            </w:r>
          </w:p>
          <w:p w:rsidR="00D00E64" w:rsidRPr="00D00E64" w:rsidRDefault="00D00E64" w:rsidP="00D00E64">
            <w:pPr>
              <w:widowControl/>
              <w:autoSpaceDE/>
              <w:autoSpaceDN/>
              <w:adjustRightInd/>
            </w:pPr>
          </w:p>
        </w:tc>
      </w:tr>
      <w:tr w:rsidR="00D00E64" w:rsidRPr="00D00E64" w:rsidTr="000C55F4">
        <w:trPr>
          <w:trHeight w:val="1350"/>
        </w:trPr>
        <w:tc>
          <w:tcPr>
            <w:tcW w:w="61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4</w:t>
            </w:r>
          </w:p>
        </w:tc>
        <w:tc>
          <w:tcPr>
            <w:tcW w:w="1190"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Наука: создание научной картины мира.</w:t>
            </w:r>
          </w:p>
        </w:tc>
        <w:tc>
          <w:tcPr>
            <w:tcW w:w="518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Открытия в области математики, физики, химии, биологии, медицины, Наука на службе у человека.</w:t>
            </w: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описывать открытия в разных областях науки;</w:t>
            </w:r>
          </w:p>
          <w:p w:rsidR="00D00E64" w:rsidRPr="00D00E64" w:rsidRDefault="00D00E64" w:rsidP="00D00E64">
            <w:pPr>
              <w:widowControl/>
              <w:autoSpaceDE/>
              <w:autoSpaceDN/>
              <w:adjustRightInd/>
            </w:pPr>
            <w:r w:rsidRPr="00D00E64">
              <w:t>- объяснять значение открытий для человечества;</w:t>
            </w:r>
          </w:p>
          <w:p w:rsidR="00D00E64" w:rsidRPr="00D00E64" w:rsidRDefault="00D00E64" w:rsidP="00D00E64">
            <w:pPr>
              <w:widowControl/>
              <w:autoSpaceDE/>
              <w:autoSpaceDN/>
              <w:adjustRightInd/>
            </w:pPr>
            <w:r w:rsidRPr="00D00E64">
              <w:t>- систематизировать знания в таблице</w:t>
            </w:r>
          </w:p>
        </w:tc>
      </w:tr>
      <w:tr w:rsidR="00D00E64" w:rsidRPr="00D00E64" w:rsidTr="000C55F4">
        <w:trPr>
          <w:trHeight w:val="1476"/>
        </w:trPr>
        <w:tc>
          <w:tcPr>
            <w:tcW w:w="619" w:type="dxa"/>
          </w:tcPr>
          <w:p w:rsidR="00D00E64" w:rsidRPr="00D00E64" w:rsidRDefault="00D00E64" w:rsidP="00D00E64">
            <w:pPr>
              <w:widowControl/>
              <w:autoSpaceDE/>
              <w:autoSpaceDN/>
              <w:adjustRightInd/>
            </w:pPr>
            <w:r w:rsidRPr="00D00E64">
              <w:t>5</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 xml:space="preserve">Искусство </w:t>
            </w:r>
            <w:r w:rsidRPr="00D00E64">
              <w:rPr>
                <w:lang w:val="en-US"/>
              </w:rPr>
              <w:t>XIX</w:t>
            </w:r>
            <w:r w:rsidRPr="00D00E64">
              <w:t xml:space="preserve"> века  поисках новой картины мира.</w:t>
            </w:r>
          </w:p>
        </w:tc>
        <w:tc>
          <w:tcPr>
            <w:tcW w:w="5189" w:type="dxa"/>
          </w:tcPr>
          <w:p w:rsidR="00D00E64" w:rsidRPr="00D00E64" w:rsidRDefault="00D00E64" w:rsidP="00D00E64">
            <w:pPr>
              <w:widowControl/>
              <w:autoSpaceDE/>
              <w:autoSpaceDN/>
              <w:adjustRightInd/>
            </w:pPr>
            <w:r w:rsidRPr="00D00E64">
              <w:t>Основные художественные течения. Романтизм, критический реализм и натурализм в литературе.  Изобразительное искусство. Реализм, импрессионизм,</w:t>
            </w:r>
          </w:p>
          <w:p w:rsidR="00D00E64" w:rsidRPr="00D00E64" w:rsidRDefault="00D00E64" w:rsidP="00D00E64">
            <w:pPr>
              <w:widowControl/>
              <w:autoSpaceDE/>
              <w:autoSpaceDN/>
              <w:adjustRightInd/>
            </w:pPr>
            <w:r w:rsidRPr="00D00E64">
              <w:t xml:space="preserve"> постимпрессионизм в живописи. Музыка. Архитектура и градостроительство. Рождение кино. </w:t>
            </w:r>
          </w:p>
          <w:p w:rsidR="00D00E64" w:rsidRPr="00D00E64" w:rsidRDefault="00D00E64" w:rsidP="00D00E64">
            <w:pPr>
              <w:widowControl/>
              <w:autoSpaceDE/>
              <w:autoSpaceDN/>
              <w:adjustRightInd/>
            </w:pPr>
          </w:p>
        </w:tc>
        <w:tc>
          <w:tcPr>
            <w:tcW w:w="992" w:type="dxa"/>
            <w:gridSpan w:val="2"/>
          </w:tcPr>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описывать выдающихся представителей и достиже-ния европейской художест-венной культуры  ХIХ в.;</w:t>
            </w:r>
          </w:p>
          <w:p w:rsidR="00D00E64" w:rsidRPr="00D00E64" w:rsidRDefault="00D00E64" w:rsidP="00D00E64">
            <w:pPr>
              <w:widowControl/>
              <w:autoSpaceDE/>
              <w:autoSpaceDN/>
              <w:adjustRightInd/>
            </w:pPr>
            <w:r w:rsidRPr="00D00E64">
              <w:t>- систематизировать материал;</w:t>
            </w:r>
          </w:p>
          <w:p w:rsidR="00D00E64" w:rsidRPr="00D00E64" w:rsidRDefault="00D00E64" w:rsidP="00D00E64">
            <w:pPr>
              <w:widowControl/>
              <w:autoSpaceDE/>
              <w:autoSpaceDN/>
              <w:adjustRightInd/>
            </w:pPr>
            <w:r w:rsidRPr="00D00E64">
              <w:t>- составлять таблицу.</w:t>
            </w:r>
          </w:p>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p>
        </w:tc>
      </w:tr>
      <w:tr w:rsidR="00D00E64" w:rsidRPr="00D00E64" w:rsidTr="000C55F4">
        <w:tc>
          <w:tcPr>
            <w:tcW w:w="61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lastRenderedPageBreak/>
              <w:t>6</w:t>
            </w:r>
          </w:p>
        </w:tc>
        <w:tc>
          <w:tcPr>
            <w:tcW w:w="1190"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 xml:space="preserve">Либералы, </w:t>
            </w:r>
            <w:r w:rsidRPr="00D00E64">
              <w:lastRenderedPageBreak/>
              <w:t>консерваторы и социалисты</w:t>
            </w:r>
          </w:p>
        </w:tc>
        <w:tc>
          <w:tcPr>
            <w:tcW w:w="5189" w:type="dxa"/>
          </w:tcPr>
          <w:p w:rsidR="00D00E64" w:rsidRPr="00D00E64" w:rsidRDefault="00D00E64" w:rsidP="00D00E64">
            <w:pPr>
              <w:widowControl/>
              <w:autoSpaceDE/>
              <w:autoSpaceDN/>
              <w:adjustRightInd/>
            </w:pPr>
            <w:r w:rsidRPr="00D00E64">
              <w:lastRenderedPageBreak/>
              <w:t xml:space="preserve">Либерализм и консерватизм. Социалистические учения </w:t>
            </w:r>
            <w:r w:rsidRPr="00D00E64">
              <w:lastRenderedPageBreak/>
              <w:t>первой половины ХIХ в. Утопический социализм о путях переустройства общества. Революционный социализм – марксизм. К.Маркс и Ф. Энгельс об устройстве и развитии общества. Рождение  ревизионизма. Э.Бренштейн. 1 Интернационал.</w:t>
            </w: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lastRenderedPageBreak/>
              <w:t>1</w:t>
            </w:r>
          </w:p>
        </w:tc>
        <w:tc>
          <w:tcPr>
            <w:tcW w:w="3827" w:type="dxa"/>
          </w:tcPr>
          <w:p w:rsidR="00D00E64" w:rsidRPr="00D00E64" w:rsidRDefault="00D00E64" w:rsidP="00D00E64">
            <w:pPr>
              <w:widowControl/>
              <w:autoSpaceDE/>
              <w:autoSpaceDN/>
              <w:adjustRightInd/>
            </w:pPr>
            <w:r w:rsidRPr="00D00E64">
              <w:lastRenderedPageBreak/>
              <w:t>Уметь:</w:t>
            </w:r>
          </w:p>
          <w:p w:rsidR="00D00E64" w:rsidRPr="00D00E64" w:rsidRDefault="00D00E64" w:rsidP="00D00E64">
            <w:pPr>
              <w:widowControl/>
              <w:autoSpaceDE/>
              <w:autoSpaceDN/>
              <w:adjustRightInd/>
            </w:pPr>
            <w:r w:rsidRPr="00D00E64">
              <w:lastRenderedPageBreak/>
              <w:t>- называть крупнейших представителей и характерные черты общественно-политических учений;</w:t>
            </w:r>
          </w:p>
          <w:p w:rsidR="00D00E64" w:rsidRPr="00D00E64" w:rsidRDefault="00D00E64" w:rsidP="00D00E64">
            <w:pPr>
              <w:widowControl/>
              <w:autoSpaceDE/>
              <w:autoSpaceDN/>
              <w:adjustRightInd/>
            </w:pPr>
            <w:r w:rsidRPr="00D00E64">
              <w:t>- сравнивать основные положения общественно – политических учений</w:t>
            </w:r>
          </w:p>
          <w:p w:rsidR="00D00E64" w:rsidRPr="00D00E64" w:rsidRDefault="00D00E64" w:rsidP="00D00E64">
            <w:pPr>
              <w:widowControl/>
              <w:autoSpaceDE/>
              <w:autoSpaceDN/>
              <w:adjustRightInd/>
            </w:pPr>
          </w:p>
        </w:tc>
      </w:tr>
      <w:tr w:rsidR="00D00E64" w:rsidRPr="00D00E64" w:rsidTr="000C55F4">
        <w:tc>
          <w:tcPr>
            <w:tcW w:w="619" w:type="dxa"/>
          </w:tcPr>
          <w:p w:rsidR="00D00E64" w:rsidRPr="00D00E64" w:rsidRDefault="00D00E64" w:rsidP="00D00E64">
            <w:pPr>
              <w:widowControl/>
              <w:autoSpaceDE/>
              <w:autoSpaceDN/>
              <w:adjustRightInd/>
            </w:pPr>
            <w:r w:rsidRPr="00D00E64">
              <w:lastRenderedPageBreak/>
              <w:t>7</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Повтор – обобщающий урок «Становление индустриального Запада»</w:t>
            </w:r>
          </w:p>
        </w:tc>
        <w:tc>
          <w:tcPr>
            <w:tcW w:w="5189" w:type="dxa"/>
          </w:tcPr>
          <w:p w:rsidR="00D00E64" w:rsidRPr="00D00E64" w:rsidRDefault="00D00E64" w:rsidP="00D00E64">
            <w:pPr>
              <w:widowControl/>
              <w:autoSpaceDE/>
              <w:autoSpaceDN/>
              <w:adjustRightInd/>
            </w:pPr>
          </w:p>
        </w:tc>
        <w:tc>
          <w:tcPr>
            <w:tcW w:w="992" w:type="dxa"/>
            <w:gridSpan w:val="2"/>
          </w:tcPr>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p>
        </w:tc>
      </w:tr>
      <w:tr w:rsidR="00D00E64" w:rsidRPr="00D00E64" w:rsidTr="000C55F4">
        <w:trPr>
          <w:trHeight w:val="2830"/>
        </w:trPr>
        <w:tc>
          <w:tcPr>
            <w:tcW w:w="61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8</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Консульство и образование наполеоновской империи.</w:t>
            </w:r>
          </w:p>
        </w:tc>
        <w:tc>
          <w:tcPr>
            <w:tcW w:w="518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и империи. Жизнь французского общества в период империи. Причины ослабления империи Наполеона. Поход в Россию</w:t>
            </w:r>
          </w:p>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отмечать основные причины создания империи Наполеона;</w:t>
            </w:r>
          </w:p>
          <w:p w:rsidR="00D00E64" w:rsidRPr="00D00E64" w:rsidRDefault="00D00E64" w:rsidP="00D00E64">
            <w:pPr>
              <w:widowControl/>
              <w:autoSpaceDE/>
              <w:autoSpaceDN/>
              <w:adjustRightInd/>
            </w:pPr>
            <w:r w:rsidRPr="00D00E64">
              <w:t xml:space="preserve">-определять режим </w:t>
            </w:r>
          </w:p>
          <w:p w:rsidR="00D00E64" w:rsidRPr="00D00E64" w:rsidRDefault="00D00E64" w:rsidP="00D00E64">
            <w:pPr>
              <w:widowControl/>
              <w:autoSpaceDE/>
              <w:autoSpaceDN/>
              <w:adjustRightInd/>
            </w:pPr>
            <w:r w:rsidRPr="00D00E64">
              <w:t>правления Наполеона;</w:t>
            </w:r>
          </w:p>
          <w:p w:rsidR="00D00E64" w:rsidRPr="00D00E64" w:rsidRDefault="00D00E64" w:rsidP="00D00E64">
            <w:pPr>
              <w:widowControl/>
              <w:autoSpaceDE/>
              <w:autoSpaceDN/>
              <w:adjustRightInd/>
            </w:pPr>
            <w:r w:rsidRPr="00D00E64">
              <w:t>давать оценку исторической личности;</w:t>
            </w:r>
          </w:p>
          <w:p w:rsidR="00D00E64" w:rsidRPr="00D00E64" w:rsidRDefault="00D00E64" w:rsidP="00D00E64">
            <w:pPr>
              <w:widowControl/>
              <w:autoSpaceDE/>
              <w:autoSpaceDN/>
              <w:adjustRightInd/>
            </w:pPr>
            <w:r w:rsidRPr="00D00E64">
              <w:t>- называть и показывать на исторической карте территориальные изменения в Европе после Венского конгресса.</w:t>
            </w:r>
          </w:p>
        </w:tc>
      </w:tr>
      <w:tr w:rsidR="00D00E64" w:rsidRPr="00D00E64" w:rsidTr="000C55F4">
        <w:trPr>
          <w:trHeight w:val="2510"/>
        </w:trPr>
        <w:tc>
          <w:tcPr>
            <w:tcW w:w="619" w:type="dxa"/>
          </w:tcPr>
          <w:p w:rsidR="00D00E64" w:rsidRPr="00D00E64" w:rsidRDefault="00D00E64" w:rsidP="00D00E64">
            <w:pPr>
              <w:widowControl/>
              <w:autoSpaceDE/>
              <w:autoSpaceDN/>
              <w:adjustRightInd/>
            </w:pPr>
            <w:r w:rsidRPr="00D00E64">
              <w:t>9</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Разгром империи Наполеона</w:t>
            </w:r>
          </w:p>
        </w:tc>
        <w:tc>
          <w:tcPr>
            <w:tcW w:w="5189" w:type="dxa"/>
          </w:tcPr>
          <w:p w:rsidR="00D00E64" w:rsidRPr="00D00E64" w:rsidRDefault="00D00E64" w:rsidP="00D00E64">
            <w:pPr>
              <w:widowControl/>
              <w:autoSpaceDE/>
              <w:autoSpaceDN/>
              <w:adjustRightInd/>
            </w:pPr>
            <w:r w:rsidRPr="00D00E64">
              <w:t xml:space="preserve">Крушение Наполеоновской империи. Венский конгресс. Священный союз и европейский порядок. Решения Венского </w:t>
            </w:r>
          </w:p>
          <w:p w:rsidR="00D00E64" w:rsidRPr="00D00E64" w:rsidRDefault="00D00E64" w:rsidP="00D00E64">
            <w:pPr>
              <w:widowControl/>
              <w:autoSpaceDE/>
              <w:autoSpaceDN/>
              <w:adjustRightInd/>
            </w:pPr>
            <w:r w:rsidRPr="00D00E64">
              <w:t>конгресса как основа новой системы международных отношений</w:t>
            </w:r>
          </w:p>
        </w:tc>
        <w:tc>
          <w:tcPr>
            <w:tcW w:w="992" w:type="dxa"/>
            <w:gridSpan w:val="2"/>
          </w:tcPr>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отмечать основные причины крушения империи Наполеона;</w:t>
            </w:r>
          </w:p>
          <w:p w:rsidR="00D00E64" w:rsidRPr="00D00E64" w:rsidRDefault="00D00E64" w:rsidP="00D00E64">
            <w:pPr>
              <w:widowControl/>
              <w:autoSpaceDE/>
              <w:autoSpaceDN/>
              <w:adjustRightInd/>
            </w:pPr>
            <w:r w:rsidRPr="00D00E64">
              <w:t xml:space="preserve">-определять режим </w:t>
            </w:r>
          </w:p>
          <w:p w:rsidR="00D00E64" w:rsidRPr="00D00E64" w:rsidRDefault="00D00E64" w:rsidP="00D00E64">
            <w:pPr>
              <w:widowControl/>
              <w:autoSpaceDE/>
              <w:autoSpaceDN/>
              <w:adjustRightInd/>
            </w:pPr>
            <w:r w:rsidRPr="00D00E64">
              <w:t>правления Наполеона;</w:t>
            </w:r>
          </w:p>
          <w:p w:rsidR="00D00E64" w:rsidRPr="00D00E64" w:rsidRDefault="00D00E64" w:rsidP="00D00E64">
            <w:pPr>
              <w:widowControl/>
              <w:autoSpaceDE/>
              <w:autoSpaceDN/>
              <w:adjustRightInd/>
            </w:pPr>
            <w:r w:rsidRPr="00D00E64">
              <w:t>давать оценку исторической личности;</w:t>
            </w:r>
          </w:p>
          <w:p w:rsidR="00D00E64" w:rsidRPr="00D00E64" w:rsidRDefault="00D00E64" w:rsidP="00D00E64">
            <w:pPr>
              <w:widowControl/>
              <w:autoSpaceDE/>
              <w:autoSpaceDN/>
              <w:adjustRightInd/>
            </w:pPr>
            <w:r w:rsidRPr="00D00E64">
              <w:t>- называть и показывать на исторической карте территориальные изменения в Европе после Венского конгресса.</w:t>
            </w:r>
          </w:p>
        </w:tc>
      </w:tr>
      <w:tr w:rsidR="00D00E64" w:rsidRPr="00D00E64" w:rsidTr="000C55F4">
        <w:trPr>
          <w:trHeight w:val="455"/>
        </w:trPr>
        <w:tc>
          <w:tcPr>
            <w:tcW w:w="619" w:type="dxa"/>
          </w:tcPr>
          <w:p w:rsidR="00D00E64" w:rsidRPr="00D00E64" w:rsidRDefault="00D00E64" w:rsidP="00D00E64">
            <w:pPr>
              <w:widowControl/>
              <w:autoSpaceDE/>
              <w:autoSpaceDN/>
              <w:adjustRightInd/>
            </w:pPr>
            <w:r w:rsidRPr="00D00E64">
              <w:t>10</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Англия: сложный путь к величию и процветанию</w:t>
            </w:r>
          </w:p>
        </w:tc>
        <w:tc>
          <w:tcPr>
            <w:tcW w:w="5189" w:type="dxa"/>
          </w:tcPr>
          <w:p w:rsidR="00D00E64" w:rsidRPr="00D00E64" w:rsidRDefault="00D00E64" w:rsidP="00D00E64">
            <w:pPr>
              <w:widowControl/>
              <w:autoSpaceDE/>
              <w:autoSpaceDN/>
              <w:adjustRightInd/>
            </w:pPr>
            <w:r w:rsidRPr="00D00E64">
              <w:t>Билль о реформе. Чартизм. Начало Викторианской эпохи. Англия – «мастерская мира». Внешняя политика.</w:t>
            </w:r>
          </w:p>
        </w:tc>
        <w:tc>
          <w:tcPr>
            <w:tcW w:w="992" w:type="dxa"/>
            <w:gridSpan w:val="2"/>
          </w:tcPr>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называть основные этапы складывания Британской колониальной империи;</w:t>
            </w:r>
          </w:p>
          <w:p w:rsidR="00D00E64" w:rsidRPr="00D00E64" w:rsidRDefault="00D00E64" w:rsidP="00D00E64">
            <w:pPr>
              <w:widowControl/>
              <w:autoSpaceDE/>
              <w:autoSpaceDN/>
              <w:adjustRightInd/>
            </w:pPr>
            <w:r w:rsidRPr="00D00E64">
              <w:t>- систематизировать материал;</w:t>
            </w:r>
          </w:p>
          <w:p w:rsidR="00D00E64" w:rsidRPr="00D00E64" w:rsidRDefault="00D00E64" w:rsidP="00D00E64">
            <w:pPr>
              <w:widowControl/>
              <w:autoSpaceDE/>
              <w:autoSpaceDN/>
              <w:adjustRightInd/>
            </w:pPr>
            <w:r w:rsidRPr="00D00E64">
              <w:lastRenderedPageBreak/>
              <w:t>- составлять хронологическую таблицу.</w:t>
            </w:r>
          </w:p>
        </w:tc>
      </w:tr>
      <w:tr w:rsidR="00D00E64" w:rsidRPr="00D00E64" w:rsidTr="000C55F4">
        <w:trPr>
          <w:trHeight w:val="1125"/>
        </w:trPr>
        <w:tc>
          <w:tcPr>
            <w:tcW w:w="61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11</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Франция Бурбонов и Орлеанов.</w:t>
            </w:r>
          </w:p>
        </w:tc>
        <w:tc>
          <w:tcPr>
            <w:tcW w:w="518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 xml:space="preserve">Революция 1830г. Кризис Июльской монархии. Выступления лионских ткачей. </w:t>
            </w: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давать характеристику революции по памятке.</w:t>
            </w:r>
          </w:p>
        </w:tc>
      </w:tr>
      <w:tr w:rsidR="00D00E64" w:rsidRPr="00D00E64" w:rsidTr="000C55F4">
        <w:trPr>
          <w:trHeight w:val="465"/>
        </w:trPr>
        <w:tc>
          <w:tcPr>
            <w:tcW w:w="619" w:type="dxa"/>
          </w:tcPr>
          <w:p w:rsidR="00D00E64" w:rsidRPr="00D00E64" w:rsidRDefault="00D00E64" w:rsidP="00D00E64">
            <w:pPr>
              <w:widowControl/>
              <w:autoSpaceDE/>
              <w:autoSpaceDN/>
              <w:adjustRightInd/>
            </w:pPr>
            <w:r w:rsidRPr="00D00E64">
              <w:t>12</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Франция: революция 1848 г. Вторая империя.</w:t>
            </w:r>
          </w:p>
          <w:p w:rsidR="00D00E64" w:rsidRPr="00D00E64" w:rsidRDefault="00D00E64" w:rsidP="00D00E64">
            <w:pPr>
              <w:widowControl/>
              <w:autoSpaceDE/>
              <w:autoSpaceDN/>
              <w:adjustRightInd/>
            </w:pPr>
          </w:p>
        </w:tc>
        <w:tc>
          <w:tcPr>
            <w:tcW w:w="5189" w:type="dxa"/>
          </w:tcPr>
          <w:p w:rsidR="00D00E64" w:rsidRPr="00D00E64" w:rsidRDefault="00D00E64" w:rsidP="00D00E64">
            <w:pPr>
              <w:widowControl/>
              <w:autoSpaceDE/>
              <w:autoSpaceDN/>
              <w:adjustRightInd/>
            </w:pPr>
            <w:r w:rsidRPr="00D00E64">
              <w:t>Революция 1848г.</w:t>
            </w:r>
          </w:p>
        </w:tc>
        <w:tc>
          <w:tcPr>
            <w:tcW w:w="992" w:type="dxa"/>
            <w:gridSpan w:val="2"/>
          </w:tcPr>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давать характеристику революции по памятке.</w:t>
            </w:r>
          </w:p>
        </w:tc>
      </w:tr>
      <w:tr w:rsidR="00D00E64" w:rsidRPr="00D00E64" w:rsidTr="000C55F4">
        <w:tc>
          <w:tcPr>
            <w:tcW w:w="619" w:type="dxa"/>
          </w:tcPr>
          <w:p w:rsidR="00D00E64" w:rsidRPr="00D00E64" w:rsidRDefault="00D00E64" w:rsidP="00D00E64">
            <w:pPr>
              <w:widowControl/>
              <w:autoSpaceDE/>
              <w:autoSpaceDN/>
              <w:adjustRightInd/>
            </w:pPr>
            <w:r w:rsidRPr="00D00E64">
              <w:t>13</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Германия: на пути к единству</w:t>
            </w:r>
          </w:p>
        </w:tc>
        <w:tc>
          <w:tcPr>
            <w:tcW w:w="518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 xml:space="preserve">Вильгельм 1 и Отто фон Бисмарк. Соперничество Пруссии с Австрией за лидерство среди немецких государств. Война с Австрией и победа при Садове. Образование Северо – Германского союза. </w:t>
            </w:r>
          </w:p>
          <w:p w:rsidR="00D00E64" w:rsidRPr="00D00E64" w:rsidRDefault="00D00E64" w:rsidP="00D00E64">
            <w:pPr>
              <w:widowControl/>
              <w:autoSpaceDE/>
              <w:autoSpaceDN/>
              <w:adjustRightInd/>
            </w:pP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vMerge w:val="restart"/>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 называть характерные черты объединительной политики;</w:t>
            </w:r>
          </w:p>
          <w:p w:rsidR="00D00E64" w:rsidRPr="00D00E64" w:rsidRDefault="00D00E64" w:rsidP="00D00E64">
            <w:pPr>
              <w:widowControl/>
              <w:autoSpaceDE/>
              <w:autoSpaceDN/>
              <w:adjustRightInd/>
            </w:pPr>
            <w:r w:rsidRPr="00D00E64">
              <w:t>- сравнивать данные параграфа и документов, выявлять сходное и различное в процессе объединения европейских стран;</w:t>
            </w:r>
          </w:p>
          <w:p w:rsidR="00D00E64" w:rsidRPr="00D00E64" w:rsidRDefault="00D00E64" w:rsidP="00D00E64">
            <w:pPr>
              <w:widowControl/>
              <w:autoSpaceDE/>
              <w:autoSpaceDN/>
              <w:adjustRightInd/>
            </w:pPr>
            <w:r w:rsidRPr="00D00E64">
              <w:t>- составлять синхронисти-ческую таблицу объедини-тельного движения в Италии и Германии.</w:t>
            </w:r>
          </w:p>
          <w:p w:rsidR="00D00E64" w:rsidRPr="00D00E64" w:rsidRDefault="00D00E64" w:rsidP="00D00E64">
            <w:pPr>
              <w:widowControl/>
              <w:autoSpaceDE/>
              <w:autoSpaceDN/>
              <w:adjustRightInd/>
            </w:pPr>
          </w:p>
        </w:tc>
      </w:tr>
      <w:tr w:rsidR="00D00E64" w:rsidRPr="00D00E64" w:rsidTr="000C55F4">
        <w:tc>
          <w:tcPr>
            <w:tcW w:w="619" w:type="dxa"/>
          </w:tcPr>
          <w:p w:rsidR="00D00E64" w:rsidRPr="00D00E64" w:rsidRDefault="00D00E64" w:rsidP="00D00E64">
            <w:pPr>
              <w:widowControl/>
              <w:autoSpaceDE/>
              <w:autoSpaceDN/>
              <w:adjustRightInd/>
            </w:pPr>
            <w:r w:rsidRPr="00D00E64">
              <w:t>14</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«Нужна ли нам единая и неделимая Италия?»</w:t>
            </w:r>
          </w:p>
        </w:tc>
        <w:tc>
          <w:tcPr>
            <w:tcW w:w="5189" w:type="dxa"/>
          </w:tcPr>
          <w:p w:rsidR="00D00E64" w:rsidRPr="00D00E64" w:rsidRDefault="00D00E64" w:rsidP="00D00E64">
            <w:pPr>
              <w:widowControl/>
              <w:autoSpaceDE/>
              <w:autoSpaceDN/>
              <w:adjustRightInd/>
            </w:pPr>
            <w:r w:rsidRPr="00D00E64">
              <w:t>К.Кавур. Революционная деятельность Д. Гарибальди и политика Д. Мадзини. Национальное объединение Италии.</w:t>
            </w: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vMerge/>
          </w:tcPr>
          <w:p w:rsidR="00D00E64" w:rsidRPr="00D00E64" w:rsidRDefault="00D00E64" w:rsidP="00D00E64">
            <w:pPr>
              <w:widowControl/>
              <w:autoSpaceDE/>
              <w:autoSpaceDN/>
              <w:adjustRightInd/>
            </w:pPr>
          </w:p>
        </w:tc>
      </w:tr>
      <w:tr w:rsidR="00D00E64" w:rsidRPr="00D00E64" w:rsidTr="000C55F4">
        <w:tc>
          <w:tcPr>
            <w:tcW w:w="619" w:type="dxa"/>
          </w:tcPr>
          <w:p w:rsidR="00D00E64" w:rsidRPr="00D00E64" w:rsidRDefault="00D00E64" w:rsidP="00D00E64">
            <w:pPr>
              <w:widowControl/>
              <w:autoSpaceDE/>
              <w:autoSpaceDN/>
              <w:adjustRightInd/>
            </w:pPr>
            <w:r w:rsidRPr="00D00E64">
              <w:t>15</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Война, изменившая карту Европы</w:t>
            </w:r>
          </w:p>
        </w:tc>
        <w:tc>
          <w:tcPr>
            <w:tcW w:w="5189" w:type="dxa"/>
          </w:tcPr>
          <w:p w:rsidR="00D00E64" w:rsidRPr="00D00E64" w:rsidRDefault="00D00E64" w:rsidP="00D00E64">
            <w:pPr>
              <w:widowControl/>
              <w:autoSpaceDE/>
              <w:autoSpaceDN/>
              <w:adjustRightInd/>
            </w:pPr>
            <w:r w:rsidRPr="00D00E64">
              <w:t>Падение Второй империи. Третья республика во Франции. Завершение объединения Германии и провозглашение Германской империи. Парижская коммуна. Попытка реформ. Поражение Коммуны.</w:t>
            </w: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r w:rsidRPr="00D00E64">
              <w:t>- знать основные события войны и деятельности Парижской Коммуны;</w:t>
            </w:r>
          </w:p>
          <w:p w:rsidR="00D00E64" w:rsidRPr="00D00E64" w:rsidRDefault="00D00E64" w:rsidP="00D00E64">
            <w:pPr>
              <w:widowControl/>
              <w:autoSpaceDE/>
              <w:autoSpaceDN/>
              <w:adjustRightInd/>
            </w:pPr>
            <w:r w:rsidRPr="00D00E64">
              <w:t xml:space="preserve">- анализировать развитие социально – политических движений в Европе в 1800- 1870гг.; составлять синхро- </w:t>
            </w:r>
          </w:p>
          <w:p w:rsidR="00D00E64" w:rsidRPr="00D00E64" w:rsidRDefault="00D00E64" w:rsidP="00D00E64">
            <w:pPr>
              <w:widowControl/>
              <w:autoSpaceDE/>
              <w:autoSpaceDN/>
              <w:adjustRightInd/>
            </w:pPr>
            <w:r w:rsidRPr="00D00E64">
              <w:t>нистическую таблицу;</w:t>
            </w:r>
          </w:p>
          <w:p w:rsidR="00D00E64" w:rsidRPr="00D00E64" w:rsidRDefault="00D00E64" w:rsidP="00D00E64">
            <w:pPr>
              <w:widowControl/>
              <w:autoSpaceDE/>
              <w:autoSpaceDN/>
              <w:adjustRightInd/>
            </w:pPr>
            <w:r w:rsidRPr="00D00E64">
              <w:t>- описать историческую личность по памятке.</w:t>
            </w:r>
          </w:p>
          <w:p w:rsidR="00D00E64" w:rsidRPr="00D00E64" w:rsidRDefault="00D00E64" w:rsidP="00D00E64">
            <w:pPr>
              <w:widowControl/>
              <w:autoSpaceDE/>
              <w:autoSpaceDN/>
              <w:adjustRightInd/>
            </w:pPr>
          </w:p>
        </w:tc>
      </w:tr>
      <w:tr w:rsidR="00D00E64" w:rsidRPr="00D00E64" w:rsidTr="000C55F4">
        <w:tc>
          <w:tcPr>
            <w:tcW w:w="619" w:type="dxa"/>
          </w:tcPr>
          <w:p w:rsidR="00D00E64" w:rsidRPr="00D00E64" w:rsidRDefault="00D00E64" w:rsidP="00D00E64">
            <w:pPr>
              <w:widowControl/>
              <w:autoSpaceDE/>
              <w:autoSpaceDN/>
              <w:adjustRightInd/>
            </w:pPr>
            <w:r w:rsidRPr="00D00E64">
              <w:t>16</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Повтор – обобщающий урок «Строительство новой Европы»</w:t>
            </w:r>
          </w:p>
        </w:tc>
        <w:tc>
          <w:tcPr>
            <w:tcW w:w="5189" w:type="dxa"/>
          </w:tcPr>
          <w:p w:rsidR="00D00E64" w:rsidRPr="00D00E64" w:rsidRDefault="00D00E64" w:rsidP="00D00E64">
            <w:pPr>
              <w:widowControl/>
              <w:autoSpaceDE/>
              <w:autoSpaceDN/>
              <w:adjustRightInd/>
            </w:pPr>
          </w:p>
        </w:tc>
        <w:tc>
          <w:tcPr>
            <w:tcW w:w="992" w:type="dxa"/>
            <w:gridSpan w:val="2"/>
          </w:tcPr>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p>
        </w:tc>
      </w:tr>
      <w:tr w:rsidR="00D00E64" w:rsidRPr="00D00E64" w:rsidTr="000C55F4">
        <w:tc>
          <w:tcPr>
            <w:tcW w:w="619" w:type="dxa"/>
          </w:tcPr>
          <w:p w:rsidR="00D00E64" w:rsidRPr="00D00E64" w:rsidRDefault="00D00E64" w:rsidP="00D00E64">
            <w:pPr>
              <w:widowControl/>
              <w:autoSpaceDE/>
              <w:autoSpaceDN/>
              <w:adjustRightInd/>
            </w:pPr>
            <w:r w:rsidRPr="00D00E64">
              <w:t xml:space="preserve">17 </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Германская империя</w:t>
            </w:r>
            <w:r w:rsidRPr="00D00E64">
              <w:rPr>
                <w:b/>
              </w:rPr>
              <w:t xml:space="preserve"> на </w:t>
            </w:r>
            <w:r w:rsidRPr="00D00E64">
              <w:t xml:space="preserve">рубеже </w:t>
            </w:r>
            <w:r w:rsidRPr="00D00E64">
              <w:rPr>
                <w:lang w:val="en-US"/>
              </w:rPr>
              <w:t>XIX</w:t>
            </w:r>
            <w:r w:rsidRPr="00D00E64">
              <w:t>-</w:t>
            </w:r>
            <w:r w:rsidRPr="00D00E64">
              <w:rPr>
                <w:lang w:val="en-US"/>
              </w:rPr>
              <w:t>XX</w:t>
            </w:r>
            <w:r w:rsidRPr="00D00E64">
              <w:t xml:space="preserve"> вв</w:t>
            </w:r>
            <w:r w:rsidRPr="00D00E64">
              <w:rPr>
                <w:b/>
              </w:rPr>
              <w:t>.</w:t>
            </w:r>
          </w:p>
          <w:p w:rsidR="00D00E64" w:rsidRPr="00D00E64" w:rsidRDefault="00D00E64" w:rsidP="00D00E64">
            <w:pPr>
              <w:widowControl/>
              <w:autoSpaceDE/>
              <w:autoSpaceDN/>
              <w:adjustRightInd/>
            </w:pPr>
          </w:p>
        </w:tc>
        <w:tc>
          <w:tcPr>
            <w:tcW w:w="5189" w:type="dxa"/>
          </w:tcPr>
          <w:p w:rsidR="00D00E64" w:rsidRPr="00D00E64" w:rsidRDefault="00D00E64" w:rsidP="00D00E64">
            <w:pPr>
              <w:widowControl/>
              <w:autoSpaceDE/>
              <w:autoSpaceDN/>
              <w:adjustRightInd/>
            </w:pPr>
            <w:r w:rsidRPr="00D00E64">
              <w:lastRenderedPageBreak/>
              <w:t xml:space="preserve">Политическое устройство. При- 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w:t>
            </w:r>
            <w:r w:rsidRPr="00D00E64">
              <w:lastRenderedPageBreak/>
              <w:t>социалистов», политика «нового курса»</w:t>
            </w:r>
          </w:p>
          <w:p w:rsidR="00D00E64" w:rsidRPr="00D00E64" w:rsidRDefault="00D00E64" w:rsidP="00D00E64">
            <w:pPr>
              <w:widowControl/>
              <w:autoSpaceDE/>
              <w:autoSpaceDN/>
              <w:adjustRightInd/>
            </w:pPr>
            <w:r w:rsidRPr="00D00E64">
              <w:t>- социальные реформы. Вильгельм 2 . От «нового курса» к «мировой политике». Национализм. Подготовка к войне.</w:t>
            </w:r>
          </w:p>
          <w:p w:rsidR="00D00E64" w:rsidRPr="00D00E64" w:rsidRDefault="00D00E64" w:rsidP="00D00E64">
            <w:pPr>
              <w:widowControl/>
              <w:autoSpaceDE/>
              <w:autoSpaceDN/>
              <w:adjustRightInd/>
            </w:pP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указывать основные черты экономического развития Германии;</w:t>
            </w:r>
          </w:p>
          <w:p w:rsidR="00D00E64" w:rsidRPr="00D00E64" w:rsidRDefault="00D00E64" w:rsidP="00D00E64">
            <w:pPr>
              <w:widowControl/>
              <w:autoSpaceDE/>
              <w:autoSpaceDN/>
              <w:adjustRightInd/>
            </w:pPr>
            <w:r w:rsidRPr="00D00E64">
              <w:t>- давать определение основных понятий.</w:t>
            </w:r>
          </w:p>
        </w:tc>
      </w:tr>
      <w:tr w:rsidR="00D00E64" w:rsidRPr="00D00E64" w:rsidTr="000C55F4">
        <w:tc>
          <w:tcPr>
            <w:tcW w:w="619" w:type="dxa"/>
          </w:tcPr>
          <w:p w:rsidR="00D00E64" w:rsidRPr="00D00E64" w:rsidRDefault="00D00E64" w:rsidP="00D00E64">
            <w:pPr>
              <w:widowControl/>
              <w:autoSpaceDE/>
              <w:autoSpaceDN/>
              <w:adjustRightInd/>
            </w:pPr>
            <w:r w:rsidRPr="00D00E64">
              <w:lastRenderedPageBreak/>
              <w:t>18</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Великобритания: конец Викторианской эпохи.</w:t>
            </w:r>
          </w:p>
        </w:tc>
        <w:tc>
          <w:tcPr>
            <w:tcW w:w="5189" w:type="dxa"/>
          </w:tcPr>
          <w:p w:rsidR="00D00E64" w:rsidRPr="00D00E64" w:rsidRDefault="00D00E64" w:rsidP="00D00E64">
            <w:pPr>
              <w:widowControl/>
              <w:autoSpaceDE/>
              <w:autoSpaceDN/>
              <w:adjustRightInd/>
            </w:pPr>
            <w:r w:rsidRPr="00D00E64">
              <w:t>Английский парламент. Черты гражданского общества. Б. Дизраили и вторая избирательная реформа 1867г. Пора реформ. Особенности экономического развития Великобритании. Ирландский вопрос. Рождение лейбористской партии. Д.Р. Макдональд. Д.Джордж. Внешняя политика. Колониальные захваты.</w:t>
            </w: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называть основные этапы складывания Британской колониальной империи;</w:t>
            </w:r>
          </w:p>
          <w:p w:rsidR="00D00E64" w:rsidRPr="00D00E64" w:rsidRDefault="00D00E64" w:rsidP="00D00E64">
            <w:pPr>
              <w:widowControl/>
              <w:autoSpaceDE/>
              <w:autoSpaceDN/>
              <w:adjustRightInd/>
            </w:pPr>
            <w:r w:rsidRPr="00D00E64">
              <w:t>- систематизировать материал;</w:t>
            </w:r>
          </w:p>
          <w:p w:rsidR="00D00E64" w:rsidRPr="00D00E64" w:rsidRDefault="00D00E64" w:rsidP="00D00E64">
            <w:pPr>
              <w:widowControl/>
              <w:autoSpaceDE/>
              <w:autoSpaceDN/>
              <w:adjustRightInd/>
            </w:pPr>
            <w:r w:rsidRPr="00D00E64">
              <w:t>- составлять хронологическую таблицу.</w:t>
            </w:r>
          </w:p>
          <w:p w:rsidR="00D00E64" w:rsidRPr="00D00E64" w:rsidRDefault="00D00E64" w:rsidP="00D00E64">
            <w:pPr>
              <w:widowControl/>
              <w:autoSpaceDE/>
              <w:autoSpaceDN/>
              <w:adjustRightInd/>
            </w:pPr>
          </w:p>
        </w:tc>
      </w:tr>
      <w:tr w:rsidR="00D00E64" w:rsidRPr="00D00E64" w:rsidTr="000C55F4">
        <w:tc>
          <w:tcPr>
            <w:tcW w:w="61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19</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Франция: Третья республика.</w:t>
            </w:r>
          </w:p>
        </w:tc>
        <w:tc>
          <w:tcPr>
            <w:tcW w:w="518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Особенности экономического развития. От свободной конкуренции к капитализму организованному. Усиленный вывоз капитала. Особенности политического развития. Демократические реформы. Франция – первое светское государство среди европейских государств. Коррупция государственного аппарата. Дело Дрейфуса. Движения протеста. Создание колониальной империи. Реваншизм и подготовка к войне.</w:t>
            </w: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называть основные черты политического и экономи-ческого развития Франции;</w:t>
            </w:r>
          </w:p>
          <w:p w:rsidR="00D00E64" w:rsidRPr="00D00E64" w:rsidRDefault="00D00E64" w:rsidP="00D00E64">
            <w:pPr>
              <w:widowControl/>
              <w:autoSpaceDE/>
              <w:autoSpaceDN/>
              <w:adjustRightInd/>
            </w:pPr>
            <w:r w:rsidRPr="00D00E64">
              <w:t>- сравнивать экономическое развитие Франции с экономикой других европейских государств;</w:t>
            </w:r>
          </w:p>
          <w:p w:rsidR="00D00E64" w:rsidRPr="00D00E64" w:rsidRDefault="00D00E64" w:rsidP="00D00E64">
            <w:pPr>
              <w:widowControl/>
              <w:autoSpaceDE/>
              <w:autoSpaceDN/>
              <w:adjustRightInd/>
            </w:pPr>
            <w:r w:rsidRPr="00D00E64">
              <w:t>- объяснять значение основных понятий.</w:t>
            </w:r>
          </w:p>
          <w:p w:rsidR="00D00E64" w:rsidRPr="00D00E64" w:rsidRDefault="00D00E64" w:rsidP="00D00E64">
            <w:pPr>
              <w:widowControl/>
              <w:autoSpaceDE/>
              <w:autoSpaceDN/>
              <w:adjustRightInd/>
            </w:pPr>
          </w:p>
        </w:tc>
      </w:tr>
      <w:tr w:rsidR="00D00E64" w:rsidRPr="00D00E64" w:rsidTr="000C55F4">
        <w:tc>
          <w:tcPr>
            <w:tcW w:w="61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20</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Италия: время реформ и колониальных захватов.</w:t>
            </w:r>
          </w:p>
        </w:tc>
        <w:tc>
          <w:tcPr>
            <w:tcW w:w="518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 Джолитти. Внешняя политика колониальные войны.</w:t>
            </w: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называть причины медленного экономического развития Италии;</w:t>
            </w:r>
          </w:p>
          <w:p w:rsidR="00D00E64" w:rsidRPr="00D00E64" w:rsidRDefault="00D00E64" w:rsidP="00D00E64">
            <w:pPr>
              <w:widowControl/>
              <w:autoSpaceDE/>
              <w:autoSpaceDN/>
              <w:adjustRightInd/>
            </w:pPr>
            <w:r w:rsidRPr="00D00E64">
              <w:t>- сравнивать экономическое развитие Италии  с экономикой других европейских государств;</w:t>
            </w:r>
          </w:p>
        </w:tc>
      </w:tr>
      <w:tr w:rsidR="00D00E64" w:rsidRPr="00D00E64" w:rsidTr="000C55F4">
        <w:tc>
          <w:tcPr>
            <w:tcW w:w="61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21</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От Австрийской импении к Австро-Венгрии.</w:t>
            </w:r>
          </w:p>
        </w:tc>
        <w:tc>
          <w:tcPr>
            <w:tcW w:w="518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 xml:space="preserve">«Лоскутная империя». Развитие национальных культур и самосознания народов. </w:t>
            </w:r>
          </w:p>
          <w:p w:rsidR="00D00E64" w:rsidRPr="00D00E64" w:rsidRDefault="00D00E64" w:rsidP="00D00E64">
            <w:pPr>
              <w:widowControl/>
              <w:autoSpaceDE/>
              <w:autoSpaceDN/>
              <w:adjustRightInd/>
            </w:pPr>
            <w:r w:rsidRPr="00D00E64">
              <w:t>«Национальное возрождение» славянских народов Австрийской империи. «Весна народов» в империи Габсбургов. Политическое устройство. Национальный вопрос. Начало промышленной революции. Внешняя политика.</w:t>
            </w: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xml:space="preserve">- называть основные черты политического и </w:t>
            </w:r>
          </w:p>
          <w:p w:rsidR="00D00E64" w:rsidRPr="00D00E64" w:rsidRDefault="00D00E64" w:rsidP="00D00E64">
            <w:pPr>
              <w:widowControl/>
              <w:autoSpaceDE/>
              <w:autoSpaceDN/>
              <w:adjustRightInd/>
            </w:pPr>
            <w:r w:rsidRPr="00D00E64">
              <w:t xml:space="preserve">экономического развития </w:t>
            </w:r>
          </w:p>
          <w:p w:rsidR="00D00E64" w:rsidRPr="00D00E64" w:rsidRDefault="00D00E64" w:rsidP="00D00E64">
            <w:pPr>
              <w:widowControl/>
              <w:autoSpaceDE/>
              <w:autoSpaceDN/>
              <w:adjustRightInd/>
            </w:pPr>
            <w:r w:rsidRPr="00D00E64">
              <w:t>Австро - Венгрии;</w:t>
            </w:r>
          </w:p>
          <w:p w:rsidR="00D00E64" w:rsidRPr="00D00E64" w:rsidRDefault="00D00E64" w:rsidP="00D00E64">
            <w:pPr>
              <w:widowControl/>
              <w:autoSpaceDE/>
              <w:autoSpaceDN/>
              <w:adjustRightInd/>
            </w:pPr>
            <w:r w:rsidRPr="00D00E64">
              <w:t>- сравнивать экономическое развитие Австро-Венгрии с экономикой других европейских государств;</w:t>
            </w:r>
          </w:p>
          <w:p w:rsidR="00D00E64" w:rsidRPr="00D00E64" w:rsidRDefault="00D00E64" w:rsidP="00D00E64">
            <w:pPr>
              <w:widowControl/>
              <w:autoSpaceDE/>
              <w:autoSpaceDN/>
              <w:adjustRightInd/>
            </w:pPr>
            <w:r w:rsidRPr="00D00E64">
              <w:t>- объяснять значение основных понятий.</w:t>
            </w:r>
          </w:p>
          <w:p w:rsidR="00D00E64" w:rsidRPr="00D00E64" w:rsidRDefault="00D00E64" w:rsidP="00D00E64">
            <w:pPr>
              <w:widowControl/>
              <w:autoSpaceDE/>
              <w:autoSpaceDN/>
              <w:adjustRightInd/>
            </w:pPr>
          </w:p>
        </w:tc>
      </w:tr>
      <w:tr w:rsidR="00D00E64" w:rsidRPr="00D00E64" w:rsidTr="000C55F4">
        <w:trPr>
          <w:trHeight w:val="480"/>
        </w:trPr>
        <w:tc>
          <w:tcPr>
            <w:tcW w:w="61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22</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 xml:space="preserve">США в </w:t>
            </w:r>
            <w:r w:rsidRPr="00D00E64">
              <w:rPr>
                <w:lang w:val="en-US"/>
              </w:rPr>
              <w:t>XIX</w:t>
            </w:r>
            <w:r w:rsidRPr="00D00E64">
              <w:t xml:space="preserve"> веке.</w:t>
            </w:r>
          </w:p>
        </w:tc>
        <w:tc>
          <w:tcPr>
            <w:tcW w:w="518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 xml:space="preserve">Увеличение территории США. «Земельная лихорадка». Особенности промышленного переворота и экономическое развитие в первой половине ХIХ в. С. Маккормик. Фермер. Плантационное рабовладельческое хозяйство на Юге. Положение негров – рабов. Движения протеста. Аболиционизм. Восстание </w:t>
            </w:r>
          </w:p>
          <w:p w:rsidR="00D00E64" w:rsidRPr="00D00E64" w:rsidRDefault="00D00E64" w:rsidP="00D00E64">
            <w:pPr>
              <w:widowControl/>
              <w:autoSpaceDE/>
              <w:autoSpaceDN/>
              <w:adjustRightInd/>
            </w:pPr>
            <w:r w:rsidRPr="00D00E64">
              <w:t xml:space="preserve">Д. Брауна. Нарастание конфликта между Севером и Югом. А. Линкольн. Мятеж Юга. Гражданская война. Отмена рабства. Закон о гомстедах. Победа северян. Экономическое развитие после гражданской войны. </w:t>
            </w:r>
          </w:p>
        </w:tc>
        <w:tc>
          <w:tcPr>
            <w:tcW w:w="992" w:type="dxa"/>
            <w:gridSpan w:val="2"/>
          </w:tcPr>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xml:space="preserve">- называть основные причины, ход и итоги Гражданской войны; </w:t>
            </w:r>
          </w:p>
          <w:p w:rsidR="00D00E64" w:rsidRPr="00D00E64" w:rsidRDefault="00D00E64" w:rsidP="00D00E64">
            <w:pPr>
              <w:widowControl/>
              <w:autoSpaceDE/>
              <w:autoSpaceDN/>
              <w:adjustRightInd/>
            </w:pPr>
            <w:r w:rsidRPr="00D00E64">
              <w:t>- Находить при работе с документами доказательства развития в США «организованного капитализма»;</w:t>
            </w:r>
          </w:p>
          <w:p w:rsidR="00D00E64" w:rsidRPr="00D00E64" w:rsidRDefault="00D00E64" w:rsidP="00D00E64">
            <w:pPr>
              <w:widowControl/>
              <w:autoSpaceDE/>
              <w:autoSpaceDN/>
              <w:adjustRightInd/>
            </w:pPr>
            <w:r w:rsidRPr="00D00E64">
              <w:t>- объяснять основные значения.</w:t>
            </w:r>
          </w:p>
        </w:tc>
      </w:tr>
      <w:tr w:rsidR="00D00E64" w:rsidRPr="00D00E64" w:rsidTr="000C55F4">
        <w:trPr>
          <w:trHeight w:val="195"/>
        </w:trPr>
        <w:tc>
          <w:tcPr>
            <w:tcW w:w="619" w:type="dxa"/>
          </w:tcPr>
          <w:p w:rsidR="00D00E64" w:rsidRPr="00D00E64" w:rsidRDefault="00D00E64" w:rsidP="00D00E64">
            <w:pPr>
              <w:widowControl/>
              <w:autoSpaceDE/>
              <w:autoSpaceDN/>
              <w:adjustRightInd/>
            </w:pPr>
            <w:r w:rsidRPr="00D00E64">
              <w:t>23</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США: империализм и вступление в мировую политику</w:t>
            </w:r>
          </w:p>
        </w:tc>
        <w:tc>
          <w:tcPr>
            <w:tcW w:w="5189" w:type="dxa"/>
          </w:tcPr>
          <w:p w:rsidR="00D00E64" w:rsidRPr="00D00E64" w:rsidRDefault="00D00E64" w:rsidP="00D00E64">
            <w:pPr>
              <w:widowControl/>
              <w:autoSpaceDE/>
              <w:autoSpaceDN/>
              <w:adjustRightInd/>
            </w:pPr>
            <w:r w:rsidRPr="00D00E64">
              <w:t>Господство трестов. Президентская  республика. Структура американского общества. Нерешенные социальные проблемы. АФТ. Рузвельт и политика реформ. Доктрина Монро. Агрессивная внешняя политика США</w:t>
            </w:r>
          </w:p>
          <w:p w:rsidR="00D00E64" w:rsidRPr="00D00E64" w:rsidRDefault="00D00E64" w:rsidP="00D00E64">
            <w:pPr>
              <w:widowControl/>
              <w:autoSpaceDE/>
              <w:autoSpaceDN/>
              <w:adjustRightInd/>
            </w:pPr>
          </w:p>
        </w:tc>
        <w:tc>
          <w:tcPr>
            <w:tcW w:w="992" w:type="dxa"/>
            <w:gridSpan w:val="2"/>
          </w:tcPr>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xml:space="preserve">- называть основные причины, ход и итоги Гражданской войны; </w:t>
            </w:r>
          </w:p>
          <w:p w:rsidR="00D00E64" w:rsidRPr="00D00E64" w:rsidRDefault="00D00E64" w:rsidP="00D00E64">
            <w:pPr>
              <w:widowControl/>
              <w:autoSpaceDE/>
              <w:autoSpaceDN/>
              <w:adjustRightInd/>
            </w:pPr>
            <w:r w:rsidRPr="00D00E64">
              <w:t>- Находить при работе с документами доказательства развития в США «организованного капитализма»;</w:t>
            </w:r>
          </w:p>
          <w:p w:rsidR="00D00E64" w:rsidRPr="00D00E64" w:rsidRDefault="00D00E64" w:rsidP="00D00E64">
            <w:pPr>
              <w:widowControl/>
              <w:autoSpaceDE/>
              <w:autoSpaceDN/>
              <w:adjustRightInd/>
            </w:pPr>
            <w:r w:rsidRPr="00D00E64">
              <w:t>- объяснять основные значения.</w:t>
            </w:r>
          </w:p>
        </w:tc>
      </w:tr>
      <w:tr w:rsidR="00D00E64" w:rsidRPr="00D00E64" w:rsidTr="000C55F4">
        <w:tc>
          <w:tcPr>
            <w:tcW w:w="619" w:type="dxa"/>
          </w:tcPr>
          <w:p w:rsidR="00D00E64" w:rsidRPr="00D00E64" w:rsidRDefault="00D00E64" w:rsidP="00D00E64">
            <w:pPr>
              <w:widowControl/>
              <w:autoSpaceDE/>
              <w:autoSpaceDN/>
              <w:adjustRightInd/>
            </w:pPr>
            <w:r w:rsidRPr="00D00E64">
              <w:t>24</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Латинская Америка.</w:t>
            </w:r>
          </w:p>
        </w:tc>
        <w:tc>
          <w:tcPr>
            <w:tcW w:w="5189"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Национально – освободительная борьба народов Латинской Америки. С.Боливар. Образование и развитие независимых государств. «Век каудильо». Экономическое развитие. «Латиноамериканский плавильный котёл».</w:t>
            </w:r>
          </w:p>
        </w:tc>
        <w:tc>
          <w:tcPr>
            <w:tcW w:w="992" w:type="dxa"/>
            <w:gridSpan w:val="2"/>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называть основные причины, ход, итоги освободительной борьбы народов Латинской Америки;</w:t>
            </w:r>
          </w:p>
          <w:p w:rsidR="00D00E64" w:rsidRPr="00D00E64" w:rsidRDefault="00D00E64" w:rsidP="00D00E64">
            <w:pPr>
              <w:widowControl/>
              <w:autoSpaceDE/>
              <w:autoSpaceDN/>
              <w:adjustRightInd/>
            </w:pPr>
            <w:r w:rsidRPr="00D00E64">
              <w:t>- характеризовать лидеров национально – освободительной борьбы.</w:t>
            </w:r>
          </w:p>
          <w:p w:rsidR="00D00E64" w:rsidRPr="00D00E64" w:rsidRDefault="00D00E64" w:rsidP="00D00E64">
            <w:pPr>
              <w:widowControl/>
              <w:autoSpaceDE/>
              <w:autoSpaceDN/>
              <w:adjustRightInd/>
            </w:pPr>
          </w:p>
        </w:tc>
      </w:tr>
      <w:tr w:rsidR="00D00E64" w:rsidRPr="00D00E64" w:rsidTr="000C55F4">
        <w:tc>
          <w:tcPr>
            <w:tcW w:w="619" w:type="dxa"/>
          </w:tcPr>
          <w:p w:rsidR="00D00E64" w:rsidRPr="00D00E64" w:rsidRDefault="00D00E64" w:rsidP="00D00E64">
            <w:pPr>
              <w:widowControl/>
              <w:autoSpaceDE/>
              <w:autoSpaceDN/>
              <w:adjustRightInd/>
            </w:pPr>
            <w:r w:rsidRPr="00D00E64">
              <w:t>25</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Япония на пути модернизации</w:t>
            </w:r>
          </w:p>
        </w:tc>
        <w:tc>
          <w:tcPr>
            <w:tcW w:w="5614" w:type="dxa"/>
            <w:gridSpan w:val="2"/>
          </w:tcPr>
          <w:p w:rsidR="00D00E64" w:rsidRPr="00D00E64" w:rsidRDefault="00D00E64" w:rsidP="00D00E64">
            <w:pPr>
              <w:widowControl/>
              <w:autoSpaceDE/>
              <w:autoSpaceDN/>
              <w:adjustRightInd/>
            </w:pPr>
            <w:r w:rsidRPr="00D00E64">
              <w:t>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w:t>
            </w:r>
          </w:p>
        </w:tc>
        <w:tc>
          <w:tcPr>
            <w:tcW w:w="56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vMerge w:val="restart"/>
          </w:tcPr>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называть характерные черты развития стран Азии в конце ХIХ в.;</w:t>
            </w:r>
          </w:p>
          <w:p w:rsidR="00D00E64" w:rsidRPr="00D00E64" w:rsidRDefault="00D00E64" w:rsidP="00D00E64">
            <w:pPr>
              <w:widowControl/>
              <w:autoSpaceDE/>
              <w:autoSpaceDN/>
              <w:adjustRightInd/>
            </w:pPr>
            <w:r w:rsidRPr="00D00E64">
              <w:t>- определять основные направления и характер преобразований в странах Азии.</w:t>
            </w:r>
          </w:p>
        </w:tc>
      </w:tr>
      <w:tr w:rsidR="00D00E64" w:rsidRPr="00D00E64" w:rsidTr="000C55F4">
        <w:tc>
          <w:tcPr>
            <w:tcW w:w="619" w:type="dxa"/>
          </w:tcPr>
          <w:p w:rsidR="00D00E64" w:rsidRPr="00D00E64" w:rsidRDefault="00D00E64" w:rsidP="00D00E64">
            <w:pPr>
              <w:widowControl/>
              <w:autoSpaceDE/>
              <w:autoSpaceDN/>
              <w:adjustRightInd/>
            </w:pPr>
            <w:r w:rsidRPr="00D00E64">
              <w:t>27</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Китай и Индия.</w:t>
            </w:r>
          </w:p>
        </w:tc>
        <w:tc>
          <w:tcPr>
            <w:tcW w:w="5614" w:type="dxa"/>
            <w:gridSpan w:val="2"/>
          </w:tcPr>
          <w:p w:rsidR="00D00E64" w:rsidRPr="00D00E64" w:rsidRDefault="00D00E64" w:rsidP="00D00E64">
            <w:pPr>
              <w:widowControl/>
              <w:autoSpaceDE/>
              <w:autoSpaceDN/>
              <w:adjustRightInd/>
            </w:pPr>
            <w:r w:rsidRPr="00D00E64">
              <w:t xml:space="preserve">Насильственное «открытие» Китая. Движение тайпинов. </w:t>
            </w:r>
          </w:p>
          <w:p w:rsidR="00D00E64" w:rsidRPr="00D00E64" w:rsidRDefault="00D00E64" w:rsidP="00D00E64">
            <w:pPr>
              <w:widowControl/>
              <w:autoSpaceDE/>
              <w:autoSpaceDN/>
              <w:adjustRightInd/>
            </w:pPr>
            <w:r w:rsidRPr="00D00E64">
              <w:t xml:space="preserve">Раздел Китая на сферы влияния. Курс на модернизацию страны не состоялся. Восстание 1899-1900гг. Превращение Китая в полуколонию индустриальных держав. Особенности колониального режима в Индии. Насильственное разрушение традиционного общества. Восстание 1857-1859г. Аграрное перенаселение страны, голод, эпидемии. Индийский </w:t>
            </w:r>
            <w:r w:rsidRPr="00D00E64">
              <w:lastRenderedPageBreak/>
              <w:t xml:space="preserve">национальный конгресс: </w:t>
            </w:r>
          </w:p>
          <w:p w:rsidR="00D00E64" w:rsidRPr="00D00E64" w:rsidRDefault="00D00E64" w:rsidP="00D00E64">
            <w:pPr>
              <w:widowControl/>
              <w:autoSpaceDE/>
              <w:autoSpaceDN/>
              <w:adjustRightInd/>
            </w:pPr>
            <w:r w:rsidRPr="00D00E64">
              <w:t>«умеренные» и «крайние». Б.Тилак.</w:t>
            </w:r>
          </w:p>
        </w:tc>
        <w:tc>
          <w:tcPr>
            <w:tcW w:w="56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vMerge/>
          </w:tcPr>
          <w:p w:rsidR="00D00E64" w:rsidRPr="00D00E64" w:rsidRDefault="00D00E64" w:rsidP="00D00E64">
            <w:pPr>
              <w:widowControl/>
              <w:autoSpaceDE/>
              <w:autoSpaceDN/>
              <w:adjustRightInd/>
            </w:pPr>
          </w:p>
        </w:tc>
      </w:tr>
      <w:tr w:rsidR="00D00E64" w:rsidRPr="00D00E64" w:rsidTr="000C55F4">
        <w:trPr>
          <w:trHeight w:val="420"/>
        </w:trPr>
        <w:tc>
          <w:tcPr>
            <w:tcW w:w="619" w:type="dxa"/>
          </w:tcPr>
          <w:p w:rsidR="00D00E64" w:rsidRPr="00D00E64" w:rsidRDefault="00D00E64" w:rsidP="00D00E64">
            <w:pPr>
              <w:widowControl/>
              <w:autoSpaceDE/>
              <w:autoSpaceDN/>
              <w:adjustRightInd/>
            </w:pPr>
            <w:r w:rsidRPr="00D00E64">
              <w:lastRenderedPageBreak/>
              <w:t>27</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Африка.</w:t>
            </w:r>
          </w:p>
        </w:tc>
        <w:tc>
          <w:tcPr>
            <w:tcW w:w="5614" w:type="dxa"/>
            <w:gridSpan w:val="2"/>
          </w:tcPr>
          <w:p w:rsidR="00D00E64" w:rsidRPr="00D00E64" w:rsidRDefault="00D00E64" w:rsidP="00D00E64">
            <w:pPr>
              <w:widowControl/>
              <w:autoSpaceDE/>
              <w:autoSpaceDN/>
              <w:adjustRightInd/>
            </w:pPr>
            <w:r w:rsidRPr="00D00E64">
              <w:t>Культы и религия Африки. Раздел Африки. Эфиопия – страна, оставшаяся  самостоятельной. Европейская колонизация.</w:t>
            </w:r>
          </w:p>
          <w:p w:rsidR="00D00E64" w:rsidRPr="00D00E64" w:rsidRDefault="00D00E64" w:rsidP="00D00E64">
            <w:pPr>
              <w:widowControl/>
              <w:autoSpaceDE/>
              <w:autoSpaceDN/>
              <w:adjustRightInd/>
            </w:pPr>
          </w:p>
        </w:tc>
        <w:tc>
          <w:tcPr>
            <w:tcW w:w="567" w:type="dxa"/>
          </w:tcPr>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r w:rsidRPr="00D00E64">
              <w:t>Уметь:</w:t>
            </w:r>
          </w:p>
          <w:p w:rsidR="00D00E64" w:rsidRPr="00D00E64" w:rsidRDefault="00D00E64" w:rsidP="00D00E64">
            <w:pPr>
              <w:widowControl/>
              <w:autoSpaceDE/>
              <w:autoSpaceDN/>
              <w:adjustRightInd/>
            </w:pPr>
            <w:r w:rsidRPr="00D00E64">
              <w:t>- называть характерные черты развития  стран Африки в конце ХIХ в.;</w:t>
            </w:r>
          </w:p>
          <w:p w:rsidR="00D00E64" w:rsidRPr="00D00E64" w:rsidRDefault="00D00E64" w:rsidP="00D00E64">
            <w:pPr>
              <w:widowControl/>
              <w:autoSpaceDE/>
              <w:autoSpaceDN/>
              <w:adjustRightInd/>
            </w:pPr>
            <w:r w:rsidRPr="00D00E64">
              <w:t>- определять основные направления и характер преобразований в странах Африки.</w:t>
            </w:r>
          </w:p>
        </w:tc>
      </w:tr>
      <w:tr w:rsidR="00D00E64" w:rsidRPr="00D00E64" w:rsidTr="000C55F4">
        <w:tc>
          <w:tcPr>
            <w:tcW w:w="619" w:type="dxa"/>
          </w:tcPr>
          <w:p w:rsidR="00D00E64" w:rsidRPr="00D00E64" w:rsidRDefault="00D00E64" w:rsidP="00D00E64">
            <w:pPr>
              <w:widowControl/>
              <w:autoSpaceDE/>
              <w:autoSpaceDN/>
              <w:adjustRightInd/>
            </w:pPr>
            <w:r w:rsidRPr="00D00E64">
              <w:t>28</w:t>
            </w:r>
          </w:p>
        </w:tc>
        <w:tc>
          <w:tcPr>
            <w:tcW w:w="1190" w:type="dxa"/>
          </w:tcPr>
          <w:p w:rsidR="00D00E64" w:rsidRPr="00D00E64" w:rsidRDefault="00D00E64" w:rsidP="00D00E64">
            <w:pPr>
              <w:widowControl/>
              <w:autoSpaceDE/>
              <w:autoSpaceDN/>
              <w:adjustRightInd/>
            </w:pPr>
          </w:p>
        </w:tc>
        <w:tc>
          <w:tcPr>
            <w:tcW w:w="1134" w:type="dxa"/>
          </w:tcPr>
          <w:p w:rsidR="00D00E64" w:rsidRPr="00D00E64" w:rsidRDefault="00D00E64" w:rsidP="00D00E64">
            <w:pPr>
              <w:widowControl/>
              <w:autoSpaceDE/>
              <w:autoSpaceDN/>
              <w:adjustRightInd/>
            </w:pPr>
          </w:p>
        </w:tc>
        <w:tc>
          <w:tcPr>
            <w:tcW w:w="2004" w:type="dxa"/>
          </w:tcPr>
          <w:p w:rsidR="00D00E64" w:rsidRPr="00D00E64" w:rsidRDefault="00D00E64" w:rsidP="00D00E64">
            <w:pPr>
              <w:widowControl/>
              <w:autoSpaceDE/>
              <w:autoSpaceDN/>
              <w:adjustRightInd/>
            </w:pPr>
            <w:r w:rsidRPr="00D00E64">
              <w:t>Международные отношения: дипломатия или война.</w:t>
            </w:r>
          </w:p>
        </w:tc>
        <w:tc>
          <w:tcPr>
            <w:tcW w:w="5614" w:type="dxa"/>
            <w:gridSpan w:val="2"/>
          </w:tcPr>
          <w:p w:rsidR="00D00E64" w:rsidRPr="00D00E64" w:rsidRDefault="00D00E64" w:rsidP="00D00E64">
            <w:pPr>
              <w:widowControl/>
              <w:autoSpaceDE/>
              <w:autoSpaceDN/>
              <w:adjustRightInd/>
            </w:pPr>
            <w:r w:rsidRPr="00D00E64">
              <w:t xml:space="preserve">Отсутствие системы европейского равновесия в ХIХ в. Начало распада Османской империи. Полит. карта мира к нач. ХХ в. Нарастание противоречий между великими державами. Тройственный союз. Франко-русский союз. Англо-германское соперничество. Антанта. Первые империалистические войны. Балкан-ские войны. Болгарское государство. Сербия. Черногория. Румыния. Пацифистское движение. </w:t>
            </w:r>
            <w:r w:rsidRPr="00D00E64">
              <w:rPr>
                <w:lang w:val="en-US"/>
              </w:rPr>
              <w:t>II</w:t>
            </w:r>
            <w:r w:rsidRPr="00D00E64">
              <w:t xml:space="preserve"> Интернационал против войн. </w:t>
            </w:r>
          </w:p>
          <w:p w:rsidR="00D00E64" w:rsidRPr="00D00E64" w:rsidRDefault="00D00E64" w:rsidP="00D00E64">
            <w:pPr>
              <w:widowControl/>
              <w:autoSpaceDE/>
              <w:autoSpaceDN/>
              <w:adjustRightInd/>
            </w:pPr>
          </w:p>
        </w:tc>
        <w:tc>
          <w:tcPr>
            <w:tcW w:w="567" w:type="dxa"/>
          </w:tcPr>
          <w:p w:rsidR="00D00E64" w:rsidRPr="00D00E64" w:rsidRDefault="00D00E64" w:rsidP="00D00E64">
            <w:pPr>
              <w:widowControl/>
              <w:autoSpaceDE/>
              <w:autoSpaceDN/>
              <w:adjustRightInd/>
            </w:pPr>
          </w:p>
          <w:p w:rsidR="00D00E64" w:rsidRPr="00D00E64" w:rsidRDefault="00D00E64" w:rsidP="00D00E64">
            <w:pPr>
              <w:widowControl/>
              <w:autoSpaceDE/>
              <w:autoSpaceDN/>
              <w:adjustRightInd/>
            </w:pPr>
            <w:r w:rsidRPr="00D00E64">
              <w:t>1</w:t>
            </w:r>
          </w:p>
        </w:tc>
        <w:tc>
          <w:tcPr>
            <w:tcW w:w="3827" w:type="dxa"/>
          </w:tcPr>
          <w:p w:rsidR="00D00E64" w:rsidRPr="00D00E64" w:rsidRDefault="00D00E64" w:rsidP="00D00E64">
            <w:pPr>
              <w:widowControl/>
              <w:autoSpaceDE/>
              <w:autoSpaceDN/>
              <w:adjustRightInd/>
            </w:pPr>
            <w:r w:rsidRPr="00D00E64">
              <w:t xml:space="preserve">Уметь: </w:t>
            </w:r>
          </w:p>
          <w:p w:rsidR="00D00E64" w:rsidRPr="00D00E64" w:rsidRDefault="00D00E64" w:rsidP="00D00E64">
            <w:pPr>
              <w:widowControl/>
              <w:autoSpaceDE/>
              <w:autoSpaceDN/>
              <w:adjustRightInd/>
            </w:pPr>
            <w:r w:rsidRPr="00D00E64">
              <w:t>-давать оценку международным отношениям;</w:t>
            </w:r>
          </w:p>
          <w:p w:rsidR="00D00E64" w:rsidRPr="00D00E64" w:rsidRDefault="00D00E64" w:rsidP="00D00E64">
            <w:pPr>
              <w:widowControl/>
              <w:autoSpaceDE/>
              <w:autoSpaceDN/>
              <w:adjustRightInd/>
            </w:pPr>
            <w:r w:rsidRPr="00D00E64">
              <w:t>- называть причины противоречий между великими державами;</w:t>
            </w:r>
          </w:p>
          <w:p w:rsidR="00D00E64" w:rsidRPr="00D00E64" w:rsidRDefault="00D00E64" w:rsidP="00D00E64">
            <w:pPr>
              <w:widowControl/>
              <w:autoSpaceDE/>
              <w:autoSpaceDN/>
              <w:adjustRightInd/>
            </w:pPr>
            <w:r w:rsidRPr="00D00E64">
              <w:t>- систематизировать материал, составлять таблицу.</w:t>
            </w:r>
          </w:p>
        </w:tc>
      </w:tr>
    </w:tbl>
    <w:p w:rsidR="00D00E64" w:rsidRPr="00D00E64" w:rsidRDefault="00D00E64" w:rsidP="00D00E64">
      <w:pPr>
        <w:widowControl/>
        <w:autoSpaceDE/>
        <w:autoSpaceDN/>
        <w:adjustRightInd/>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p>
    <w:p w:rsidR="00D00E64" w:rsidRPr="00D00E64" w:rsidRDefault="00D00E64" w:rsidP="00D00E64">
      <w:pPr>
        <w:widowControl/>
        <w:autoSpaceDE/>
        <w:autoSpaceDN/>
        <w:adjustRightInd/>
        <w:jc w:val="center"/>
        <w:rPr>
          <w:b/>
          <w:sz w:val="24"/>
          <w:szCs w:val="24"/>
        </w:rPr>
      </w:pPr>
      <w:r w:rsidRPr="00D00E64">
        <w:rPr>
          <w:b/>
          <w:sz w:val="24"/>
          <w:szCs w:val="24"/>
        </w:rPr>
        <w:t>История России</w:t>
      </w:r>
    </w:p>
    <w:p w:rsidR="00D00E64" w:rsidRPr="00D00E64" w:rsidRDefault="00D00E64" w:rsidP="00D00E64">
      <w:pPr>
        <w:widowControl/>
        <w:autoSpaceDE/>
        <w:autoSpaceDN/>
        <w:adjustRightInd/>
        <w:jc w:val="center"/>
        <w:rPr>
          <w:sz w:val="24"/>
          <w:szCs w:val="24"/>
        </w:rPr>
      </w:pPr>
      <w:r w:rsidRPr="00D00E64">
        <w:rPr>
          <w:sz w:val="24"/>
          <w:szCs w:val="24"/>
        </w:rPr>
        <w:t>(40 часов)</w:t>
      </w:r>
    </w:p>
    <w:p w:rsidR="00D00E64" w:rsidRPr="00D00E64" w:rsidRDefault="00D00E64" w:rsidP="00D00E64">
      <w:pPr>
        <w:widowControl/>
        <w:autoSpaceDE/>
        <w:autoSpaceDN/>
        <w:adjustRightInd/>
        <w:jc w:val="center"/>
        <w:rPr>
          <w:sz w:val="24"/>
          <w:szCs w:val="24"/>
        </w:rPr>
      </w:pPr>
    </w:p>
    <w:p w:rsidR="00D00E64" w:rsidRPr="00D00E64" w:rsidRDefault="00D00E64" w:rsidP="00D00E64">
      <w:pPr>
        <w:widowControl/>
        <w:autoSpaceDE/>
        <w:autoSpaceDN/>
        <w:adjustRightInd/>
        <w:jc w:val="center"/>
        <w:rPr>
          <w:sz w:val="24"/>
          <w:szCs w:val="24"/>
        </w:rPr>
      </w:pPr>
    </w:p>
    <w:p w:rsidR="00D00E64" w:rsidRPr="00D00E64" w:rsidRDefault="00D00E64" w:rsidP="00D00E64">
      <w:pPr>
        <w:widowControl/>
        <w:autoSpaceDE/>
        <w:autoSpaceDN/>
        <w:adjustRightInd/>
        <w:rPr>
          <w:sz w:val="24"/>
          <w:szCs w:val="24"/>
        </w:rPr>
      </w:pPr>
    </w:p>
    <w:tbl>
      <w:tblPr>
        <w:tblpPr w:leftFromText="180" w:rightFromText="180" w:vertAnchor="text" w:horzAnchor="margin" w:tblpXSpec="center" w:tblpY="-718"/>
        <w:tblW w:w="13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046"/>
        <w:gridCol w:w="16"/>
        <w:gridCol w:w="12"/>
        <w:gridCol w:w="530"/>
        <w:gridCol w:w="10"/>
        <w:gridCol w:w="639"/>
        <w:gridCol w:w="708"/>
        <w:gridCol w:w="1525"/>
        <w:gridCol w:w="1648"/>
        <w:gridCol w:w="1648"/>
        <w:gridCol w:w="1543"/>
        <w:gridCol w:w="1542"/>
      </w:tblGrid>
      <w:tr w:rsidR="00D00E64" w:rsidRPr="00D00E64" w:rsidTr="000C55F4">
        <w:trPr>
          <w:cantSplit/>
          <w:trHeight w:val="3288"/>
        </w:trPr>
        <w:tc>
          <w:tcPr>
            <w:tcW w:w="817" w:type="dxa"/>
            <w:textDirection w:val="btLr"/>
            <w:vAlign w:val="center"/>
          </w:tcPr>
          <w:p w:rsidR="00D00E64" w:rsidRPr="00D00E64" w:rsidRDefault="00D00E64" w:rsidP="00D00E64">
            <w:pPr>
              <w:widowControl/>
              <w:autoSpaceDE/>
              <w:autoSpaceDN/>
              <w:adjustRightInd/>
              <w:ind w:left="113" w:right="113"/>
              <w:jc w:val="center"/>
              <w:rPr>
                <w:sz w:val="22"/>
                <w:szCs w:val="22"/>
              </w:rPr>
            </w:pPr>
            <w:r w:rsidRPr="00D00E64">
              <w:rPr>
                <w:b/>
                <w:sz w:val="22"/>
                <w:szCs w:val="22"/>
              </w:rPr>
              <w:lastRenderedPageBreak/>
              <w:t>№ урока</w:t>
            </w:r>
          </w:p>
        </w:tc>
        <w:tc>
          <w:tcPr>
            <w:tcW w:w="3046" w:type="dxa"/>
            <w:vAlign w:val="center"/>
          </w:tcPr>
          <w:p w:rsidR="00D00E64" w:rsidRPr="00D00E64" w:rsidRDefault="00D00E64" w:rsidP="00D00E64">
            <w:pPr>
              <w:widowControl/>
              <w:autoSpaceDE/>
              <w:autoSpaceDN/>
              <w:adjustRightInd/>
              <w:jc w:val="center"/>
              <w:rPr>
                <w:sz w:val="22"/>
                <w:szCs w:val="22"/>
              </w:rPr>
            </w:pPr>
            <w:r w:rsidRPr="00D00E64">
              <w:rPr>
                <w:b/>
                <w:sz w:val="22"/>
                <w:szCs w:val="22"/>
              </w:rPr>
              <w:t>Название</w:t>
            </w:r>
          </w:p>
        </w:tc>
        <w:tc>
          <w:tcPr>
            <w:tcW w:w="558" w:type="dxa"/>
            <w:gridSpan w:val="3"/>
            <w:vAlign w:val="center"/>
          </w:tcPr>
          <w:p w:rsidR="00D00E64" w:rsidRPr="00D00E64" w:rsidRDefault="00D00E64" w:rsidP="00D00E64">
            <w:pPr>
              <w:widowControl/>
              <w:autoSpaceDE/>
              <w:autoSpaceDN/>
              <w:adjustRightInd/>
              <w:jc w:val="center"/>
              <w:rPr>
                <w:b/>
                <w:sz w:val="22"/>
                <w:szCs w:val="22"/>
              </w:rPr>
            </w:pPr>
            <w:r w:rsidRPr="00D00E64">
              <w:rPr>
                <w:b/>
                <w:sz w:val="22"/>
                <w:szCs w:val="22"/>
              </w:rPr>
              <w:t>Кол</w:t>
            </w:r>
          </w:p>
          <w:p w:rsidR="00D00E64" w:rsidRPr="00D00E64" w:rsidRDefault="00D00E64" w:rsidP="00D00E64">
            <w:pPr>
              <w:widowControl/>
              <w:autoSpaceDE/>
              <w:autoSpaceDN/>
              <w:adjustRightInd/>
              <w:jc w:val="center"/>
              <w:rPr>
                <w:sz w:val="22"/>
                <w:szCs w:val="22"/>
              </w:rPr>
            </w:pPr>
            <w:r w:rsidRPr="00D00E64">
              <w:rPr>
                <w:b/>
                <w:sz w:val="22"/>
                <w:szCs w:val="22"/>
              </w:rPr>
              <w:t>час</w:t>
            </w:r>
          </w:p>
        </w:tc>
        <w:tc>
          <w:tcPr>
            <w:tcW w:w="649" w:type="dxa"/>
            <w:gridSpan w:val="2"/>
            <w:textDirection w:val="btLr"/>
            <w:vAlign w:val="center"/>
          </w:tcPr>
          <w:p w:rsidR="00D00E64" w:rsidRPr="00D00E64" w:rsidRDefault="00D00E64" w:rsidP="00D00E64">
            <w:pPr>
              <w:widowControl/>
              <w:autoSpaceDE/>
              <w:autoSpaceDN/>
              <w:adjustRightInd/>
              <w:ind w:left="113" w:right="113"/>
              <w:jc w:val="center"/>
              <w:rPr>
                <w:sz w:val="22"/>
                <w:szCs w:val="22"/>
              </w:rPr>
            </w:pPr>
            <w:r w:rsidRPr="00D00E64">
              <w:rPr>
                <w:b/>
                <w:sz w:val="22"/>
                <w:szCs w:val="22"/>
              </w:rPr>
              <w:t>план</w:t>
            </w:r>
          </w:p>
        </w:tc>
        <w:tc>
          <w:tcPr>
            <w:tcW w:w="708" w:type="dxa"/>
            <w:textDirection w:val="btLr"/>
            <w:vAlign w:val="center"/>
          </w:tcPr>
          <w:p w:rsidR="00D00E64" w:rsidRPr="00D00E64" w:rsidRDefault="00D00E64" w:rsidP="00D00E64">
            <w:pPr>
              <w:widowControl/>
              <w:autoSpaceDE/>
              <w:autoSpaceDN/>
              <w:adjustRightInd/>
              <w:ind w:left="113" w:right="113"/>
              <w:jc w:val="center"/>
              <w:rPr>
                <w:sz w:val="22"/>
                <w:szCs w:val="22"/>
              </w:rPr>
            </w:pPr>
            <w:r w:rsidRPr="00D00E64">
              <w:rPr>
                <w:b/>
                <w:sz w:val="22"/>
                <w:szCs w:val="22"/>
              </w:rPr>
              <w:t>факт</w:t>
            </w:r>
          </w:p>
        </w:tc>
        <w:tc>
          <w:tcPr>
            <w:tcW w:w="1525" w:type="dxa"/>
            <w:textDirection w:val="btLr"/>
            <w:vAlign w:val="center"/>
          </w:tcPr>
          <w:p w:rsidR="00D00E64" w:rsidRPr="00D00E64" w:rsidRDefault="00D00E64" w:rsidP="00D00E64">
            <w:pPr>
              <w:widowControl/>
              <w:autoSpaceDE/>
              <w:autoSpaceDN/>
              <w:adjustRightInd/>
              <w:ind w:left="113" w:right="113"/>
              <w:jc w:val="center"/>
              <w:rPr>
                <w:b/>
                <w:sz w:val="22"/>
                <w:szCs w:val="22"/>
              </w:rPr>
            </w:pPr>
            <w:r w:rsidRPr="00D00E64">
              <w:rPr>
                <w:b/>
                <w:sz w:val="22"/>
                <w:szCs w:val="22"/>
              </w:rPr>
              <w:t>Вид деятельности</w:t>
            </w:r>
          </w:p>
        </w:tc>
        <w:tc>
          <w:tcPr>
            <w:tcW w:w="1648" w:type="dxa"/>
            <w:textDirection w:val="btLr"/>
            <w:vAlign w:val="center"/>
          </w:tcPr>
          <w:p w:rsidR="00D00E64" w:rsidRPr="00D00E64" w:rsidRDefault="00D00E64" w:rsidP="00D00E64">
            <w:pPr>
              <w:widowControl/>
              <w:autoSpaceDE/>
              <w:autoSpaceDN/>
              <w:adjustRightInd/>
              <w:ind w:left="113" w:right="113"/>
              <w:jc w:val="center"/>
              <w:rPr>
                <w:color w:val="FF0000"/>
                <w:sz w:val="22"/>
                <w:szCs w:val="22"/>
              </w:rPr>
            </w:pPr>
            <w:r w:rsidRPr="00D00E64">
              <w:rPr>
                <w:b/>
                <w:sz w:val="22"/>
                <w:szCs w:val="22"/>
              </w:rPr>
              <w:t>Личностные УУД</w:t>
            </w:r>
          </w:p>
        </w:tc>
        <w:tc>
          <w:tcPr>
            <w:tcW w:w="1648" w:type="dxa"/>
            <w:textDirection w:val="btLr"/>
            <w:vAlign w:val="center"/>
          </w:tcPr>
          <w:p w:rsidR="00D00E64" w:rsidRPr="00D00E64" w:rsidRDefault="00D00E64" w:rsidP="00D00E64">
            <w:pPr>
              <w:widowControl/>
              <w:autoSpaceDE/>
              <w:autoSpaceDN/>
              <w:adjustRightInd/>
              <w:ind w:left="113" w:right="113"/>
              <w:jc w:val="center"/>
              <w:rPr>
                <w:sz w:val="22"/>
                <w:szCs w:val="22"/>
              </w:rPr>
            </w:pPr>
            <w:r w:rsidRPr="00D00E64">
              <w:rPr>
                <w:b/>
                <w:sz w:val="22"/>
                <w:szCs w:val="22"/>
              </w:rPr>
              <w:t>Регулятивные УУД</w:t>
            </w:r>
          </w:p>
        </w:tc>
        <w:tc>
          <w:tcPr>
            <w:tcW w:w="1543" w:type="dxa"/>
            <w:textDirection w:val="btLr"/>
            <w:vAlign w:val="center"/>
          </w:tcPr>
          <w:p w:rsidR="00D00E64" w:rsidRPr="00D00E64" w:rsidRDefault="00D00E64" w:rsidP="00D00E64">
            <w:pPr>
              <w:widowControl/>
              <w:autoSpaceDE/>
              <w:autoSpaceDN/>
              <w:adjustRightInd/>
              <w:ind w:left="113" w:right="113"/>
              <w:jc w:val="center"/>
              <w:rPr>
                <w:sz w:val="22"/>
                <w:szCs w:val="22"/>
              </w:rPr>
            </w:pPr>
            <w:r w:rsidRPr="00D00E64">
              <w:rPr>
                <w:b/>
                <w:sz w:val="22"/>
                <w:szCs w:val="22"/>
              </w:rPr>
              <w:t>Коммуникативные УУД</w:t>
            </w:r>
          </w:p>
        </w:tc>
        <w:tc>
          <w:tcPr>
            <w:tcW w:w="1542" w:type="dxa"/>
            <w:textDirection w:val="btLr"/>
            <w:vAlign w:val="center"/>
          </w:tcPr>
          <w:p w:rsidR="00D00E64" w:rsidRPr="00D00E64" w:rsidRDefault="00D00E64" w:rsidP="00D00E64">
            <w:pPr>
              <w:widowControl/>
              <w:autoSpaceDE/>
              <w:autoSpaceDN/>
              <w:adjustRightInd/>
              <w:ind w:left="113" w:right="113"/>
              <w:jc w:val="center"/>
              <w:rPr>
                <w:sz w:val="22"/>
                <w:szCs w:val="22"/>
              </w:rPr>
            </w:pPr>
            <w:r w:rsidRPr="00D00E64">
              <w:rPr>
                <w:b/>
                <w:sz w:val="22"/>
                <w:szCs w:val="22"/>
              </w:rPr>
              <w:t>Познавательные УУД</w:t>
            </w:r>
          </w:p>
        </w:tc>
      </w:tr>
      <w:tr w:rsidR="00D00E64" w:rsidRPr="00D00E64" w:rsidTr="000C55F4">
        <w:trPr>
          <w:trHeight w:val="1900"/>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1</w:t>
            </w:r>
          </w:p>
        </w:tc>
        <w:tc>
          <w:tcPr>
            <w:tcW w:w="3062" w:type="dxa"/>
            <w:gridSpan w:val="2"/>
          </w:tcPr>
          <w:p w:rsidR="00D00E64" w:rsidRPr="00D00E64" w:rsidRDefault="00D00E64" w:rsidP="00D00E64">
            <w:pPr>
              <w:widowControl/>
              <w:autoSpaceDE/>
              <w:autoSpaceDN/>
              <w:adjustRightInd/>
              <w:rPr>
                <w:spacing w:val="-2"/>
                <w:sz w:val="22"/>
                <w:szCs w:val="22"/>
              </w:rPr>
            </w:pPr>
            <w:r w:rsidRPr="00D00E64">
              <w:rPr>
                <w:spacing w:val="-2"/>
                <w:sz w:val="22"/>
                <w:szCs w:val="22"/>
              </w:rPr>
              <w:t>Вводный урок</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Групповая работа</w:t>
            </w:r>
          </w:p>
        </w:tc>
        <w:tc>
          <w:tcPr>
            <w:tcW w:w="1648" w:type="dxa"/>
          </w:tcPr>
          <w:p w:rsidR="00D00E64" w:rsidRPr="00D00E64" w:rsidRDefault="00D00E64" w:rsidP="00D00E64">
            <w:pPr>
              <w:widowControl/>
              <w:autoSpaceDE/>
              <w:autoSpaceDN/>
              <w:adjustRightInd/>
              <w:rPr>
                <w:sz w:val="18"/>
                <w:szCs w:val="18"/>
              </w:rPr>
            </w:pPr>
            <w:r w:rsidRPr="00D00E64">
              <w:rPr>
                <w:sz w:val="18"/>
                <w:szCs w:val="18"/>
              </w:rPr>
              <w:t xml:space="preserve">Проявляют устойчивый учебно-познавательный интерес </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ставят учебную задачу, определяют последовательность промежуточных целей с учётом конечного результата, составляют план и алгоритм действий.</w:t>
            </w:r>
          </w:p>
        </w:tc>
        <w:tc>
          <w:tcPr>
            <w:tcW w:w="1543" w:type="dxa"/>
          </w:tcPr>
          <w:p w:rsidR="00D00E64" w:rsidRPr="00D00E64" w:rsidRDefault="00D00E64" w:rsidP="00D00E64">
            <w:pPr>
              <w:widowControl/>
              <w:rPr>
                <w:color w:val="000000"/>
                <w:sz w:val="18"/>
                <w:szCs w:val="18"/>
              </w:rPr>
            </w:pPr>
            <w:r w:rsidRPr="00D00E64">
              <w:rPr>
                <w:color w:val="000000"/>
                <w:sz w:val="18"/>
                <w:szCs w:val="18"/>
              </w:rPr>
              <w:t>Анализировать и систематизировать информацию</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t>самостоятельно выделяют и формулируют познавательную цель, используют общие приемы решения .</w:t>
            </w:r>
          </w:p>
        </w:tc>
      </w:tr>
      <w:tr w:rsidR="00D00E64" w:rsidRPr="00D00E64" w:rsidTr="000C55F4">
        <w:tc>
          <w:tcPr>
            <w:tcW w:w="817" w:type="dxa"/>
          </w:tcPr>
          <w:p w:rsidR="00D00E64" w:rsidRPr="00D00E64" w:rsidRDefault="00D00E64" w:rsidP="00D00E64">
            <w:pPr>
              <w:widowControl/>
              <w:autoSpaceDE/>
              <w:autoSpaceDN/>
              <w:adjustRightInd/>
              <w:jc w:val="both"/>
              <w:rPr>
                <w:sz w:val="22"/>
                <w:szCs w:val="22"/>
              </w:rPr>
            </w:pPr>
            <w:r w:rsidRPr="00D00E64">
              <w:rPr>
                <w:sz w:val="22"/>
                <w:szCs w:val="22"/>
              </w:rPr>
              <w:t>2</w:t>
            </w:r>
          </w:p>
        </w:tc>
        <w:tc>
          <w:tcPr>
            <w:tcW w:w="3062" w:type="dxa"/>
            <w:gridSpan w:val="2"/>
          </w:tcPr>
          <w:p w:rsidR="00D00E64" w:rsidRPr="00D00E64" w:rsidRDefault="00D00E64" w:rsidP="00D00E64">
            <w:pPr>
              <w:widowControl/>
              <w:autoSpaceDE/>
              <w:autoSpaceDN/>
              <w:adjustRightInd/>
              <w:rPr>
                <w:spacing w:val="-2"/>
                <w:sz w:val="22"/>
                <w:szCs w:val="22"/>
              </w:rPr>
            </w:pPr>
            <w:r w:rsidRPr="00D00E64">
              <w:rPr>
                <w:spacing w:val="-2"/>
                <w:sz w:val="22"/>
                <w:szCs w:val="22"/>
              </w:rPr>
              <w:t>Россия и мир на рубеже XVIII—XIX вв.</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Частично-</w:t>
            </w:r>
          </w:p>
          <w:p w:rsidR="00D00E64" w:rsidRPr="00D00E64" w:rsidRDefault="00D00E64" w:rsidP="00D00E64">
            <w:pPr>
              <w:widowControl/>
              <w:autoSpaceDE/>
              <w:autoSpaceDN/>
              <w:adjustRightInd/>
              <w:rPr>
                <w:sz w:val="18"/>
                <w:szCs w:val="18"/>
              </w:rPr>
            </w:pPr>
            <w:r w:rsidRPr="00D00E64">
              <w:rPr>
                <w:sz w:val="18"/>
                <w:szCs w:val="18"/>
              </w:rPr>
              <w:t>поисковая</w:t>
            </w:r>
          </w:p>
          <w:p w:rsidR="00D00E64" w:rsidRPr="00D00E64" w:rsidRDefault="00D00E64" w:rsidP="00D00E64">
            <w:pPr>
              <w:widowControl/>
              <w:autoSpaceDE/>
              <w:autoSpaceDN/>
              <w:adjustRightInd/>
              <w:rPr>
                <w:sz w:val="18"/>
                <w:szCs w:val="18"/>
              </w:rPr>
            </w:pPr>
            <w:r w:rsidRPr="00D00E64">
              <w:rPr>
                <w:sz w:val="18"/>
                <w:szCs w:val="18"/>
              </w:rPr>
              <w:t>деятельность</w:t>
            </w:r>
          </w:p>
        </w:tc>
        <w:tc>
          <w:tcPr>
            <w:tcW w:w="1648" w:type="dxa"/>
          </w:tcPr>
          <w:p w:rsidR="00D00E64" w:rsidRPr="00D00E64" w:rsidRDefault="00D00E64" w:rsidP="00D00E64">
            <w:pPr>
              <w:widowControl/>
              <w:jc w:val="both"/>
              <w:rPr>
                <w:color w:val="000000"/>
                <w:sz w:val="18"/>
                <w:szCs w:val="18"/>
              </w:rPr>
            </w:pPr>
            <w:r w:rsidRPr="00D00E64">
              <w:rPr>
                <w:color w:val="000000"/>
                <w:sz w:val="18"/>
                <w:szCs w:val="18"/>
              </w:rPr>
              <w:t xml:space="preserve">Выявить причинно-следственные связи на примере выяснения </w:t>
            </w:r>
          </w:p>
          <w:p w:rsidR="00D00E64" w:rsidRPr="00D00E64" w:rsidRDefault="00D00E64" w:rsidP="00D00E64">
            <w:pPr>
              <w:widowControl/>
              <w:jc w:val="both"/>
              <w:rPr>
                <w:color w:val="000000"/>
                <w:sz w:val="18"/>
                <w:szCs w:val="18"/>
              </w:rPr>
            </w:pPr>
            <w:r w:rsidRPr="00D00E64">
              <w:rPr>
                <w:color w:val="000000"/>
                <w:sz w:val="18"/>
                <w:szCs w:val="18"/>
              </w:rPr>
              <w:t>интересов различных групп населения.</w:t>
            </w:r>
          </w:p>
          <w:p w:rsidR="00D00E64" w:rsidRPr="00D00E64" w:rsidRDefault="00D00E64" w:rsidP="00D00E64">
            <w:pPr>
              <w:widowControl/>
              <w:jc w:val="both"/>
              <w:rPr>
                <w:color w:val="000000"/>
                <w:sz w:val="18"/>
                <w:szCs w:val="18"/>
              </w:rPr>
            </w:pPr>
          </w:p>
          <w:p w:rsidR="00D00E64" w:rsidRPr="00D00E64" w:rsidRDefault="00D00E64" w:rsidP="00D00E64">
            <w:pPr>
              <w:widowControl/>
              <w:autoSpaceDE/>
              <w:autoSpaceDN/>
              <w:adjustRightInd/>
              <w:jc w:val="both"/>
              <w:rPr>
                <w:sz w:val="18"/>
                <w:szCs w:val="18"/>
              </w:rPr>
            </w:pPr>
            <w:r w:rsidRPr="00D00E64">
              <w:rPr>
                <w:sz w:val="18"/>
                <w:szCs w:val="18"/>
              </w:rPr>
              <w:t>Входной контроль</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 xml:space="preserve">Осуществлять познавательную рефлексию. </w:t>
            </w:r>
          </w:p>
          <w:p w:rsidR="00D00E64" w:rsidRPr="00D00E64" w:rsidRDefault="00D00E64" w:rsidP="00D00E64">
            <w:pPr>
              <w:widowControl/>
              <w:autoSpaceDE/>
              <w:autoSpaceDN/>
              <w:adjustRightInd/>
              <w:jc w:val="both"/>
              <w:rPr>
                <w:sz w:val="18"/>
                <w:szCs w:val="18"/>
              </w:rPr>
            </w:pPr>
            <w:r w:rsidRPr="00D00E64">
              <w:rPr>
                <w:color w:val="000000"/>
                <w:sz w:val="18"/>
                <w:szCs w:val="18"/>
              </w:rPr>
              <w:t xml:space="preserve">понимать причины "отставания" России в политическом развитии от стран Европы. </w:t>
            </w:r>
          </w:p>
        </w:tc>
        <w:tc>
          <w:tcPr>
            <w:tcW w:w="1543" w:type="dxa"/>
          </w:tcPr>
          <w:p w:rsidR="00D00E64" w:rsidRPr="00D00E64" w:rsidRDefault="00D00E64" w:rsidP="00D00E64">
            <w:pPr>
              <w:widowControl/>
              <w:jc w:val="both"/>
              <w:rPr>
                <w:color w:val="000000"/>
                <w:sz w:val="18"/>
                <w:szCs w:val="18"/>
              </w:rPr>
            </w:pPr>
            <w:r w:rsidRPr="00D00E64">
              <w:rPr>
                <w:color w:val="000000"/>
                <w:sz w:val="18"/>
                <w:szCs w:val="18"/>
              </w:rPr>
              <w:t xml:space="preserve">Уметь работать с картой, выделять, систематизировать и сравнивать характерные черты явлений систематизировать исторический материал в виде таблицы. </w:t>
            </w:r>
          </w:p>
        </w:tc>
        <w:tc>
          <w:tcPr>
            <w:tcW w:w="1542" w:type="dxa"/>
          </w:tcPr>
          <w:p w:rsidR="00D00E64" w:rsidRPr="00D00E64" w:rsidRDefault="00D00E64" w:rsidP="00D00E64">
            <w:pPr>
              <w:widowControl/>
              <w:jc w:val="both"/>
              <w:rPr>
                <w:color w:val="000000"/>
                <w:sz w:val="18"/>
                <w:szCs w:val="18"/>
              </w:rPr>
            </w:pPr>
            <w:r w:rsidRPr="00D00E64">
              <w:rPr>
                <w:color w:val="000000"/>
                <w:sz w:val="18"/>
                <w:szCs w:val="18"/>
              </w:rPr>
              <w:t xml:space="preserve">Показать на карте процесс </w:t>
            </w:r>
          </w:p>
          <w:p w:rsidR="00D00E64" w:rsidRPr="00D00E64" w:rsidRDefault="00D00E64" w:rsidP="00D00E64">
            <w:pPr>
              <w:widowControl/>
              <w:jc w:val="both"/>
              <w:rPr>
                <w:color w:val="000000"/>
                <w:sz w:val="18"/>
                <w:szCs w:val="18"/>
              </w:rPr>
            </w:pPr>
            <w:r w:rsidRPr="00D00E64">
              <w:rPr>
                <w:color w:val="000000"/>
                <w:sz w:val="18"/>
                <w:szCs w:val="18"/>
              </w:rPr>
              <w:t>образования представительных учреждений для усиления царской власти.</w:t>
            </w:r>
          </w:p>
        </w:tc>
      </w:tr>
      <w:tr w:rsidR="00D00E64" w:rsidRPr="00D00E64" w:rsidTr="000C55F4">
        <w:trPr>
          <w:trHeight w:val="3075"/>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lastRenderedPageBreak/>
              <w:t>3</w:t>
            </w:r>
          </w:p>
        </w:tc>
        <w:tc>
          <w:tcPr>
            <w:tcW w:w="3062" w:type="dxa"/>
            <w:gridSpan w:val="2"/>
          </w:tcPr>
          <w:p w:rsidR="00D00E64" w:rsidRPr="00D00E64" w:rsidRDefault="00D00E64" w:rsidP="00D00E64">
            <w:pPr>
              <w:widowControl/>
              <w:autoSpaceDE/>
              <w:autoSpaceDN/>
              <w:adjustRightInd/>
              <w:rPr>
                <w:spacing w:val="-2"/>
                <w:sz w:val="22"/>
                <w:szCs w:val="22"/>
              </w:rPr>
            </w:pPr>
            <w:r w:rsidRPr="00D00E64">
              <w:rPr>
                <w:spacing w:val="-2"/>
                <w:sz w:val="22"/>
                <w:szCs w:val="22"/>
              </w:rPr>
              <w:t>Александр I: начало</w:t>
            </w:r>
          </w:p>
          <w:p w:rsidR="00D00E64" w:rsidRPr="00D00E64" w:rsidRDefault="00D00E64" w:rsidP="00D00E64">
            <w:pPr>
              <w:widowControl/>
              <w:autoSpaceDE/>
              <w:autoSpaceDN/>
              <w:adjustRightInd/>
              <w:rPr>
                <w:spacing w:val="-2"/>
                <w:sz w:val="22"/>
                <w:szCs w:val="22"/>
              </w:rPr>
            </w:pPr>
            <w:r w:rsidRPr="00D00E64">
              <w:rPr>
                <w:spacing w:val="-2"/>
                <w:sz w:val="22"/>
                <w:szCs w:val="22"/>
              </w:rPr>
              <w:t>правления. Реформы М. М. Сперанского.</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Парная, групповая работа.</w:t>
            </w:r>
          </w:p>
        </w:tc>
        <w:tc>
          <w:tcPr>
            <w:tcW w:w="1648" w:type="dxa"/>
          </w:tcPr>
          <w:p w:rsidR="00D00E64" w:rsidRPr="00D00E64" w:rsidRDefault="00D00E64" w:rsidP="00D00E64">
            <w:pPr>
              <w:widowControl/>
              <w:autoSpaceDE/>
              <w:autoSpaceDN/>
              <w:adjustRightInd/>
              <w:jc w:val="both"/>
              <w:rPr>
                <w:color w:val="000000"/>
                <w:sz w:val="18"/>
                <w:szCs w:val="18"/>
              </w:rPr>
            </w:pPr>
            <w:r w:rsidRPr="00D00E64">
              <w:rPr>
                <w:color w:val="000000"/>
                <w:sz w:val="18"/>
                <w:szCs w:val="18"/>
              </w:rPr>
              <w:t xml:space="preserve">Высказывать своё суждение о </w:t>
            </w:r>
            <w:r w:rsidRPr="00D00E64">
              <w:rPr>
                <w:sz w:val="22"/>
                <w:szCs w:val="22"/>
              </w:rPr>
              <w:t xml:space="preserve"> </w:t>
            </w:r>
            <w:r w:rsidRPr="00D00E64">
              <w:rPr>
                <w:color w:val="000000"/>
                <w:sz w:val="18"/>
                <w:szCs w:val="18"/>
              </w:rPr>
              <w:t>экономическом развитии России, в данный период времени.</w:t>
            </w:r>
          </w:p>
        </w:tc>
        <w:tc>
          <w:tcPr>
            <w:tcW w:w="1648" w:type="dxa"/>
          </w:tcPr>
          <w:p w:rsidR="00D00E64" w:rsidRPr="00D00E64" w:rsidRDefault="00D00E64" w:rsidP="00D00E64">
            <w:pPr>
              <w:widowControl/>
              <w:jc w:val="both"/>
              <w:rPr>
                <w:sz w:val="18"/>
                <w:szCs w:val="18"/>
              </w:rPr>
            </w:pPr>
            <w:r w:rsidRPr="00D00E64">
              <w:rPr>
                <w:sz w:val="18"/>
                <w:szCs w:val="18"/>
              </w:rPr>
              <w:t>Принимают и сохраняют учебную задачу, учитывают выделенные учителем ориентиры действия в новом учебном материале в сотрудничестве с учителем</w:t>
            </w:r>
            <w:r w:rsidRPr="00D00E64">
              <w:rPr>
                <w:color w:val="000000"/>
                <w:sz w:val="18"/>
                <w:szCs w:val="18"/>
              </w:rPr>
              <w:t xml:space="preserve">. </w:t>
            </w:r>
          </w:p>
        </w:tc>
        <w:tc>
          <w:tcPr>
            <w:tcW w:w="1543" w:type="dxa"/>
          </w:tcPr>
          <w:p w:rsidR="00D00E64" w:rsidRPr="00D00E64" w:rsidRDefault="00D00E64" w:rsidP="00D00E64">
            <w:pPr>
              <w:widowControl/>
              <w:jc w:val="both"/>
              <w:rPr>
                <w:color w:val="000000"/>
                <w:sz w:val="18"/>
                <w:szCs w:val="18"/>
              </w:rPr>
            </w:pPr>
            <w:r w:rsidRPr="00D00E64">
              <w:rPr>
                <w:color w:val="000000"/>
                <w:sz w:val="18"/>
                <w:szCs w:val="18"/>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1542" w:type="dxa"/>
          </w:tcPr>
          <w:p w:rsidR="00D00E64" w:rsidRPr="00D00E64" w:rsidRDefault="00D00E64" w:rsidP="00D00E64">
            <w:pPr>
              <w:widowControl/>
              <w:jc w:val="both"/>
              <w:rPr>
                <w:color w:val="000000"/>
                <w:sz w:val="18"/>
                <w:szCs w:val="18"/>
              </w:rPr>
            </w:pPr>
            <w:r w:rsidRPr="00D00E64">
              <w:rPr>
                <w:color w:val="000000"/>
                <w:sz w:val="18"/>
                <w:szCs w:val="18"/>
              </w:rPr>
              <w:t xml:space="preserve">Раскрывать противоречия в русском обществе в </w:t>
            </w:r>
            <w:r w:rsidRPr="00D00E64">
              <w:rPr>
                <w:color w:val="000000"/>
                <w:sz w:val="24"/>
                <w:szCs w:val="24"/>
              </w:rPr>
              <w:t xml:space="preserve"> </w:t>
            </w:r>
            <w:r w:rsidRPr="00D00E64">
              <w:rPr>
                <w:color w:val="000000"/>
                <w:sz w:val="18"/>
                <w:szCs w:val="18"/>
              </w:rPr>
              <w:t>конце XVII в Ставят и формулируют проблему урока, самостоятельно создают алгоритм деятельности при решении проблемы.</w:t>
            </w:r>
          </w:p>
          <w:p w:rsidR="00D00E64" w:rsidRPr="00D00E64" w:rsidRDefault="00D00E64" w:rsidP="00D00E64">
            <w:pPr>
              <w:widowControl/>
              <w:autoSpaceDE/>
              <w:autoSpaceDN/>
              <w:adjustRightInd/>
              <w:jc w:val="both"/>
              <w:rPr>
                <w:sz w:val="18"/>
                <w:szCs w:val="18"/>
              </w:rPr>
            </w:pPr>
          </w:p>
        </w:tc>
      </w:tr>
      <w:tr w:rsidR="00D00E64" w:rsidRPr="00D00E64" w:rsidTr="000C55F4">
        <w:trPr>
          <w:trHeight w:val="414"/>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4</w:t>
            </w:r>
          </w:p>
        </w:tc>
        <w:tc>
          <w:tcPr>
            <w:tcW w:w="3062" w:type="dxa"/>
            <w:gridSpan w:val="2"/>
          </w:tcPr>
          <w:p w:rsidR="00D00E64" w:rsidRPr="00D00E64" w:rsidRDefault="00D00E64" w:rsidP="00D00E64">
            <w:pPr>
              <w:widowControl/>
              <w:autoSpaceDE/>
              <w:autoSpaceDN/>
              <w:adjustRightInd/>
              <w:jc w:val="both"/>
              <w:rPr>
                <w:sz w:val="22"/>
                <w:szCs w:val="22"/>
              </w:rPr>
            </w:pPr>
            <w:r w:rsidRPr="00D00E64">
              <w:rPr>
                <w:sz w:val="22"/>
                <w:szCs w:val="22"/>
              </w:rPr>
              <w:t>Внешняя политика</w:t>
            </w:r>
          </w:p>
          <w:p w:rsidR="00D00E64" w:rsidRPr="00D00E64" w:rsidRDefault="00D00E64" w:rsidP="00D00E64">
            <w:pPr>
              <w:widowControl/>
              <w:autoSpaceDE/>
              <w:autoSpaceDN/>
              <w:adjustRightInd/>
              <w:jc w:val="both"/>
              <w:rPr>
                <w:sz w:val="22"/>
                <w:szCs w:val="22"/>
              </w:rPr>
            </w:pPr>
            <w:r w:rsidRPr="00D00E64">
              <w:rPr>
                <w:sz w:val="22"/>
                <w:szCs w:val="22"/>
              </w:rPr>
              <w:t>Александра I в 1801—1812 гг.</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Групповая работа</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 </w:t>
            </w:r>
          </w:p>
        </w:tc>
        <w:tc>
          <w:tcPr>
            <w:tcW w:w="1648" w:type="dxa"/>
          </w:tcPr>
          <w:p w:rsidR="00D00E64" w:rsidRPr="00D00E64" w:rsidRDefault="00D00E64" w:rsidP="00D00E64">
            <w:pPr>
              <w:widowControl/>
              <w:autoSpaceDE/>
              <w:autoSpaceDN/>
              <w:adjustRightInd/>
              <w:rPr>
                <w:sz w:val="18"/>
                <w:szCs w:val="18"/>
              </w:rPr>
            </w:pPr>
            <w:r w:rsidRPr="00D00E64">
              <w:rPr>
                <w:color w:val="000000"/>
                <w:sz w:val="18"/>
                <w:szCs w:val="18"/>
              </w:rPr>
              <w:t>определяют последовательность промежуточных целей с учетом конечного результата, составляют план и алгоритм действий.</w:t>
            </w:r>
          </w:p>
        </w:tc>
        <w:tc>
          <w:tcPr>
            <w:tcW w:w="1543" w:type="dxa"/>
          </w:tcPr>
          <w:p w:rsidR="00D00E64" w:rsidRPr="00D00E64" w:rsidRDefault="00D00E64" w:rsidP="00D00E64">
            <w:pPr>
              <w:widowControl/>
              <w:rPr>
                <w:color w:val="000000"/>
                <w:sz w:val="18"/>
                <w:szCs w:val="18"/>
              </w:rPr>
            </w:pPr>
            <w:r w:rsidRPr="00D00E64">
              <w:rPr>
                <w:color w:val="000000"/>
                <w:sz w:val="18"/>
                <w:szCs w:val="18"/>
              </w:rPr>
              <w:t xml:space="preserve">Уметь сопоставлять явления, выделять причины и последствия событий и явлений. </w:t>
            </w:r>
          </w:p>
        </w:tc>
        <w:tc>
          <w:tcPr>
            <w:tcW w:w="1542" w:type="dxa"/>
          </w:tcPr>
          <w:p w:rsidR="00D00E64" w:rsidRPr="00D00E64" w:rsidRDefault="00D00E64" w:rsidP="00D00E64">
            <w:pPr>
              <w:widowControl/>
              <w:rPr>
                <w:color w:val="000000"/>
                <w:sz w:val="18"/>
                <w:szCs w:val="18"/>
              </w:rPr>
            </w:pPr>
            <w:r w:rsidRPr="00D00E64">
              <w:rPr>
                <w:color w:val="000000"/>
                <w:sz w:val="18"/>
                <w:szCs w:val="18"/>
              </w:rPr>
              <w:t>ориентируются в разнообразии способов решения познавательных задач, выбирают наиболее эффективные из них.</w:t>
            </w:r>
          </w:p>
        </w:tc>
      </w:tr>
      <w:tr w:rsidR="00D00E64" w:rsidRPr="00D00E64" w:rsidTr="000C55F4">
        <w:tc>
          <w:tcPr>
            <w:tcW w:w="817" w:type="dxa"/>
          </w:tcPr>
          <w:p w:rsidR="00D00E64" w:rsidRPr="00D00E64" w:rsidRDefault="00D00E64" w:rsidP="00D00E64">
            <w:pPr>
              <w:widowControl/>
              <w:autoSpaceDE/>
              <w:autoSpaceDN/>
              <w:adjustRightInd/>
              <w:jc w:val="both"/>
              <w:rPr>
                <w:sz w:val="22"/>
                <w:szCs w:val="22"/>
              </w:rPr>
            </w:pPr>
            <w:r w:rsidRPr="00D00E64">
              <w:rPr>
                <w:sz w:val="22"/>
                <w:szCs w:val="22"/>
              </w:rPr>
              <w:t>5</w:t>
            </w:r>
          </w:p>
        </w:tc>
        <w:tc>
          <w:tcPr>
            <w:tcW w:w="3062" w:type="dxa"/>
            <w:gridSpan w:val="2"/>
          </w:tcPr>
          <w:p w:rsidR="00D00E64" w:rsidRPr="00D00E64" w:rsidRDefault="00D00E64" w:rsidP="00D00E64">
            <w:pPr>
              <w:widowControl/>
              <w:autoSpaceDE/>
              <w:autoSpaceDN/>
              <w:adjustRightInd/>
              <w:jc w:val="both"/>
              <w:rPr>
                <w:spacing w:val="-2"/>
                <w:sz w:val="22"/>
                <w:szCs w:val="22"/>
              </w:rPr>
            </w:pPr>
            <w:r w:rsidRPr="00D00E64">
              <w:rPr>
                <w:spacing w:val="-2"/>
                <w:sz w:val="22"/>
                <w:szCs w:val="22"/>
              </w:rPr>
              <w:t>Отечественная война</w:t>
            </w:r>
          </w:p>
          <w:p w:rsidR="00D00E64" w:rsidRPr="00D00E64" w:rsidRDefault="00D00E64" w:rsidP="00D00E64">
            <w:pPr>
              <w:widowControl/>
              <w:autoSpaceDE/>
              <w:autoSpaceDN/>
              <w:adjustRightInd/>
              <w:jc w:val="both"/>
              <w:rPr>
                <w:spacing w:val="-2"/>
                <w:sz w:val="22"/>
                <w:szCs w:val="22"/>
              </w:rPr>
            </w:pPr>
            <w:r w:rsidRPr="00D00E64">
              <w:rPr>
                <w:spacing w:val="-2"/>
                <w:sz w:val="22"/>
                <w:szCs w:val="22"/>
              </w:rPr>
              <w:t>1812 г.</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Исследование.</w:t>
            </w:r>
          </w:p>
        </w:tc>
        <w:tc>
          <w:tcPr>
            <w:tcW w:w="1648" w:type="dxa"/>
          </w:tcPr>
          <w:p w:rsidR="00D00E64" w:rsidRPr="00D00E64" w:rsidRDefault="00D00E64" w:rsidP="00D00E64">
            <w:pPr>
              <w:widowControl/>
              <w:jc w:val="both"/>
              <w:rPr>
                <w:color w:val="000000"/>
                <w:sz w:val="18"/>
                <w:szCs w:val="18"/>
              </w:rPr>
            </w:pPr>
            <w:r w:rsidRPr="00D00E64">
              <w:rPr>
                <w:color w:val="000000"/>
                <w:sz w:val="18"/>
                <w:szCs w:val="18"/>
              </w:rPr>
              <w:t xml:space="preserve">Выразить свое отношение к русским бытовым традициям, и их роли в дальнейшем формировании менталитета </w:t>
            </w:r>
            <w:r w:rsidRPr="00D00E64">
              <w:rPr>
                <w:color w:val="000000"/>
                <w:sz w:val="18"/>
                <w:szCs w:val="18"/>
              </w:rPr>
              <w:lastRenderedPageBreak/>
              <w:t>российского общества.</w:t>
            </w:r>
          </w:p>
        </w:tc>
        <w:tc>
          <w:tcPr>
            <w:tcW w:w="1648" w:type="dxa"/>
          </w:tcPr>
          <w:p w:rsidR="00D00E64" w:rsidRPr="00D00E64" w:rsidRDefault="00D00E64" w:rsidP="00D00E64">
            <w:pPr>
              <w:widowControl/>
              <w:jc w:val="both"/>
              <w:rPr>
                <w:color w:val="000000"/>
                <w:sz w:val="18"/>
                <w:szCs w:val="18"/>
              </w:rPr>
            </w:pPr>
            <w:r w:rsidRPr="00D00E64">
              <w:rPr>
                <w:color w:val="000000"/>
                <w:sz w:val="18"/>
                <w:szCs w:val="18"/>
              </w:rPr>
              <w:lastRenderedPageBreak/>
              <w:t>Объяснять изученные положения на конкретных примерах.</w:t>
            </w:r>
          </w:p>
        </w:tc>
        <w:tc>
          <w:tcPr>
            <w:tcW w:w="1543" w:type="dxa"/>
          </w:tcPr>
          <w:p w:rsidR="00D00E64" w:rsidRPr="00D00E64" w:rsidRDefault="00D00E64" w:rsidP="00D00E64">
            <w:pPr>
              <w:widowControl/>
              <w:jc w:val="both"/>
              <w:rPr>
                <w:color w:val="000000"/>
                <w:sz w:val="18"/>
                <w:szCs w:val="18"/>
              </w:rPr>
            </w:pPr>
            <w:r w:rsidRPr="00D00E64">
              <w:rPr>
                <w:color w:val="000000"/>
                <w:sz w:val="18"/>
                <w:szCs w:val="18"/>
              </w:rPr>
              <w:t>Выделять  в дополнительном тексте к параграфу главное и второстепенное (работа в группах).</w:t>
            </w:r>
          </w:p>
        </w:tc>
        <w:tc>
          <w:tcPr>
            <w:tcW w:w="1542" w:type="dxa"/>
          </w:tcPr>
          <w:p w:rsidR="00D00E64" w:rsidRPr="00D00E64" w:rsidRDefault="00D00E64" w:rsidP="00D00E64">
            <w:pPr>
              <w:widowControl/>
              <w:autoSpaceDE/>
              <w:autoSpaceDN/>
              <w:adjustRightInd/>
              <w:jc w:val="both"/>
              <w:rPr>
                <w:sz w:val="18"/>
                <w:szCs w:val="18"/>
              </w:rPr>
            </w:pPr>
            <w:r w:rsidRPr="00D00E64">
              <w:rPr>
                <w:color w:val="000000"/>
                <w:sz w:val="18"/>
                <w:szCs w:val="18"/>
              </w:rPr>
              <w:t>Умение работать с разными источниками информациями</w:t>
            </w:r>
          </w:p>
        </w:tc>
      </w:tr>
      <w:tr w:rsidR="00D00E64" w:rsidRPr="00D00E64" w:rsidTr="000C55F4">
        <w:trPr>
          <w:trHeight w:val="1647"/>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lastRenderedPageBreak/>
              <w:t>6</w:t>
            </w:r>
          </w:p>
        </w:tc>
        <w:tc>
          <w:tcPr>
            <w:tcW w:w="3062" w:type="dxa"/>
            <w:gridSpan w:val="2"/>
          </w:tcPr>
          <w:p w:rsidR="00D00E64" w:rsidRPr="00D00E64" w:rsidRDefault="00D00E64" w:rsidP="00D00E64">
            <w:pPr>
              <w:widowControl/>
              <w:autoSpaceDE/>
              <w:autoSpaceDN/>
              <w:adjustRightInd/>
              <w:rPr>
                <w:spacing w:val="-1"/>
                <w:sz w:val="22"/>
                <w:szCs w:val="22"/>
              </w:rPr>
            </w:pPr>
            <w:r w:rsidRPr="00D00E64">
              <w:rPr>
                <w:spacing w:val="-1"/>
                <w:sz w:val="22"/>
                <w:szCs w:val="22"/>
              </w:rPr>
              <w:t>Заграничные походы</w:t>
            </w:r>
          </w:p>
          <w:p w:rsidR="00D00E64" w:rsidRPr="00D00E64" w:rsidRDefault="00D00E64" w:rsidP="00D00E64">
            <w:pPr>
              <w:widowControl/>
              <w:autoSpaceDE/>
              <w:autoSpaceDN/>
              <w:adjustRightInd/>
              <w:rPr>
                <w:spacing w:val="-1"/>
                <w:sz w:val="22"/>
                <w:szCs w:val="22"/>
              </w:rPr>
            </w:pPr>
            <w:r w:rsidRPr="00D00E64">
              <w:rPr>
                <w:spacing w:val="-1"/>
                <w:sz w:val="22"/>
                <w:szCs w:val="22"/>
              </w:rPr>
              <w:t>русской армии. Внешняя политика Александра I в 1813—</w:t>
            </w:r>
          </w:p>
          <w:p w:rsidR="00D00E64" w:rsidRPr="00D00E64" w:rsidRDefault="00D00E64" w:rsidP="00D00E64">
            <w:pPr>
              <w:widowControl/>
              <w:autoSpaceDE/>
              <w:autoSpaceDN/>
              <w:adjustRightInd/>
              <w:rPr>
                <w:spacing w:val="-1"/>
                <w:sz w:val="22"/>
                <w:szCs w:val="22"/>
              </w:rPr>
            </w:pPr>
            <w:r w:rsidRPr="00D00E64">
              <w:rPr>
                <w:spacing w:val="-1"/>
                <w:sz w:val="22"/>
                <w:szCs w:val="22"/>
              </w:rPr>
              <w:t>1825 гг.</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Частично-</w:t>
            </w:r>
          </w:p>
          <w:p w:rsidR="00D00E64" w:rsidRPr="00D00E64" w:rsidRDefault="00D00E64" w:rsidP="00D00E64">
            <w:pPr>
              <w:widowControl/>
              <w:autoSpaceDE/>
              <w:autoSpaceDN/>
              <w:adjustRightInd/>
              <w:rPr>
                <w:sz w:val="18"/>
                <w:szCs w:val="18"/>
              </w:rPr>
            </w:pPr>
            <w:r w:rsidRPr="00D00E64">
              <w:rPr>
                <w:sz w:val="18"/>
                <w:szCs w:val="18"/>
              </w:rPr>
              <w:t>поисковая</w:t>
            </w:r>
          </w:p>
          <w:p w:rsidR="00D00E64" w:rsidRPr="00D00E64" w:rsidRDefault="00D00E64" w:rsidP="00D00E64">
            <w:pPr>
              <w:widowControl/>
              <w:autoSpaceDE/>
              <w:autoSpaceDN/>
              <w:adjustRightInd/>
              <w:rPr>
                <w:sz w:val="18"/>
                <w:szCs w:val="18"/>
              </w:rPr>
            </w:pPr>
            <w:r w:rsidRPr="00D00E64">
              <w:rPr>
                <w:sz w:val="18"/>
                <w:szCs w:val="18"/>
              </w:rPr>
              <w:t>деятельность</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 </w:t>
            </w:r>
          </w:p>
        </w:tc>
        <w:tc>
          <w:tcPr>
            <w:tcW w:w="1648" w:type="dxa"/>
          </w:tcPr>
          <w:p w:rsidR="00D00E64" w:rsidRPr="00D00E64" w:rsidRDefault="00D00E64" w:rsidP="00D00E64">
            <w:pPr>
              <w:widowControl/>
              <w:autoSpaceDE/>
              <w:autoSpaceDN/>
              <w:adjustRightInd/>
              <w:rPr>
                <w:sz w:val="18"/>
                <w:szCs w:val="18"/>
              </w:rPr>
            </w:pPr>
            <w:r w:rsidRPr="00D00E64">
              <w:rPr>
                <w:sz w:val="18"/>
                <w:szCs w:val="18"/>
              </w:rPr>
              <w:t xml:space="preserve"> планируют свои действия в соответствии с поставленной задачей и условиями ее реализации, в том числе во внутреннем плане</w:t>
            </w:r>
          </w:p>
        </w:tc>
        <w:tc>
          <w:tcPr>
            <w:tcW w:w="1543" w:type="dxa"/>
          </w:tcPr>
          <w:p w:rsidR="00D00E64" w:rsidRPr="00D00E64" w:rsidRDefault="00D00E64" w:rsidP="00D00E64">
            <w:pPr>
              <w:widowControl/>
              <w:autoSpaceDE/>
              <w:autoSpaceDN/>
              <w:adjustRightInd/>
              <w:rPr>
                <w:sz w:val="18"/>
                <w:szCs w:val="18"/>
              </w:rPr>
            </w:pPr>
            <w:r w:rsidRPr="00D00E64">
              <w:rPr>
                <w:sz w:val="18"/>
                <w:szCs w:val="18"/>
              </w:rPr>
              <w:t>Выделять  в дополнительном тексте к параграфу главное и второстепенное (работа в группах).</w:t>
            </w:r>
          </w:p>
        </w:tc>
        <w:tc>
          <w:tcPr>
            <w:tcW w:w="1542" w:type="dxa"/>
          </w:tcPr>
          <w:p w:rsidR="00D00E64" w:rsidRPr="00D00E64" w:rsidRDefault="00D00E64" w:rsidP="00D00E64">
            <w:pPr>
              <w:widowControl/>
              <w:autoSpaceDE/>
              <w:autoSpaceDN/>
              <w:adjustRightInd/>
              <w:rPr>
                <w:sz w:val="18"/>
                <w:szCs w:val="18"/>
              </w:rPr>
            </w:pPr>
            <w:r w:rsidRPr="00D00E64">
              <w:rPr>
                <w:sz w:val="18"/>
                <w:szCs w:val="18"/>
              </w:rPr>
              <w:t>Умение работать с разными источниками информациями</w:t>
            </w:r>
          </w:p>
        </w:tc>
      </w:tr>
      <w:tr w:rsidR="00D00E64" w:rsidRPr="00D00E64" w:rsidTr="000C55F4">
        <w:trPr>
          <w:trHeight w:val="1212"/>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7</w:t>
            </w:r>
          </w:p>
        </w:tc>
        <w:tc>
          <w:tcPr>
            <w:tcW w:w="3062" w:type="dxa"/>
            <w:gridSpan w:val="2"/>
          </w:tcPr>
          <w:p w:rsidR="00D00E64" w:rsidRPr="00D00E64" w:rsidRDefault="00D00E64" w:rsidP="00D00E64">
            <w:pPr>
              <w:widowControl/>
              <w:autoSpaceDE/>
              <w:autoSpaceDN/>
              <w:adjustRightInd/>
              <w:rPr>
                <w:spacing w:val="-1"/>
                <w:sz w:val="22"/>
                <w:szCs w:val="22"/>
              </w:rPr>
            </w:pPr>
            <w:r w:rsidRPr="00D00E64">
              <w:rPr>
                <w:spacing w:val="-1"/>
                <w:sz w:val="22"/>
                <w:szCs w:val="22"/>
              </w:rPr>
              <w:t>Либеральные и охранительные тенденции во внутренней политике Александра I в 1815—1825 гг.</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Выражать свое отношение к роли личности в истории.</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Давать и оценивать этого периода истории.</w:t>
            </w:r>
          </w:p>
        </w:tc>
        <w:tc>
          <w:tcPr>
            <w:tcW w:w="1543" w:type="dxa"/>
          </w:tcPr>
          <w:p w:rsidR="00D00E64" w:rsidRPr="00D00E64" w:rsidRDefault="00D00E64" w:rsidP="00D00E64">
            <w:pPr>
              <w:widowControl/>
              <w:autoSpaceDE/>
              <w:autoSpaceDN/>
              <w:adjustRightInd/>
              <w:jc w:val="both"/>
              <w:rPr>
                <w:sz w:val="18"/>
                <w:szCs w:val="18"/>
              </w:rPr>
            </w:pPr>
            <w:r w:rsidRPr="00D00E64">
              <w:rPr>
                <w:sz w:val="18"/>
                <w:szCs w:val="18"/>
              </w:rPr>
              <w:t>Объяснять изученные положения на конкретных примерах.</w:t>
            </w:r>
          </w:p>
        </w:tc>
        <w:tc>
          <w:tcPr>
            <w:tcW w:w="1542" w:type="dxa"/>
          </w:tcPr>
          <w:p w:rsidR="00D00E64" w:rsidRPr="00D00E64" w:rsidRDefault="00D00E64" w:rsidP="00D00E64">
            <w:pPr>
              <w:widowControl/>
              <w:autoSpaceDE/>
              <w:autoSpaceDN/>
              <w:adjustRightInd/>
              <w:rPr>
                <w:sz w:val="18"/>
                <w:szCs w:val="18"/>
              </w:rPr>
            </w:pPr>
            <w:r w:rsidRPr="00D00E64">
              <w:rPr>
                <w:sz w:val="18"/>
                <w:szCs w:val="18"/>
              </w:rPr>
              <w:t>Умение работать с разными источниками информациями.</w:t>
            </w:r>
          </w:p>
        </w:tc>
      </w:tr>
      <w:tr w:rsidR="00D00E64" w:rsidRPr="00D00E64" w:rsidTr="000C55F4">
        <w:trPr>
          <w:trHeight w:val="1785"/>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8</w:t>
            </w:r>
          </w:p>
        </w:tc>
        <w:tc>
          <w:tcPr>
            <w:tcW w:w="3062" w:type="dxa"/>
            <w:gridSpan w:val="2"/>
          </w:tcPr>
          <w:p w:rsidR="00D00E64" w:rsidRPr="00D00E64" w:rsidRDefault="00D00E64" w:rsidP="00D00E64">
            <w:pPr>
              <w:widowControl/>
              <w:autoSpaceDE/>
              <w:autoSpaceDN/>
              <w:adjustRightInd/>
              <w:jc w:val="both"/>
              <w:rPr>
                <w:spacing w:val="-1"/>
                <w:sz w:val="22"/>
                <w:szCs w:val="22"/>
              </w:rPr>
            </w:pPr>
            <w:r w:rsidRPr="00D00E64">
              <w:rPr>
                <w:spacing w:val="-1"/>
                <w:sz w:val="22"/>
                <w:szCs w:val="22"/>
              </w:rPr>
              <w:t>Национальная поли-</w:t>
            </w:r>
          </w:p>
          <w:p w:rsidR="00D00E64" w:rsidRPr="00D00E64" w:rsidRDefault="00D00E64" w:rsidP="00D00E64">
            <w:pPr>
              <w:widowControl/>
              <w:autoSpaceDE/>
              <w:autoSpaceDN/>
              <w:adjustRightInd/>
              <w:jc w:val="both"/>
              <w:rPr>
                <w:spacing w:val="-1"/>
                <w:sz w:val="22"/>
                <w:szCs w:val="22"/>
              </w:rPr>
            </w:pPr>
            <w:r w:rsidRPr="00D00E64">
              <w:rPr>
                <w:spacing w:val="-1"/>
                <w:sz w:val="22"/>
                <w:szCs w:val="22"/>
              </w:rPr>
              <w:t>тика Александра I.</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Поисковая</w:t>
            </w:r>
          </w:p>
          <w:p w:rsidR="00D00E64" w:rsidRPr="00D00E64" w:rsidRDefault="00D00E64" w:rsidP="00D00E64">
            <w:pPr>
              <w:widowControl/>
              <w:autoSpaceDE/>
              <w:autoSpaceDN/>
              <w:adjustRightInd/>
              <w:rPr>
                <w:sz w:val="18"/>
                <w:szCs w:val="18"/>
              </w:rPr>
            </w:pPr>
            <w:r w:rsidRPr="00D00E64">
              <w:rPr>
                <w:sz w:val="18"/>
                <w:szCs w:val="18"/>
              </w:rPr>
              <w:t>деятельность.</w:t>
            </w:r>
          </w:p>
        </w:tc>
        <w:tc>
          <w:tcPr>
            <w:tcW w:w="1648" w:type="dxa"/>
          </w:tcPr>
          <w:p w:rsidR="00D00E64" w:rsidRPr="00D00E64" w:rsidRDefault="00D00E64" w:rsidP="00D00E64">
            <w:pPr>
              <w:widowControl/>
              <w:autoSpaceDE/>
              <w:autoSpaceDN/>
              <w:adjustRightInd/>
              <w:rPr>
                <w:sz w:val="18"/>
                <w:szCs w:val="18"/>
              </w:rPr>
            </w:pPr>
            <w:r w:rsidRPr="00D00E64">
              <w:rPr>
                <w:sz w:val="18"/>
                <w:szCs w:val="18"/>
              </w:rPr>
              <w:t>Давать оценку деятельности политического лидера; выражать свое отношение к роли нравственного фактора в истории.</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Представлять результаты своей деятельности в форме сравнительной таблицы.</w:t>
            </w:r>
          </w:p>
        </w:tc>
        <w:tc>
          <w:tcPr>
            <w:tcW w:w="1543" w:type="dxa"/>
          </w:tcPr>
          <w:p w:rsidR="00D00E64" w:rsidRPr="00D00E64" w:rsidRDefault="00D00E64" w:rsidP="00D00E64">
            <w:pPr>
              <w:widowControl/>
              <w:autoSpaceDE/>
              <w:autoSpaceDN/>
              <w:adjustRightInd/>
              <w:jc w:val="both"/>
              <w:rPr>
                <w:sz w:val="18"/>
                <w:szCs w:val="18"/>
              </w:rPr>
            </w:pPr>
            <w:r w:rsidRPr="00D00E64">
              <w:rPr>
                <w:sz w:val="18"/>
                <w:szCs w:val="18"/>
              </w:rPr>
              <w:t xml:space="preserve">Систематизировать учебную информацию; </w:t>
            </w:r>
          </w:p>
          <w:p w:rsidR="00D00E64" w:rsidRPr="00D00E64" w:rsidRDefault="00D00E64" w:rsidP="00D00E64">
            <w:pPr>
              <w:widowControl/>
              <w:autoSpaceDE/>
              <w:autoSpaceDN/>
              <w:adjustRightInd/>
              <w:rPr>
                <w:sz w:val="18"/>
                <w:szCs w:val="18"/>
              </w:rPr>
            </w:pPr>
            <w:r w:rsidRPr="00D00E64">
              <w:rPr>
                <w:sz w:val="18"/>
                <w:szCs w:val="18"/>
              </w:rPr>
              <w:t>выявить причинно- следственные связи.</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t>Уметь обобщать информацию и делать выводы.</w:t>
            </w:r>
          </w:p>
        </w:tc>
      </w:tr>
      <w:tr w:rsidR="00D00E64" w:rsidRPr="00D00E64" w:rsidTr="000C55F4">
        <w:trPr>
          <w:trHeight w:val="1200"/>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9</w:t>
            </w:r>
          </w:p>
        </w:tc>
        <w:tc>
          <w:tcPr>
            <w:tcW w:w="3062" w:type="dxa"/>
            <w:gridSpan w:val="2"/>
          </w:tcPr>
          <w:p w:rsidR="00D00E64" w:rsidRPr="00D00E64" w:rsidRDefault="00D00E64" w:rsidP="00D00E64">
            <w:pPr>
              <w:widowControl/>
              <w:autoSpaceDE/>
              <w:autoSpaceDN/>
              <w:adjustRightInd/>
              <w:jc w:val="both"/>
              <w:rPr>
                <w:spacing w:val="-1"/>
                <w:sz w:val="22"/>
                <w:szCs w:val="22"/>
              </w:rPr>
            </w:pPr>
            <w:r w:rsidRPr="00D00E64">
              <w:rPr>
                <w:spacing w:val="-1"/>
                <w:sz w:val="22"/>
                <w:szCs w:val="22"/>
              </w:rPr>
              <w:t>Социально-экономическое развитие страны в первой четверти XIX в.</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Поисковая. деятельность.</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 xml:space="preserve">Определяют свою личностную позицию, адекватную дифференцированную самооценку </w:t>
            </w:r>
            <w:r w:rsidRPr="00D00E64">
              <w:rPr>
                <w:sz w:val="18"/>
                <w:szCs w:val="18"/>
              </w:rPr>
              <w:lastRenderedPageBreak/>
              <w:t>своих успехов в учебе</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lastRenderedPageBreak/>
              <w:t>Уметь давать развернутую характеристику исторической личности.</w:t>
            </w:r>
          </w:p>
        </w:tc>
        <w:tc>
          <w:tcPr>
            <w:tcW w:w="1543" w:type="dxa"/>
          </w:tcPr>
          <w:p w:rsidR="00D00E64" w:rsidRPr="00D00E64" w:rsidRDefault="00D00E64" w:rsidP="00D00E64">
            <w:pPr>
              <w:widowControl/>
              <w:autoSpaceDE/>
              <w:autoSpaceDN/>
              <w:adjustRightInd/>
              <w:jc w:val="both"/>
              <w:rPr>
                <w:sz w:val="18"/>
                <w:szCs w:val="18"/>
              </w:rPr>
            </w:pPr>
            <w:r w:rsidRPr="00D00E64">
              <w:rPr>
                <w:sz w:val="18"/>
                <w:szCs w:val="18"/>
              </w:rPr>
              <w:t xml:space="preserve">Систематизировать учебную информацию; </w:t>
            </w:r>
          </w:p>
          <w:p w:rsidR="00D00E64" w:rsidRPr="00D00E64" w:rsidRDefault="00D00E64" w:rsidP="00D00E64">
            <w:pPr>
              <w:widowControl/>
              <w:autoSpaceDE/>
              <w:autoSpaceDN/>
              <w:adjustRightInd/>
              <w:jc w:val="both"/>
              <w:rPr>
                <w:sz w:val="18"/>
                <w:szCs w:val="18"/>
              </w:rPr>
            </w:pPr>
            <w:r w:rsidRPr="00D00E64">
              <w:rPr>
                <w:sz w:val="18"/>
                <w:szCs w:val="18"/>
              </w:rPr>
              <w:t xml:space="preserve">выявить причинно- следственные </w:t>
            </w:r>
            <w:r w:rsidRPr="00D00E64">
              <w:rPr>
                <w:sz w:val="18"/>
                <w:szCs w:val="18"/>
              </w:rPr>
              <w:lastRenderedPageBreak/>
              <w:t>связи..</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lastRenderedPageBreak/>
              <w:t>Выделять ключевые понятия.</w:t>
            </w:r>
          </w:p>
        </w:tc>
      </w:tr>
      <w:tr w:rsidR="00D00E64" w:rsidRPr="00D00E64" w:rsidTr="000C55F4">
        <w:trPr>
          <w:trHeight w:val="1223"/>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lastRenderedPageBreak/>
              <w:t>10</w:t>
            </w:r>
          </w:p>
        </w:tc>
        <w:tc>
          <w:tcPr>
            <w:tcW w:w="3062" w:type="dxa"/>
            <w:gridSpan w:val="2"/>
          </w:tcPr>
          <w:p w:rsidR="00D00E64" w:rsidRPr="00D00E64" w:rsidRDefault="00D00E64" w:rsidP="00D00E64">
            <w:pPr>
              <w:widowControl/>
              <w:autoSpaceDE/>
              <w:autoSpaceDN/>
              <w:adjustRightInd/>
              <w:rPr>
                <w:spacing w:val="-2"/>
                <w:sz w:val="22"/>
                <w:szCs w:val="22"/>
              </w:rPr>
            </w:pPr>
            <w:r w:rsidRPr="00D00E64">
              <w:rPr>
                <w:spacing w:val="-2"/>
                <w:sz w:val="22"/>
                <w:szCs w:val="22"/>
              </w:rPr>
              <w:t>Общественное движение при Александре I. Выступление декабристов</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2</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Парная, групповая</w:t>
            </w:r>
          </w:p>
          <w:p w:rsidR="00D00E64" w:rsidRPr="00D00E64" w:rsidRDefault="00D00E64" w:rsidP="00D00E64">
            <w:pPr>
              <w:widowControl/>
              <w:autoSpaceDE/>
              <w:autoSpaceDN/>
              <w:adjustRightInd/>
              <w:rPr>
                <w:sz w:val="18"/>
                <w:szCs w:val="18"/>
              </w:rPr>
            </w:pPr>
            <w:r w:rsidRPr="00D00E64">
              <w:rPr>
                <w:sz w:val="18"/>
                <w:szCs w:val="18"/>
              </w:rPr>
              <w:t>работа</w:t>
            </w:r>
          </w:p>
        </w:tc>
        <w:tc>
          <w:tcPr>
            <w:tcW w:w="1648" w:type="dxa"/>
          </w:tcPr>
          <w:p w:rsidR="00D00E64" w:rsidRPr="00D00E64" w:rsidRDefault="00D00E64" w:rsidP="00D00E64">
            <w:pPr>
              <w:widowControl/>
              <w:autoSpaceDE/>
              <w:autoSpaceDN/>
              <w:adjustRightInd/>
              <w:rPr>
                <w:sz w:val="18"/>
                <w:szCs w:val="18"/>
              </w:rPr>
            </w:pPr>
            <w:r w:rsidRPr="00D00E64">
              <w:rPr>
                <w:sz w:val="18"/>
                <w:szCs w:val="18"/>
              </w:rPr>
              <w:t>Выразить свое отношение к роли личности в истории.</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Работать с картой, заданиями рабочей тетради.</w:t>
            </w:r>
          </w:p>
          <w:p w:rsidR="00D00E64" w:rsidRPr="00D00E64" w:rsidRDefault="00D00E64" w:rsidP="00D00E64">
            <w:pPr>
              <w:widowControl/>
              <w:jc w:val="both"/>
              <w:rPr>
                <w:color w:val="000000"/>
                <w:sz w:val="18"/>
                <w:szCs w:val="18"/>
              </w:rPr>
            </w:pPr>
          </w:p>
        </w:tc>
        <w:tc>
          <w:tcPr>
            <w:tcW w:w="1543" w:type="dxa"/>
          </w:tcPr>
          <w:p w:rsidR="00D00E64" w:rsidRPr="00D00E64" w:rsidRDefault="00D00E64" w:rsidP="00D00E64">
            <w:pPr>
              <w:widowControl/>
              <w:autoSpaceDE/>
              <w:autoSpaceDN/>
              <w:adjustRightInd/>
              <w:rPr>
                <w:sz w:val="18"/>
                <w:szCs w:val="18"/>
              </w:rPr>
            </w:pPr>
            <w:r w:rsidRPr="00D00E64">
              <w:rPr>
                <w:sz w:val="18"/>
                <w:szCs w:val="18"/>
              </w:rPr>
              <w:t>Вести диалог с товарищем по заданию, предложенному учителем.</w:t>
            </w:r>
          </w:p>
        </w:tc>
        <w:tc>
          <w:tcPr>
            <w:tcW w:w="1542" w:type="dxa"/>
          </w:tcPr>
          <w:p w:rsidR="00D00E64" w:rsidRPr="00D00E64" w:rsidRDefault="00D00E64" w:rsidP="00D00E64">
            <w:pPr>
              <w:widowControl/>
              <w:autoSpaceDE/>
              <w:autoSpaceDN/>
              <w:adjustRightInd/>
              <w:rPr>
                <w:sz w:val="18"/>
                <w:szCs w:val="18"/>
              </w:rPr>
            </w:pPr>
            <w:r w:rsidRPr="00D00E64">
              <w:rPr>
                <w:color w:val="000000"/>
                <w:sz w:val="18"/>
                <w:szCs w:val="18"/>
              </w:rPr>
              <w:t>Читать текст, выделяя основные понятия, определения и события.</w:t>
            </w:r>
          </w:p>
        </w:tc>
      </w:tr>
      <w:tr w:rsidR="00D00E64" w:rsidRPr="00D00E64" w:rsidTr="000C55F4">
        <w:tc>
          <w:tcPr>
            <w:tcW w:w="817" w:type="dxa"/>
          </w:tcPr>
          <w:p w:rsidR="00D00E64" w:rsidRPr="00D00E64" w:rsidRDefault="00D00E64" w:rsidP="00D00E64">
            <w:pPr>
              <w:widowControl/>
              <w:autoSpaceDE/>
              <w:autoSpaceDN/>
              <w:adjustRightInd/>
              <w:jc w:val="both"/>
              <w:rPr>
                <w:sz w:val="22"/>
                <w:szCs w:val="22"/>
              </w:rPr>
            </w:pPr>
            <w:r w:rsidRPr="00D00E64">
              <w:rPr>
                <w:sz w:val="22"/>
                <w:szCs w:val="22"/>
              </w:rPr>
              <w:t>11</w:t>
            </w:r>
          </w:p>
        </w:tc>
        <w:tc>
          <w:tcPr>
            <w:tcW w:w="3062" w:type="dxa"/>
            <w:gridSpan w:val="2"/>
          </w:tcPr>
          <w:p w:rsidR="00D00E64" w:rsidRPr="00D00E64" w:rsidRDefault="00D00E64" w:rsidP="00D00E64">
            <w:pPr>
              <w:widowControl/>
              <w:autoSpaceDE/>
              <w:autoSpaceDN/>
              <w:adjustRightInd/>
              <w:rPr>
                <w:spacing w:val="-1"/>
                <w:sz w:val="22"/>
                <w:szCs w:val="22"/>
              </w:rPr>
            </w:pPr>
            <w:r w:rsidRPr="00D00E64">
              <w:rPr>
                <w:spacing w:val="-1"/>
                <w:sz w:val="22"/>
                <w:szCs w:val="22"/>
              </w:rPr>
              <w:t>Реформаторские и</w:t>
            </w:r>
          </w:p>
          <w:p w:rsidR="00D00E64" w:rsidRPr="00D00E64" w:rsidRDefault="00D00E64" w:rsidP="00D00E64">
            <w:pPr>
              <w:widowControl/>
              <w:autoSpaceDE/>
              <w:autoSpaceDN/>
              <w:adjustRightInd/>
              <w:rPr>
                <w:spacing w:val="-1"/>
                <w:sz w:val="22"/>
                <w:szCs w:val="22"/>
              </w:rPr>
            </w:pPr>
            <w:r w:rsidRPr="00D00E64">
              <w:rPr>
                <w:spacing w:val="-1"/>
                <w:sz w:val="22"/>
                <w:szCs w:val="22"/>
              </w:rPr>
              <w:t>консервативные тенденции во</w:t>
            </w:r>
          </w:p>
          <w:p w:rsidR="00D00E64" w:rsidRPr="00D00E64" w:rsidRDefault="00D00E64" w:rsidP="00D00E64">
            <w:pPr>
              <w:widowControl/>
              <w:autoSpaceDE/>
              <w:autoSpaceDN/>
              <w:adjustRightInd/>
              <w:rPr>
                <w:spacing w:val="-1"/>
                <w:sz w:val="22"/>
                <w:szCs w:val="22"/>
              </w:rPr>
            </w:pPr>
            <w:r w:rsidRPr="00D00E64">
              <w:rPr>
                <w:spacing w:val="-1"/>
                <w:sz w:val="22"/>
                <w:szCs w:val="22"/>
              </w:rPr>
              <w:t>внутренней политике Николая I.</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Работа с</w:t>
            </w:r>
          </w:p>
          <w:p w:rsidR="00D00E64" w:rsidRPr="00D00E64" w:rsidRDefault="00D00E64" w:rsidP="00D00E64">
            <w:pPr>
              <w:widowControl/>
              <w:autoSpaceDE/>
              <w:autoSpaceDN/>
              <w:adjustRightInd/>
              <w:rPr>
                <w:sz w:val="18"/>
                <w:szCs w:val="18"/>
              </w:rPr>
            </w:pPr>
            <w:r w:rsidRPr="00D00E64">
              <w:rPr>
                <w:sz w:val="18"/>
                <w:szCs w:val="18"/>
              </w:rPr>
              <w:t>учебником</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Выражать личностное отношение к духовному, нравственному опыту наших предков.</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ставят учебную задачу, определяют последовательность промежуточных целей с учетом конечного результата, составляют план и алгоритм действий</w:t>
            </w:r>
          </w:p>
        </w:tc>
        <w:tc>
          <w:tcPr>
            <w:tcW w:w="1543" w:type="dxa"/>
          </w:tcPr>
          <w:p w:rsidR="00D00E64" w:rsidRPr="00D00E64" w:rsidRDefault="00D00E64" w:rsidP="00D00E64">
            <w:pPr>
              <w:widowControl/>
              <w:autoSpaceDE/>
              <w:autoSpaceDN/>
              <w:adjustRightInd/>
              <w:jc w:val="both"/>
              <w:rPr>
                <w:sz w:val="18"/>
                <w:szCs w:val="18"/>
              </w:rPr>
            </w:pPr>
            <w:r w:rsidRPr="00D00E64">
              <w:rPr>
                <w:sz w:val="18"/>
                <w:szCs w:val="18"/>
              </w:rPr>
              <w:t>Анализировать художественное произведение с исторической точки зрения.</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t>самостоятельно выделяют и формулируют познавательную цель, используют общие приемы решения задач.</w:t>
            </w:r>
          </w:p>
        </w:tc>
      </w:tr>
      <w:tr w:rsidR="00D00E64" w:rsidRPr="00D00E64" w:rsidTr="000C55F4">
        <w:tc>
          <w:tcPr>
            <w:tcW w:w="817" w:type="dxa"/>
          </w:tcPr>
          <w:p w:rsidR="00D00E64" w:rsidRPr="00D00E64" w:rsidRDefault="00D00E64" w:rsidP="00D00E64">
            <w:pPr>
              <w:widowControl/>
              <w:autoSpaceDE/>
              <w:autoSpaceDN/>
              <w:adjustRightInd/>
              <w:jc w:val="both"/>
              <w:rPr>
                <w:sz w:val="22"/>
                <w:szCs w:val="22"/>
              </w:rPr>
            </w:pPr>
            <w:r w:rsidRPr="00D00E64">
              <w:rPr>
                <w:sz w:val="22"/>
                <w:szCs w:val="22"/>
              </w:rPr>
              <w:t>12</w:t>
            </w:r>
          </w:p>
        </w:tc>
        <w:tc>
          <w:tcPr>
            <w:tcW w:w="3062" w:type="dxa"/>
            <w:gridSpan w:val="2"/>
          </w:tcPr>
          <w:p w:rsidR="00D00E64" w:rsidRPr="00D00E64" w:rsidRDefault="00D00E64" w:rsidP="00D00E64">
            <w:pPr>
              <w:widowControl/>
              <w:autoSpaceDE/>
              <w:autoSpaceDN/>
              <w:adjustRightInd/>
              <w:rPr>
                <w:spacing w:val="-1"/>
                <w:sz w:val="22"/>
                <w:szCs w:val="22"/>
              </w:rPr>
            </w:pPr>
            <w:r w:rsidRPr="00D00E64">
              <w:rPr>
                <w:spacing w:val="-1"/>
                <w:sz w:val="22"/>
                <w:szCs w:val="22"/>
              </w:rPr>
              <w:t>Социально-экономическое развитие страны во</w:t>
            </w:r>
          </w:p>
          <w:p w:rsidR="00D00E64" w:rsidRPr="00D00E64" w:rsidRDefault="00D00E64" w:rsidP="00D00E64">
            <w:pPr>
              <w:widowControl/>
              <w:autoSpaceDE/>
              <w:autoSpaceDN/>
              <w:adjustRightInd/>
              <w:rPr>
                <w:spacing w:val="-1"/>
                <w:sz w:val="22"/>
                <w:szCs w:val="22"/>
              </w:rPr>
            </w:pPr>
            <w:r w:rsidRPr="00D00E64">
              <w:rPr>
                <w:spacing w:val="-1"/>
                <w:sz w:val="22"/>
                <w:szCs w:val="22"/>
              </w:rPr>
              <w:t>второй четверти XIX в.</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Индивидуальная</w:t>
            </w:r>
          </w:p>
          <w:p w:rsidR="00D00E64" w:rsidRPr="00D00E64" w:rsidRDefault="00D00E64" w:rsidP="00D00E64">
            <w:pPr>
              <w:widowControl/>
              <w:autoSpaceDE/>
              <w:autoSpaceDN/>
              <w:adjustRightInd/>
              <w:rPr>
                <w:sz w:val="18"/>
                <w:szCs w:val="18"/>
              </w:rPr>
            </w:pPr>
            <w:r w:rsidRPr="00D00E64">
              <w:rPr>
                <w:sz w:val="18"/>
                <w:szCs w:val="18"/>
              </w:rPr>
              <w:t>работа</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Выражать свое отношение к роли новых явлений в развитии страны.</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Выделять основные направления хозяйственного развития страны.</w:t>
            </w:r>
          </w:p>
        </w:tc>
        <w:tc>
          <w:tcPr>
            <w:tcW w:w="1543" w:type="dxa"/>
          </w:tcPr>
          <w:p w:rsidR="00D00E64" w:rsidRPr="00D00E64" w:rsidRDefault="00D00E64" w:rsidP="00D00E64">
            <w:pPr>
              <w:widowControl/>
              <w:autoSpaceDE/>
              <w:autoSpaceDN/>
              <w:adjustRightInd/>
              <w:jc w:val="both"/>
              <w:rPr>
                <w:sz w:val="18"/>
                <w:szCs w:val="18"/>
              </w:rPr>
            </w:pPr>
            <w:r w:rsidRPr="00D00E64">
              <w:rPr>
                <w:sz w:val="18"/>
                <w:szCs w:val="18"/>
              </w:rPr>
              <w:t>Раскрывать на примерах уровень развития хозяйства и торговли, в том числе с опорой на карту.</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t>самостоятельно выделяют и формулируют познавательную цель, используют общие приемы решения задач.</w:t>
            </w:r>
          </w:p>
        </w:tc>
      </w:tr>
      <w:tr w:rsidR="00D00E64" w:rsidRPr="00D00E64" w:rsidTr="000C55F4">
        <w:trPr>
          <w:trHeight w:val="272"/>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 xml:space="preserve">13 </w:t>
            </w:r>
          </w:p>
        </w:tc>
        <w:tc>
          <w:tcPr>
            <w:tcW w:w="3062" w:type="dxa"/>
            <w:gridSpan w:val="2"/>
          </w:tcPr>
          <w:p w:rsidR="00D00E64" w:rsidRPr="00D00E64" w:rsidRDefault="00D00E64" w:rsidP="00D00E64">
            <w:pPr>
              <w:widowControl/>
              <w:autoSpaceDE/>
              <w:autoSpaceDN/>
              <w:adjustRightInd/>
              <w:rPr>
                <w:spacing w:val="-1"/>
                <w:sz w:val="22"/>
                <w:szCs w:val="22"/>
              </w:rPr>
            </w:pPr>
            <w:r w:rsidRPr="00D00E64">
              <w:rPr>
                <w:spacing w:val="-1"/>
                <w:sz w:val="22"/>
                <w:szCs w:val="22"/>
              </w:rPr>
              <w:t>Общественное движение при Николае I.</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Индивидуальная</w:t>
            </w:r>
          </w:p>
          <w:p w:rsidR="00D00E64" w:rsidRPr="00D00E64" w:rsidRDefault="00D00E64" w:rsidP="00D00E64">
            <w:pPr>
              <w:widowControl/>
              <w:autoSpaceDE/>
              <w:autoSpaceDN/>
              <w:adjustRightInd/>
              <w:rPr>
                <w:sz w:val="18"/>
                <w:szCs w:val="18"/>
              </w:rPr>
            </w:pPr>
            <w:r w:rsidRPr="00D00E64">
              <w:rPr>
                <w:sz w:val="18"/>
                <w:szCs w:val="18"/>
              </w:rPr>
              <w:t>работа.</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Выражать свое отношение к роли народных масс в истории.</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Формулировать, аргументировать и отстаивать своё мнение. Характеризовать деятельность исторических персоналий, сравнивать результаты</w:t>
            </w:r>
          </w:p>
        </w:tc>
        <w:tc>
          <w:tcPr>
            <w:tcW w:w="1543" w:type="dxa"/>
          </w:tcPr>
          <w:p w:rsidR="00D00E64" w:rsidRPr="00D00E64" w:rsidRDefault="00D00E64" w:rsidP="00D00E64">
            <w:pPr>
              <w:widowControl/>
              <w:autoSpaceDE/>
              <w:autoSpaceDN/>
              <w:adjustRightInd/>
              <w:jc w:val="both"/>
              <w:rPr>
                <w:sz w:val="18"/>
                <w:szCs w:val="18"/>
              </w:rPr>
            </w:pPr>
            <w:r w:rsidRPr="00D00E64">
              <w:rPr>
                <w:sz w:val="18"/>
                <w:szCs w:val="18"/>
              </w:rPr>
              <w:t>Развитие умений искать, анализировать, сопоставлять и оценивать содержащуюся в различных источниках информацию о событиях и явлениях прошлого.</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t>Уметь обобщать информацию и делать выводы.</w:t>
            </w:r>
          </w:p>
        </w:tc>
      </w:tr>
      <w:tr w:rsidR="00D00E64" w:rsidRPr="00D00E64" w:rsidTr="000C55F4">
        <w:trPr>
          <w:trHeight w:val="1242"/>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lastRenderedPageBreak/>
              <w:t>14</w:t>
            </w:r>
          </w:p>
        </w:tc>
        <w:tc>
          <w:tcPr>
            <w:tcW w:w="3062" w:type="dxa"/>
            <w:gridSpan w:val="2"/>
          </w:tcPr>
          <w:p w:rsidR="00D00E64" w:rsidRPr="00D00E64" w:rsidRDefault="00D00E64" w:rsidP="00D00E64">
            <w:pPr>
              <w:widowControl/>
              <w:autoSpaceDE/>
              <w:autoSpaceDN/>
              <w:adjustRightInd/>
              <w:rPr>
                <w:spacing w:val="-1"/>
                <w:sz w:val="22"/>
                <w:szCs w:val="22"/>
              </w:rPr>
            </w:pPr>
            <w:r w:rsidRPr="00D00E64">
              <w:rPr>
                <w:spacing w:val="-1"/>
                <w:sz w:val="22"/>
                <w:szCs w:val="22"/>
              </w:rPr>
              <w:t>Национальная и религиозная политика Николая I.</w:t>
            </w:r>
          </w:p>
          <w:p w:rsidR="00D00E64" w:rsidRPr="00D00E64" w:rsidRDefault="00D00E64" w:rsidP="00D00E64">
            <w:pPr>
              <w:widowControl/>
              <w:autoSpaceDE/>
              <w:autoSpaceDN/>
              <w:adjustRightInd/>
              <w:rPr>
                <w:spacing w:val="-1"/>
                <w:sz w:val="22"/>
                <w:szCs w:val="22"/>
              </w:rPr>
            </w:pPr>
            <w:r w:rsidRPr="00D00E64">
              <w:rPr>
                <w:spacing w:val="-1"/>
                <w:sz w:val="22"/>
                <w:szCs w:val="22"/>
              </w:rPr>
              <w:t>Этнокультурный облик страны.</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Работа в группах</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 xml:space="preserve">Формировать уважение к истории  </w:t>
            </w:r>
            <w:r w:rsidRPr="00D00E64">
              <w:rPr>
                <w:spacing w:val="-1"/>
                <w:sz w:val="22"/>
                <w:szCs w:val="22"/>
              </w:rPr>
              <w:t xml:space="preserve"> </w:t>
            </w:r>
            <w:r w:rsidRPr="00D00E64">
              <w:rPr>
                <w:sz w:val="18"/>
                <w:szCs w:val="18"/>
              </w:rPr>
              <w:t>культурным и историческим памятникам</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 xml:space="preserve">Дать собственную оценку культурной деятельности человека </w:t>
            </w:r>
          </w:p>
        </w:tc>
        <w:tc>
          <w:tcPr>
            <w:tcW w:w="1543" w:type="dxa"/>
          </w:tcPr>
          <w:p w:rsidR="00D00E64" w:rsidRPr="00D00E64" w:rsidRDefault="00D00E64" w:rsidP="00D00E64">
            <w:pPr>
              <w:widowControl/>
              <w:autoSpaceDE/>
              <w:autoSpaceDN/>
              <w:adjustRightInd/>
              <w:jc w:val="both"/>
              <w:rPr>
                <w:sz w:val="18"/>
                <w:szCs w:val="18"/>
              </w:rPr>
            </w:pPr>
            <w:r w:rsidRPr="00D00E64">
              <w:rPr>
                <w:sz w:val="18"/>
                <w:szCs w:val="18"/>
              </w:rPr>
              <w:t>Представлять результаты своей деятельности в форме таблицы.</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t>Уметь самостоятельно строить рассказ на основе нескольких источников.</w:t>
            </w:r>
          </w:p>
        </w:tc>
      </w:tr>
      <w:tr w:rsidR="00D00E64" w:rsidRPr="00D00E64" w:rsidTr="000C55F4">
        <w:trPr>
          <w:trHeight w:val="272"/>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15</w:t>
            </w:r>
          </w:p>
        </w:tc>
        <w:tc>
          <w:tcPr>
            <w:tcW w:w="3062" w:type="dxa"/>
            <w:gridSpan w:val="2"/>
          </w:tcPr>
          <w:p w:rsidR="00D00E64" w:rsidRPr="00D00E64" w:rsidRDefault="00D00E64" w:rsidP="00D00E64">
            <w:pPr>
              <w:widowControl/>
              <w:autoSpaceDE/>
              <w:autoSpaceDN/>
              <w:adjustRightInd/>
              <w:rPr>
                <w:sz w:val="22"/>
                <w:szCs w:val="22"/>
              </w:rPr>
            </w:pPr>
            <w:r w:rsidRPr="00D00E64">
              <w:rPr>
                <w:sz w:val="22"/>
                <w:szCs w:val="22"/>
              </w:rPr>
              <w:t>Внешняя политика</w:t>
            </w:r>
          </w:p>
          <w:p w:rsidR="00D00E64" w:rsidRPr="00D00E64" w:rsidRDefault="00D00E64" w:rsidP="00D00E64">
            <w:pPr>
              <w:widowControl/>
              <w:autoSpaceDE/>
              <w:autoSpaceDN/>
              <w:adjustRightInd/>
              <w:rPr>
                <w:sz w:val="22"/>
                <w:szCs w:val="22"/>
              </w:rPr>
            </w:pPr>
            <w:r w:rsidRPr="00D00E64">
              <w:rPr>
                <w:sz w:val="22"/>
                <w:szCs w:val="22"/>
              </w:rPr>
              <w:t>Николая I. Кавказская война</w:t>
            </w:r>
          </w:p>
          <w:p w:rsidR="00D00E64" w:rsidRPr="00D00E64" w:rsidRDefault="00D00E64" w:rsidP="00D00E64">
            <w:pPr>
              <w:widowControl/>
              <w:autoSpaceDE/>
              <w:autoSpaceDN/>
              <w:adjustRightInd/>
              <w:rPr>
                <w:sz w:val="22"/>
                <w:szCs w:val="22"/>
              </w:rPr>
            </w:pPr>
            <w:r w:rsidRPr="00D00E64">
              <w:rPr>
                <w:sz w:val="22"/>
                <w:szCs w:val="22"/>
              </w:rPr>
              <w:t>1817—1864 гг.</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Исследование</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 xml:space="preserve">Высказывать  собственное  отношение к событиям </w:t>
            </w:r>
          </w:p>
          <w:p w:rsidR="00D00E64" w:rsidRPr="00D00E64" w:rsidRDefault="00D00E64" w:rsidP="00D00E64">
            <w:pPr>
              <w:widowControl/>
              <w:autoSpaceDE/>
              <w:autoSpaceDN/>
              <w:adjustRightInd/>
              <w:jc w:val="both"/>
              <w:rPr>
                <w:sz w:val="18"/>
                <w:szCs w:val="18"/>
              </w:rPr>
            </w:pPr>
          </w:p>
          <w:p w:rsidR="00D00E64" w:rsidRPr="00D00E64" w:rsidRDefault="00D00E64" w:rsidP="00D00E64">
            <w:pPr>
              <w:widowControl/>
              <w:autoSpaceDE/>
              <w:autoSpaceDN/>
              <w:adjustRightInd/>
              <w:jc w:val="both"/>
              <w:rPr>
                <w:sz w:val="18"/>
                <w:szCs w:val="18"/>
              </w:rPr>
            </w:pP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Находить  информацию  из  разных исторических источников.</w:t>
            </w:r>
          </w:p>
          <w:p w:rsidR="00D00E64" w:rsidRPr="00D00E64" w:rsidRDefault="00D00E64" w:rsidP="00D00E64">
            <w:pPr>
              <w:widowControl/>
              <w:autoSpaceDE/>
              <w:autoSpaceDN/>
              <w:adjustRightInd/>
              <w:jc w:val="both"/>
              <w:rPr>
                <w:sz w:val="18"/>
                <w:szCs w:val="18"/>
              </w:rPr>
            </w:pPr>
            <w:r w:rsidRPr="00D00E64">
              <w:rPr>
                <w:sz w:val="18"/>
                <w:szCs w:val="18"/>
              </w:rPr>
              <w:t>Оценивать мнения и позиции представителей разных групп.</w:t>
            </w:r>
          </w:p>
        </w:tc>
        <w:tc>
          <w:tcPr>
            <w:tcW w:w="1543" w:type="dxa"/>
          </w:tcPr>
          <w:p w:rsidR="00D00E64" w:rsidRPr="00D00E64" w:rsidRDefault="00D00E64" w:rsidP="00D00E64">
            <w:pPr>
              <w:widowControl/>
              <w:autoSpaceDE/>
              <w:autoSpaceDN/>
              <w:adjustRightInd/>
              <w:jc w:val="both"/>
              <w:rPr>
                <w:sz w:val="18"/>
                <w:szCs w:val="18"/>
              </w:rPr>
            </w:pPr>
            <w:r w:rsidRPr="00D00E64">
              <w:rPr>
                <w:sz w:val="18"/>
                <w:szCs w:val="18"/>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t>Формулировать и обосновывать выводы.</w:t>
            </w:r>
          </w:p>
        </w:tc>
      </w:tr>
      <w:tr w:rsidR="00D00E64" w:rsidRPr="00D00E64" w:rsidTr="000C55F4">
        <w:tc>
          <w:tcPr>
            <w:tcW w:w="817" w:type="dxa"/>
          </w:tcPr>
          <w:p w:rsidR="00D00E64" w:rsidRPr="00D00E64" w:rsidRDefault="00D00E64" w:rsidP="00D00E64">
            <w:pPr>
              <w:widowControl/>
              <w:autoSpaceDE/>
              <w:autoSpaceDN/>
              <w:adjustRightInd/>
              <w:jc w:val="both"/>
              <w:rPr>
                <w:sz w:val="22"/>
                <w:szCs w:val="22"/>
              </w:rPr>
            </w:pPr>
            <w:r w:rsidRPr="00D00E64">
              <w:rPr>
                <w:sz w:val="22"/>
                <w:szCs w:val="22"/>
              </w:rPr>
              <w:t>16</w:t>
            </w:r>
          </w:p>
        </w:tc>
        <w:tc>
          <w:tcPr>
            <w:tcW w:w="3062" w:type="dxa"/>
            <w:gridSpan w:val="2"/>
          </w:tcPr>
          <w:p w:rsidR="00D00E64" w:rsidRPr="00D00E64" w:rsidRDefault="00D00E64" w:rsidP="00D00E64">
            <w:pPr>
              <w:widowControl/>
              <w:autoSpaceDE/>
              <w:autoSpaceDN/>
              <w:adjustRightInd/>
              <w:rPr>
                <w:spacing w:val="-1"/>
                <w:sz w:val="22"/>
                <w:szCs w:val="22"/>
              </w:rPr>
            </w:pPr>
            <w:r w:rsidRPr="00D00E64">
              <w:rPr>
                <w:spacing w:val="-1"/>
                <w:sz w:val="22"/>
                <w:szCs w:val="22"/>
              </w:rPr>
              <w:t>Крымская война</w:t>
            </w:r>
          </w:p>
          <w:p w:rsidR="00D00E64" w:rsidRPr="00D00E64" w:rsidRDefault="00D00E64" w:rsidP="00D00E64">
            <w:pPr>
              <w:widowControl/>
              <w:autoSpaceDE/>
              <w:autoSpaceDN/>
              <w:adjustRightInd/>
              <w:rPr>
                <w:spacing w:val="-1"/>
                <w:sz w:val="22"/>
                <w:szCs w:val="22"/>
              </w:rPr>
            </w:pPr>
            <w:r w:rsidRPr="00D00E64">
              <w:rPr>
                <w:spacing w:val="-1"/>
                <w:sz w:val="22"/>
                <w:szCs w:val="22"/>
              </w:rPr>
              <w:t>1853—1856 гг.</w:t>
            </w:r>
          </w:p>
        </w:tc>
        <w:tc>
          <w:tcPr>
            <w:tcW w:w="542"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49" w:type="dxa"/>
            <w:gridSpan w:val="2"/>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Работа в группах</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Выразить свое отношение к роли личности в истории.</w:t>
            </w:r>
          </w:p>
          <w:p w:rsidR="00D00E64" w:rsidRPr="00D00E64" w:rsidRDefault="00D00E64" w:rsidP="00D00E64">
            <w:pPr>
              <w:widowControl/>
              <w:autoSpaceDE/>
              <w:autoSpaceDN/>
              <w:adjustRightInd/>
              <w:jc w:val="both"/>
              <w:rPr>
                <w:sz w:val="18"/>
                <w:szCs w:val="18"/>
              </w:rPr>
            </w:pPr>
          </w:p>
          <w:p w:rsidR="00D00E64" w:rsidRPr="00D00E64" w:rsidRDefault="00D00E64" w:rsidP="00D00E64">
            <w:pPr>
              <w:widowControl/>
              <w:autoSpaceDE/>
              <w:autoSpaceDN/>
              <w:adjustRightInd/>
              <w:jc w:val="both"/>
              <w:rPr>
                <w:sz w:val="18"/>
                <w:szCs w:val="18"/>
              </w:rPr>
            </w:pPr>
          </w:p>
        </w:tc>
        <w:tc>
          <w:tcPr>
            <w:tcW w:w="1648" w:type="dxa"/>
          </w:tcPr>
          <w:p w:rsidR="00D00E64" w:rsidRPr="00D00E64" w:rsidRDefault="00D00E64" w:rsidP="00D00E64">
            <w:pPr>
              <w:widowControl/>
              <w:autoSpaceDE/>
              <w:autoSpaceDN/>
              <w:adjustRightInd/>
              <w:rPr>
                <w:sz w:val="18"/>
                <w:szCs w:val="18"/>
              </w:rPr>
            </w:pPr>
            <w:r w:rsidRPr="00D00E64">
              <w:rPr>
                <w:sz w:val="18"/>
                <w:szCs w:val="18"/>
              </w:rPr>
              <w:t xml:space="preserve">Уметь самостоятельно </w:t>
            </w:r>
          </w:p>
          <w:p w:rsidR="00D00E64" w:rsidRPr="00D00E64" w:rsidRDefault="00D00E64" w:rsidP="00D00E64">
            <w:pPr>
              <w:widowControl/>
              <w:autoSpaceDE/>
              <w:autoSpaceDN/>
              <w:adjustRightInd/>
              <w:rPr>
                <w:sz w:val="18"/>
                <w:szCs w:val="18"/>
              </w:rPr>
            </w:pPr>
            <w:r w:rsidRPr="00D00E64">
              <w:rPr>
                <w:sz w:val="18"/>
                <w:szCs w:val="18"/>
              </w:rPr>
              <w:t>анализировать исторические источники и давать развернутые характеристики исторических личностей</w:t>
            </w:r>
          </w:p>
        </w:tc>
        <w:tc>
          <w:tcPr>
            <w:tcW w:w="1543" w:type="dxa"/>
          </w:tcPr>
          <w:p w:rsidR="00D00E64" w:rsidRPr="00D00E64" w:rsidRDefault="00D00E64" w:rsidP="00D00E64">
            <w:pPr>
              <w:widowControl/>
              <w:jc w:val="both"/>
              <w:rPr>
                <w:color w:val="000000"/>
                <w:sz w:val="18"/>
                <w:szCs w:val="18"/>
              </w:rPr>
            </w:pPr>
            <w:r w:rsidRPr="00D00E64">
              <w:rPr>
                <w:color w:val="000000"/>
                <w:sz w:val="18"/>
                <w:szCs w:val="18"/>
              </w:rPr>
              <w:t xml:space="preserve">Давать сравнительную характеристику </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t>Выделять основные этапы войны, конкретизировать их примерами.</w:t>
            </w:r>
          </w:p>
          <w:p w:rsidR="00D00E64" w:rsidRPr="00D00E64" w:rsidRDefault="00D00E64" w:rsidP="00D00E64">
            <w:pPr>
              <w:widowControl/>
              <w:autoSpaceDE/>
              <w:autoSpaceDN/>
              <w:adjustRightInd/>
              <w:jc w:val="both"/>
              <w:rPr>
                <w:sz w:val="18"/>
                <w:szCs w:val="18"/>
              </w:rPr>
            </w:pPr>
            <w:r w:rsidRPr="00D00E64">
              <w:rPr>
                <w:sz w:val="18"/>
                <w:szCs w:val="18"/>
              </w:rPr>
              <w:t>На основе анализа текста учебника представлять информацию в виде схемы.</w:t>
            </w:r>
          </w:p>
        </w:tc>
      </w:tr>
      <w:tr w:rsidR="00D00E64" w:rsidRPr="00D00E64" w:rsidTr="000C55F4">
        <w:trPr>
          <w:trHeight w:val="414"/>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17</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Культурное</w:t>
            </w:r>
          </w:p>
          <w:p w:rsidR="00D00E64" w:rsidRPr="00D00E64" w:rsidRDefault="00D00E64" w:rsidP="00D00E64">
            <w:pPr>
              <w:widowControl/>
              <w:autoSpaceDE/>
              <w:autoSpaceDN/>
              <w:adjustRightInd/>
              <w:rPr>
                <w:spacing w:val="-2"/>
                <w:sz w:val="22"/>
                <w:szCs w:val="22"/>
              </w:rPr>
            </w:pPr>
            <w:r w:rsidRPr="00D00E64">
              <w:rPr>
                <w:spacing w:val="-2"/>
                <w:sz w:val="22"/>
                <w:szCs w:val="22"/>
              </w:rPr>
              <w:t>пространство империи в пер-</w:t>
            </w:r>
          </w:p>
          <w:p w:rsidR="00D00E64" w:rsidRPr="00D00E64" w:rsidRDefault="00D00E64" w:rsidP="00D00E64">
            <w:pPr>
              <w:widowControl/>
              <w:autoSpaceDE/>
              <w:autoSpaceDN/>
              <w:adjustRightInd/>
              <w:rPr>
                <w:spacing w:val="-2"/>
                <w:sz w:val="22"/>
                <w:szCs w:val="22"/>
              </w:rPr>
            </w:pPr>
            <w:r w:rsidRPr="00D00E64">
              <w:rPr>
                <w:spacing w:val="-2"/>
                <w:sz w:val="22"/>
                <w:szCs w:val="22"/>
              </w:rPr>
              <w:t>вой половине XIX в.</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групповая</w:t>
            </w:r>
          </w:p>
          <w:p w:rsidR="00D00E64" w:rsidRPr="00D00E64" w:rsidRDefault="00D00E64" w:rsidP="00D00E64">
            <w:pPr>
              <w:widowControl/>
              <w:autoSpaceDE/>
              <w:autoSpaceDN/>
              <w:adjustRightInd/>
              <w:rPr>
                <w:sz w:val="18"/>
                <w:szCs w:val="18"/>
              </w:rPr>
            </w:pPr>
            <w:r w:rsidRPr="00D00E64">
              <w:rPr>
                <w:sz w:val="18"/>
                <w:szCs w:val="18"/>
              </w:rPr>
              <w:t>работа. Проекты</w:t>
            </w:r>
          </w:p>
        </w:tc>
        <w:tc>
          <w:tcPr>
            <w:tcW w:w="1648" w:type="dxa"/>
          </w:tcPr>
          <w:p w:rsidR="00D00E64" w:rsidRPr="00D00E64" w:rsidRDefault="00D00E64" w:rsidP="00D00E64">
            <w:pPr>
              <w:widowControl/>
              <w:rPr>
                <w:color w:val="000000"/>
                <w:sz w:val="18"/>
                <w:szCs w:val="18"/>
              </w:rPr>
            </w:pPr>
            <w:r w:rsidRPr="00D00E64">
              <w:rPr>
                <w:color w:val="000000"/>
                <w:sz w:val="18"/>
                <w:szCs w:val="18"/>
              </w:rPr>
              <w:t>Использовать приёмы анализа источников при формулировании и аргументации собственных выводов и оценок</w:t>
            </w:r>
          </w:p>
        </w:tc>
        <w:tc>
          <w:tcPr>
            <w:tcW w:w="1648" w:type="dxa"/>
          </w:tcPr>
          <w:p w:rsidR="00D00E64" w:rsidRPr="00D00E64" w:rsidRDefault="00D00E64" w:rsidP="00D00E64">
            <w:pPr>
              <w:widowControl/>
              <w:jc w:val="both"/>
              <w:rPr>
                <w:color w:val="000000"/>
                <w:sz w:val="18"/>
                <w:szCs w:val="18"/>
              </w:rPr>
            </w:pPr>
            <w:r w:rsidRPr="00D00E64">
              <w:rPr>
                <w:color w:val="000000"/>
                <w:sz w:val="18"/>
                <w:szCs w:val="18"/>
              </w:rPr>
              <w:t xml:space="preserve">Формулировать, аргументировать и отстаивать своё мнение. </w:t>
            </w:r>
          </w:p>
          <w:p w:rsidR="00D00E64" w:rsidRPr="00D00E64" w:rsidRDefault="00D00E64" w:rsidP="00D00E64">
            <w:pPr>
              <w:widowControl/>
              <w:autoSpaceDE/>
              <w:autoSpaceDN/>
              <w:adjustRightInd/>
              <w:jc w:val="both"/>
              <w:rPr>
                <w:sz w:val="18"/>
                <w:szCs w:val="18"/>
              </w:rPr>
            </w:pPr>
          </w:p>
        </w:tc>
        <w:tc>
          <w:tcPr>
            <w:tcW w:w="1543" w:type="dxa"/>
          </w:tcPr>
          <w:p w:rsidR="00D00E64" w:rsidRPr="00D00E64" w:rsidRDefault="00D00E64" w:rsidP="00D00E64">
            <w:pPr>
              <w:widowControl/>
              <w:jc w:val="both"/>
              <w:rPr>
                <w:color w:val="000000"/>
                <w:sz w:val="18"/>
                <w:szCs w:val="18"/>
              </w:rPr>
            </w:pPr>
            <w:r w:rsidRPr="00D00E64">
              <w:rPr>
                <w:color w:val="000000"/>
                <w:sz w:val="18"/>
                <w:szCs w:val="18"/>
              </w:rPr>
              <w:t>Вести диалог с товарищем по заданию, предложенному учителем.</w:t>
            </w:r>
          </w:p>
        </w:tc>
        <w:tc>
          <w:tcPr>
            <w:tcW w:w="1542" w:type="dxa"/>
          </w:tcPr>
          <w:p w:rsidR="00D00E64" w:rsidRPr="00D00E64" w:rsidRDefault="00D00E64" w:rsidP="00D00E64">
            <w:pPr>
              <w:widowControl/>
              <w:rPr>
                <w:color w:val="000000"/>
                <w:sz w:val="18"/>
                <w:szCs w:val="18"/>
              </w:rPr>
            </w:pPr>
            <w:r w:rsidRPr="00D00E64">
              <w:rPr>
                <w:color w:val="000000"/>
                <w:sz w:val="18"/>
                <w:szCs w:val="18"/>
              </w:rPr>
              <w:t>Давать оценку деятельности исторической персоны.</w:t>
            </w:r>
          </w:p>
          <w:p w:rsidR="00D00E64" w:rsidRPr="00D00E64" w:rsidRDefault="00D00E64" w:rsidP="00D00E64">
            <w:pPr>
              <w:widowControl/>
              <w:rPr>
                <w:color w:val="000000"/>
                <w:sz w:val="18"/>
                <w:szCs w:val="18"/>
              </w:rPr>
            </w:pPr>
            <w:r w:rsidRPr="00D00E64">
              <w:rPr>
                <w:color w:val="000000"/>
                <w:sz w:val="18"/>
                <w:szCs w:val="18"/>
              </w:rPr>
              <w:t>Составлять развёрнутую характеристику исторического деятеля</w:t>
            </w:r>
          </w:p>
        </w:tc>
      </w:tr>
      <w:tr w:rsidR="00D00E64" w:rsidRPr="00D00E64" w:rsidTr="000C55F4">
        <w:tc>
          <w:tcPr>
            <w:tcW w:w="817" w:type="dxa"/>
          </w:tcPr>
          <w:p w:rsidR="00D00E64" w:rsidRPr="00D00E64" w:rsidRDefault="00D00E64" w:rsidP="00D00E64">
            <w:pPr>
              <w:widowControl/>
              <w:autoSpaceDE/>
              <w:autoSpaceDN/>
              <w:adjustRightInd/>
              <w:jc w:val="both"/>
              <w:rPr>
                <w:sz w:val="22"/>
                <w:szCs w:val="22"/>
              </w:rPr>
            </w:pPr>
            <w:r w:rsidRPr="00D00E64">
              <w:rPr>
                <w:sz w:val="22"/>
                <w:szCs w:val="22"/>
              </w:rPr>
              <w:t>18</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Европейская индустриализация и предпосылки</w:t>
            </w:r>
          </w:p>
          <w:p w:rsidR="00D00E64" w:rsidRPr="00D00E64" w:rsidRDefault="00D00E64" w:rsidP="00D00E64">
            <w:pPr>
              <w:widowControl/>
              <w:autoSpaceDE/>
              <w:autoSpaceDN/>
              <w:adjustRightInd/>
              <w:rPr>
                <w:spacing w:val="-2"/>
                <w:sz w:val="22"/>
                <w:szCs w:val="22"/>
              </w:rPr>
            </w:pPr>
            <w:r w:rsidRPr="00D00E64">
              <w:rPr>
                <w:spacing w:val="-2"/>
                <w:sz w:val="22"/>
                <w:szCs w:val="22"/>
              </w:rPr>
              <w:t>реформ в России.</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Парная, групповая</w:t>
            </w:r>
          </w:p>
          <w:p w:rsidR="00D00E64" w:rsidRPr="00D00E64" w:rsidRDefault="00D00E64" w:rsidP="00D00E64">
            <w:pPr>
              <w:widowControl/>
              <w:autoSpaceDE/>
              <w:autoSpaceDN/>
              <w:adjustRightInd/>
              <w:rPr>
                <w:sz w:val="18"/>
                <w:szCs w:val="18"/>
              </w:rPr>
            </w:pPr>
            <w:r w:rsidRPr="00D00E64">
              <w:rPr>
                <w:sz w:val="18"/>
                <w:szCs w:val="18"/>
              </w:rPr>
              <w:t>работа</w:t>
            </w:r>
          </w:p>
        </w:tc>
        <w:tc>
          <w:tcPr>
            <w:tcW w:w="1648" w:type="dxa"/>
          </w:tcPr>
          <w:p w:rsidR="00D00E64" w:rsidRPr="00D00E64" w:rsidRDefault="00D00E64" w:rsidP="00D00E64">
            <w:pPr>
              <w:widowControl/>
              <w:autoSpaceDE/>
              <w:autoSpaceDN/>
              <w:adjustRightInd/>
              <w:jc w:val="both"/>
              <w:rPr>
                <w:color w:val="000000"/>
                <w:sz w:val="18"/>
                <w:szCs w:val="18"/>
              </w:rPr>
            </w:pPr>
            <w:r w:rsidRPr="00D00E64">
              <w:rPr>
                <w:color w:val="000000"/>
                <w:sz w:val="18"/>
                <w:szCs w:val="18"/>
              </w:rPr>
              <w:t>Дать оценку переменам произошедшим в государственном устройстве.</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Характеризовать основные этапы преобразований.</w:t>
            </w:r>
          </w:p>
        </w:tc>
        <w:tc>
          <w:tcPr>
            <w:tcW w:w="1543" w:type="dxa"/>
          </w:tcPr>
          <w:p w:rsidR="00D00E64" w:rsidRPr="00D00E64" w:rsidRDefault="00D00E64" w:rsidP="00D00E64">
            <w:pPr>
              <w:widowControl/>
              <w:autoSpaceDE/>
              <w:autoSpaceDN/>
              <w:adjustRightInd/>
              <w:jc w:val="both"/>
              <w:rPr>
                <w:sz w:val="18"/>
                <w:szCs w:val="18"/>
              </w:rPr>
            </w:pPr>
            <w:r w:rsidRPr="00D00E64">
              <w:rPr>
                <w:sz w:val="18"/>
                <w:szCs w:val="18"/>
              </w:rPr>
              <w:t xml:space="preserve">Систематизировать информацию в виде краткого конспекта. Применять приёмы </w:t>
            </w:r>
            <w:r w:rsidRPr="00D00E64">
              <w:rPr>
                <w:sz w:val="18"/>
                <w:szCs w:val="18"/>
              </w:rPr>
              <w:lastRenderedPageBreak/>
              <w:t>исторического анализа при работе с текстом</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lastRenderedPageBreak/>
              <w:t>Читать текст, выделяя основные понятия, определения и события</w:t>
            </w:r>
          </w:p>
          <w:p w:rsidR="00D00E64" w:rsidRPr="00D00E64" w:rsidRDefault="00D00E64" w:rsidP="00D00E64">
            <w:pPr>
              <w:widowControl/>
              <w:autoSpaceDE/>
              <w:autoSpaceDN/>
              <w:adjustRightInd/>
              <w:jc w:val="both"/>
              <w:rPr>
                <w:sz w:val="18"/>
                <w:szCs w:val="18"/>
              </w:rPr>
            </w:pPr>
          </w:p>
        </w:tc>
      </w:tr>
      <w:tr w:rsidR="00D00E64" w:rsidRPr="00D00E64" w:rsidTr="000C55F4">
        <w:trPr>
          <w:trHeight w:val="1785"/>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lastRenderedPageBreak/>
              <w:t>19</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Александр II: начало правления. Крестьянская</w:t>
            </w:r>
          </w:p>
          <w:p w:rsidR="00D00E64" w:rsidRPr="00D00E64" w:rsidRDefault="00D00E64" w:rsidP="00D00E64">
            <w:pPr>
              <w:widowControl/>
              <w:autoSpaceDE/>
              <w:autoSpaceDN/>
              <w:adjustRightInd/>
              <w:rPr>
                <w:spacing w:val="-2"/>
                <w:sz w:val="22"/>
                <w:szCs w:val="22"/>
              </w:rPr>
            </w:pPr>
            <w:r w:rsidRPr="00D00E64">
              <w:rPr>
                <w:spacing w:val="-2"/>
                <w:sz w:val="22"/>
                <w:szCs w:val="22"/>
              </w:rPr>
              <w:t>реформа 1861 г.</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p>
          <w:p w:rsidR="00D00E64" w:rsidRPr="00D00E64" w:rsidRDefault="00D00E64" w:rsidP="00D00E64">
            <w:pPr>
              <w:widowControl/>
              <w:autoSpaceDE/>
              <w:autoSpaceDN/>
              <w:adjustRightInd/>
              <w:rPr>
                <w:sz w:val="18"/>
                <w:szCs w:val="18"/>
              </w:rPr>
            </w:pPr>
          </w:p>
          <w:p w:rsidR="00D00E64" w:rsidRPr="00D00E64" w:rsidRDefault="00D00E64" w:rsidP="00D00E64">
            <w:pPr>
              <w:widowControl/>
              <w:autoSpaceDE/>
              <w:autoSpaceDN/>
              <w:adjustRightInd/>
              <w:rPr>
                <w:sz w:val="18"/>
                <w:szCs w:val="18"/>
              </w:rPr>
            </w:pPr>
            <w:r w:rsidRPr="00D00E64">
              <w:rPr>
                <w:sz w:val="18"/>
                <w:szCs w:val="18"/>
              </w:rPr>
              <w:t>Частично-</w:t>
            </w:r>
          </w:p>
          <w:p w:rsidR="00D00E64" w:rsidRPr="00D00E64" w:rsidRDefault="00D00E64" w:rsidP="00D00E64">
            <w:pPr>
              <w:widowControl/>
              <w:autoSpaceDE/>
              <w:autoSpaceDN/>
              <w:adjustRightInd/>
              <w:rPr>
                <w:sz w:val="18"/>
                <w:szCs w:val="18"/>
              </w:rPr>
            </w:pPr>
            <w:r w:rsidRPr="00D00E64">
              <w:rPr>
                <w:sz w:val="18"/>
                <w:szCs w:val="18"/>
              </w:rPr>
              <w:t>поисковая</w:t>
            </w:r>
          </w:p>
          <w:p w:rsidR="00D00E64" w:rsidRPr="00D00E64" w:rsidRDefault="00D00E64" w:rsidP="00D00E64">
            <w:pPr>
              <w:widowControl/>
              <w:autoSpaceDE/>
              <w:autoSpaceDN/>
              <w:adjustRightInd/>
              <w:rPr>
                <w:sz w:val="18"/>
                <w:szCs w:val="18"/>
              </w:rPr>
            </w:pPr>
            <w:r w:rsidRPr="00D00E64">
              <w:rPr>
                <w:sz w:val="18"/>
                <w:szCs w:val="18"/>
              </w:rPr>
              <w:t>деятельность</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Дать оценку экономической ситуации в России.</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планируют свои действия в соответствии с поставленной задачей и условиями ее реализации, оценивают правильность выполнения действий</w:t>
            </w:r>
          </w:p>
        </w:tc>
        <w:tc>
          <w:tcPr>
            <w:tcW w:w="1543" w:type="dxa"/>
          </w:tcPr>
          <w:p w:rsidR="00D00E64" w:rsidRPr="00D00E64" w:rsidRDefault="00D00E64" w:rsidP="00D00E64">
            <w:pPr>
              <w:widowControl/>
              <w:autoSpaceDE/>
              <w:autoSpaceDN/>
              <w:adjustRightInd/>
              <w:jc w:val="both"/>
              <w:rPr>
                <w:sz w:val="18"/>
                <w:szCs w:val="18"/>
              </w:rPr>
            </w:pPr>
            <w:r w:rsidRPr="00D00E64">
              <w:rPr>
                <w:sz w:val="18"/>
                <w:szCs w:val="18"/>
              </w:rPr>
              <w:t>Вести диалог с товарищем по заданию, предложенному учителем.</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t>самостоятельно выделяют и формулируют познавательную цель, используют общие приемы решения поставленных задач;</w:t>
            </w:r>
          </w:p>
        </w:tc>
      </w:tr>
      <w:tr w:rsidR="00D00E64" w:rsidRPr="00D00E64" w:rsidTr="000C55F4">
        <w:tc>
          <w:tcPr>
            <w:tcW w:w="817" w:type="dxa"/>
          </w:tcPr>
          <w:p w:rsidR="00D00E64" w:rsidRPr="00D00E64" w:rsidRDefault="00D00E64" w:rsidP="00D00E64">
            <w:pPr>
              <w:widowControl/>
              <w:autoSpaceDE/>
              <w:autoSpaceDN/>
              <w:adjustRightInd/>
              <w:jc w:val="both"/>
              <w:rPr>
                <w:sz w:val="22"/>
                <w:szCs w:val="22"/>
              </w:rPr>
            </w:pPr>
            <w:r w:rsidRPr="00D00E64">
              <w:rPr>
                <w:sz w:val="22"/>
                <w:szCs w:val="22"/>
              </w:rPr>
              <w:t>20</w:t>
            </w:r>
          </w:p>
        </w:tc>
        <w:tc>
          <w:tcPr>
            <w:tcW w:w="3074" w:type="dxa"/>
            <w:gridSpan w:val="3"/>
          </w:tcPr>
          <w:p w:rsidR="00D00E64" w:rsidRPr="00D00E64" w:rsidRDefault="00D00E64" w:rsidP="00D00E64">
            <w:pPr>
              <w:widowControl/>
              <w:autoSpaceDE/>
              <w:autoSpaceDN/>
              <w:adjustRightInd/>
              <w:rPr>
                <w:sz w:val="22"/>
                <w:szCs w:val="22"/>
              </w:rPr>
            </w:pPr>
            <w:r w:rsidRPr="00D00E64">
              <w:rPr>
                <w:sz w:val="22"/>
                <w:szCs w:val="22"/>
              </w:rPr>
              <w:t>Реформы 1860—</w:t>
            </w:r>
          </w:p>
          <w:p w:rsidR="00D00E64" w:rsidRPr="00D00E64" w:rsidRDefault="00D00E64" w:rsidP="00D00E64">
            <w:pPr>
              <w:widowControl/>
              <w:autoSpaceDE/>
              <w:autoSpaceDN/>
              <w:adjustRightInd/>
              <w:rPr>
                <w:sz w:val="22"/>
                <w:szCs w:val="22"/>
              </w:rPr>
            </w:pPr>
            <w:r w:rsidRPr="00D00E64">
              <w:rPr>
                <w:sz w:val="22"/>
                <w:szCs w:val="22"/>
              </w:rPr>
              <w:t>1870-х гг.: социальная и правовая модернизация.</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Парная, групповая</w:t>
            </w:r>
          </w:p>
          <w:p w:rsidR="00D00E64" w:rsidRPr="00D00E64" w:rsidRDefault="00D00E64" w:rsidP="00D00E64">
            <w:pPr>
              <w:widowControl/>
              <w:autoSpaceDE/>
              <w:autoSpaceDN/>
              <w:adjustRightInd/>
              <w:rPr>
                <w:sz w:val="18"/>
                <w:szCs w:val="18"/>
              </w:rPr>
            </w:pPr>
            <w:r w:rsidRPr="00D00E64">
              <w:rPr>
                <w:sz w:val="18"/>
                <w:szCs w:val="18"/>
              </w:rPr>
              <w:t>работа</w:t>
            </w:r>
          </w:p>
        </w:tc>
        <w:tc>
          <w:tcPr>
            <w:tcW w:w="1648" w:type="dxa"/>
          </w:tcPr>
          <w:p w:rsidR="00D00E64" w:rsidRPr="00D00E64" w:rsidRDefault="00D00E64" w:rsidP="00D00E64">
            <w:pPr>
              <w:widowControl/>
              <w:autoSpaceDE/>
              <w:autoSpaceDN/>
              <w:adjustRightInd/>
              <w:rPr>
                <w:sz w:val="18"/>
                <w:szCs w:val="18"/>
              </w:rPr>
            </w:pPr>
            <w:r w:rsidRPr="00D00E64">
              <w:rPr>
                <w:sz w:val="18"/>
                <w:szCs w:val="18"/>
              </w:rPr>
              <w:t>Выразить свое отношение к реформам.</w:t>
            </w:r>
          </w:p>
        </w:tc>
        <w:tc>
          <w:tcPr>
            <w:tcW w:w="1648" w:type="dxa"/>
          </w:tcPr>
          <w:p w:rsidR="00D00E64" w:rsidRPr="00D00E64" w:rsidRDefault="00D00E64" w:rsidP="00D00E64">
            <w:pPr>
              <w:widowControl/>
              <w:autoSpaceDE/>
              <w:autoSpaceDN/>
              <w:adjustRightInd/>
              <w:rPr>
                <w:sz w:val="18"/>
                <w:szCs w:val="18"/>
              </w:rPr>
            </w:pPr>
            <w:r w:rsidRPr="00D00E64">
              <w:rPr>
                <w:sz w:val="18"/>
                <w:szCs w:val="18"/>
              </w:rPr>
              <w:t>Определять задачи, направления в области управления.</w:t>
            </w:r>
          </w:p>
        </w:tc>
        <w:tc>
          <w:tcPr>
            <w:tcW w:w="1543" w:type="dxa"/>
          </w:tcPr>
          <w:p w:rsidR="00D00E64" w:rsidRPr="00D00E64" w:rsidRDefault="00D00E64" w:rsidP="00D00E64">
            <w:pPr>
              <w:widowControl/>
              <w:autoSpaceDE/>
              <w:autoSpaceDN/>
              <w:adjustRightInd/>
              <w:rPr>
                <w:sz w:val="18"/>
                <w:szCs w:val="18"/>
              </w:rPr>
            </w:pPr>
            <w:r w:rsidRPr="00D00E64">
              <w:rPr>
                <w:sz w:val="18"/>
                <w:szCs w:val="18"/>
              </w:rPr>
              <w:t>Определять особенности своеобразие российского абсолютизма.</w:t>
            </w:r>
          </w:p>
        </w:tc>
        <w:tc>
          <w:tcPr>
            <w:tcW w:w="1542" w:type="dxa"/>
          </w:tcPr>
          <w:p w:rsidR="00D00E64" w:rsidRPr="00D00E64" w:rsidRDefault="00D00E64" w:rsidP="00D00E64">
            <w:pPr>
              <w:widowControl/>
              <w:autoSpaceDE/>
              <w:autoSpaceDN/>
              <w:adjustRightInd/>
              <w:rPr>
                <w:sz w:val="18"/>
                <w:szCs w:val="18"/>
              </w:rPr>
            </w:pPr>
            <w:r w:rsidRPr="00D00E64">
              <w:rPr>
                <w:sz w:val="18"/>
                <w:szCs w:val="18"/>
              </w:rPr>
              <w:t>Выделять и объяснять понятия и термины.</w:t>
            </w:r>
          </w:p>
        </w:tc>
      </w:tr>
      <w:tr w:rsidR="00D00E64" w:rsidRPr="00D00E64" w:rsidTr="000C55F4">
        <w:trPr>
          <w:trHeight w:val="1443"/>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21</w:t>
            </w:r>
          </w:p>
        </w:tc>
        <w:tc>
          <w:tcPr>
            <w:tcW w:w="3074" w:type="dxa"/>
            <w:gridSpan w:val="3"/>
          </w:tcPr>
          <w:p w:rsidR="00D00E64" w:rsidRPr="00D00E64" w:rsidRDefault="00D00E64" w:rsidP="00D00E64">
            <w:pPr>
              <w:widowControl/>
              <w:autoSpaceDE/>
              <w:autoSpaceDN/>
              <w:adjustRightInd/>
              <w:rPr>
                <w:sz w:val="22"/>
                <w:szCs w:val="22"/>
              </w:rPr>
            </w:pPr>
            <w:r w:rsidRPr="00D00E64">
              <w:rPr>
                <w:sz w:val="22"/>
                <w:szCs w:val="22"/>
              </w:rPr>
              <w:t>Социально-экономическое развитие страны в пореформенный период.</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Частично-</w:t>
            </w:r>
          </w:p>
          <w:p w:rsidR="00D00E64" w:rsidRPr="00D00E64" w:rsidRDefault="00D00E64" w:rsidP="00D00E64">
            <w:pPr>
              <w:widowControl/>
              <w:autoSpaceDE/>
              <w:autoSpaceDN/>
              <w:adjustRightInd/>
              <w:rPr>
                <w:sz w:val="18"/>
                <w:szCs w:val="18"/>
              </w:rPr>
            </w:pPr>
            <w:r w:rsidRPr="00D00E64">
              <w:rPr>
                <w:sz w:val="18"/>
                <w:szCs w:val="18"/>
              </w:rPr>
              <w:t>поисковая</w:t>
            </w:r>
          </w:p>
          <w:p w:rsidR="00D00E64" w:rsidRPr="00D00E64" w:rsidRDefault="00D00E64" w:rsidP="00D00E64">
            <w:pPr>
              <w:widowControl/>
              <w:autoSpaceDE/>
              <w:autoSpaceDN/>
              <w:adjustRightInd/>
              <w:rPr>
                <w:sz w:val="18"/>
                <w:szCs w:val="18"/>
              </w:rPr>
            </w:pPr>
            <w:r w:rsidRPr="00D00E64">
              <w:rPr>
                <w:sz w:val="18"/>
                <w:szCs w:val="18"/>
              </w:rPr>
              <w:t>деятельность</w:t>
            </w:r>
          </w:p>
        </w:tc>
        <w:tc>
          <w:tcPr>
            <w:tcW w:w="1648" w:type="dxa"/>
          </w:tcPr>
          <w:p w:rsidR="00D00E64" w:rsidRPr="00D00E64" w:rsidRDefault="00D00E64" w:rsidP="00D00E64">
            <w:pPr>
              <w:widowControl/>
              <w:autoSpaceDE/>
              <w:autoSpaceDN/>
              <w:adjustRightInd/>
              <w:rPr>
                <w:sz w:val="18"/>
                <w:szCs w:val="18"/>
              </w:rPr>
            </w:pPr>
            <w:r w:rsidRPr="00D00E64">
              <w:rPr>
                <w:sz w:val="18"/>
                <w:szCs w:val="18"/>
              </w:rPr>
              <w:t>Дать оценку развития России в данный период времени.</w:t>
            </w:r>
          </w:p>
        </w:tc>
        <w:tc>
          <w:tcPr>
            <w:tcW w:w="1648" w:type="dxa"/>
          </w:tcPr>
          <w:p w:rsidR="00D00E64" w:rsidRPr="00D00E64" w:rsidRDefault="00D00E64" w:rsidP="00D00E64">
            <w:pPr>
              <w:widowControl/>
              <w:autoSpaceDE/>
              <w:autoSpaceDN/>
              <w:adjustRightInd/>
              <w:rPr>
                <w:sz w:val="18"/>
                <w:szCs w:val="18"/>
              </w:rPr>
            </w:pPr>
            <w:r w:rsidRPr="00D00E64">
              <w:rPr>
                <w:color w:val="000000"/>
                <w:sz w:val="18"/>
                <w:szCs w:val="18"/>
              </w:rPr>
              <w:t>Определять  изменения, произошедшие в положении России</w:t>
            </w:r>
            <w:r w:rsidRPr="00D00E64">
              <w:rPr>
                <w:sz w:val="18"/>
                <w:szCs w:val="18"/>
              </w:rPr>
              <w:t xml:space="preserve">.  </w:t>
            </w:r>
          </w:p>
        </w:tc>
        <w:tc>
          <w:tcPr>
            <w:tcW w:w="1543" w:type="dxa"/>
          </w:tcPr>
          <w:p w:rsidR="00D00E64" w:rsidRPr="00D00E64" w:rsidRDefault="00D00E64" w:rsidP="00D00E64">
            <w:pPr>
              <w:widowControl/>
              <w:rPr>
                <w:color w:val="000000"/>
                <w:sz w:val="18"/>
                <w:szCs w:val="18"/>
              </w:rPr>
            </w:pPr>
            <w:r w:rsidRPr="00D00E64">
              <w:rPr>
                <w:color w:val="000000"/>
                <w:sz w:val="18"/>
                <w:szCs w:val="18"/>
              </w:rPr>
              <w:t>Использовать репродукции картин художников  при рассказе об исторических событиях.</w:t>
            </w:r>
          </w:p>
        </w:tc>
        <w:tc>
          <w:tcPr>
            <w:tcW w:w="1542" w:type="dxa"/>
          </w:tcPr>
          <w:p w:rsidR="00D00E64" w:rsidRPr="00D00E64" w:rsidRDefault="00D00E64" w:rsidP="00D00E64">
            <w:pPr>
              <w:widowControl/>
              <w:rPr>
                <w:color w:val="000000"/>
                <w:sz w:val="18"/>
                <w:szCs w:val="18"/>
              </w:rPr>
            </w:pPr>
            <w:r w:rsidRPr="00D00E64">
              <w:rPr>
                <w:color w:val="000000"/>
                <w:sz w:val="18"/>
                <w:szCs w:val="18"/>
              </w:rPr>
              <w:t>Выделять и объяснять понятия и термины.</w:t>
            </w:r>
          </w:p>
        </w:tc>
      </w:tr>
      <w:tr w:rsidR="00D00E64" w:rsidRPr="00D00E64" w:rsidTr="000C55F4">
        <w:trPr>
          <w:trHeight w:val="1250"/>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22</w:t>
            </w:r>
          </w:p>
        </w:tc>
        <w:tc>
          <w:tcPr>
            <w:tcW w:w="3074" w:type="dxa"/>
            <w:gridSpan w:val="3"/>
          </w:tcPr>
          <w:p w:rsidR="00D00E64" w:rsidRPr="00D00E64" w:rsidRDefault="00D00E64" w:rsidP="00D00E64">
            <w:pPr>
              <w:widowControl/>
              <w:autoSpaceDE/>
              <w:autoSpaceDN/>
              <w:adjustRightInd/>
              <w:rPr>
                <w:sz w:val="22"/>
                <w:szCs w:val="22"/>
              </w:rPr>
            </w:pPr>
            <w:r w:rsidRPr="00D00E64">
              <w:rPr>
                <w:sz w:val="22"/>
                <w:szCs w:val="22"/>
              </w:rPr>
              <w:t>Общественное движение при Александре II и</w:t>
            </w:r>
          </w:p>
          <w:p w:rsidR="00D00E64" w:rsidRPr="00D00E64" w:rsidRDefault="00D00E64" w:rsidP="00D00E64">
            <w:pPr>
              <w:widowControl/>
              <w:autoSpaceDE/>
              <w:autoSpaceDN/>
              <w:adjustRightInd/>
              <w:rPr>
                <w:sz w:val="22"/>
                <w:szCs w:val="22"/>
              </w:rPr>
            </w:pPr>
            <w:r w:rsidRPr="00D00E64">
              <w:rPr>
                <w:sz w:val="22"/>
                <w:szCs w:val="22"/>
              </w:rPr>
              <w:t>политика правительства.</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Частично-</w:t>
            </w:r>
          </w:p>
          <w:p w:rsidR="00D00E64" w:rsidRPr="00D00E64" w:rsidRDefault="00D00E64" w:rsidP="00D00E64">
            <w:pPr>
              <w:widowControl/>
              <w:autoSpaceDE/>
              <w:autoSpaceDN/>
              <w:adjustRightInd/>
              <w:rPr>
                <w:sz w:val="18"/>
                <w:szCs w:val="18"/>
              </w:rPr>
            </w:pPr>
            <w:r w:rsidRPr="00D00E64">
              <w:rPr>
                <w:sz w:val="18"/>
                <w:szCs w:val="18"/>
              </w:rPr>
              <w:t>поисковая</w:t>
            </w:r>
          </w:p>
          <w:p w:rsidR="00D00E64" w:rsidRPr="00D00E64" w:rsidRDefault="00D00E64" w:rsidP="00D00E64">
            <w:pPr>
              <w:widowControl/>
              <w:autoSpaceDE/>
              <w:autoSpaceDN/>
              <w:adjustRightInd/>
              <w:rPr>
                <w:sz w:val="18"/>
                <w:szCs w:val="18"/>
              </w:rPr>
            </w:pPr>
            <w:r w:rsidRPr="00D00E64">
              <w:rPr>
                <w:sz w:val="18"/>
                <w:szCs w:val="18"/>
              </w:rPr>
              <w:t>деятельность</w:t>
            </w:r>
          </w:p>
        </w:tc>
        <w:tc>
          <w:tcPr>
            <w:tcW w:w="1648" w:type="dxa"/>
          </w:tcPr>
          <w:p w:rsidR="00D00E64" w:rsidRPr="00D00E64" w:rsidRDefault="00D00E64" w:rsidP="00D00E64">
            <w:pPr>
              <w:widowControl/>
              <w:autoSpaceDE/>
              <w:autoSpaceDN/>
              <w:adjustRightInd/>
              <w:rPr>
                <w:sz w:val="18"/>
                <w:szCs w:val="18"/>
              </w:rPr>
            </w:pPr>
            <w:r w:rsidRPr="00D00E64">
              <w:rPr>
                <w:sz w:val="18"/>
                <w:szCs w:val="18"/>
              </w:rPr>
              <w:t>Имеют целостный, социально ориентированный взгляд на мир в единстве и разнообразии народов, культур, религий</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Определять  изменения, произошедшие в сознании и образе жизни, культуре русского народа.</w:t>
            </w:r>
          </w:p>
        </w:tc>
        <w:tc>
          <w:tcPr>
            <w:tcW w:w="1543" w:type="dxa"/>
          </w:tcPr>
          <w:p w:rsidR="00D00E64" w:rsidRPr="00D00E64" w:rsidRDefault="00D00E64" w:rsidP="00D00E64">
            <w:pPr>
              <w:widowControl/>
              <w:jc w:val="both"/>
              <w:rPr>
                <w:color w:val="000000"/>
                <w:sz w:val="18"/>
                <w:szCs w:val="18"/>
              </w:rPr>
            </w:pPr>
            <w:r w:rsidRPr="00D00E64">
              <w:rPr>
                <w:color w:val="000000"/>
                <w:sz w:val="18"/>
                <w:szCs w:val="18"/>
              </w:rPr>
              <w:t>Вести диалог с товарищем по заданию, предложенному учителем.</w:t>
            </w:r>
          </w:p>
          <w:p w:rsidR="00D00E64" w:rsidRPr="00D00E64" w:rsidRDefault="00D00E64" w:rsidP="00D00E64">
            <w:pPr>
              <w:widowControl/>
              <w:jc w:val="both"/>
              <w:rPr>
                <w:color w:val="000000"/>
                <w:sz w:val="18"/>
                <w:szCs w:val="18"/>
              </w:rPr>
            </w:pPr>
          </w:p>
        </w:tc>
        <w:tc>
          <w:tcPr>
            <w:tcW w:w="1542" w:type="dxa"/>
          </w:tcPr>
          <w:p w:rsidR="00D00E64" w:rsidRPr="00D00E64" w:rsidRDefault="00D00E64" w:rsidP="00D00E64">
            <w:pPr>
              <w:widowControl/>
              <w:jc w:val="both"/>
              <w:rPr>
                <w:color w:val="000000"/>
                <w:sz w:val="18"/>
                <w:szCs w:val="18"/>
              </w:rPr>
            </w:pPr>
            <w:r w:rsidRPr="00D00E64">
              <w:rPr>
                <w:color w:val="000000"/>
                <w:sz w:val="18"/>
                <w:szCs w:val="18"/>
              </w:rPr>
              <w:t>Формулировать и обосновывать выводы.</w:t>
            </w:r>
          </w:p>
        </w:tc>
      </w:tr>
      <w:tr w:rsidR="00D00E64" w:rsidRPr="00D00E64" w:rsidTr="000C55F4">
        <w:tc>
          <w:tcPr>
            <w:tcW w:w="817" w:type="dxa"/>
          </w:tcPr>
          <w:p w:rsidR="00D00E64" w:rsidRPr="00D00E64" w:rsidRDefault="00D00E64" w:rsidP="00D00E64">
            <w:pPr>
              <w:widowControl/>
              <w:autoSpaceDE/>
              <w:autoSpaceDN/>
              <w:adjustRightInd/>
              <w:jc w:val="both"/>
              <w:rPr>
                <w:sz w:val="22"/>
                <w:szCs w:val="22"/>
              </w:rPr>
            </w:pPr>
            <w:r w:rsidRPr="00D00E64">
              <w:rPr>
                <w:sz w:val="22"/>
                <w:szCs w:val="22"/>
              </w:rPr>
              <w:t>23</w:t>
            </w:r>
          </w:p>
        </w:tc>
        <w:tc>
          <w:tcPr>
            <w:tcW w:w="3074" w:type="dxa"/>
            <w:gridSpan w:val="3"/>
          </w:tcPr>
          <w:p w:rsidR="00D00E64" w:rsidRPr="00D00E64" w:rsidRDefault="00D00E64" w:rsidP="00D00E64">
            <w:pPr>
              <w:widowControl/>
              <w:autoSpaceDE/>
              <w:autoSpaceDN/>
              <w:adjustRightInd/>
              <w:rPr>
                <w:sz w:val="22"/>
                <w:szCs w:val="22"/>
              </w:rPr>
            </w:pPr>
            <w:r w:rsidRPr="00D00E64">
              <w:rPr>
                <w:sz w:val="22"/>
                <w:szCs w:val="22"/>
              </w:rPr>
              <w:t>Национальная и религиозная политика Александра II. Национальный вопрос в Европе и в России.</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Работа с</w:t>
            </w:r>
          </w:p>
          <w:p w:rsidR="00D00E64" w:rsidRPr="00D00E64" w:rsidRDefault="00D00E64" w:rsidP="00D00E64">
            <w:pPr>
              <w:widowControl/>
              <w:autoSpaceDE/>
              <w:autoSpaceDN/>
              <w:adjustRightInd/>
              <w:rPr>
                <w:sz w:val="18"/>
                <w:szCs w:val="18"/>
              </w:rPr>
            </w:pPr>
            <w:r w:rsidRPr="00D00E64">
              <w:rPr>
                <w:sz w:val="18"/>
                <w:szCs w:val="18"/>
              </w:rPr>
              <w:t>учебником,</w:t>
            </w:r>
          </w:p>
          <w:p w:rsidR="00D00E64" w:rsidRPr="00D00E64" w:rsidRDefault="00D00E64" w:rsidP="00D00E64">
            <w:pPr>
              <w:widowControl/>
              <w:autoSpaceDE/>
              <w:autoSpaceDN/>
              <w:adjustRightInd/>
              <w:rPr>
                <w:sz w:val="18"/>
                <w:szCs w:val="18"/>
              </w:rPr>
            </w:pPr>
            <w:r w:rsidRPr="00D00E64">
              <w:rPr>
                <w:sz w:val="18"/>
                <w:szCs w:val="18"/>
              </w:rPr>
              <w:t>составление плана</w:t>
            </w:r>
          </w:p>
          <w:p w:rsidR="00D00E64" w:rsidRPr="00D00E64" w:rsidRDefault="00D00E64" w:rsidP="00D00E64">
            <w:pPr>
              <w:widowControl/>
              <w:autoSpaceDE/>
              <w:autoSpaceDN/>
              <w:adjustRightInd/>
              <w:rPr>
                <w:sz w:val="18"/>
                <w:szCs w:val="18"/>
              </w:rPr>
            </w:pPr>
            <w:r w:rsidRPr="00D00E64">
              <w:rPr>
                <w:sz w:val="18"/>
                <w:szCs w:val="18"/>
              </w:rPr>
              <w:t>ответа</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Проявляют устойчивый учебно-познавательный интерес к новым общим способам решения задач</w:t>
            </w:r>
          </w:p>
        </w:tc>
        <w:tc>
          <w:tcPr>
            <w:tcW w:w="1648" w:type="dxa"/>
          </w:tcPr>
          <w:p w:rsidR="00D00E64" w:rsidRPr="00D00E64" w:rsidRDefault="00D00E64" w:rsidP="00D00E64">
            <w:pPr>
              <w:widowControl/>
              <w:autoSpaceDE/>
              <w:autoSpaceDN/>
              <w:adjustRightInd/>
              <w:jc w:val="both"/>
              <w:rPr>
                <w:sz w:val="18"/>
                <w:szCs w:val="18"/>
              </w:rPr>
            </w:pPr>
            <w:r w:rsidRPr="00D00E64">
              <w:rPr>
                <w:color w:val="000000"/>
                <w:sz w:val="18"/>
                <w:szCs w:val="18"/>
              </w:rPr>
              <w:t xml:space="preserve">Формулировать, аргументировать и отстаивать своё мнение. </w:t>
            </w:r>
          </w:p>
        </w:tc>
        <w:tc>
          <w:tcPr>
            <w:tcW w:w="1543" w:type="dxa"/>
          </w:tcPr>
          <w:p w:rsidR="00D00E64" w:rsidRPr="00D00E64" w:rsidRDefault="00D00E64" w:rsidP="00D00E64">
            <w:pPr>
              <w:widowControl/>
              <w:jc w:val="both"/>
              <w:rPr>
                <w:color w:val="000000"/>
                <w:sz w:val="18"/>
                <w:szCs w:val="18"/>
              </w:rPr>
            </w:pPr>
            <w:r w:rsidRPr="00D00E64">
              <w:rPr>
                <w:color w:val="000000"/>
                <w:sz w:val="18"/>
                <w:szCs w:val="18"/>
              </w:rPr>
              <w:t>Вести диалог с товарищем по заданию, предложенному учителем.</w:t>
            </w:r>
          </w:p>
        </w:tc>
        <w:tc>
          <w:tcPr>
            <w:tcW w:w="1542" w:type="dxa"/>
          </w:tcPr>
          <w:p w:rsidR="00D00E64" w:rsidRPr="00D00E64" w:rsidRDefault="00D00E64" w:rsidP="00D00E64">
            <w:pPr>
              <w:widowControl/>
              <w:autoSpaceDE/>
              <w:autoSpaceDN/>
              <w:adjustRightInd/>
              <w:rPr>
                <w:sz w:val="18"/>
                <w:szCs w:val="18"/>
              </w:rPr>
            </w:pPr>
            <w:r w:rsidRPr="00D00E64">
              <w:rPr>
                <w:color w:val="000000"/>
                <w:sz w:val="18"/>
                <w:szCs w:val="18"/>
              </w:rPr>
              <w:t>Выделять и объяснять понятия и термины.</w:t>
            </w:r>
          </w:p>
        </w:tc>
      </w:tr>
      <w:tr w:rsidR="00D00E64" w:rsidRPr="00D00E64" w:rsidTr="000C55F4">
        <w:trPr>
          <w:trHeight w:val="130"/>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24</w:t>
            </w:r>
          </w:p>
        </w:tc>
        <w:tc>
          <w:tcPr>
            <w:tcW w:w="3074" w:type="dxa"/>
            <w:gridSpan w:val="3"/>
          </w:tcPr>
          <w:p w:rsidR="00D00E64" w:rsidRPr="00D00E64" w:rsidRDefault="00D00E64" w:rsidP="00D00E64">
            <w:pPr>
              <w:widowControl/>
              <w:autoSpaceDE/>
              <w:autoSpaceDN/>
              <w:adjustRightInd/>
              <w:rPr>
                <w:sz w:val="22"/>
                <w:szCs w:val="22"/>
              </w:rPr>
            </w:pPr>
            <w:r w:rsidRPr="00D00E64">
              <w:rPr>
                <w:sz w:val="22"/>
                <w:szCs w:val="22"/>
              </w:rPr>
              <w:t>Внешняя политика</w:t>
            </w:r>
          </w:p>
          <w:p w:rsidR="00D00E64" w:rsidRPr="00D00E64" w:rsidRDefault="00D00E64" w:rsidP="00D00E64">
            <w:pPr>
              <w:widowControl/>
              <w:autoSpaceDE/>
              <w:autoSpaceDN/>
              <w:adjustRightInd/>
              <w:rPr>
                <w:sz w:val="22"/>
                <w:szCs w:val="22"/>
              </w:rPr>
            </w:pPr>
            <w:r w:rsidRPr="00D00E64">
              <w:rPr>
                <w:sz w:val="22"/>
                <w:szCs w:val="22"/>
              </w:rPr>
              <w:lastRenderedPageBreak/>
              <w:t>Александра II. Русско-турецкая война 1877—1878 гг.</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lastRenderedPageBreak/>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Работа с</w:t>
            </w:r>
          </w:p>
          <w:p w:rsidR="00D00E64" w:rsidRPr="00D00E64" w:rsidRDefault="00D00E64" w:rsidP="00D00E64">
            <w:pPr>
              <w:widowControl/>
              <w:autoSpaceDE/>
              <w:autoSpaceDN/>
              <w:adjustRightInd/>
              <w:rPr>
                <w:sz w:val="18"/>
                <w:szCs w:val="18"/>
              </w:rPr>
            </w:pPr>
            <w:r w:rsidRPr="00D00E64">
              <w:rPr>
                <w:sz w:val="18"/>
                <w:szCs w:val="18"/>
              </w:rPr>
              <w:t>учебником,</w:t>
            </w:r>
          </w:p>
          <w:p w:rsidR="00D00E64" w:rsidRPr="00D00E64" w:rsidRDefault="00D00E64" w:rsidP="00D00E64">
            <w:pPr>
              <w:widowControl/>
              <w:autoSpaceDE/>
              <w:autoSpaceDN/>
              <w:adjustRightInd/>
              <w:rPr>
                <w:sz w:val="18"/>
                <w:szCs w:val="18"/>
              </w:rPr>
            </w:pPr>
            <w:r w:rsidRPr="00D00E64">
              <w:rPr>
                <w:sz w:val="18"/>
                <w:szCs w:val="18"/>
              </w:rPr>
              <w:lastRenderedPageBreak/>
              <w:t>составление плана</w:t>
            </w:r>
          </w:p>
          <w:p w:rsidR="00D00E64" w:rsidRPr="00D00E64" w:rsidRDefault="00D00E64" w:rsidP="00D00E64">
            <w:pPr>
              <w:widowControl/>
              <w:autoSpaceDE/>
              <w:autoSpaceDN/>
              <w:adjustRightInd/>
              <w:rPr>
                <w:sz w:val="18"/>
                <w:szCs w:val="18"/>
              </w:rPr>
            </w:pPr>
            <w:r w:rsidRPr="00D00E64">
              <w:rPr>
                <w:sz w:val="18"/>
                <w:szCs w:val="18"/>
              </w:rPr>
              <w:t>ответа</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lastRenderedPageBreak/>
              <w:t xml:space="preserve">Осознание своей идентичности как </w:t>
            </w:r>
            <w:r w:rsidRPr="00D00E64">
              <w:rPr>
                <w:sz w:val="18"/>
                <w:szCs w:val="18"/>
              </w:rPr>
              <w:lastRenderedPageBreak/>
              <w:t>гражданина страны.</w:t>
            </w:r>
          </w:p>
        </w:tc>
        <w:tc>
          <w:tcPr>
            <w:tcW w:w="1648" w:type="dxa"/>
          </w:tcPr>
          <w:p w:rsidR="00D00E64" w:rsidRPr="00D00E64" w:rsidRDefault="00D00E64" w:rsidP="00D00E64">
            <w:pPr>
              <w:widowControl/>
              <w:autoSpaceDE/>
              <w:autoSpaceDN/>
              <w:adjustRightInd/>
              <w:jc w:val="both"/>
              <w:rPr>
                <w:sz w:val="18"/>
                <w:szCs w:val="18"/>
              </w:rPr>
            </w:pPr>
            <w:r w:rsidRPr="00D00E64">
              <w:rPr>
                <w:color w:val="000000"/>
                <w:sz w:val="18"/>
                <w:szCs w:val="18"/>
              </w:rPr>
              <w:lastRenderedPageBreak/>
              <w:t xml:space="preserve">Формулировать, аргументировать </w:t>
            </w:r>
            <w:r w:rsidRPr="00D00E64">
              <w:rPr>
                <w:color w:val="000000"/>
                <w:sz w:val="18"/>
                <w:szCs w:val="18"/>
              </w:rPr>
              <w:lastRenderedPageBreak/>
              <w:t xml:space="preserve">и отстаивать своё мнение. </w:t>
            </w:r>
          </w:p>
        </w:tc>
        <w:tc>
          <w:tcPr>
            <w:tcW w:w="1543" w:type="dxa"/>
          </w:tcPr>
          <w:p w:rsidR="00D00E64" w:rsidRPr="00D00E64" w:rsidRDefault="00D00E64" w:rsidP="00D00E64">
            <w:pPr>
              <w:widowControl/>
              <w:jc w:val="both"/>
              <w:rPr>
                <w:color w:val="000000"/>
                <w:sz w:val="18"/>
                <w:szCs w:val="18"/>
              </w:rPr>
            </w:pPr>
            <w:r w:rsidRPr="00D00E64">
              <w:rPr>
                <w:color w:val="000000"/>
                <w:sz w:val="18"/>
                <w:szCs w:val="18"/>
              </w:rPr>
              <w:lastRenderedPageBreak/>
              <w:t xml:space="preserve">Систематизировать </w:t>
            </w:r>
            <w:r w:rsidRPr="00D00E64">
              <w:rPr>
                <w:color w:val="000000"/>
                <w:sz w:val="18"/>
                <w:szCs w:val="18"/>
              </w:rPr>
              <w:lastRenderedPageBreak/>
              <w:t>исторический материал в виде схемы.</w:t>
            </w:r>
          </w:p>
          <w:p w:rsidR="00D00E64" w:rsidRPr="00D00E64" w:rsidRDefault="00D00E64" w:rsidP="00D00E64">
            <w:pPr>
              <w:widowControl/>
              <w:jc w:val="both"/>
              <w:rPr>
                <w:color w:val="000000"/>
                <w:sz w:val="18"/>
                <w:szCs w:val="18"/>
              </w:rPr>
            </w:pPr>
            <w:r w:rsidRPr="00D00E64">
              <w:rPr>
                <w:color w:val="000000"/>
                <w:sz w:val="18"/>
                <w:szCs w:val="18"/>
              </w:rPr>
              <w:t xml:space="preserve"> </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lastRenderedPageBreak/>
              <w:t xml:space="preserve">Анализировать, сопоставлять и </w:t>
            </w:r>
            <w:r w:rsidRPr="00D00E64">
              <w:rPr>
                <w:sz w:val="18"/>
                <w:szCs w:val="18"/>
              </w:rPr>
              <w:lastRenderedPageBreak/>
              <w:t>оценивать содержащуюся в различных источниках информацию.</w:t>
            </w:r>
          </w:p>
        </w:tc>
      </w:tr>
      <w:tr w:rsidR="00D00E64" w:rsidRPr="00D00E64" w:rsidTr="000C55F4">
        <w:trPr>
          <w:trHeight w:val="1443"/>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lastRenderedPageBreak/>
              <w:t>25</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 xml:space="preserve">Александр III: особенности внутренней политики. </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Индивидуальная</w:t>
            </w:r>
          </w:p>
          <w:p w:rsidR="00D00E64" w:rsidRPr="00D00E64" w:rsidRDefault="00D00E64" w:rsidP="00D00E64">
            <w:pPr>
              <w:widowControl/>
              <w:autoSpaceDE/>
              <w:autoSpaceDN/>
              <w:adjustRightInd/>
              <w:rPr>
                <w:sz w:val="18"/>
                <w:szCs w:val="18"/>
              </w:rPr>
            </w:pPr>
            <w:r w:rsidRPr="00D00E64">
              <w:rPr>
                <w:sz w:val="18"/>
                <w:szCs w:val="18"/>
              </w:rPr>
              <w:t>работа</w:t>
            </w:r>
          </w:p>
        </w:tc>
        <w:tc>
          <w:tcPr>
            <w:tcW w:w="1648" w:type="dxa"/>
          </w:tcPr>
          <w:p w:rsidR="00D00E64" w:rsidRPr="00D00E64" w:rsidRDefault="00D00E64" w:rsidP="00D00E64">
            <w:pPr>
              <w:widowControl/>
              <w:autoSpaceDE/>
              <w:autoSpaceDN/>
              <w:adjustRightInd/>
              <w:rPr>
                <w:sz w:val="18"/>
                <w:szCs w:val="18"/>
              </w:rPr>
            </w:pPr>
            <w:r w:rsidRPr="00D00E64">
              <w:rPr>
                <w:color w:val="000000"/>
                <w:sz w:val="18"/>
                <w:szCs w:val="18"/>
              </w:rPr>
              <w:t>Давать оценку изучаемого периода русской истории.</w:t>
            </w:r>
          </w:p>
        </w:tc>
        <w:tc>
          <w:tcPr>
            <w:tcW w:w="1648" w:type="dxa"/>
          </w:tcPr>
          <w:p w:rsidR="00D00E64" w:rsidRPr="00D00E64" w:rsidRDefault="00D00E64" w:rsidP="00D00E64">
            <w:pPr>
              <w:widowControl/>
              <w:rPr>
                <w:color w:val="000000"/>
                <w:sz w:val="18"/>
                <w:szCs w:val="18"/>
              </w:rPr>
            </w:pPr>
            <w:r w:rsidRPr="00D00E64">
              <w:rPr>
                <w:color w:val="000000"/>
                <w:sz w:val="18"/>
                <w:szCs w:val="18"/>
              </w:rPr>
              <w:t>Формулировать, аргументировать и отстаивать своё мнение.</w:t>
            </w:r>
          </w:p>
        </w:tc>
        <w:tc>
          <w:tcPr>
            <w:tcW w:w="1543" w:type="dxa"/>
          </w:tcPr>
          <w:p w:rsidR="00D00E64" w:rsidRPr="00D00E64" w:rsidRDefault="00D00E64" w:rsidP="00D00E64">
            <w:pPr>
              <w:widowControl/>
              <w:autoSpaceDE/>
              <w:autoSpaceDN/>
              <w:adjustRightInd/>
              <w:rPr>
                <w:color w:val="000000"/>
                <w:sz w:val="18"/>
                <w:szCs w:val="18"/>
              </w:rPr>
            </w:pPr>
            <w:r w:rsidRPr="00D00E64">
              <w:rPr>
                <w:color w:val="000000"/>
                <w:sz w:val="18"/>
                <w:szCs w:val="18"/>
              </w:rPr>
              <w:t>Вести диалог с товарищем по заданию, предложенному учителем.</w:t>
            </w:r>
          </w:p>
        </w:tc>
        <w:tc>
          <w:tcPr>
            <w:tcW w:w="1542" w:type="dxa"/>
          </w:tcPr>
          <w:p w:rsidR="00D00E64" w:rsidRPr="00D00E64" w:rsidRDefault="00D00E64" w:rsidP="00D00E64">
            <w:pPr>
              <w:widowControl/>
              <w:jc w:val="both"/>
              <w:rPr>
                <w:color w:val="000000"/>
                <w:sz w:val="18"/>
                <w:szCs w:val="18"/>
              </w:rPr>
            </w:pPr>
            <w:r w:rsidRPr="00D00E64">
              <w:rPr>
                <w:color w:val="000000"/>
                <w:sz w:val="18"/>
                <w:szCs w:val="18"/>
              </w:rPr>
              <w:t xml:space="preserve">Анализировать, сопоставлять и оценивать содержащуюся в различных источниках информацию.  </w:t>
            </w:r>
          </w:p>
        </w:tc>
      </w:tr>
      <w:tr w:rsidR="00D00E64" w:rsidRPr="00D00E64" w:rsidTr="000C55F4">
        <w:trPr>
          <w:trHeight w:val="1689"/>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26</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Перемены в экономике и социальном строе</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Работа с</w:t>
            </w:r>
          </w:p>
          <w:p w:rsidR="00D00E64" w:rsidRPr="00D00E64" w:rsidRDefault="00D00E64" w:rsidP="00D00E64">
            <w:pPr>
              <w:widowControl/>
              <w:autoSpaceDE/>
              <w:autoSpaceDN/>
              <w:adjustRightInd/>
              <w:rPr>
                <w:sz w:val="18"/>
                <w:szCs w:val="18"/>
              </w:rPr>
            </w:pPr>
            <w:r w:rsidRPr="00D00E64">
              <w:rPr>
                <w:sz w:val="18"/>
                <w:szCs w:val="18"/>
              </w:rPr>
              <w:t>учебником,</w:t>
            </w:r>
          </w:p>
          <w:p w:rsidR="00D00E64" w:rsidRPr="00D00E64" w:rsidRDefault="00D00E64" w:rsidP="00D00E64">
            <w:pPr>
              <w:widowControl/>
              <w:autoSpaceDE/>
              <w:autoSpaceDN/>
              <w:adjustRightInd/>
              <w:rPr>
                <w:sz w:val="18"/>
                <w:szCs w:val="18"/>
              </w:rPr>
            </w:pPr>
            <w:r w:rsidRPr="00D00E64">
              <w:rPr>
                <w:sz w:val="18"/>
                <w:szCs w:val="18"/>
              </w:rPr>
              <w:t>составление плана</w:t>
            </w:r>
          </w:p>
          <w:p w:rsidR="00D00E64" w:rsidRPr="00D00E64" w:rsidRDefault="00D00E64" w:rsidP="00D00E64">
            <w:pPr>
              <w:widowControl/>
              <w:autoSpaceDE/>
              <w:autoSpaceDN/>
              <w:adjustRightInd/>
              <w:rPr>
                <w:sz w:val="18"/>
                <w:szCs w:val="18"/>
              </w:rPr>
            </w:pPr>
            <w:r w:rsidRPr="00D00E64">
              <w:rPr>
                <w:sz w:val="18"/>
                <w:szCs w:val="18"/>
              </w:rPr>
              <w:t>ответа.</w:t>
            </w:r>
          </w:p>
        </w:tc>
        <w:tc>
          <w:tcPr>
            <w:tcW w:w="1648" w:type="dxa"/>
          </w:tcPr>
          <w:p w:rsidR="00D00E64" w:rsidRPr="00D00E64" w:rsidRDefault="00D00E64" w:rsidP="00D00E64">
            <w:pPr>
              <w:widowControl/>
              <w:autoSpaceDE/>
              <w:autoSpaceDN/>
              <w:adjustRightInd/>
              <w:jc w:val="both"/>
              <w:rPr>
                <w:sz w:val="18"/>
                <w:szCs w:val="18"/>
              </w:rPr>
            </w:pPr>
            <w:r w:rsidRPr="00D00E64">
              <w:rPr>
                <w:color w:val="000000"/>
                <w:sz w:val="18"/>
                <w:szCs w:val="18"/>
              </w:rPr>
              <w:t>Давать оценку изучаемого периода русской истории.</w:t>
            </w:r>
          </w:p>
        </w:tc>
        <w:tc>
          <w:tcPr>
            <w:tcW w:w="1648" w:type="dxa"/>
          </w:tcPr>
          <w:p w:rsidR="00D00E64" w:rsidRPr="00D00E64" w:rsidRDefault="00D00E64" w:rsidP="00D00E64">
            <w:pPr>
              <w:widowControl/>
              <w:autoSpaceDE/>
              <w:autoSpaceDN/>
              <w:adjustRightInd/>
              <w:rPr>
                <w:sz w:val="18"/>
                <w:szCs w:val="18"/>
              </w:rPr>
            </w:pPr>
            <w:r w:rsidRPr="00D00E64">
              <w:rPr>
                <w:sz w:val="18"/>
                <w:szCs w:val="18"/>
              </w:rPr>
              <w:t xml:space="preserve">Определять  изменения, произошедшие в положении дворян, крестьян.  </w:t>
            </w:r>
          </w:p>
        </w:tc>
        <w:tc>
          <w:tcPr>
            <w:tcW w:w="1543" w:type="dxa"/>
          </w:tcPr>
          <w:p w:rsidR="00D00E64" w:rsidRPr="00D00E64" w:rsidRDefault="00D00E64" w:rsidP="00D00E64">
            <w:pPr>
              <w:widowControl/>
              <w:autoSpaceDE/>
              <w:autoSpaceDN/>
              <w:adjustRightInd/>
              <w:rPr>
                <w:sz w:val="18"/>
                <w:szCs w:val="18"/>
              </w:rPr>
            </w:pPr>
            <w:r w:rsidRPr="00D00E64">
              <w:rPr>
                <w:sz w:val="18"/>
                <w:szCs w:val="18"/>
              </w:rPr>
              <w:t>Составлять рассказ, извлекая необходимую информацию из документов, помещенных в учебнике.</w:t>
            </w:r>
          </w:p>
        </w:tc>
        <w:tc>
          <w:tcPr>
            <w:tcW w:w="1542" w:type="dxa"/>
          </w:tcPr>
          <w:p w:rsidR="00D00E64" w:rsidRPr="00D00E64" w:rsidRDefault="00D00E64" w:rsidP="00D00E64">
            <w:pPr>
              <w:widowControl/>
              <w:autoSpaceDE/>
              <w:autoSpaceDN/>
              <w:adjustRightInd/>
              <w:rPr>
                <w:sz w:val="18"/>
                <w:szCs w:val="18"/>
              </w:rPr>
            </w:pPr>
            <w:r w:rsidRPr="00D00E64">
              <w:rPr>
                <w:sz w:val="18"/>
                <w:szCs w:val="18"/>
              </w:rPr>
              <w:t>Объяснять понятия и термины.</w:t>
            </w:r>
          </w:p>
          <w:p w:rsidR="00D00E64" w:rsidRPr="00D00E64" w:rsidRDefault="00D00E64" w:rsidP="00D00E64">
            <w:pPr>
              <w:widowControl/>
              <w:autoSpaceDE/>
              <w:autoSpaceDN/>
              <w:adjustRightInd/>
              <w:rPr>
                <w:sz w:val="18"/>
                <w:szCs w:val="18"/>
              </w:rPr>
            </w:pPr>
          </w:p>
        </w:tc>
      </w:tr>
      <w:tr w:rsidR="00D00E64" w:rsidRPr="00D00E64" w:rsidTr="000C55F4">
        <w:tc>
          <w:tcPr>
            <w:tcW w:w="817" w:type="dxa"/>
          </w:tcPr>
          <w:p w:rsidR="00D00E64" w:rsidRPr="00D00E64" w:rsidRDefault="00D00E64" w:rsidP="00D00E64">
            <w:pPr>
              <w:widowControl/>
              <w:autoSpaceDE/>
              <w:autoSpaceDN/>
              <w:adjustRightInd/>
              <w:jc w:val="both"/>
              <w:rPr>
                <w:sz w:val="22"/>
                <w:szCs w:val="22"/>
              </w:rPr>
            </w:pPr>
            <w:r w:rsidRPr="00D00E64">
              <w:rPr>
                <w:sz w:val="22"/>
                <w:szCs w:val="22"/>
              </w:rPr>
              <w:t>27</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Общественное движение в 1880-х — первой половине 1890-х гг.</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Работа в парах</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Давать оценку изучаемого периода русской истории.</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Формулировать, аргументировать и отстаивать своё мнение.</w:t>
            </w:r>
          </w:p>
        </w:tc>
        <w:tc>
          <w:tcPr>
            <w:tcW w:w="1543" w:type="dxa"/>
          </w:tcPr>
          <w:p w:rsidR="00D00E64" w:rsidRPr="00D00E64" w:rsidRDefault="00D00E64" w:rsidP="00D00E64">
            <w:pPr>
              <w:widowControl/>
              <w:rPr>
                <w:color w:val="000000"/>
                <w:sz w:val="18"/>
                <w:szCs w:val="18"/>
              </w:rPr>
            </w:pPr>
            <w:r w:rsidRPr="00D00E64">
              <w:rPr>
                <w:color w:val="000000"/>
                <w:sz w:val="18"/>
                <w:szCs w:val="18"/>
              </w:rPr>
              <w:t>Составлять рассказ, извлекая необходимую информацию из документов, помещенных в учебнике.</w:t>
            </w:r>
          </w:p>
        </w:tc>
        <w:tc>
          <w:tcPr>
            <w:tcW w:w="1542" w:type="dxa"/>
          </w:tcPr>
          <w:p w:rsidR="00D00E64" w:rsidRPr="00D00E64" w:rsidRDefault="00D00E64" w:rsidP="00D00E64">
            <w:pPr>
              <w:widowControl/>
              <w:jc w:val="both"/>
              <w:rPr>
                <w:color w:val="000000"/>
                <w:sz w:val="18"/>
                <w:szCs w:val="18"/>
              </w:rPr>
            </w:pPr>
            <w:r w:rsidRPr="00D00E64">
              <w:rPr>
                <w:color w:val="000000"/>
                <w:sz w:val="18"/>
                <w:szCs w:val="18"/>
              </w:rPr>
              <w:t>Объяснять изученные положения на конкретных примерах.</w:t>
            </w:r>
          </w:p>
          <w:p w:rsidR="00D00E64" w:rsidRPr="00D00E64" w:rsidRDefault="00D00E64" w:rsidP="00D00E64">
            <w:pPr>
              <w:widowControl/>
              <w:autoSpaceDE/>
              <w:autoSpaceDN/>
              <w:adjustRightInd/>
              <w:jc w:val="both"/>
              <w:rPr>
                <w:sz w:val="18"/>
                <w:szCs w:val="18"/>
              </w:rPr>
            </w:pPr>
          </w:p>
        </w:tc>
      </w:tr>
      <w:tr w:rsidR="00D00E64" w:rsidRPr="00D00E64" w:rsidTr="000C55F4">
        <w:trPr>
          <w:trHeight w:val="70"/>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28</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Национальная и религиозная политика Александра III.</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Работа в парах</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Излагать  собственные  суждения, делать выводы</w:t>
            </w:r>
          </w:p>
        </w:tc>
        <w:tc>
          <w:tcPr>
            <w:tcW w:w="1648" w:type="dxa"/>
          </w:tcPr>
          <w:p w:rsidR="00D00E64" w:rsidRPr="00D00E64" w:rsidRDefault="00D00E64" w:rsidP="00D00E64">
            <w:pPr>
              <w:widowControl/>
              <w:autoSpaceDE/>
              <w:autoSpaceDN/>
              <w:adjustRightInd/>
              <w:jc w:val="both"/>
              <w:rPr>
                <w:sz w:val="18"/>
                <w:szCs w:val="18"/>
              </w:rPr>
            </w:pPr>
            <w:r w:rsidRPr="00D00E64">
              <w:rPr>
                <w:sz w:val="18"/>
                <w:szCs w:val="18"/>
              </w:rPr>
              <w:t>Описывать новые явления в развитии сельского хозяйства и промышленности.</w:t>
            </w:r>
          </w:p>
        </w:tc>
        <w:tc>
          <w:tcPr>
            <w:tcW w:w="1543" w:type="dxa"/>
          </w:tcPr>
          <w:p w:rsidR="00D00E64" w:rsidRPr="00D00E64" w:rsidRDefault="00D00E64" w:rsidP="00D00E64">
            <w:pPr>
              <w:widowControl/>
              <w:autoSpaceDE/>
              <w:autoSpaceDN/>
              <w:adjustRightInd/>
              <w:jc w:val="both"/>
              <w:rPr>
                <w:sz w:val="18"/>
                <w:szCs w:val="18"/>
              </w:rPr>
            </w:pPr>
            <w:r w:rsidRPr="00D00E64">
              <w:rPr>
                <w:sz w:val="18"/>
                <w:szCs w:val="18"/>
              </w:rPr>
              <w:t>Выявлять существенные черты исторических процессов, явлений и событий.</w:t>
            </w:r>
          </w:p>
        </w:tc>
        <w:tc>
          <w:tcPr>
            <w:tcW w:w="1542" w:type="dxa"/>
          </w:tcPr>
          <w:p w:rsidR="00D00E64" w:rsidRPr="00D00E64" w:rsidRDefault="00D00E64" w:rsidP="00D00E64">
            <w:pPr>
              <w:widowControl/>
              <w:autoSpaceDE/>
              <w:autoSpaceDN/>
              <w:adjustRightInd/>
              <w:jc w:val="both"/>
              <w:rPr>
                <w:sz w:val="18"/>
                <w:szCs w:val="18"/>
              </w:rPr>
            </w:pPr>
            <w:r w:rsidRPr="00D00E64">
              <w:rPr>
                <w:sz w:val="18"/>
                <w:szCs w:val="18"/>
              </w:rPr>
              <w:t xml:space="preserve">Рассказывать о основных направлениях и итогах </w:t>
            </w:r>
          </w:p>
        </w:tc>
      </w:tr>
      <w:tr w:rsidR="00D00E64" w:rsidRPr="00D00E64" w:rsidTr="000C55F4">
        <w:trPr>
          <w:trHeight w:val="945"/>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29</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Внешняя политика</w:t>
            </w:r>
          </w:p>
          <w:p w:rsidR="00D00E64" w:rsidRPr="00D00E64" w:rsidRDefault="00D00E64" w:rsidP="00D00E64">
            <w:pPr>
              <w:widowControl/>
              <w:autoSpaceDE/>
              <w:autoSpaceDN/>
              <w:adjustRightInd/>
              <w:rPr>
                <w:spacing w:val="-2"/>
                <w:sz w:val="22"/>
                <w:szCs w:val="22"/>
              </w:rPr>
            </w:pPr>
            <w:r w:rsidRPr="00D00E64">
              <w:rPr>
                <w:spacing w:val="-2"/>
                <w:sz w:val="22"/>
                <w:szCs w:val="22"/>
              </w:rPr>
              <w:t>Александра III.</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p>
        </w:tc>
        <w:tc>
          <w:tcPr>
            <w:tcW w:w="1648" w:type="dxa"/>
          </w:tcPr>
          <w:p w:rsidR="00D00E64" w:rsidRPr="00D00E64" w:rsidRDefault="00D00E64" w:rsidP="00D00E64">
            <w:pPr>
              <w:widowControl/>
              <w:autoSpaceDE/>
              <w:autoSpaceDN/>
              <w:adjustRightInd/>
              <w:rPr>
                <w:sz w:val="22"/>
                <w:szCs w:val="22"/>
              </w:rPr>
            </w:pPr>
            <w:r w:rsidRPr="00D00E64">
              <w:rPr>
                <w:sz w:val="18"/>
                <w:szCs w:val="18"/>
              </w:rPr>
              <w:t>Определяют свою личностную позицию, адекватную дифференцированную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t xml:space="preserve">Принимают и сохраняют учебную задачу, учитывают выделенные учителем ориентиры действия в новом учебном </w:t>
            </w:r>
            <w:r w:rsidRPr="00D00E64">
              <w:rPr>
                <w:sz w:val="18"/>
                <w:szCs w:val="18"/>
              </w:rPr>
              <w:lastRenderedPageBreak/>
              <w:t xml:space="preserve">материале в сотрудничестве с 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lastRenderedPageBreak/>
              <w:t>Систематизировать информацию в виде краткого конспекта. Применять 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t xml:space="preserve">Анализировать, сопоставлять и оценивать содержащуюся в различных источниках информацию.  </w:t>
            </w:r>
          </w:p>
        </w:tc>
      </w:tr>
      <w:tr w:rsidR="00D00E64" w:rsidRPr="00D00E64" w:rsidTr="000C55F4">
        <w:trPr>
          <w:trHeight w:val="450"/>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lastRenderedPageBreak/>
              <w:t>30</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Культурное пространство империи во второй</w:t>
            </w:r>
          </w:p>
          <w:p w:rsidR="00D00E64" w:rsidRPr="00D00E64" w:rsidRDefault="00D00E64" w:rsidP="00D00E64">
            <w:pPr>
              <w:widowControl/>
              <w:autoSpaceDE/>
              <w:autoSpaceDN/>
              <w:adjustRightInd/>
              <w:rPr>
                <w:spacing w:val="-2"/>
                <w:sz w:val="22"/>
                <w:szCs w:val="22"/>
              </w:rPr>
            </w:pPr>
            <w:r w:rsidRPr="00D00E64">
              <w:rPr>
                <w:spacing w:val="-2"/>
                <w:sz w:val="22"/>
                <w:szCs w:val="22"/>
              </w:rPr>
              <w:t>половине XIX в.</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Проектная деятельность</w:t>
            </w:r>
          </w:p>
        </w:tc>
        <w:tc>
          <w:tcPr>
            <w:tcW w:w="1648" w:type="dxa"/>
          </w:tcPr>
          <w:p w:rsidR="00D00E64" w:rsidRPr="00D00E64" w:rsidRDefault="00D00E64" w:rsidP="00D00E64">
            <w:pPr>
              <w:widowControl/>
              <w:autoSpaceDE/>
              <w:autoSpaceDN/>
              <w:adjustRightInd/>
              <w:rPr>
                <w:sz w:val="22"/>
                <w:szCs w:val="22"/>
              </w:rPr>
            </w:pPr>
            <w:r w:rsidRPr="00D00E64">
              <w:rPr>
                <w:sz w:val="18"/>
                <w:szCs w:val="18"/>
              </w:rPr>
              <w:t>Определяют свою личностную позицию, адекватную дифференцированную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t>Систематизировать информацию в виде краткого конспекта. Применять 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t xml:space="preserve">Анализировать, сопоставлять и оценивать содержащуюся в различных источниках информацию.  </w:t>
            </w:r>
          </w:p>
        </w:tc>
      </w:tr>
      <w:tr w:rsidR="00D00E64" w:rsidRPr="00D00E64" w:rsidTr="000C55F4">
        <w:trPr>
          <w:trHeight w:val="630"/>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31</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Повседневная жизнь</w:t>
            </w:r>
          </w:p>
          <w:p w:rsidR="00D00E64" w:rsidRPr="00D00E64" w:rsidRDefault="00D00E64" w:rsidP="00D00E64">
            <w:pPr>
              <w:widowControl/>
              <w:autoSpaceDE/>
              <w:autoSpaceDN/>
              <w:adjustRightInd/>
              <w:rPr>
                <w:spacing w:val="-2"/>
                <w:sz w:val="22"/>
                <w:szCs w:val="22"/>
              </w:rPr>
            </w:pPr>
            <w:r w:rsidRPr="00D00E64">
              <w:rPr>
                <w:spacing w:val="-2"/>
                <w:sz w:val="22"/>
                <w:szCs w:val="22"/>
              </w:rPr>
              <w:t>разных слоёв населения в</w:t>
            </w:r>
          </w:p>
          <w:p w:rsidR="00D00E64" w:rsidRPr="00D00E64" w:rsidRDefault="00D00E64" w:rsidP="00D00E64">
            <w:pPr>
              <w:widowControl/>
              <w:autoSpaceDE/>
              <w:autoSpaceDN/>
              <w:adjustRightInd/>
              <w:rPr>
                <w:spacing w:val="-2"/>
                <w:sz w:val="22"/>
                <w:szCs w:val="22"/>
              </w:rPr>
            </w:pPr>
            <w:r w:rsidRPr="00D00E64">
              <w:rPr>
                <w:spacing w:val="-2"/>
                <w:sz w:val="22"/>
                <w:szCs w:val="22"/>
              </w:rPr>
              <w:t>XIX в.</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p>
        </w:tc>
        <w:tc>
          <w:tcPr>
            <w:tcW w:w="1648" w:type="dxa"/>
          </w:tcPr>
          <w:p w:rsidR="00D00E64" w:rsidRPr="00D00E64" w:rsidRDefault="00D00E64" w:rsidP="00D00E64">
            <w:pPr>
              <w:widowControl/>
              <w:autoSpaceDE/>
              <w:autoSpaceDN/>
              <w:adjustRightInd/>
              <w:rPr>
                <w:sz w:val="22"/>
                <w:szCs w:val="22"/>
              </w:rPr>
            </w:pPr>
            <w:r w:rsidRPr="00D00E64">
              <w:rPr>
                <w:sz w:val="18"/>
                <w:szCs w:val="18"/>
              </w:rPr>
              <w:t>Определяют свою личностную позицию, адекватную дифференцированную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t>Систематизировать информацию в виде краткого конспекта. Применять 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t xml:space="preserve">Анализировать, сопоставлять и оценивать содержащуюся в различных источниках информацию.  </w:t>
            </w:r>
          </w:p>
        </w:tc>
      </w:tr>
      <w:tr w:rsidR="00D00E64" w:rsidRPr="00D00E64" w:rsidTr="000C55F4">
        <w:trPr>
          <w:trHeight w:val="510"/>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32</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Россия и мир на рубеже XIX—XX вв.: динамика</w:t>
            </w:r>
          </w:p>
          <w:p w:rsidR="00D00E64" w:rsidRPr="00D00E64" w:rsidRDefault="00D00E64" w:rsidP="00D00E64">
            <w:pPr>
              <w:widowControl/>
              <w:autoSpaceDE/>
              <w:autoSpaceDN/>
              <w:adjustRightInd/>
              <w:rPr>
                <w:spacing w:val="-2"/>
                <w:sz w:val="22"/>
                <w:szCs w:val="22"/>
              </w:rPr>
            </w:pPr>
            <w:r w:rsidRPr="00D00E64">
              <w:rPr>
                <w:spacing w:val="-2"/>
                <w:sz w:val="22"/>
                <w:szCs w:val="22"/>
              </w:rPr>
              <w:t>и противоречия развития.</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p>
        </w:tc>
        <w:tc>
          <w:tcPr>
            <w:tcW w:w="1648" w:type="dxa"/>
          </w:tcPr>
          <w:p w:rsidR="00D00E64" w:rsidRPr="00D00E64" w:rsidRDefault="00D00E64" w:rsidP="00D00E64">
            <w:pPr>
              <w:widowControl/>
              <w:autoSpaceDE/>
              <w:autoSpaceDN/>
              <w:adjustRightInd/>
              <w:rPr>
                <w:sz w:val="22"/>
                <w:szCs w:val="22"/>
              </w:rPr>
            </w:pPr>
            <w:r w:rsidRPr="00D00E64">
              <w:rPr>
                <w:sz w:val="18"/>
                <w:szCs w:val="18"/>
              </w:rPr>
              <w:t>Определяют свою личностную позицию, адекватную дифференцированную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t>Систематизировать информацию в виде краткого конспекта. Применять 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t xml:space="preserve">Анализировать, сопоставлять и оценивать содержащуюся в различных источниках информацию.  </w:t>
            </w:r>
          </w:p>
        </w:tc>
      </w:tr>
      <w:tr w:rsidR="00D00E64" w:rsidRPr="00D00E64" w:rsidTr="000C55F4">
        <w:trPr>
          <w:trHeight w:val="450"/>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33</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Социально-экономическое развитие страны на рубеже XIX—XX вв.</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p>
        </w:tc>
        <w:tc>
          <w:tcPr>
            <w:tcW w:w="1648" w:type="dxa"/>
          </w:tcPr>
          <w:p w:rsidR="00D00E64" w:rsidRPr="00D00E64" w:rsidRDefault="00D00E64" w:rsidP="00D00E64">
            <w:pPr>
              <w:widowControl/>
              <w:autoSpaceDE/>
              <w:autoSpaceDN/>
              <w:adjustRightInd/>
              <w:rPr>
                <w:sz w:val="22"/>
                <w:szCs w:val="22"/>
              </w:rPr>
            </w:pPr>
            <w:r w:rsidRPr="00D00E64">
              <w:rPr>
                <w:sz w:val="18"/>
                <w:szCs w:val="18"/>
              </w:rPr>
              <w:t xml:space="preserve">Определяют свою личностную позицию, </w:t>
            </w:r>
            <w:r w:rsidRPr="00D00E64">
              <w:rPr>
                <w:sz w:val="18"/>
                <w:szCs w:val="18"/>
              </w:rPr>
              <w:lastRenderedPageBreak/>
              <w:t>адекватную дифференцированную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lastRenderedPageBreak/>
              <w:t xml:space="preserve">Принимают и сохраняют учебную задачу, </w:t>
            </w:r>
            <w:r w:rsidRPr="00D00E64">
              <w:rPr>
                <w:sz w:val="18"/>
                <w:szCs w:val="18"/>
              </w:rPr>
              <w:lastRenderedPageBreak/>
              <w:t xml:space="preserve">учитывают выделенные учителем ориентиры действия в новом учебном материале в сотрудничестве с 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lastRenderedPageBreak/>
              <w:t xml:space="preserve">Систематизировать информацию в виде краткого </w:t>
            </w:r>
            <w:r w:rsidRPr="00D00E64">
              <w:rPr>
                <w:sz w:val="18"/>
                <w:szCs w:val="18"/>
              </w:rPr>
              <w:lastRenderedPageBreak/>
              <w:t>конспекта. Применять 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lastRenderedPageBreak/>
              <w:t xml:space="preserve">Анализировать, сопоставлять и оценивать </w:t>
            </w:r>
            <w:r w:rsidRPr="00D00E64">
              <w:rPr>
                <w:sz w:val="18"/>
                <w:szCs w:val="18"/>
              </w:rPr>
              <w:lastRenderedPageBreak/>
              <w:t xml:space="preserve">содержащуюся в различных источниках информацию.  </w:t>
            </w:r>
          </w:p>
        </w:tc>
      </w:tr>
      <w:tr w:rsidR="00D00E64" w:rsidRPr="00D00E64" w:rsidTr="000C55F4">
        <w:trPr>
          <w:trHeight w:val="810"/>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lastRenderedPageBreak/>
              <w:t>34</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Николай II: начало</w:t>
            </w:r>
          </w:p>
          <w:p w:rsidR="00D00E64" w:rsidRPr="00D00E64" w:rsidRDefault="00D00E64" w:rsidP="00D00E64">
            <w:pPr>
              <w:widowControl/>
              <w:autoSpaceDE/>
              <w:autoSpaceDN/>
              <w:adjustRightInd/>
              <w:rPr>
                <w:spacing w:val="-2"/>
                <w:sz w:val="22"/>
                <w:szCs w:val="22"/>
              </w:rPr>
            </w:pPr>
            <w:r w:rsidRPr="00D00E64">
              <w:rPr>
                <w:spacing w:val="-2"/>
                <w:sz w:val="22"/>
                <w:szCs w:val="22"/>
              </w:rPr>
              <w:t>правления. Политическое развитие страны в 1894—1904 гг.</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p>
        </w:tc>
        <w:tc>
          <w:tcPr>
            <w:tcW w:w="1648" w:type="dxa"/>
          </w:tcPr>
          <w:p w:rsidR="00D00E64" w:rsidRPr="00D00E64" w:rsidRDefault="00D00E64" w:rsidP="00D00E64">
            <w:pPr>
              <w:widowControl/>
              <w:autoSpaceDE/>
              <w:autoSpaceDN/>
              <w:adjustRightInd/>
              <w:rPr>
                <w:sz w:val="22"/>
                <w:szCs w:val="22"/>
              </w:rPr>
            </w:pPr>
            <w:r w:rsidRPr="00D00E64">
              <w:rPr>
                <w:sz w:val="18"/>
                <w:szCs w:val="18"/>
              </w:rPr>
              <w:t>Определяют свою личностную позицию, адекватную дифференцированную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t>Систематизировать информацию в виде краткого конспекта. Применять 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t xml:space="preserve">Анализировать, сопоставлять и оценивать содержащуюся в различных источниках информацию.  </w:t>
            </w:r>
          </w:p>
        </w:tc>
      </w:tr>
      <w:tr w:rsidR="00D00E64" w:rsidRPr="00D00E64" w:rsidTr="000C55F4">
        <w:trPr>
          <w:trHeight w:val="555"/>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35</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Внешняя политика</w:t>
            </w:r>
          </w:p>
          <w:p w:rsidR="00D00E64" w:rsidRPr="00D00E64" w:rsidRDefault="00D00E64" w:rsidP="00D00E64">
            <w:pPr>
              <w:widowControl/>
              <w:autoSpaceDE/>
              <w:autoSpaceDN/>
              <w:adjustRightInd/>
              <w:rPr>
                <w:spacing w:val="-2"/>
                <w:sz w:val="22"/>
                <w:szCs w:val="22"/>
              </w:rPr>
            </w:pPr>
            <w:r w:rsidRPr="00D00E64">
              <w:rPr>
                <w:spacing w:val="-2"/>
                <w:sz w:val="22"/>
                <w:szCs w:val="22"/>
              </w:rPr>
              <w:t>Николая II. Русско-японская</w:t>
            </w:r>
          </w:p>
          <w:p w:rsidR="00D00E64" w:rsidRPr="00D00E64" w:rsidRDefault="00D00E64" w:rsidP="00D00E64">
            <w:pPr>
              <w:widowControl/>
              <w:autoSpaceDE/>
              <w:autoSpaceDN/>
              <w:adjustRightInd/>
              <w:rPr>
                <w:spacing w:val="-2"/>
                <w:sz w:val="22"/>
                <w:szCs w:val="22"/>
              </w:rPr>
            </w:pPr>
            <w:r w:rsidRPr="00D00E64">
              <w:rPr>
                <w:spacing w:val="-2"/>
                <w:sz w:val="22"/>
                <w:szCs w:val="22"/>
              </w:rPr>
              <w:t>война 1904—1905 гг.</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p>
        </w:tc>
        <w:tc>
          <w:tcPr>
            <w:tcW w:w="1648" w:type="dxa"/>
          </w:tcPr>
          <w:p w:rsidR="00D00E64" w:rsidRPr="00D00E64" w:rsidRDefault="00D00E64" w:rsidP="00D00E64">
            <w:pPr>
              <w:widowControl/>
              <w:autoSpaceDE/>
              <w:autoSpaceDN/>
              <w:adjustRightInd/>
              <w:rPr>
                <w:sz w:val="22"/>
                <w:szCs w:val="22"/>
              </w:rPr>
            </w:pPr>
            <w:r w:rsidRPr="00D00E64">
              <w:rPr>
                <w:sz w:val="18"/>
                <w:szCs w:val="18"/>
              </w:rPr>
              <w:t>Определяют свою личностную позицию, адекватную дифференцированную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t>Систематизировать информацию в виде краткого конспекта. Применять 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t xml:space="preserve">Анализировать, сопоставлять и оценивать содержащуюся в различных источниках информацию.  </w:t>
            </w:r>
          </w:p>
        </w:tc>
      </w:tr>
      <w:tr w:rsidR="00D00E64" w:rsidRPr="00D00E64" w:rsidTr="000C55F4">
        <w:trPr>
          <w:trHeight w:val="555"/>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36</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Первая российская</w:t>
            </w:r>
          </w:p>
          <w:p w:rsidR="00D00E64" w:rsidRPr="00D00E64" w:rsidRDefault="00D00E64" w:rsidP="00D00E64">
            <w:pPr>
              <w:widowControl/>
              <w:autoSpaceDE/>
              <w:autoSpaceDN/>
              <w:adjustRightInd/>
              <w:rPr>
                <w:spacing w:val="-2"/>
                <w:sz w:val="22"/>
                <w:szCs w:val="22"/>
              </w:rPr>
            </w:pPr>
            <w:r w:rsidRPr="00D00E64">
              <w:rPr>
                <w:spacing w:val="-2"/>
                <w:sz w:val="22"/>
                <w:szCs w:val="22"/>
              </w:rPr>
              <w:t>революция и политические</w:t>
            </w:r>
          </w:p>
          <w:p w:rsidR="00D00E64" w:rsidRPr="00D00E64" w:rsidRDefault="00D00E64" w:rsidP="00D00E64">
            <w:pPr>
              <w:widowControl/>
              <w:autoSpaceDE/>
              <w:autoSpaceDN/>
              <w:adjustRightInd/>
              <w:rPr>
                <w:spacing w:val="-2"/>
                <w:sz w:val="22"/>
                <w:szCs w:val="22"/>
              </w:rPr>
            </w:pPr>
            <w:r w:rsidRPr="00D00E64">
              <w:rPr>
                <w:spacing w:val="-2"/>
                <w:sz w:val="22"/>
                <w:szCs w:val="22"/>
              </w:rPr>
              <w:t>реформы 1905—1907 гг.</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p>
        </w:tc>
        <w:tc>
          <w:tcPr>
            <w:tcW w:w="1648" w:type="dxa"/>
          </w:tcPr>
          <w:p w:rsidR="00D00E64" w:rsidRPr="00D00E64" w:rsidRDefault="00D00E64" w:rsidP="00D00E64">
            <w:pPr>
              <w:widowControl/>
              <w:autoSpaceDE/>
              <w:autoSpaceDN/>
              <w:adjustRightInd/>
              <w:rPr>
                <w:sz w:val="22"/>
                <w:szCs w:val="22"/>
              </w:rPr>
            </w:pPr>
            <w:r w:rsidRPr="00D00E64">
              <w:rPr>
                <w:sz w:val="18"/>
                <w:szCs w:val="18"/>
              </w:rPr>
              <w:t>Определяют свою личностную позицию, адекватную дифференцированную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t xml:space="preserve">Принимают и сохраняют учебную задачу, учитывают выделенные учителем ориентиры действия в новом учебном материале в сотрудничестве с </w:t>
            </w:r>
            <w:r w:rsidRPr="00D00E64">
              <w:rPr>
                <w:sz w:val="18"/>
                <w:szCs w:val="18"/>
              </w:rPr>
              <w:lastRenderedPageBreak/>
              <w:t xml:space="preserve">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lastRenderedPageBreak/>
              <w:t>Систематизировать информацию в виде краткого конспекта. Применять 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t xml:space="preserve">Анализировать, сопоставлять и оценивать содержащуюся в различных источниках информацию.  </w:t>
            </w:r>
          </w:p>
        </w:tc>
      </w:tr>
      <w:tr w:rsidR="00D00E64" w:rsidRPr="00D00E64" w:rsidTr="000C55F4">
        <w:trPr>
          <w:trHeight w:val="555"/>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lastRenderedPageBreak/>
              <w:t>37</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Социально-экономические реформы П. А. Столыпина.</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p>
        </w:tc>
        <w:tc>
          <w:tcPr>
            <w:tcW w:w="1648" w:type="dxa"/>
          </w:tcPr>
          <w:p w:rsidR="00D00E64" w:rsidRPr="00D00E64" w:rsidRDefault="00D00E64" w:rsidP="00D00E64">
            <w:pPr>
              <w:widowControl/>
              <w:autoSpaceDE/>
              <w:autoSpaceDN/>
              <w:adjustRightInd/>
              <w:rPr>
                <w:sz w:val="22"/>
                <w:szCs w:val="22"/>
              </w:rPr>
            </w:pPr>
            <w:r w:rsidRPr="00D00E64">
              <w:rPr>
                <w:sz w:val="18"/>
                <w:szCs w:val="18"/>
              </w:rPr>
              <w:t>Определяют свою личностную позицию, адекватную дифференцированную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t>Систематизировать информацию в виде краткого конспекта. Применять 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t xml:space="preserve">Анализировать, сопоставлять и оценивать содержащуюся в различных источниках информацию.  </w:t>
            </w:r>
          </w:p>
        </w:tc>
      </w:tr>
      <w:tr w:rsidR="00D00E64" w:rsidRPr="00D00E64" w:rsidTr="000C55F4">
        <w:trPr>
          <w:trHeight w:val="555"/>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38</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Политическое развитие страны в 1907—1914 гг.</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p>
        </w:tc>
        <w:tc>
          <w:tcPr>
            <w:tcW w:w="1648" w:type="dxa"/>
          </w:tcPr>
          <w:p w:rsidR="00D00E64" w:rsidRPr="00D00E64" w:rsidRDefault="00D00E64" w:rsidP="00D00E64">
            <w:pPr>
              <w:widowControl/>
              <w:autoSpaceDE/>
              <w:autoSpaceDN/>
              <w:adjustRightInd/>
              <w:rPr>
                <w:sz w:val="22"/>
                <w:szCs w:val="22"/>
              </w:rPr>
            </w:pPr>
            <w:r w:rsidRPr="00D00E64">
              <w:rPr>
                <w:sz w:val="18"/>
                <w:szCs w:val="18"/>
              </w:rPr>
              <w:t>Определяют свою личностную позицию, адекватную дифференцированную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t>Систематизировать информацию в виде краткого конспекта. Применять 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t xml:space="preserve">Анализировать, сопоставлять и оценивать содержащуюся в различных источниках информацию.  </w:t>
            </w:r>
          </w:p>
        </w:tc>
      </w:tr>
      <w:tr w:rsidR="00D00E64" w:rsidRPr="00D00E64" w:rsidTr="000C55F4">
        <w:trPr>
          <w:trHeight w:val="555"/>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39</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Серебряный век рус-</w:t>
            </w:r>
          </w:p>
          <w:p w:rsidR="00D00E64" w:rsidRPr="00D00E64" w:rsidRDefault="00D00E64" w:rsidP="00D00E64">
            <w:pPr>
              <w:widowControl/>
              <w:autoSpaceDE/>
              <w:autoSpaceDN/>
              <w:adjustRightInd/>
              <w:rPr>
                <w:spacing w:val="-2"/>
                <w:sz w:val="22"/>
                <w:szCs w:val="22"/>
              </w:rPr>
            </w:pPr>
            <w:r w:rsidRPr="00D00E64">
              <w:rPr>
                <w:spacing w:val="-2"/>
                <w:sz w:val="22"/>
                <w:szCs w:val="22"/>
              </w:rPr>
              <w:t>ской культуры.</w:t>
            </w:r>
          </w:p>
        </w:tc>
        <w:tc>
          <w:tcPr>
            <w:tcW w:w="540" w:type="dxa"/>
            <w:gridSpan w:val="2"/>
          </w:tcPr>
          <w:p w:rsidR="00D00E64" w:rsidRPr="00D00E64" w:rsidRDefault="00D00E64" w:rsidP="00D00E64">
            <w:pPr>
              <w:widowControl/>
              <w:autoSpaceDE/>
              <w:autoSpaceDN/>
              <w:adjustRightInd/>
              <w:jc w:val="both"/>
              <w:rPr>
                <w:sz w:val="22"/>
                <w:szCs w:val="22"/>
              </w:rPr>
            </w:pP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проекты</w:t>
            </w:r>
          </w:p>
        </w:tc>
        <w:tc>
          <w:tcPr>
            <w:tcW w:w="1648" w:type="dxa"/>
          </w:tcPr>
          <w:p w:rsidR="00D00E64" w:rsidRPr="00D00E64" w:rsidRDefault="00D00E64" w:rsidP="00D00E64">
            <w:pPr>
              <w:widowControl/>
              <w:autoSpaceDE/>
              <w:autoSpaceDN/>
              <w:adjustRightInd/>
              <w:rPr>
                <w:sz w:val="22"/>
                <w:szCs w:val="22"/>
              </w:rPr>
            </w:pPr>
            <w:r w:rsidRPr="00D00E64">
              <w:rPr>
                <w:sz w:val="18"/>
                <w:szCs w:val="18"/>
              </w:rPr>
              <w:t>Определяют свою личностную позицию, адекватную дифференцированную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t>Систематизировать информацию в виде краткого конспекта. Применять 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t xml:space="preserve">Анализировать, сопоставлять и оценивать содержащуюся в различных источниках информацию.  </w:t>
            </w:r>
          </w:p>
        </w:tc>
      </w:tr>
      <w:tr w:rsidR="00D00E64" w:rsidRPr="00D00E64" w:rsidTr="000C55F4">
        <w:trPr>
          <w:trHeight w:val="555"/>
        </w:trPr>
        <w:tc>
          <w:tcPr>
            <w:tcW w:w="817" w:type="dxa"/>
          </w:tcPr>
          <w:p w:rsidR="00D00E64" w:rsidRPr="00D00E64" w:rsidRDefault="00D00E64" w:rsidP="00D00E64">
            <w:pPr>
              <w:widowControl/>
              <w:autoSpaceDE/>
              <w:autoSpaceDN/>
              <w:adjustRightInd/>
              <w:jc w:val="both"/>
              <w:rPr>
                <w:sz w:val="22"/>
                <w:szCs w:val="22"/>
              </w:rPr>
            </w:pPr>
            <w:r w:rsidRPr="00D00E64">
              <w:rPr>
                <w:sz w:val="22"/>
                <w:szCs w:val="22"/>
              </w:rPr>
              <w:t>40</w:t>
            </w:r>
          </w:p>
        </w:tc>
        <w:tc>
          <w:tcPr>
            <w:tcW w:w="3074" w:type="dxa"/>
            <w:gridSpan w:val="3"/>
          </w:tcPr>
          <w:p w:rsidR="00D00E64" w:rsidRPr="00D00E64" w:rsidRDefault="00D00E64" w:rsidP="00D00E64">
            <w:pPr>
              <w:widowControl/>
              <w:autoSpaceDE/>
              <w:autoSpaceDN/>
              <w:adjustRightInd/>
              <w:rPr>
                <w:spacing w:val="-2"/>
                <w:sz w:val="22"/>
                <w:szCs w:val="22"/>
              </w:rPr>
            </w:pPr>
            <w:r w:rsidRPr="00D00E64">
              <w:rPr>
                <w:spacing w:val="-2"/>
                <w:sz w:val="22"/>
                <w:szCs w:val="22"/>
              </w:rPr>
              <w:t>Повторительно-обобщающий урок</w:t>
            </w:r>
          </w:p>
        </w:tc>
        <w:tc>
          <w:tcPr>
            <w:tcW w:w="540" w:type="dxa"/>
            <w:gridSpan w:val="2"/>
          </w:tcPr>
          <w:p w:rsidR="00D00E64" w:rsidRPr="00D00E64" w:rsidRDefault="00D00E64" w:rsidP="00D00E64">
            <w:pPr>
              <w:widowControl/>
              <w:autoSpaceDE/>
              <w:autoSpaceDN/>
              <w:adjustRightInd/>
              <w:jc w:val="both"/>
              <w:rPr>
                <w:sz w:val="22"/>
                <w:szCs w:val="22"/>
              </w:rPr>
            </w:pPr>
            <w:r w:rsidRPr="00D00E64">
              <w:rPr>
                <w:sz w:val="22"/>
                <w:szCs w:val="22"/>
              </w:rPr>
              <w:t>1</w:t>
            </w:r>
          </w:p>
        </w:tc>
        <w:tc>
          <w:tcPr>
            <w:tcW w:w="639" w:type="dxa"/>
          </w:tcPr>
          <w:p w:rsidR="00D00E64" w:rsidRPr="00D00E64" w:rsidRDefault="00D00E64" w:rsidP="00D00E64">
            <w:pPr>
              <w:widowControl/>
              <w:autoSpaceDE/>
              <w:autoSpaceDN/>
              <w:adjustRightInd/>
              <w:jc w:val="both"/>
              <w:rPr>
                <w:sz w:val="22"/>
                <w:szCs w:val="22"/>
              </w:rPr>
            </w:pPr>
          </w:p>
        </w:tc>
        <w:tc>
          <w:tcPr>
            <w:tcW w:w="708" w:type="dxa"/>
          </w:tcPr>
          <w:p w:rsidR="00D00E64" w:rsidRPr="00D00E64" w:rsidRDefault="00D00E64" w:rsidP="00D00E64">
            <w:pPr>
              <w:widowControl/>
              <w:autoSpaceDE/>
              <w:autoSpaceDN/>
              <w:adjustRightInd/>
              <w:rPr>
                <w:sz w:val="18"/>
                <w:szCs w:val="18"/>
              </w:rPr>
            </w:pPr>
          </w:p>
        </w:tc>
        <w:tc>
          <w:tcPr>
            <w:tcW w:w="1525" w:type="dxa"/>
          </w:tcPr>
          <w:p w:rsidR="00D00E64" w:rsidRPr="00D00E64" w:rsidRDefault="00D00E64" w:rsidP="00D00E64">
            <w:pPr>
              <w:widowControl/>
              <w:autoSpaceDE/>
              <w:autoSpaceDN/>
              <w:adjustRightInd/>
              <w:rPr>
                <w:sz w:val="18"/>
                <w:szCs w:val="18"/>
              </w:rPr>
            </w:pPr>
            <w:r w:rsidRPr="00D00E64">
              <w:rPr>
                <w:sz w:val="18"/>
                <w:szCs w:val="18"/>
              </w:rPr>
              <w:t>Итоговый тест</w:t>
            </w:r>
          </w:p>
        </w:tc>
        <w:tc>
          <w:tcPr>
            <w:tcW w:w="1648" w:type="dxa"/>
          </w:tcPr>
          <w:p w:rsidR="00D00E64" w:rsidRPr="00D00E64" w:rsidRDefault="00D00E64" w:rsidP="00D00E64">
            <w:pPr>
              <w:widowControl/>
              <w:autoSpaceDE/>
              <w:autoSpaceDN/>
              <w:adjustRightInd/>
              <w:rPr>
                <w:sz w:val="22"/>
                <w:szCs w:val="22"/>
              </w:rPr>
            </w:pPr>
            <w:r w:rsidRPr="00D00E64">
              <w:rPr>
                <w:sz w:val="18"/>
                <w:szCs w:val="18"/>
              </w:rPr>
              <w:t>Определяют свою личностную позицию, адекватную дифференцирован</w:t>
            </w:r>
            <w:r w:rsidRPr="00D00E64">
              <w:rPr>
                <w:sz w:val="18"/>
                <w:szCs w:val="18"/>
              </w:rPr>
              <w:lastRenderedPageBreak/>
              <w:t>ную самооценку своих успехов в учебе</w:t>
            </w:r>
          </w:p>
        </w:tc>
        <w:tc>
          <w:tcPr>
            <w:tcW w:w="1648" w:type="dxa"/>
          </w:tcPr>
          <w:p w:rsidR="00D00E64" w:rsidRPr="00D00E64" w:rsidRDefault="00D00E64" w:rsidP="00D00E64">
            <w:pPr>
              <w:widowControl/>
              <w:autoSpaceDE/>
              <w:autoSpaceDN/>
              <w:adjustRightInd/>
              <w:rPr>
                <w:sz w:val="22"/>
                <w:szCs w:val="22"/>
              </w:rPr>
            </w:pPr>
            <w:r w:rsidRPr="00D00E64">
              <w:rPr>
                <w:sz w:val="18"/>
                <w:szCs w:val="18"/>
              </w:rPr>
              <w:lastRenderedPageBreak/>
              <w:t xml:space="preserve">Принимают и сохраняют учебную задачу, учитывают выделенные </w:t>
            </w:r>
            <w:r w:rsidRPr="00D00E64">
              <w:rPr>
                <w:sz w:val="18"/>
                <w:szCs w:val="18"/>
              </w:rPr>
              <w:lastRenderedPageBreak/>
              <w:t xml:space="preserve">учителем ориентиры действия в новом учебном материале в сотрудничестве с учителем. </w:t>
            </w:r>
          </w:p>
        </w:tc>
        <w:tc>
          <w:tcPr>
            <w:tcW w:w="1543" w:type="dxa"/>
          </w:tcPr>
          <w:p w:rsidR="00D00E64" w:rsidRPr="00D00E64" w:rsidRDefault="00D00E64" w:rsidP="00D00E64">
            <w:pPr>
              <w:widowControl/>
              <w:autoSpaceDE/>
              <w:autoSpaceDN/>
              <w:adjustRightInd/>
              <w:rPr>
                <w:sz w:val="22"/>
                <w:szCs w:val="22"/>
              </w:rPr>
            </w:pPr>
            <w:r w:rsidRPr="00D00E64">
              <w:rPr>
                <w:sz w:val="18"/>
                <w:szCs w:val="18"/>
              </w:rPr>
              <w:lastRenderedPageBreak/>
              <w:t xml:space="preserve">Систематизировать информацию в виде краткого конспекта. Применять </w:t>
            </w:r>
            <w:r w:rsidRPr="00D00E64">
              <w:rPr>
                <w:sz w:val="18"/>
                <w:szCs w:val="18"/>
              </w:rPr>
              <w:lastRenderedPageBreak/>
              <w:t>приёмы исторического анализа при работе с текстом</w:t>
            </w:r>
          </w:p>
        </w:tc>
        <w:tc>
          <w:tcPr>
            <w:tcW w:w="1542" w:type="dxa"/>
          </w:tcPr>
          <w:p w:rsidR="00D00E64" w:rsidRPr="00D00E64" w:rsidRDefault="00D00E64" w:rsidP="00D00E64">
            <w:pPr>
              <w:widowControl/>
              <w:autoSpaceDE/>
              <w:autoSpaceDN/>
              <w:adjustRightInd/>
              <w:rPr>
                <w:sz w:val="22"/>
                <w:szCs w:val="22"/>
              </w:rPr>
            </w:pPr>
            <w:r w:rsidRPr="00D00E64">
              <w:rPr>
                <w:sz w:val="18"/>
                <w:szCs w:val="18"/>
              </w:rPr>
              <w:lastRenderedPageBreak/>
              <w:t xml:space="preserve">Анализировать, сопоставлять и оценивать содержащуюся в различных </w:t>
            </w:r>
            <w:r w:rsidRPr="00D00E64">
              <w:rPr>
                <w:sz w:val="18"/>
                <w:szCs w:val="18"/>
              </w:rPr>
              <w:lastRenderedPageBreak/>
              <w:t xml:space="preserve">источниках информацию.  </w:t>
            </w:r>
          </w:p>
        </w:tc>
      </w:tr>
    </w:tbl>
    <w:p w:rsidR="00D00E64" w:rsidRPr="00D00E64" w:rsidRDefault="00D00E64" w:rsidP="00D00E64">
      <w:pPr>
        <w:widowControl/>
        <w:autoSpaceDE/>
        <w:autoSpaceDN/>
        <w:adjustRightInd/>
        <w:jc w:val="center"/>
        <w:rPr>
          <w:sz w:val="24"/>
          <w:szCs w:val="24"/>
        </w:rPr>
      </w:pPr>
    </w:p>
    <w:p w:rsidR="00D00E64" w:rsidRPr="00D00E64" w:rsidRDefault="00D00E64" w:rsidP="00D00E64">
      <w:pPr>
        <w:widowControl/>
        <w:autoSpaceDE/>
        <w:autoSpaceDN/>
        <w:adjustRightInd/>
        <w:jc w:val="center"/>
        <w:rPr>
          <w:sz w:val="24"/>
          <w:szCs w:val="24"/>
        </w:rPr>
      </w:pPr>
    </w:p>
    <w:p w:rsidR="00D00E64" w:rsidRPr="00D00E64" w:rsidRDefault="00D00E64" w:rsidP="00D00E64">
      <w:pPr>
        <w:widowControl/>
        <w:autoSpaceDE/>
        <w:autoSpaceDN/>
        <w:adjustRightInd/>
        <w:rPr>
          <w:sz w:val="24"/>
          <w:szCs w:val="24"/>
        </w:rPr>
      </w:pPr>
    </w:p>
    <w:p w:rsidR="00D00E64" w:rsidRPr="00D00E64" w:rsidRDefault="00D00E64" w:rsidP="00D00E64">
      <w:pPr>
        <w:widowControl/>
        <w:autoSpaceDE/>
        <w:autoSpaceDN/>
        <w:adjustRightInd/>
        <w:jc w:val="center"/>
        <w:rPr>
          <w:sz w:val="24"/>
          <w:szCs w:val="24"/>
        </w:rPr>
      </w:pPr>
    </w:p>
    <w:p w:rsidR="00D00E64" w:rsidRPr="00D00E64" w:rsidRDefault="00D00E64" w:rsidP="00D00E64">
      <w:pPr>
        <w:widowControl/>
        <w:autoSpaceDE/>
        <w:autoSpaceDN/>
        <w:adjustRightInd/>
        <w:jc w:val="center"/>
        <w:rPr>
          <w:sz w:val="24"/>
          <w:szCs w:val="24"/>
        </w:rPr>
      </w:pPr>
    </w:p>
    <w:p w:rsidR="00D00E64" w:rsidRDefault="00D00E6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0C55F4" w:rsidRDefault="000C55F4" w:rsidP="00D00E64">
      <w:pPr>
        <w:widowControl/>
        <w:autoSpaceDE/>
        <w:autoSpaceDN/>
        <w:adjustRightInd/>
        <w:rPr>
          <w:sz w:val="24"/>
          <w:szCs w:val="24"/>
        </w:rPr>
      </w:pPr>
    </w:p>
    <w:p w:rsidR="0061525F" w:rsidRPr="0061525F" w:rsidRDefault="0061525F" w:rsidP="0061525F">
      <w:pPr>
        <w:widowControl/>
        <w:autoSpaceDE/>
        <w:autoSpaceDN/>
        <w:adjustRightInd/>
        <w:jc w:val="center"/>
        <w:rPr>
          <w:b/>
          <w:sz w:val="28"/>
          <w:szCs w:val="28"/>
        </w:rPr>
      </w:pPr>
      <w:r w:rsidRPr="0061525F">
        <w:rPr>
          <w:b/>
          <w:sz w:val="28"/>
          <w:szCs w:val="28"/>
        </w:rPr>
        <w:lastRenderedPageBreak/>
        <w:t>Рабочая  программа  по  истории,  11 класс.</w:t>
      </w:r>
    </w:p>
    <w:p w:rsidR="0061525F" w:rsidRPr="0061525F" w:rsidRDefault="0061525F" w:rsidP="0061525F">
      <w:pPr>
        <w:widowControl/>
        <w:autoSpaceDE/>
        <w:autoSpaceDN/>
        <w:adjustRightInd/>
        <w:jc w:val="center"/>
        <w:rPr>
          <w:b/>
          <w:sz w:val="28"/>
          <w:szCs w:val="28"/>
        </w:rPr>
      </w:pPr>
    </w:p>
    <w:p w:rsidR="0061525F" w:rsidRPr="0061525F" w:rsidRDefault="0061525F" w:rsidP="0061525F">
      <w:pPr>
        <w:widowControl/>
        <w:autoSpaceDE/>
        <w:autoSpaceDN/>
        <w:adjustRightInd/>
        <w:jc w:val="center"/>
        <w:rPr>
          <w:b/>
          <w:sz w:val="28"/>
          <w:szCs w:val="28"/>
        </w:rPr>
      </w:pPr>
      <w:r w:rsidRPr="0061525F">
        <w:rPr>
          <w:b/>
          <w:sz w:val="28"/>
          <w:szCs w:val="28"/>
        </w:rPr>
        <w:t>1.  Пояснительная  записка.</w:t>
      </w:r>
    </w:p>
    <w:p w:rsidR="0061525F" w:rsidRPr="0061525F" w:rsidRDefault="0061525F" w:rsidP="0061525F">
      <w:pPr>
        <w:widowControl/>
        <w:autoSpaceDE/>
        <w:autoSpaceDN/>
        <w:adjustRightInd/>
        <w:jc w:val="center"/>
        <w:rPr>
          <w:b/>
          <w:sz w:val="28"/>
          <w:szCs w:val="28"/>
        </w:rPr>
      </w:pPr>
    </w:p>
    <w:p w:rsidR="0061525F" w:rsidRPr="0061525F" w:rsidRDefault="0061525F" w:rsidP="0061525F">
      <w:pPr>
        <w:widowControl/>
        <w:autoSpaceDE/>
        <w:autoSpaceDN/>
        <w:adjustRightInd/>
        <w:spacing w:line="276" w:lineRule="auto"/>
        <w:rPr>
          <w:bCs/>
          <w:iCs/>
          <w:sz w:val="24"/>
          <w:szCs w:val="24"/>
        </w:rPr>
      </w:pPr>
      <w:r w:rsidRPr="0061525F">
        <w:rPr>
          <w:bCs/>
          <w:iCs/>
          <w:sz w:val="24"/>
          <w:szCs w:val="24"/>
        </w:rPr>
        <w:t xml:space="preserve">Программа  предназначена  для   изучения  курса  «Истории»,   и  адресована  учащимся  полной  общеобразовательной школы,  11 класс. </w:t>
      </w:r>
    </w:p>
    <w:p w:rsidR="0061525F" w:rsidRPr="0061525F" w:rsidRDefault="0061525F" w:rsidP="0061525F">
      <w:pPr>
        <w:widowControl/>
        <w:autoSpaceDE/>
        <w:autoSpaceDN/>
        <w:adjustRightInd/>
        <w:spacing w:line="276" w:lineRule="auto"/>
        <w:jc w:val="both"/>
        <w:rPr>
          <w:i/>
          <w:sz w:val="24"/>
          <w:szCs w:val="24"/>
        </w:rPr>
      </w:pPr>
      <w:r w:rsidRPr="0061525F">
        <w:rPr>
          <w:i/>
          <w:sz w:val="24"/>
          <w:szCs w:val="24"/>
        </w:rPr>
        <w:t>Концепция, заложенная в содержании учебного материала</w:t>
      </w:r>
    </w:p>
    <w:p w:rsidR="0061525F" w:rsidRPr="0061525F" w:rsidRDefault="0061525F" w:rsidP="000A02E9">
      <w:pPr>
        <w:widowControl/>
        <w:numPr>
          <w:ilvl w:val="0"/>
          <w:numId w:val="23"/>
        </w:numPr>
        <w:autoSpaceDE/>
        <w:autoSpaceDN/>
        <w:adjustRightInd/>
        <w:spacing w:after="200" w:line="276" w:lineRule="auto"/>
        <w:jc w:val="both"/>
        <w:rPr>
          <w:sz w:val="24"/>
          <w:szCs w:val="24"/>
        </w:rPr>
      </w:pPr>
      <w:r w:rsidRPr="0061525F">
        <w:rPr>
          <w:sz w:val="24"/>
          <w:szCs w:val="24"/>
        </w:rPr>
        <w:t>многофакторный подход к истории, позволяющий показать учащимся всю сложность и многомерность истории, продемонстрировать одновременное действие различных факторов, приоритетное значение одного из них в тот или иной период, показ возможности альтернативного развития России в переломные моменты ее истории;</w:t>
      </w:r>
    </w:p>
    <w:p w:rsidR="0061525F" w:rsidRPr="0061525F" w:rsidRDefault="0061525F" w:rsidP="000A02E9">
      <w:pPr>
        <w:widowControl/>
        <w:numPr>
          <w:ilvl w:val="0"/>
          <w:numId w:val="23"/>
        </w:numPr>
        <w:autoSpaceDE/>
        <w:autoSpaceDN/>
        <w:adjustRightInd/>
        <w:spacing w:after="200" w:line="276" w:lineRule="auto"/>
        <w:jc w:val="both"/>
        <w:rPr>
          <w:sz w:val="24"/>
          <w:szCs w:val="24"/>
        </w:rPr>
      </w:pPr>
      <w:r w:rsidRPr="0061525F">
        <w:rPr>
          <w:sz w:val="24"/>
          <w:szCs w:val="24"/>
        </w:rPr>
        <w:t>направленность содержания на развитие патриотических чувств учащихся, воспитание у них гражданских качеств, толерантности мышления;</w:t>
      </w:r>
    </w:p>
    <w:p w:rsidR="0061525F" w:rsidRPr="0061525F" w:rsidRDefault="0061525F" w:rsidP="000A02E9">
      <w:pPr>
        <w:widowControl/>
        <w:numPr>
          <w:ilvl w:val="0"/>
          <w:numId w:val="23"/>
        </w:numPr>
        <w:autoSpaceDE/>
        <w:autoSpaceDN/>
        <w:adjustRightInd/>
        <w:spacing w:after="200" w:line="276" w:lineRule="auto"/>
        <w:jc w:val="both"/>
        <w:rPr>
          <w:sz w:val="24"/>
          <w:szCs w:val="24"/>
        </w:rPr>
      </w:pPr>
      <w:r w:rsidRPr="0061525F">
        <w:rPr>
          <w:sz w:val="24"/>
          <w:szCs w:val="24"/>
        </w:rPr>
        <w:t>внимание к личостно-психологическим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61525F" w:rsidRPr="0061525F" w:rsidRDefault="0061525F" w:rsidP="000A02E9">
      <w:pPr>
        <w:widowControl/>
        <w:numPr>
          <w:ilvl w:val="0"/>
          <w:numId w:val="23"/>
        </w:numPr>
        <w:autoSpaceDE/>
        <w:autoSpaceDN/>
        <w:adjustRightInd/>
        <w:spacing w:after="200" w:line="276" w:lineRule="auto"/>
        <w:jc w:val="both"/>
        <w:rPr>
          <w:sz w:val="24"/>
          <w:szCs w:val="24"/>
        </w:rPr>
      </w:pPr>
      <w:r w:rsidRPr="0061525F">
        <w:rPr>
          <w:sz w:val="24"/>
          <w:szCs w:val="24"/>
        </w:rPr>
        <w:t>акцент на сравнение процессов, происходивших в истории какой-либо страны, с аналогичными явлениями в других странах, показ общеисторических тенденций и уникальной специфики в мировой истории;</w:t>
      </w:r>
    </w:p>
    <w:p w:rsidR="0061525F" w:rsidRPr="0061525F" w:rsidRDefault="0061525F" w:rsidP="000A02E9">
      <w:pPr>
        <w:widowControl/>
        <w:numPr>
          <w:ilvl w:val="0"/>
          <w:numId w:val="23"/>
        </w:numPr>
        <w:autoSpaceDE/>
        <w:autoSpaceDN/>
        <w:adjustRightInd/>
        <w:spacing w:after="200" w:line="276" w:lineRule="auto"/>
        <w:jc w:val="both"/>
        <w:rPr>
          <w:sz w:val="24"/>
          <w:szCs w:val="24"/>
        </w:rPr>
      </w:pPr>
      <w:r w:rsidRPr="0061525F">
        <w:rPr>
          <w:sz w:val="24"/>
          <w:szCs w:val="24"/>
        </w:rPr>
        <w:t>ориентация учащихся на самостоятельный поиск ответов на важные вопросы мировой истории, формирование собственной позиции при оценке ключевых исторических проблем.</w:t>
      </w:r>
    </w:p>
    <w:p w:rsidR="0061525F" w:rsidRPr="0061525F" w:rsidRDefault="0061525F" w:rsidP="0061525F">
      <w:pPr>
        <w:widowControl/>
        <w:autoSpaceDE/>
        <w:autoSpaceDN/>
        <w:adjustRightInd/>
        <w:spacing w:line="276" w:lineRule="auto"/>
        <w:ind w:left="720"/>
        <w:jc w:val="both"/>
        <w:rPr>
          <w:sz w:val="24"/>
          <w:szCs w:val="24"/>
        </w:rPr>
      </w:pPr>
    </w:p>
    <w:p w:rsidR="0061525F" w:rsidRPr="0061525F" w:rsidRDefault="0061525F" w:rsidP="0061525F">
      <w:pPr>
        <w:widowControl/>
        <w:autoSpaceDE/>
        <w:autoSpaceDN/>
        <w:adjustRightInd/>
        <w:spacing w:line="276" w:lineRule="auto"/>
        <w:rPr>
          <w:bCs/>
          <w:iCs/>
          <w:sz w:val="24"/>
          <w:szCs w:val="24"/>
        </w:rPr>
      </w:pPr>
      <w:r w:rsidRPr="0061525F">
        <w:rPr>
          <w:bCs/>
          <w:i/>
          <w:iCs/>
          <w:sz w:val="24"/>
          <w:szCs w:val="24"/>
        </w:rPr>
        <w:t>Рабочая  программа  входит    в  образовательную  область  «История</w:t>
      </w:r>
      <w:r w:rsidRPr="0061525F">
        <w:rPr>
          <w:bCs/>
          <w:iCs/>
          <w:sz w:val="24"/>
          <w:szCs w:val="24"/>
        </w:rPr>
        <w:t xml:space="preserve">»,  </w:t>
      </w:r>
      <w:r w:rsidRPr="0061525F">
        <w:rPr>
          <w:i/>
          <w:sz w:val="24"/>
          <w:szCs w:val="24"/>
        </w:rPr>
        <w:t>составлена  на  основе  линии  УМК  «Русское  слово».</w:t>
      </w:r>
      <w:r w:rsidRPr="0061525F">
        <w:rPr>
          <w:sz w:val="24"/>
          <w:szCs w:val="24"/>
        </w:rPr>
        <w:t xml:space="preserve">  С  использованием  авторской  линия  УМК  </w:t>
      </w:r>
      <w:r w:rsidRPr="0061525F">
        <w:rPr>
          <w:i/>
          <w:sz w:val="24"/>
          <w:szCs w:val="24"/>
        </w:rPr>
        <w:t>под  редакцией  Загладин Н.В.; Петров Ю.А.  История России 11 класс</w:t>
      </w:r>
      <w:r w:rsidRPr="0061525F">
        <w:rPr>
          <w:bCs/>
          <w:iCs/>
          <w:sz w:val="24"/>
          <w:szCs w:val="24"/>
        </w:rPr>
        <w:t xml:space="preserve"> .</w:t>
      </w:r>
      <w:r w:rsidRPr="0061525F">
        <w:rPr>
          <w:sz w:val="24"/>
          <w:szCs w:val="24"/>
        </w:rPr>
        <w:t xml:space="preserve">  </w:t>
      </w:r>
      <w:r w:rsidRPr="0061525F">
        <w:rPr>
          <w:bCs/>
          <w:iCs/>
          <w:sz w:val="24"/>
          <w:szCs w:val="24"/>
        </w:rPr>
        <w:t>Избранный создателями  УМК многофакторный подход позволяет обучающимся 10 и 11 классов, завершающим изучение курса истории в школе, не только усвоить значительный фактический материал, но и понять важнейшие тенденции в развитии различных стран и регионов мира.</w:t>
      </w:r>
    </w:p>
    <w:p w:rsidR="0061525F" w:rsidRPr="0061525F" w:rsidRDefault="0061525F" w:rsidP="0061525F">
      <w:pPr>
        <w:widowControl/>
        <w:autoSpaceDE/>
        <w:autoSpaceDN/>
        <w:adjustRightInd/>
        <w:spacing w:line="276" w:lineRule="auto"/>
        <w:rPr>
          <w:bCs/>
          <w:iCs/>
          <w:sz w:val="24"/>
          <w:szCs w:val="24"/>
        </w:rPr>
      </w:pPr>
      <w:r w:rsidRPr="0061525F">
        <w:rPr>
          <w:bCs/>
          <w:iCs/>
          <w:sz w:val="24"/>
          <w:szCs w:val="24"/>
        </w:rPr>
        <w:t xml:space="preserve">Авторы органично вписали историю России во всемирную историю, причем СССР и Россия предстает как субъект мировой истории, активно воздействующий на ход событий. Справедливо отмечается, что историческая судьба отвела России исключительную роль. В учебниках вполне заслуженно подчеркивается тот вклад, который внес Советский Союз в победу над фашизмом, уничтожение </w:t>
      </w:r>
      <w:r w:rsidRPr="0061525F">
        <w:rPr>
          <w:bCs/>
          <w:iCs/>
          <w:sz w:val="24"/>
          <w:szCs w:val="24"/>
        </w:rPr>
        <w:lastRenderedPageBreak/>
        <w:t>колониальной системы, в международные отношения ХХ столетия. Говорится и о том, какое влияние Россия оказывает на общемировые процессы современности. Это позволяет обучающимся интегрировать знания по всеобщей истории и истории России,  дает возможность осознать место нашей страны среди других государств, проследить истоки глобальных проблем человечества и задуматься над поиском путей их преодоления.</w:t>
      </w:r>
    </w:p>
    <w:p w:rsidR="0061525F" w:rsidRPr="0061525F" w:rsidRDefault="0061525F" w:rsidP="0061525F">
      <w:pPr>
        <w:widowControl/>
        <w:autoSpaceDE/>
        <w:autoSpaceDN/>
        <w:adjustRightInd/>
        <w:spacing w:line="276" w:lineRule="auto"/>
        <w:ind w:left="720"/>
        <w:jc w:val="both"/>
        <w:rPr>
          <w:sz w:val="24"/>
          <w:szCs w:val="24"/>
        </w:rPr>
      </w:pPr>
    </w:p>
    <w:p w:rsidR="0061525F" w:rsidRPr="0061525F" w:rsidRDefault="0061525F" w:rsidP="0061525F">
      <w:pPr>
        <w:widowControl/>
        <w:autoSpaceDE/>
        <w:autoSpaceDN/>
        <w:adjustRightInd/>
        <w:spacing w:line="276" w:lineRule="auto"/>
        <w:rPr>
          <w:bCs/>
          <w:i/>
          <w:iCs/>
          <w:sz w:val="24"/>
          <w:szCs w:val="24"/>
        </w:rPr>
      </w:pPr>
      <w:r w:rsidRPr="0061525F">
        <w:rPr>
          <w:bCs/>
          <w:i/>
          <w:iCs/>
          <w:sz w:val="24"/>
          <w:szCs w:val="24"/>
        </w:rPr>
        <w:t>Обоснованность и  актуальность</w:t>
      </w:r>
      <w:r w:rsidRPr="0061525F">
        <w:rPr>
          <w:bCs/>
          <w:iCs/>
          <w:sz w:val="24"/>
          <w:szCs w:val="24"/>
        </w:rPr>
        <w:t xml:space="preserve">  изменений  и  дополнений,  заложенных  в  рабочую  программу</w:t>
      </w:r>
      <w:r w:rsidRPr="0061525F">
        <w:rPr>
          <w:bCs/>
          <w:i/>
          <w:iCs/>
          <w:sz w:val="24"/>
          <w:szCs w:val="24"/>
        </w:rPr>
        <w:t xml:space="preserve">. </w:t>
      </w:r>
    </w:p>
    <w:p w:rsidR="0061525F" w:rsidRPr="0061525F" w:rsidRDefault="0061525F" w:rsidP="0061525F">
      <w:pPr>
        <w:widowControl/>
        <w:autoSpaceDE/>
        <w:autoSpaceDN/>
        <w:adjustRightInd/>
        <w:spacing w:line="276" w:lineRule="auto"/>
        <w:rPr>
          <w:bCs/>
          <w:iCs/>
          <w:sz w:val="24"/>
          <w:szCs w:val="24"/>
        </w:rPr>
      </w:pPr>
      <w:r w:rsidRPr="0061525F">
        <w:rPr>
          <w:sz w:val="24"/>
          <w:szCs w:val="24"/>
        </w:rPr>
        <w:t xml:space="preserve">В основе концепции  рабочей  программы  лежит </w:t>
      </w:r>
      <w:r w:rsidRPr="0061525F">
        <w:rPr>
          <w:i/>
          <w:sz w:val="24"/>
          <w:szCs w:val="24"/>
        </w:rPr>
        <w:t>системно-деятельностный подход</w:t>
      </w:r>
      <w:r w:rsidRPr="0061525F">
        <w:rPr>
          <w:sz w:val="24"/>
          <w:szCs w:val="24"/>
        </w:rPr>
        <w:t xml:space="preserve">, предполагающий активную учебно-познавательную деятельность обучающихся и нацеленный на формирование готовности обучающихся к саморазвитию и непрерывному образованию. </w:t>
      </w:r>
      <w:r w:rsidRPr="0061525F">
        <w:rPr>
          <w:bCs/>
          <w:iCs/>
          <w:sz w:val="24"/>
          <w:szCs w:val="24"/>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развивающимися  задачами  общего  образования,  задачами  социализации.</w:t>
      </w:r>
      <w:r w:rsidRPr="0061525F">
        <w:rPr>
          <w:sz w:val="24"/>
          <w:szCs w:val="24"/>
        </w:rPr>
        <w:t xml:space="preserve">  </w:t>
      </w:r>
      <w:r w:rsidRPr="0061525F">
        <w:rPr>
          <w:bCs/>
          <w:iCs/>
          <w:sz w:val="24"/>
          <w:szCs w:val="24"/>
        </w:rPr>
        <w:t>Учебный план обеспечивает  интеграцию зна</w:t>
      </w:r>
      <w:r w:rsidRPr="0061525F">
        <w:rPr>
          <w:bCs/>
          <w:iCs/>
          <w:sz w:val="24"/>
          <w:szCs w:val="24"/>
        </w:rPr>
        <w:softHyphen/>
        <w:t xml:space="preserve">ний по отечественной истории и истории зарубежных стран. Использование данного УМК  даёт возможность  достичь все необходимые  цели  образовательного стандарта. </w:t>
      </w:r>
    </w:p>
    <w:p w:rsidR="0061525F" w:rsidRPr="0061525F" w:rsidRDefault="0061525F" w:rsidP="0061525F">
      <w:pPr>
        <w:widowControl/>
        <w:autoSpaceDE/>
        <w:autoSpaceDN/>
        <w:adjustRightInd/>
        <w:spacing w:line="276" w:lineRule="auto"/>
        <w:rPr>
          <w:sz w:val="24"/>
          <w:szCs w:val="24"/>
        </w:rPr>
      </w:pPr>
      <w:r w:rsidRPr="0061525F">
        <w:rPr>
          <w:bCs/>
          <w:iCs/>
          <w:sz w:val="24"/>
          <w:szCs w:val="24"/>
        </w:rPr>
        <w:t xml:space="preserve">Построение планирования  тем  авторской  программы   предполагает  корректировку часов и  объединение  некоторых тем курса, что обусловлено большим объемом информации, при дефиците учебного времени и высокими требованиями, предъявляемыми к качеству обученности учащихся  средней  общеобразовательной школы. </w:t>
      </w:r>
      <w:r w:rsidRPr="0061525F">
        <w:rPr>
          <w:sz w:val="24"/>
          <w:szCs w:val="24"/>
        </w:rPr>
        <w:t xml:space="preserve">  </w:t>
      </w:r>
      <w:r w:rsidRPr="0061525F">
        <w:rPr>
          <w:bCs/>
          <w:iCs/>
          <w:sz w:val="24"/>
          <w:szCs w:val="24"/>
        </w:rPr>
        <w:t xml:space="preserve">Потому  авторская  программа  положена  в основу  данной  рабочей  программы  и  используется  без изменений. Часы резерва,  предусмотренные  авторской программой  используются  в качестве  обобщения  и контроля  знаний  учащихся. </w:t>
      </w:r>
    </w:p>
    <w:p w:rsidR="0061525F" w:rsidRPr="0061525F" w:rsidRDefault="0061525F" w:rsidP="0061525F">
      <w:pPr>
        <w:widowControl/>
        <w:autoSpaceDE/>
        <w:autoSpaceDN/>
        <w:adjustRightInd/>
        <w:spacing w:line="276" w:lineRule="auto"/>
        <w:rPr>
          <w:bCs/>
          <w:iCs/>
          <w:sz w:val="24"/>
          <w:szCs w:val="24"/>
        </w:rPr>
      </w:pPr>
    </w:p>
    <w:p w:rsidR="0061525F" w:rsidRPr="0061525F" w:rsidRDefault="0061525F" w:rsidP="0061525F">
      <w:pPr>
        <w:widowControl/>
        <w:autoSpaceDE/>
        <w:autoSpaceDN/>
        <w:adjustRightInd/>
        <w:spacing w:line="276" w:lineRule="auto"/>
        <w:rPr>
          <w:sz w:val="24"/>
          <w:szCs w:val="24"/>
        </w:rPr>
      </w:pPr>
      <w:r w:rsidRPr="0061525F">
        <w:rPr>
          <w:i/>
          <w:sz w:val="24"/>
          <w:szCs w:val="24"/>
        </w:rPr>
        <w:t xml:space="preserve">Цели и задачи курса:  </w:t>
      </w:r>
      <w:r w:rsidRPr="0061525F">
        <w:rPr>
          <w:sz w:val="24"/>
          <w:szCs w:val="24"/>
        </w:rPr>
        <w:t>Изучение  истории  на  базовом  уровне  среднего  (полного)  общего  образования  направлено  на  достижение  следующих  целей:</w:t>
      </w:r>
    </w:p>
    <w:p w:rsidR="0061525F" w:rsidRPr="0061525F" w:rsidRDefault="0061525F" w:rsidP="000A02E9">
      <w:pPr>
        <w:widowControl/>
        <w:numPr>
          <w:ilvl w:val="0"/>
          <w:numId w:val="22"/>
        </w:numPr>
        <w:autoSpaceDE/>
        <w:autoSpaceDN/>
        <w:adjustRightInd/>
        <w:spacing w:after="200" w:line="276" w:lineRule="auto"/>
        <w:rPr>
          <w:sz w:val="24"/>
          <w:szCs w:val="24"/>
        </w:rPr>
      </w:pPr>
      <w:r w:rsidRPr="0061525F">
        <w:rPr>
          <w:sz w:val="24"/>
          <w:szCs w:val="24"/>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этносоциальных  традиций,  нравственных  и  социальных  установок,  идеологических  доктрин.</w:t>
      </w:r>
    </w:p>
    <w:p w:rsidR="0061525F" w:rsidRPr="0061525F" w:rsidRDefault="0061525F" w:rsidP="000A02E9">
      <w:pPr>
        <w:widowControl/>
        <w:numPr>
          <w:ilvl w:val="0"/>
          <w:numId w:val="22"/>
        </w:numPr>
        <w:autoSpaceDE/>
        <w:autoSpaceDN/>
        <w:adjustRightInd/>
        <w:spacing w:after="200" w:line="276" w:lineRule="auto"/>
        <w:rPr>
          <w:sz w:val="24"/>
          <w:szCs w:val="24"/>
        </w:rPr>
      </w:pPr>
      <w:r w:rsidRPr="0061525F">
        <w:rPr>
          <w:sz w:val="24"/>
          <w:szCs w:val="24"/>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возникающими  мировоззренческими  системами.</w:t>
      </w:r>
    </w:p>
    <w:p w:rsidR="0061525F" w:rsidRPr="0061525F" w:rsidRDefault="0061525F" w:rsidP="000A02E9">
      <w:pPr>
        <w:widowControl/>
        <w:numPr>
          <w:ilvl w:val="0"/>
          <w:numId w:val="22"/>
        </w:numPr>
        <w:autoSpaceDE/>
        <w:autoSpaceDN/>
        <w:adjustRightInd/>
        <w:spacing w:after="200" w:line="276" w:lineRule="auto"/>
        <w:rPr>
          <w:sz w:val="24"/>
          <w:szCs w:val="24"/>
        </w:rPr>
      </w:pPr>
      <w:r w:rsidRPr="0061525F">
        <w:rPr>
          <w:sz w:val="24"/>
          <w:szCs w:val="24"/>
        </w:rPr>
        <w:lastRenderedPageBreak/>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61525F" w:rsidRPr="0061525F" w:rsidRDefault="0061525F" w:rsidP="000A02E9">
      <w:pPr>
        <w:widowControl/>
        <w:numPr>
          <w:ilvl w:val="0"/>
          <w:numId w:val="22"/>
        </w:numPr>
        <w:autoSpaceDE/>
        <w:autoSpaceDN/>
        <w:adjustRightInd/>
        <w:spacing w:after="200" w:line="276" w:lineRule="auto"/>
        <w:rPr>
          <w:sz w:val="24"/>
          <w:szCs w:val="24"/>
        </w:rPr>
      </w:pPr>
      <w:r w:rsidRPr="0061525F">
        <w:rPr>
          <w:sz w:val="24"/>
          <w:szCs w:val="24"/>
        </w:rPr>
        <w:t>Овладение  умениями  и  навыками  поиска, систематизации  и  комплексного  анализа  исторической  информации.</w:t>
      </w:r>
    </w:p>
    <w:p w:rsidR="0061525F" w:rsidRPr="0061525F" w:rsidRDefault="0061525F" w:rsidP="000A02E9">
      <w:pPr>
        <w:widowControl/>
        <w:numPr>
          <w:ilvl w:val="0"/>
          <w:numId w:val="22"/>
        </w:numPr>
        <w:autoSpaceDE/>
        <w:autoSpaceDN/>
        <w:adjustRightInd/>
        <w:spacing w:after="200" w:line="276" w:lineRule="auto"/>
        <w:rPr>
          <w:sz w:val="24"/>
          <w:szCs w:val="24"/>
        </w:rPr>
      </w:pPr>
      <w:r w:rsidRPr="0061525F">
        <w:rPr>
          <w:sz w:val="24"/>
          <w:szCs w:val="24"/>
        </w:rPr>
        <w:t xml:space="preserve">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собственне  отношение  к  дискуссионным  проблемам  прошлого  и  современности. </w:t>
      </w:r>
    </w:p>
    <w:p w:rsidR="0061525F" w:rsidRPr="0061525F" w:rsidRDefault="0061525F" w:rsidP="000A02E9">
      <w:pPr>
        <w:widowControl/>
        <w:numPr>
          <w:ilvl w:val="0"/>
          <w:numId w:val="22"/>
        </w:numPr>
        <w:autoSpaceDE/>
        <w:autoSpaceDN/>
        <w:adjustRightInd/>
        <w:spacing w:after="200" w:line="276" w:lineRule="auto"/>
        <w:rPr>
          <w:sz w:val="24"/>
          <w:szCs w:val="24"/>
        </w:rPr>
      </w:pPr>
      <w:r w:rsidRPr="0061525F">
        <w:rPr>
          <w:sz w:val="24"/>
          <w:szCs w:val="24"/>
        </w:rPr>
        <w:t xml:space="preserve">Развитие   умения  самостоятельно  и  мотивированно  организовывать  свою  познавательную  деятельность,  от  постановки  цели  до  получения  и  оценки  результата. </w:t>
      </w:r>
    </w:p>
    <w:p w:rsidR="0061525F" w:rsidRPr="0061525F" w:rsidRDefault="0061525F" w:rsidP="0061525F">
      <w:pPr>
        <w:widowControl/>
        <w:autoSpaceDE/>
        <w:autoSpaceDN/>
        <w:adjustRightInd/>
        <w:spacing w:line="276" w:lineRule="auto"/>
        <w:rPr>
          <w:sz w:val="24"/>
          <w:szCs w:val="24"/>
        </w:rPr>
      </w:pPr>
      <w:r w:rsidRPr="0061525F">
        <w:rPr>
          <w:bCs/>
          <w:i/>
          <w:iCs/>
          <w:sz w:val="24"/>
          <w:szCs w:val="24"/>
        </w:rPr>
        <w:t xml:space="preserve">Место  и  роль  курса  в  обучении.  </w:t>
      </w:r>
      <w:r w:rsidRPr="0061525F">
        <w:rPr>
          <w:bCs/>
          <w:iCs/>
          <w:sz w:val="24"/>
          <w:szCs w:val="24"/>
        </w:rPr>
        <w:t xml:space="preserve">Курс  «История»   в  старших  классах  общеобразовательной  школы  учитывает  концентрическую  систему  преподавания   и  предполагает  логические  связи  с  такими  предметами  учебного  курса,  как  география,  литература,  МХК. </w:t>
      </w:r>
      <w:r w:rsidRPr="0061525F">
        <w:rPr>
          <w:sz w:val="24"/>
          <w:szCs w:val="24"/>
        </w:rPr>
        <w:t xml:space="preserve">Составленная  на  основе  стандарта  рабочая  программа  учитывает  возможную форму  итоговой  аттестации  учащихся  по  предмету  в  форме ЕГЭ,  и  предусматривает  выделение  учебного  времени  для  подготовки  к  формированию  умений  в  решении  тестовых  заданий.  </w:t>
      </w:r>
    </w:p>
    <w:p w:rsidR="0061525F" w:rsidRPr="0061525F" w:rsidRDefault="0061525F" w:rsidP="0061525F">
      <w:pPr>
        <w:widowControl/>
        <w:autoSpaceDE/>
        <w:autoSpaceDN/>
        <w:adjustRightInd/>
        <w:spacing w:line="276" w:lineRule="auto"/>
        <w:rPr>
          <w:sz w:val="24"/>
          <w:szCs w:val="24"/>
        </w:rPr>
      </w:pPr>
    </w:p>
    <w:p w:rsidR="0061525F" w:rsidRPr="0061525F" w:rsidRDefault="0061525F" w:rsidP="0061525F">
      <w:pPr>
        <w:widowControl/>
        <w:autoSpaceDE/>
        <w:autoSpaceDN/>
        <w:adjustRightInd/>
        <w:spacing w:line="276" w:lineRule="auto"/>
        <w:rPr>
          <w:sz w:val="24"/>
          <w:szCs w:val="24"/>
        </w:rPr>
      </w:pPr>
      <w:r w:rsidRPr="0061525F">
        <w:rPr>
          <w:i/>
          <w:sz w:val="24"/>
          <w:szCs w:val="24"/>
        </w:rPr>
        <w:t xml:space="preserve">Общая  характеристика  учебного  процесса. </w:t>
      </w:r>
      <w:r w:rsidRPr="0061525F">
        <w:rPr>
          <w:sz w:val="24"/>
          <w:szCs w:val="24"/>
        </w:rPr>
        <w:t xml:space="preserve">Программа  предусматривает  использование  методов  обучения  рекомендованных  Стандартом  для  учащихся  основной,  старшей  школы -  школьная лекция, семинар, исследование (творческая работа), лабораторная работа (с документом,  текстом учебника, таблицей, схемой, др.), коллоквиум, зачет.  Формы  обучения  и  режим  занятий  стандартный,  характерный  для  учащихся  общеобразовательной  школы. </w:t>
      </w:r>
    </w:p>
    <w:p w:rsidR="0061525F" w:rsidRPr="0061525F" w:rsidRDefault="0061525F" w:rsidP="0061525F">
      <w:pPr>
        <w:widowControl/>
        <w:autoSpaceDE/>
        <w:autoSpaceDN/>
        <w:adjustRightInd/>
        <w:spacing w:line="276" w:lineRule="auto"/>
        <w:rPr>
          <w:sz w:val="24"/>
          <w:szCs w:val="24"/>
        </w:rPr>
      </w:pPr>
      <w:r w:rsidRPr="0061525F">
        <w:rPr>
          <w:i/>
          <w:sz w:val="24"/>
          <w:szCs w:val="24"/>
        </w:rPr>
        <w:t>Сроки  реализации  программы</w:t>
      </w:r>
      <w:r w:rsidRPr="0061525F">
        <w:rPr>
          <w:sz w:val="24"/>
          <w:szCs w:val="24"/>
        </w:rPr>
        <w:t xml:space="preserve"> – рабочая  программа  составлена  на  основе   Стандарта,  Примерных программ по истории (М., 2004 г),  авторской  программы под ред. Загладина Н.В.   На изучение  курса  «История»  стандарт выделяет 140 часов по 70 часов  для  каждой  параллели,  два  учебных часа  в  неделю  в  10,  11  классах.  </w:t>
      </w:r>
      <w:r w:rsidRPr="0061525F">
        <w:rPr>
          <w:bCs/>
          <w:iCs/>
          <w:sz w:val="24"/>
          <w:szCs w:val="24"/>
        </w:rPr>
        <w:t xml:space="preserve">Изучение курса проходит </w:t>
      </w:r>
      <w:r w:rsidRPr="0061525F">
        <w:rPr>
          <w:bCs/>
          <w:iCs/>
          <w:sz w:val="24"/>
          <w:szCs w:val="24"/>
          <w:u w:val="single"/>
        </w:rPr>
        <w:t>синхронно-параллельно</w:t>
      </w:r>
      <w:r w:rsidRPr="0061525F">
        <w:rPr>
          <w:bCs/>
          <w:iCs/>
          <w:sz w:val="24"/>
          <w:szCs w:val="24"/>
        </w:rPr>
        <w:t xml:space="preserve">,  является  частью  концентрической  системы  исторического  образования  и  изучается  в  соответствие  с  рекомендациями  федерального  компонента  государственного  образовательного  стандарта.  </w:t>
      </w:r>
      <w:r w:rsidRPr="0061525F">
        <w:rPr>
          <w:sz w:val="24"/>
          <w:szCs w:val="24"/>
        </w:rPr>
        <w:t xml:space="preserve"> С учетом социальной значимости и актуальности содержания курса истории  Государственный стандарт  устанавливает следующую систему распределения учебного материала и учебного времени для X-XI классов:</w:t>
      </w:r>
    </w:p>
    <w:p w:rsidR="0061525F" w:rsidRPr="0061525F" w:rsidRDefault="0061525F" w:rsidP="0061525F">
      <w:pPr>
        <w:widowControl/>
        <w:autoSpaceDE/>
        <w:autoSpaceDN/>
        <w:adjustRightInd/>
        <w:rPr>
          <w:sz w:val="24"/>
          <w:szCs w:val="24"/>
        </w:rPr>
      </w:pPr>
    </w:p>
    <w:tbl>
      <w:tblPr>
        <w:tblW w:w="12153"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1902"/>
        <w:gridCol w:w="3618"/>
        <w:gridCol w:w="3544"/>
        <w:gridCol w:w="1985"/>
      </w:tblGrid>
      <w:tr w:rsidR="0061525F" w:rsidRPr="0061525F" w:rsidTr="0016077D">
        <w:trPr>
          <w:jc w:val="center"/>
        </w:trPr>
        <w:tc>
          <w:tcPr>
            <w:tcW w:w="1104" w:type="dxa"/>
            <w:tcBorders>
              <w:bottom w:val="nil"/>
            </w:tcBorders>
          </w:tcPr>
          <w:p w:rsidR="0061525F" w:rsidRPr="0061525F" w:rsidRDefault="0061525F" w:rsidP="0061525F">
            <w:pPr>
              <w:widowControl/>
              <w:autoSpaceDE/>
              <w:autoSpaceDN/>
              <w:adjustRightInd/>
              <w:jc w:val="center"/>
              <w:rPr>
                <w:sz w:val="24"/>
                <w:szCs w:val="24"/>
              </w:rPr>
            </w:pPr>
            <w:r w:rsidRPr="0061525F">
              <w:rPr>
                <w:sz w:val="24"/>
                <w:szCs w:val="24"/>
              </w:rPr>
              <w:t>Классы</w:t>
            </w:r>
          </w:p>
        </w:tc>
        <w:tc>
          <w:tcPr>
            <w:tcW w:w="1902" w:type="dxa"/>
            <w:tcBorders>
              <w:bottom w:val="nil"/>
              <w:right w:val="single" w:sz="4" w:space="0" w:color="auto"/>
            </w:tcBorders>
          </w:tcPr>
          <w:p w:rsidR="0061525F" w:rsidRPr="0061525F" w:rsidRDefault="0061525F" w:rsidP="0061525F">
            <w:pPr>
              <w:widowControl/>
              <w:autoSpaceDE/>
              <w:autoSpaceDN/>
              <w:adjustRightInd/>
              <w:jc w:val="center"/>
              <w:rPr>
                <w:sz w:val="24"/>
                <w:szCs w:val="24"/>
              </w:rPr>
            </w:pPr>
            <w:r w:rsidRPr="0061525F">
              <w:rPr>
                <w:sz w:val="24"/>
                <w:szCs w:val="24"/>
              </w:rPr>
              <w:t xml:space="preserve">Объем учебного времени </w:t>
            </w:r>
            <w:r w:rsidRPr="0061525F">
              <w:rPr>
                <w:sz w:val="24"/>
                <w:szCs w:val="24"/>
              </w:rPr>
              <w:lastRenderedPageBreak/>
              <w:t>(федеральный</w:t>
            </w:r>
          </w:p>
        </w:tc>
        <w:tc>
          <w:tcPr>
            <w:tcW w:w="7162" w:type="dxa"/>
            <w:gridSpan w:val="2"/>
            <w:tcBorders>
              <w:top w:val="single" w:sz="4" w:space="0" w:color="auto"/>
              <w:left w:val="single" w:sz="4" w:space="0" w:color="auto"/>
              <w:bottom w:val="single" w:sz="4" w:space="0" w:color="auto"/>
              <w:right w:val="single" w:sz="4" w:space="0" w:color="auto"/>
            </w:tcBorders>
          </w:tcPr>
          <w:p w:rsidR="0061525F" w:rsidRPr="0061525F" w:rsidRDefault="0061525F" w:rsidP="0061525F">
            <w:pPr>
              <w:widowControl/>
              <w:autoSpaceDE/>
              <w:autoSpaceDN/>
              <w:adjustRightInd/>
              <w:jc w:val="center"/>
              <w:rPr>
                <w:sz w:val="24"/>
                <w:szCs w:val="24"/>
              </w:rPr>
            </w:pPr>
            <w:r w:rsidRPr="0061525F">
              <w:rPr>
                <w:sz w:val="24"/>
                <w:szCs w:val="24"/>
              </w:rPr>
              <w:lastRenderedPageBreak/>
              <w:t>Разделы  программы</w:t>
            </w:r>
          </w:p>
        </w:tc>
        <w:tc>
          <w:tcPr>
            <w:tcW w:w="1985" w:type="dxa"/>
            <w:tcBorders>
              <w:left w:val="single" w:sz="4" w:space="0" w:color="auto"/>
              <w:bottom w:val="nil"/>
            </w:tcBorders>
          </w:tcPr>
          <w:p w:rsidR="0061525F" w:rsidRPr="0061525F" w:rsidRDefault="0061525F" w:rsidP="0061525F">
            <w:pPr>
              <w:widowControl/>
              <w:autoSpaceDE/>
              <w:autoSpaceDN/>
              <w:adjustRightInd/>
              <w:jc w:val="center"/>
              <w:rPr>
                <w:sz w:val="24"/>
                <w:szCs w:val="24"/>
              </w:rPr>
            </w:pPr>
            <w:r w:rsidRPr="0061525F">
              <w:rPr>
                <w:sz w:val="24"/>
                <w:szCs w:val="24"/>
              </w:rPr>
              <w:t>Резерв учебного времени</w:t>
            </w:r>
          </w:p>
        </w:tc>
      </w:tr>
      <w:tr w:rsidR="0061525F" w:rsidRPr="0061525F" w:rsidTr="0016077D">
        <w:trPr>
          <w:jc w:val="center"/>
        </w:trPr>
        <w:tc>
          <w:tcPr>
            <w:tcW w:w="1104" w:type="dxa"/>
            <w:tcBorders>
              <w:top w:val="nil"/>
            </w:tcBorders>
          </w:tcPr>
          <w:p w:rsidR="0061525F" w:rsidRPr="0061525F" w:rsidRDefault="0061525F" w:rsidP="0061525F">
            <w:pPr>
              <w:widowControl/>
              <w:autoSpaceDE/>
              <w:autoSpaceDN/>
              <w:adjustRightInd/>
              <w:jc w:val="center"/>
              <w:rPr>
                <w:sz w:val="24"/>
                <w:szCs w:val="24"/>
              </w:rPr>
            </w:pPr>
          </w:p>
        </w:tc>
        <w:tc>
          <w:tcPr>
            <w:tcW w:w="1902" w:type="dxa"/>
            <w:tcBorders>
              <w:top w:val="nil"/>
            </w:tcBorders>
          </w:tcPr>
          <w:p w:rsidR="0061525F" w:rsidRPr="0061525F" w:rsidRDefault="0061525F" w:rsidP="0061525F">
            <w:pPr>
              <w:widowControl/>
              <w:autoSpaceDE/>
              <w:autoSpaceDN/>
              <w:adjustRightInd/>
              <w:jc w:val="center"/>
              <w:rPr>
                <w:sz w:val="24"/>
                <w:szCs w:val="24"/>
              </w:rPr>
            </w:pPr>
            <w:r w:rsidRPr="0061525F">
              <w:rPr>
                <w:sz w:val="24"/>
                <w:szCs w:val="24"/>
              </w:rPr>
              <w:t>компонент)</w:t>
            </w:r>
          </w:p>
        </w:tc>
        <w:tc>
          <w:tcPr>
            <w:tcW w:w="3618" w:type="dxa"/>
            <w:tcBorders>
              <w:top w:val="nil"/>
              <w:right w:val="single" w:sz="4" w:space="0" w:color="auto"/>
            </w:tcBorders>
          </w:tcPr>
          <w:p w:rsidR="0061525F" w:rsidRPr="0061525F" w:rsidRDefault="0061525F" w:rsidP="0061525F">
            <w:pPr>
              <w:widowControl/>
              <w:autoSpaceDE/>
              <w:autoSpaceDN/>
              <w:adjustRightInd/>
              <w:jc w:val="center"/>
              <w:rPr>
                <w:b/>
                <w:i/>
                <w:sz w:val="24"/>
                <w:szCs w:val="24"/>
              </w:rPr>
            </w:pPr>
            <w:r w:rsidRPr="0061525F">
              <w:rPr>
                <w:b/>
                <w:i/>
                <w:sz w:val="24"/>
                <w:szCs w:val="24"/>
              </w:rPr>
              <w:t>История России</w:t>
            </w:r>
          </w:p>
        </w:tc>
        <w:tc>
          <w:tcPr>
            <w:tcW w:w="3544" w:type="dxa"/>
            <w:tcBorders>
              <w:top w:val="single" w:sz="4" w:space="0" w:color="auto"/>
              <w:left w:val="single" w:sz="4" w:space="0" w:color="auto"/>
              <w:bottom w:val="single" w:sz="4" w:space="0" w:color="auto"/>
              <w:right w:val="single" w:sz="4" w:space="0" w:color="auto"/>
            </w:tcBorders>
          </w:tcPr>
          <w:p w:rsidR="0061525F" w:rsidRPr="0061525F" w:rsidRDefault="0061525F" w:rsidP="0061525F">
            <w:pPr>
              <w:widowControl/>
              <w:autoSpaceDE/>
              <w:autoSpaceDN/>
              <w:adjustRightInd/>
              <w:jc w:val="center"/>
              <w:rPr>
                <w:b/>
                <w:i/>
                <w:sz w:val="24"/>
                <w:szCs w:val="24"/>
              </w:rPr>
            </w:pPr>
            <w:r w:rsidRPr="0061525F">
              <w:rPr>
                <w:b/>
                <w:i/>
                <w:sz w:val="24"/>
                <w:szCs w:val="24"/>
              </w:rPr>
              <w:t>Всеобщая история</w:t>
            </w:r>
          </w:p>
        </w:tc>
        <w:tc>
          <w:tcPr>
            <w:tcW w:w="1985" w:type="dxa"/>
            <w:tcBorders>
              <w:top w:val="nil"/>
              <w:left w:val="single" w:sz="4" w:space="0" w:color="auto"/>
            </w:tcBorders>
          </w:tcPr>
          <w:p w:rsidR="0061525F" w:rsidRPr="0061525F" w:rsidRDefault="0061525F" w:rsidP="0061525F">
            <w:pPr>
              <w:widowControl/>
              <w:autoSpaceDE/>
              <w:autoSpaceDN/>
              <w:adjustRightInd/>
              <w:jc w:val="center"/>
              <w:rPr>
                <w:b/>
                <w:i/>
                <w:sz w:val="24"/>
                <w:szCs w:val="24"/>
              </w:rPr>
            </w:pPr>
          </w:p>
        </w:tc>
      </w:tr>
      <w:tr w:rsidR="0061525F" w:rsidRPr="0061525F" w:rsidTr="0016077D">
        <w:trPr>
          <w:jc w:val="center"/>
        </w:trPr>
        <w:tc>
          <w:tcPr>
            <w:tcW w:w="1104" w:type="dxa"/>
          </w:tcPr>
          <w:p w:rsidR="0061525F" w:rsidRPr="0061525F" w:rsidRDefault="0061525F" w:rsidP="0061525F">
            <w:pPr>
              <w:widowControl/>
              <w:autoSpaceDE/>
              <w:autoSpaceDN/>
              <w:adjustRightInd/>
              <w:jc w:val="center"/>
              <w:rPr>
                <w:sz w:val="24"/>
                <w:szCs w:val="24"/>
              </w:rPr>
            </w:pPr>
            <w:r w:rsidRPr="0061525F">
              <w:rPr>
                <w:sz w:val="24"/>
                <w:szCs w:val="24"/>
              </w:rPr>
              <w:t>XI класс</w:t>
            </w:r>
          </w:p>
        </w:tc>
        <w:tc>
          <w:tcPr>
            <w:tcW w:w="1902" w:type="dxa"/>
          </w:tcPr>
          <w:p w:rsidR="0061525F" w:rsidRPr="0061525F" w:rsidRDefault="0061525F" w:rsidP="0061525F">
            <w:pPr>
              <w:widowControl/>
              <w:autoSpaceDE/>
              <w:autoSpaceDN/>
              <w:adjustRightInd/>
              <w:jc w:val="center"/>
              <w:rPr>
                <w:sz w:val="24"/>
                <w:szCs w:val="24"/>
              </w:rPr>
            </w:pPr>
            <w:r w:rsidRPr="0061525F">
              <w:rPr>
                <w:sz w:val="24"/>
                <w:szCs w:val="24"/>
              </w:rPr>
              <w:t>70 ч</w:t>
            </w:r>
          </w:p>
        </w:tc>
        <w:tc>
          <w:tcPr>
            <w:tcW w:w="3618" w:type="dxa"/>
          </w:tcPr>
          <w:p w:rsidR="0061525F" w:rsidRPr="0061525F" w:rsidRDefault="0061525F" w:rsidP="0061525F">
            <w:pPr>
              <w:widowControl/>
              <w:autoSpaceDE/>
              <w:autoSpaceDN/>
              <w:adjustRightInd/>
              <w:jc w:val="center"/>
              <w:rPr>
                <w:sz w:val="24"/>
                <w:szCs w:val="24"/>
              </w:rPr>
            </w:pPr>
            <w:r w:rsidRPr="0061525F">
              <w:rPr>
                <w:sz w:val="24"/>
                <w:szCs w:val="24"/>
              </w:rPr>
              <w:t>История России</w:t>
            </w:r>
          </w:p>
          <w:p w:rsidR="0061525F" w:rsidRPr="0061525F" w:rsidRDefault="0061525F" w:rsidP="0061525F">
            <w:pPr>
              <w:widowControl/>
              <w:autoSpaceDE/>
              <w:autoSpaceDN/>
              <w:adjustRightInd/>
              <w:jc w:val="center"/>
              <w:rPr>
                <w:sz w:val="24"/>
                <w:szCs w:val="24"/>
              </w:rPr>
            </w:pPr>
            <w:r w:rsidRPr="0061525F">
              <w:rPr>
                <w:sz w:val="24"/>
                <w:szCs w:val="24"/>
              </w:rPr>
              <w:t>(вторая половина XIX в. – начало XXI вв.) – не менее 36 ч</w:t>
            </w:r>
          </w:p>
        </w:tc>
        <w:tc>
          <w:tcPr>
            <w:tcW w:w="3544" w:type="dxa"/>
          </w:tcPr>
          <w:p w:rsidR="0061525F" w:rsidRPr="0061525F" w:rsidRDefault="0061525F" w:rsidP="0061525F">
            <w:pPr>
              <w:widowControl/>
              <w:autoSpaceDE/>
              <w:autoSpaceDN/>
              <w:adjustRightInd/>
              <w:jc w:val="center"/>
              <w:rPr>
                <w:sz w:val="24"/>
                <w:szCs w:val="24"/>
              </w:rPr>
            </w:pPr>
            <w:r w:rsidRPr="0061525F">
              <w:rPr>
                <w:sz w:val="24"/>
                <w:szCs w:val="24"/>
              </w:rPr>
              <w:t>Всеобщая история</w:t>
            </w:r>
          </w:p>
          <w:p w:rsidR="0061525F" w:rsidRPr="0061525F" w:rsidRDefault="0061525F" w:rsidP="0061525F">
            <w:pPr>
              <w:widowControl/>
              <w:autoSpaceDE/>
              <w:autoSpaceDN/>
              <w:adjustRightInd/>
              <w:jc w:val="center"/>
              <w:rPr>
                <w:sz w:val="24"/>
                <w:szCs w:val="24"/>
              </w:rPr>
            </w:pPr>
            <w:r w:rsidRPr="0061525F">
              <w:rPr>
                <w:sz w:val="24"/>
                <w:szCs w:val="24"/>
              </w:rPr>
              <w:t>(вторая половина XIX в. – начало XXI вв.) – не менее 24 ч</w:t>
            </w:r>
          </w:p>
        </w:tc>
        <w:tc>
          <w:tcPr>
            <w:tcW w:w="1985" w:type="dxa"/>
          </w:tcPr>
          <w:p w:rsidR="0061525F" w:rsidRPr="0061525F" w:rsidRDefault="0061525F" w:rsidP="0061525F">
            <w:pPr>
              <w:widowControl/>
              <w:autoSpaceDE/>
              <w:autoSpaceDN/>
              <w:adjustRightInd/>
              <w:jc w:val="center"/>
              <w:rPr>
                <w:sz w:val="24"/>
                <w:szCs w:val="24"/>
              </w:rPr>
            </w:pPr>
            <w:r w:rsidRPr="0061525F">
              <w:rPr>
                <w:sz w:val="24"/>
                <w:szCs w:val="24"/>
              </w:rPr>
              <w:t>10 ч</w:t>
            </w:r>
          </w:p>
        </w:tc>
      </w:tr>
    </w:tbl>
    <w:p w:rsidR="0061525F" w:rsidRPr="0061525F" w:rsidRDefault="0061525F" w:rsidP="0061525F">
      <w:pPr>
        <w:widowControl/>
        <w:autoSpaceDE/>
        <w:autoSpaceDN/>
        <w:adjustRightInd/>
        <w:spacing w:line="276" w:lineRule="auto"/>
        <w:rPr>
          <w:bCs/>
          <w:iCs/>
          <w:sz w:val="24"/>
          <w:szCs w:val="24"/>
        </w:rPr>
      </w:pPr>
    </w:p>
    <w:p w:rsidR="0061525F" w:rsidRPr="0061525F" w:rsidRDefault="0061525F" w:rsidP="0061525F">
      <w:pPr>
        <w:widowControl/>
        <w:autoSpaceDE/>
        <w:autoSpaceDN/>
        <w:adjustRightInd/>
        <w:spacing w:line="276" w:lineRule="auto"/>
        <w:rPr>
          <w:sz w:val="24"/>
          <w:szCs w:val="24"/>
        </w:rPr>
      </w:pPr>
      <w:r w:rsidRPr="0061525F">
        <w:rPr>
          <w:bCs/>
          <w:iCs/>
          <w:sz w:val="24"/>
          <w:szCs w:val="24"/>
        </w:rPr>
        <w:t xml:space="preserve">Реальное  выделение  учебного  времени  календарным  планом  школы  для   учащихся  11  класса  меньше,  потому  что  они  заканчивают  изучение  курса  основной  школы  на  неделю  раньше,  в  результате  возможное  реальное  выделение  учебного  времени на  изучение  курса  в 11 классе  составляет  66  часов.  </w:t>
      </w:r>
      <w:r w:rsidRPr="0061525F">
        <w:rPr>
          <w:sz w:val="24"/>
          <w:szCs w:val="24"/>
        </w:rPr>
        <w:t xml:space="preserve">Программа  не  предусматривает  разноуровнего  обучения,  и  направленно  на  учащихся  общеобразовательной  школы. </w:t>
      </w:r>
    </w:p>
    <w:p w:rsidR="0061525F" w:rsidRPr="0061525F" w:rsidRDefault="0061525F" w:rsidP="0061525F">
      <w:pPr>
        <w:widowControl/>
        <w:autoSpaceDE/>
        <w:autoSpaceDN/>
        <w:adjustRightInd/>
        <w:spacing w:line="276" w:lineRule="auto"/>
        <w:rPr>
          <w:bCs/>
          <w:iCs/>
          <w:sz w:val="24"/>
          <w:szCs w:val="24"/>
        </w:rPr>
      </w:pPr>
    </w:p>
    <w:p w:rsidR="0061525F" w:rsidRPr="0061525F" w:rsidRDefault="0061525F" w:rsidP="0061525F">
      <w:pPr>
        <w:widowControl/>
        <w:autoSpaceDE/>
        <w:autoSpaceDN/>
        <w:adjustRightInd/>
        <w:spacing w:line="276" w:lineRule="auto"/>
        <w:rPr>
          <w:sz w:val="24"/>
          <w:szCs w:val="24"/>
        </w:rPr>
      </w:pPr>
      <w:r w:rsidRPr="0061525F">
        <w:rPr>
          <w:i/>
          <w:sz w:val="24"/>
          <w:szCs w:val="24"/>
        </w:rPr>
        <w:t xml:space="preserve">Система  оценки достижений  учащихся.  </w:t>
      </w:r>
      <w:r w:rsidRPr="0061525F">
        <w:rPr>
          <w:sz w:val="24"/>
          <w:szCs w:val="24"/>
        </w:rPr>
        <w:t>Для  измерения  оценки  знаний  учащимися   используются  все  предполагаемые  стандартом  возможности</w:t>
      </w:r>
      <w:r w:rsidRPr="0061525F">
        <w:rPr>
          <w:i/>
          <w:sz w:val="24"/>
          <w:szCs w:val="24"/>
        </w:rPr>
        <w:t xml:space="preserve">: </w:t>
      </w:r>
    </w:p>
    <w:p w:rsidR="0061525F" w:rsidRPr="0061525F" w:rsidRDefault="0061525F" w:rsidP="000A02E9">
      <w:pPr>
        <w:widowControl/>
        <w:numPr>
          <w:ilvl w:val="0"/>
          <w:numId w:val="24"/>
        </w:numPr>
        <w:autoSpaceDE/>
        <w:autoSpaceDN/>
        <w:adjustRightInd/>
        <w:spacing w:after="200" w:line="276" w:lineRule="auto"/>
        <w:jc w:val="both"/>
        <w:rPr>
          <w:sz w:val="24"/>
          <w:szCs w:val="24"/>
        </w:rPr>
      </w:pPr>
      <w:r w:rsidRPr="0061525F">
        <w:rPr>
          <w:sz w:val="24"/>
          <w:szCs w:val="24"/>
        </w:rPr>
        <w:t>тестирование;</w:t>
      </w:r>
    </w:p>
    <w:p w:rsidR="0061525F" w:rsidRPr="0061525F" w:rsidRDefault="0061525F" w:rsidP="000A02E9">
      <w:pPr>
        <w:widowControl/>
        <w:numPr>
          <w:ilvl w:val="0"/>
          <w:numId w:val="24"/>
        </w:numPr>
        <w:autoSpaceDE/>
        <w:autoSpaceDN/>
        <w:adjustRightInd/>
        <w:spacing w:after="200" w:line="276" w:lineRule="auto"/>
        <w:jc w:val="both"/>
        <w:rPr>
          <w:sz w:val="24"/>
          <w:szCs w:val="24"/>
        </w:rPr>
      </w:pPr>
      <w:r w:rsidRPr="0061525F">
        <w:rPr>
          <w:sz w:val="24"/>
          <w:szCs w:val="24"/>
        </w:rPr>
        <w:t>устный опрос (индивидуальный, фронтальный);</w:t>
      </w:r>
    </w:p>
    <w:p w:rsidR="0061525F" w:rsidRPr="0061525F" w:rsidRDefault="0061525F" w:rsidP="000A02E9">
      <w:pPr>
        <w:widowControl/>
        <w:numPr>
          <w:ilvl w:val="0"/>
          <w:numId w:val="24"/>
        </w:numPr>
        <w:autoSpaceDE/>
        <w:autoSpaceDN/>
        <w:adjustRightInd/>
        <w:spacing w:after="200" w:line="276" w:lineRule="auto"/>
        <w:jc w:val="both"/>
        <w:rPr>
          <w:sz w:val="24"/>
          <w:szCs w:val="24"/>
        </w:rPr>
      </w:pPr>
      <w:r w:rsidRPr="0061525F">
        <w:rPr>
          <w:sz w:val="24"/>
          <w:szCs w:val="24"/>
        </w:rPr>
        <w:t>срезы знаний;</w:t>
      </w:r>
    </w:p>
    <w:p w:rsidR="0061525F" w:rsidRPr="0061525F" w:rsidRDefault="0061525F" w:rsidP="000A02E9">
      <w:pPr>
        <w:widowControl/>
        <w:numPr>
          <w:ilvl w:val="0"/>
          <w:numId w:val="24"/>
        </w:numPr>
        <w:autoSpaceDE/>
        <w:autoSpaceDN/>
        <w:adjustRightInd/>
        <w:spacing w:after="200" w:line="276" w:lineRule="auto"/>
        <w:jc w:val="both"/>
        <w:rPr>
          <w:sz w:val="24"/>
          <w:szCs w:val="24"/>
        </w:rPr>
      </w:pPr>
      <w:r w:rsidRPr="0061525F">
        <w:rPr>
          <w:sz w:val="24"/>
          <w:szCs w:val="24"/>
        </w:rPr>
        <w:t>контрольные работы;</w:t>
      </w:r>
    </w:p>
    <w:p w:rsidR="0061525F" w:rsidRPr="0061525F" w:rsidRDefault="0061525F" w:rsidP="000A02E9">
      <w:pPr>
        <w:widowControl/>
        <w:numPr>
          <w:ilvl w:val="0"/>
          <w:numId w:val="24"/>
        </w:numPr>
        <w:autoSpaceDE/>
        <w:autoSpaceDN/>
        <w:adjustRightInd/>
        <w:spacing w:after="200" w:line="276" w:lineRule="auto"/>
        <w:rPr>
          <w:sz w:val="24"/>
          <w:szCs w:val="24"/>
        </w:rPr>
      </w:pPr>
      <w:r w:rsidRPr="0061525F">
        <w:rPr>
          <w:sz w:val="24"/>
          <w:szCs w:val="24"/>
        </w:rPr>
        <w:t>проверка исторических понятий.</w:t>
      </w:r>
    </w:p>
    <w:p w:rsidR="0061525F" w:rsidRPr="0061525F" w:rsidRDefault="0061525F" w:rsidP="0061525F">
      <w:pPr>
        <w:widowControl/>
        <w:autoSpaceDE/>
        <w:autoSpaceDN/>
        <w:adjustRightInd/>
        <w:spacing w:line="276" w:lineRule="auto"/>
        <w:rPr>
          <w:sz w:val="24"/>
          <w:szCs w:val="24"/>
        </w:rPr>
      </w:pPr>
    </w:p>
    <w:p w:rsidR="0061525F" w:rsidRPr="0061525F" w:rsidRDefault="0061525F" w:rsidP="0061525F">
      <w:pPr>
        <w:widowControl/>
        <w:autoSpaceDE/>
        <w:autoSpaceDN/>
        <w:adjustRightInd/>
        <w:spacing w:line="276" w:lineRule="auto"/>
        <w:ind w:left="720"/>
        <w:rPr>
          <w:sz w:val="24"/>
          <w:szCs w:val="24"/>
        </w:rPr>
      </w:pPr>
    </w:p>
    <w:p w:rsidR="0061525F" w:rsidRPr="0061525F" w:rsidRDefault="0061525F" w:rsidP="0061525F">
      <w:pPr>
        <w:widowControl/>
        <w:autoSpaceDE/>
        <w:autoSpaceDN/>
        <w:adjustRightInd/>
        <w:spacing w:line="276" w:lineRule="auto"/>
        <w:ind w:left="720"/>
        <w:jc w:val="center"/>
        <w:rPr>
          <w:b/>
          <w:sz w:val="28"/>
          <w:szCs w:val="28"/>
        </w:rPr>
      </w:pPr>
      <w:r w:rsidRPr="0061525F">
        <w:rPr>
          <w:b/>
          <w:sz w:val="28"/>
          <w:szCs w:val="28"/>
        </w:rPr>
        <w:t xml:space="preserve">2. Планируемые  результаты изучения  учебного  предмета, курса. </w:t>
      </w:r>
    </w:p>
    <w:p w:rsidR="0061525F" w:rsidRPr="0061525F" w:rsidRDefault="0061525F" w:rsidP="0061525F">
      <w:pPr>
        <w:widowControl/>
        <w:autoSpaceDE/>
        <w:autoSpaceDN/>
        <w:adjustRightInd/>
        <w:spacing w:line="276" w:lineRule="auto"/>
        <w:ind w:left="720"/>
        <w:jc w:val="center"/>
        <w:rPr>
          <w:b/>
          <w:sz w:val="28"/>
          <w:szCs w:val="28"/>
        </w:rPr>
      </w:pPr>
    </w:p>
    <w:p w:rsidR="0061525F" w:rsidRPr="0061525F" w:rsidRDefault="0061525F" w:rsidP="0061525F">
      <w:pPr>
        <w:widowControl/>
        <w:shd w:val="clear" w:color="auto" w:fill="FFFFFF"/>
        <w:autoSpaceDE/>
        <w:autoSpaceDN/>
        <w:adjustRightInd/>
        <w:spacing w:line="276" w:lineRule="auto"/>
        <w:rPr>
          <w:rFonts w:eastAsia="MS Mincho"/>
        </w:rPr>
      </w:pPr>
      <w:r w:rsidRPr="0061525F">
        <w:rPr>
          <w:rFonts w:eastAsia="MS Mincho"/>
          <w:b/>
          <w:sz w:val="24"/>
          <w:szCs w:val="24"/>
        </w:rPr>
        <w:t>Требования  к  уровню  подготовки  учащихся</w:t>
      </w:r>
    </w:p>
    <w:p w:rsidR="0061525F" w:rsidRPr="0061525F" w:rsidRDefault="0061525F" w:rsidP="0061525F">
      <w:pPr>
        <w:widowControl/>
        <w:shd w:val="clear" w:color="auto" w:fill="FFFFFF"/>
        <w:autoSpaceDE/>
        <w:autoSpaceDN/>
        <w:adjustRightInd/>
        <w:spacing w:line="276" w:lineRule="auto"/>
        <w:rPr>
          <w:rFonts w:eastAsia="MS Mincho"/>
          <w:sz w:val="24"/>
          <w:szCs w:val="24"/>
        </w:rPr>
      </w:pPr>
      <w:r w:rsidRPr="0061525F">
        <w:rPr>
          <w:rFonts w:eastAsia="MS Mincho"/>
          <w:sz w:val="24"/>
          <w:szCs w:val="24"/>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способов  деятельности:</w:t>
      </w:r>
    </w:p>
    <w:p w:rsidR="0061525F" w:rsidRPr="0061525F" w:rsidRDefault="0061525F" w:rsidP="0061525F">
      <w:pPr>
        <w:widowControl/>
        <w:shd w:val="clear" w:color="auto" w:fill="FFFFFF"/>
        <w:autoSpaceDE/>
        <w:autoSpaceDN/>
        <w:adjustRightInd/>
        <w:spacing w:line="276" w:lineRule="auto"/>
        <w:rPr>
          <w:rFonts w:eastAsia="MS Mincho"/>
          <w:sz w:val="24"/>
          <w:szCs w:val="24"/>
          <w:u w:val="single"/>
        </w:rPr>
      </w:pPr>
      <w:r w:rsidRPr="0061525F">
        <w:rPr>
          <w:rFonts w:eastAsia="MS Mincho"/>
          <w:sz w:val="24"/>
          <w:szCs w:val="24"/>
          <w:u w:val="single"/>
        </w:rPr>
        <w:t>Познавательная  деятельность</w:t>
      </w:r>
    </w:p>
    <w:p w:rsidR="0061525F" w:rsidRPr="0061525F" w:rsidRDefault="0061525F" w:rsidP="0061525F">
      <w:pPr>
        <w:widowControl/>
        <w:shd w:val="clear" w:color="auto" w:fill="FFFFFF"/>
        <w:autoSpaceDE/>
        <w:autoSpaceDN/>
        <w:adjustRightInd/>
        <w:spacing w:line="276" w:lineRule="auto"/>
        <w:rPr>
          <w:rFonts w:eastAsia="MS Mincho"/>
          <w:sz w:val="24"/>
          <w:szCs w:val="24"/>
        </w:rPr>
      </w:pPr>
      <w:r w:rsidRPr="0061525F">
        <w:rPr>
          <w:rFonts w:eastAsia="MS Mincho"/>
          <w:sz w:val="24"/>
          <w:szCs w:val="24"/>
        </w:rPr>
        <w:lastRenderedPageBreak/>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61525F" w:rsidRPr="0061525F" w:rsidRDefault="0061525F" w:rsidP="0061525F">
      <w:pPr>
        <w:widowControl/>
        <w:shd w:val="clear" w:color="auto" w:fill="FFFFFF"/>
        <w:autoSpaceDE/>
        <w:autoSpaceDN/>
        <w:adjustRightInd/>
        <w:spacing w:line="276" w:lineRule="auto"/>
        <w:rPr>
          <w:rFonts w:eastAsia="MS Mincho"/>
          <w:sz w:val="24"/>
          <w:szCs w:val="24"/>
        </w:rPr>
      </w:pPr>
      <w:r w:rsidRPr="0061525F">
        <w:rPr>
          <w:rFonts w:eastAsia="MS Mincho"/>
          <w:sz w:val="24"/>
          <w:szCs w:val="24"/>
        </w:rPr>
        <w:t xml:space="preserve">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приёмами  исследовательской  деятельности,  элементарными  умениями  прогноза  (умение  отвечать  на  вопрос:   «Что  произойдёт,  если…»)  Самостоятельное создание  алгоритмов  познавательной  деятельности  для  решения  задач  творческого  и  поискового  характера.  Формирование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  </w:t>
      </w:r>
    </w:p>
    <w:p w:rsidR="0061525F" w:rsidRPr="0061525F" w:rsidRDefault="0061525F" w:rsidP="0061525F">
      <w:pPr>
        <w:widowControl/>
        <w:shd w:val="clear" w:color="auto" w:fill="FFFFFF"/>
        <w:autoSpaceDE/>
        <w:autoSpaceDN/>
        <w:adjustRightInd/>
        <w:spacing w:line="276" w:lineRule="auto"/>
        <w:rPr>
          <w:rFonts w:eastAsia="MS Mincho"/>
          <w:sz w:val="24"/>
          <w:szCs w:val="24"/>
          <w:u w:val="single"/>
        </w:rPr>
      </w:pPr>
      <w:r w:rsidRPr="0061525F">
        <w:rPr>
          <w:rFonts w:eastAsia="MS Mincho"/>
          <w:sz w:val="24"/>
          <w:szCs w:val="24"/>
          <w:u w:val="single"/>
        </w:rPr>
        <w:t>Информационно – коммуникативная  деятельность.</w:t>
      </w:r>
    </w:p>
    <w:p w:rsidR="0061525F" w:rsidRPr="0061525F" w:rsidRDefault="0061525F" w:rsidP="0061525F">
      <w:pPr>
        <w:widowControl/>
        <w:shd w:val="clear" w:color="auto" w:fill="FFFFFF"/>
        <w:autoSpaceDE/>
        <w:autoSpaceDN/>
        <w:adjustRightInd/>
        <w:spacing w:line="276" w:lineRule="auto"/>
        <w:rPr>
          <w:rFonts w:eastAsia="MS Mincho"/>
          <w:sz w:val="24"/>
          <w:szCs w:val="24"/>
        </w:rPr>
      </w:pPr>
      <w:r w:rsidRPr="0061525F">
        <w:rPr>
          <w:rFonts w:eastAsia="MS Mincho"/>
          <w:sz w:val="24"/>
          <w:szCs w:val="24"/>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развёрнуто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адекватного  восприятия  языка  средств  массовой  информации.  Владение  навыками  редактирования  текста,  создания  собственного текста. Использование  мультимедиа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61525F" w:rsidRPr="0061525F" w:rsidRDefault="0061525F" w:rsidP="0061525F">
      <w:pPr>
        <w:widowControl/>
        <w:shd w:val="clear" w:color="auto" w:fill="FFFFFF"/>
        <w:autoSpaceDE/>
        <w:autoSpaceDN/>
        <w:adjustRightInd/>
        <w:spacing w:line="276" w:lineRule="auto"/>
        <w:rPr>
          <w:rFonts w:eastAsia="MS Mincho"/>
          <w:sz w:val="24"/>
          <w:szCs w:val="24"/>
        </w:rPr>
      </w:pPr>
      <w:r w:rsidRPr="0061525F">
        <w:rPr>
          <w:rFonts w:eastAsia="MS Mincho"/>
          <w:sz w:val="24"/>
          <w:szCs w:val="24"/>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61525F" w:rsidRPr="0061525F" w:rsidRDefault="0061525F" w:rsidP="0061525F">
      <w:pPr>
        <w:widowControl/>
        <w:shd w:val="clear" w:color="auto" w:fill="FFFFFF"/>
        <w:autoSpaceDE/>
        <w:autoSpaceDN/>
        <w:adjustRightInd/>
        <w:spacing w:line="276" w:lineRule="auto"/>
        <w:rPr>
          <w:rFonts w:eastAsia="MS Mincho"/>
          <w:sz w:val="24"/>
          <w:szCs w:val="24"/>
          <w:u w:val="single"/>
        </w:rPr>
      </w:pPr>
      <w:r w:rsidRPr="0061525F">
        <w:rPr>
          <w:rFonts w:eastAsia="MS Mincho"/>
          <w:sz w:val="24"/>
          <w:szCs w:val="24"/>
          <w:u w:val="single"/>
        </w:rPr>
        <w:t>Рефлексивная  деятельность.</w:t>
      </w:r>
    </w:p>
    <w:p w:rsidR="0061525F" w:rsidRPr="0061525F" w:rsidRDefault="0061525F" w:rsidP="0061525F">
      <w:pPr>
        <w:widowControl/>
        <w:shd w:val="clear" w:color="auto" w:fill="FFFFFF"/>
        <w:autoSpaceDE/>
        <w:autoSpaceDN/>
        <w:adjustRightInd/>
        <w:spacing w:line="276" w:lineRule="auto"/>
        <w:rPr>
          <w:rFonts w:eastAsia="MS Mincho"/>
          <w:sz w:val="24"/>
          <w:szCs w:val="24"/>
        </w:rPr>
      </w:pPr>
      <w:r w:rsidRPr="0061525F">
        <w:rPr>
          <w:rFonts w:eastAsia="MS Mincho"/>
          <w:sz w:val="24"/>
          <w:szCs w:val="24"/>
        </w:rPr>
        <w:t>Понимание  ценностей  образования  как  средства  развития  культуры  личности.  Объективное  оценивание  своих  учебных  достижений,  поведения,  черт  своей  личности;  учёт  мнения  других  людей  при  определении  собственной  позиции  и  самооценки.  Умение  соотносить  приложенные  усилия  с  полученными  результатами  своей  деятельности.</w:t>
      </w:r>
    </w:p>
    <w:p w:rsidR="0061525F" w:rsidRPr="0061525F" w:rsidRDefault="0061525F" w:rsidP="0061525F">
      <w:pPr>
        <w:widowControl/>
        <w:shd w:val="clear" w:color="auto" w:fill="FFFFFF"/>
        <w:autoSpaceDE/>
        <w:autoSpaceDN/>
        <w:adjustRightInd/>
        <w:spacing w:line="276" w:lineRule="auto"/>
        <w:rPr>
          <w:rFonts w:eastAsia="MS Mincho"/>
          <w:sz w:val="24"/>
          <w:szCs w:val="24"/>
        </w:rPr>
      </w:pPr>
      <w:r w:rsidRPr="0061525F">
        <w:rPr>
          <w:rFonts w:eastAsia="MS Mincho"/>
          <w:sz w:val="24"/>
          <w:szCs w:val="24"/>
        </w:rPr>
        <w:lastRenderedPageBreak/>
        <w:t>Владение  навыками  организации  и  участия  в  коллективной  деятельности:  постановка  общей  цели  определение  средств  её  достижения,  конструктивное  восприятие  иных  мнений  и  идей,  учёт  индивидуальности  партнёров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61525F" w:rsidRPr="0061525F" w:rsidRDefault="0061525F" w:rsidP="0061525F">
      <w:pPr>
        <w:widowControl/>
        <w:shd w:val="clear" w:color="auto" w:fill="FFFFFF"/>
        <w:autoSpaceDE/>
        <w:autoSpaceDN/>
        <w:adjustRightInd/>
        <w:spacing w:line="276" w:lineRule="auto"/>
        <w:rPr>
          <w:rFonts w:eastAsia="MS Mincho"/>
          <w:sz w:val="24"/>
          <w:szCs w:val="24"/>
        </w:rPr>
      </w:pPr>
      <w:r w:rsidRPr="0061525F">
        <w:rPr>
          <w:rFonts w:eastAsia="MS Mincho"/>
          <w:sz w:val="24"/>
          <w:szCs w:val="24"/>
        </w:rPr>
        <w:t xml:space="preserve">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 </w:t>
      </w:r>
    </w:p>
    <w:p w:rsidR="0061525F" w:rsidRPr="0061525F" w:rsidRDefault="0061525F" w:rsidP="0061525F">
      <w:pPr>
        <w:widowControl/>
        <w:shd w:val="clear" w:color="auto" w:fill="FFFFFF"/>
        <w:autoSpaceDE/>
        <w:autoSpaceDN/>
        <w:adjustRightInd/>
        <w:spacing w:line="276" w:lineRule="auto"/>
        <w:rPr>
          <w:rFonts w:eastAsia="MS Mincho"/>
          <w:sz w:val="24"/>
          <w:szCs w:val="24"/>
        </w:rPr>
      </w:pPr>
    </w:p>
    <w:p w:rsidR="0061525F" w:rsidRPr="0061525F" w:rsidRDefault="0061525F" w:rsidP="0061525F">
      <w:pPr>
        <w:widowControl/>
        <w:autoSpaceDE/>
        <w:autoSpaceDN/>
        <w:adjustRightInd/>
        <w:spacing w:line="276" w:lineRule="auto"/>
        <w:rPr>
          <w:b/>
          <w:sz w:val="24"/>
          <w:szCs w:val="24"/>
        </w:rPr>
      </w:pPr>
    </w:p>
    <w:p w:rsidR="0061525F" w:rsidRPr="0061525F" w:rsidRDefault="0061525F" w:rsidP="0061525F">
      <w:pPr>
        <w:widowControl/>
        <w:autoSpaceDE/>
        <w:autoSpaceDN/>
        <w:adjustRightInd/>
        <w:spacing w:line="276" w:lineRule="auto"/>
        <w:rPr>
          <w:b/>
          <w:sz w:val="24"/>
          <w:szCs w:val="24"/>
        </w:rPr>
      </w:pPr>
      <w:r w:rsidRPr="0061525F">
        <w:rPr>
          <w:b/>
          <w:sz w:val="24"/>
          <w:szCs w:val="24"/>
        </w:rPr>
        <w:t xml:space="preserve">11 класс.  История. </w:t>
      </w:r>
    </w:p>
    <w:p w:rsidR="0061525F" w:rsidRPr="0061525F" w:rsidRDefault="0061525F" w:rsidP="0061525F">
      <w:pPr>
        <w:widowControl/>
        <w:autoSpaceDE/>
        <w:autoSpaceDN/>
        <w:adjustRightInd/>
        <w:spacing w:line="276" w:lineRule="auto"/>
        <w:rPr>
          <w:sz w:val="24"/>
          <w:szCs w:val="24"/>
        </w:rPr>
      </w:pPr>
      <w:r w:rsidRPr="0061525F">
        <w:rPr>
          <w:b/>
          <w:bCs/>
          <w:color w:val="000000"/>
          <w:sz w:val="24"/>
          <w:szCs w:val="24"/>
        </w:rPr>
        <w:t>От Новой к Новейшей истории: пути развития индустриального общества</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t xml:space="preserve">Научно-технический прогресс в конце XIX – последней трети XX вв. </w:t>
      </w:r>
      <w:r w:rsidRPr="0061525F">
        <w:rPr>
          <w:i/>
          <w:iCs/>
          <w:color w:val="000000"/>
          <w:sz w:val="24"/>
          <w:szCs w:val="24"/>
        </w:rPr>
        <w:t>Проблема периодизации НТР.</w:t>
      </w:r>
      <w:r w:rsidRPr="0061525F">
        <w:rPr>
          <w:color w:val="000000"/>
          <w:sz w:val="24"/>
          <w:szCs w:val="24"/>
        </w:rPr>
        <w:t xml:space="preserve"> Циклы экономического развития стран Запада в конце XIX – середине XX вв. От монополистического капитализма к смешанной экономике. </w:t>
      </w:r>
      <w:r w:rsidRPr="0061525F">
        <w:rPr>
          <w:i/>
          <w:iCs/>
          <w:color w:val="000000"/>
          <w:sz w:val="24"/>
          <w:szCs w:val="24"/>
        </w:rPr>
        <w:t xml:space="preserve">Эволюция собственности, трудовых отношений и предпринимательства. </w:t>
      </w:r>
      <w:r w:rsidRPr="0061525F">
        <w:rPr>
          <w:color w:val="000000"/>
          <w:sz w:val="24"/>
          <w:szCs w:val="24"/>
        </w:rPr>
        <w:t xml:space="preserve">Изменение социальной структуры индустриального общества. </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t xml:space="preserve">Кризис классических идеологий на рубеже XIX-XX вв. и поиск новых моделей общественного развития. </w:t>
      </w:r>
      <w:r w:rsidRPr="0061525F">
        <w:rPr>
          <w:i/>
          <w:iCs/>
          <w:color w:val="000000"/>
          <w:sz w:val="24"/>
          <w:szCs w:val="24"/>
        </w:rPr>
        <w:t xml:space="preserve">Социальный либерализм, социал-демократия, христианская демократия. </w:t>
      </w:r>
      <w:r w:rsidRPr="0061525F">
        <w:rPr>
          <w:color w:val="000000"/>
          <w:sz w:val="24"/>
          <w:szCs w:val="24"/>
        </w:rPr>
        <w:t xml:space="preserve">Демократизация общественно-политической жизни и развитие правового государства. </w:t>
      </w:r>
      <w:r w:rsidRPr="0061525F">
        <w:rPr>
          <w:i/>
          <w:iCs/>
          <w:color w:val="000000"/>
          <w:sz w:val="24"/>
          <w:szCs w:val="24"/>
        </w:rPr>
        <w:t>Молодежное,  антивоенное, экологическое, феминистское  движение.   Проблема политического терроризма.</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t xml:space="preserve">Системный кризис индустриального общества на рубеже 1960-х – 1970-х гг. </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t xml:space="preserve">Модели ускоренной модернизации в ХХ в. Историческая природа тоталитаризма и авторитаризма новейшего времени. </w:t>
      </w:r>
      <w:r w:rsidRPr="0061525F">
        <w:rPr>
          <w:i/>
          <w:iCs/>
          <w:color w:val="000000"/>
          <w:sz w:val="24"/>
          <w:szCs w:val="24"/>
        </w:rPr>
        <w:t>Маргинализация общества в условиях ускоренной модернизации.</w:t>
      </w:r>
      <w:r w:rsidRPr="0061525F">
        <w:rPr>
          <w:color w:val="000000"/>
          <w:sz w:val="24"/>
          <w:szCs w:val="24"/>
        </w:rPr>
        <w:t xml:space="preserve">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t xml:space="preserve">«Новые индустриальные страны» Латинской Америки и Юго-Восточной Азии: </w:t>
      </w:r>
      <w:r w:rsidRPr="0061525F">
        <w:rPr>
          <w:i/>
          <w:iCs/>
          <w:color w:val="000000"/>
          <w:sz w:val="24"/>
          <w:szCs w:val="24"/>
        </w:rPr>
        <w:t xml:space="preserve">авторитаризм и демократия в политической жизни, </w:t>
      </w:r>
      <w:r w:rsidRPr="0061525F">
        <w:rPr>
          <w:color w:val="000000"/>
          <w:sz w:val="24"/>
          <w:szCs w:val="24"/>
        </w:rPr>
        <w:t xml:space="preserve">экономические реформы. </w:t>
      </w:r>
      <w:r w:rsidRPr="0061525F">
        <w:rPr>
          <w:i/>
          <w:iCs/>
          <w:color w:val="000000"/>
          <w:sz w:val="24"/>
          <w:szCs w:val="24"/>
        </w:rPr>
        <w:t xml:space="preserve">Национально-освободительные движения и региональные особенности процесса модернизации в странах Азии и Африки. </w:t>
      </w:r>
      <w:r w:rsidRPr="0061525F">
        <w:rPr>
          <w:sz w:val="24"/>
          <w:szCs w:val="24"/>
        </w:rPr>
        <w:t xml:space="preserve"> </w:t>
      </w:r>
      <w:r w:rsidRPr="0061525F">
        <w:rPr>
          <w:i/>
          <w:iCs/>
          <w:color w:val="000000"/>
          <w:sz w:val="24"/>
          <w:szCs w:val="24"/>
        </w:rPr>
        <w:t xml:space="preserve">Основные этапы развития системы международных отношений в конце XIX - середине ХХ вв.  </w:t>
      </w:r>
      <w:r w:rsidRPr="0061525F">
        <w:rPr>
          <w:color w:val="000000"/>
          <w:sz w:val="24"/>
          <w:szCs w:val="24"/>
        </w:rPr>
        <w:t xml:space="preserve">Мировые войны в истории человечества: </w:t>
      </w:r>
      <w:r w:rsidRPr="0061525F">
        <w:rPr>
          <w:i/>
          <w:iCs/>
          <w:color w:val="000000"/>
          <w:sz w:val="24"/>
          <w:szCs w:val="24"/>
        </w:rPr>
        <w:t>социально-психологические, демографические,</w:t>
      </w:r>
      <w:r w:rsidRPr="0061525F">
        <w:rPr>
          <w:color w:val="000000"/>
          <w:sz w:val="24"/>
          <w:szCs w:val="24"/>
        </w:rPr>
        <w:t xml:space="preserve"> экономические и политические причины и последствия. </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t xml:space="preserve">Общественное сознание и духовная культура в период Новейшей истории. Формирование неклассической научной картины мира. </w:t>
      </w:r>
      <w:r w:rsidRPr="0061525F">
        <w:rPr>
          <w:i/>
          <w:iCs/>
          <w:color w:val="000000"/>
          <w:sz w:val="24"/>
          <w:szCs w:val="24"/>
        </w:rPr>
        <w:t xml:space="preserve">Мировоззренческие основы реализма и модернизма. Технократизм и иррационализм в общественном сознании ХХ в. </w:t>
      </w:r>
    </w:p>
    <w:p w:rsidR="0061525F" w:rsidRPr="0061525F" w:rsidRDefault="0061525F" w:rsidP="0061525F">
      <w:pPr>
        <w:widowControl/>
        <w:autoSpaceDE/>
        <w:autoSpaceDN/>
        <w:adjustRightInd/>
        <w:spacing w:line="276" w:lineRule="auto"/>
        <w:rPr>
          <w:sz w:val="24"/>
          <w:szCs w:val="24"/>
        </w:rPr>
      </w:pPr>
      <w:r w:rsidRPr="0061525F">
        <w:rPr>
          <w:b/>
          <w:bCs/>
          <w:color w:val="000000"/>
          <w:sz w:val="24"/>
          <w:szCs w:val="24"/>
        </w:rPr>
        <w:t>Человечество на этапе перехода к информационному обществу</w:t>
      </w:r>
    </w:p>
    <w:p w:rsidR="0061525F" w:rsidRPr="0061525F" w:rsidRDefault="0061525F" w:rsidP="0061525F">
      <w:pPr>
        <w:widowControl/>
        <w:autoSpaceDE/>
        <w:autoSpaceDN/>
        <w:adjustRightInd/>
        <w:spacing w:line="276" w:lineRule="auto"/>
        <w:rPr>
          <w:sz w:val="24"/>
          <w:szCs w:val="24"/>
        </w:rPr>
      </w:pPr>
      <w:r w:rsidRPr="0061525F">
        <w:rPr>
          <w:i/>
          <w:iCs/>
          <w:color w:val="000000"/>
          <w:sz w:val="24"/>
          <w:szCs w:val="24"/>
        </w:rPr>
        <w:lastRenderedPageBreak/>
        <w:t xml:space="preserve">Дискуссия о постиндустриальной стадии общественного развития. </w:t>
      </w:r>
      <w:r w:rsidRPr="0061525F">
        <w:rPr>
          <w:color w:val="000000"/>
          <w:sz w:val="24"/>
          <w:szCs w:val="24"/>
        </w:rPr>
        <w:t xml:space="preserve">Информационная революция и становление информационного общества. </w:t>
      </w:r>
      <w:r w:rsidRPr="0061525F">
        <w:rPr>
          <w:i/>
          <w:iCs/>
          <w:color w:val="000000"/>
          <w:sz w:val="24"/>
          <w:szCs w:val="24"/>
        </w:rPr>
        <w:t xml:space="preserve">Собственность, труд и творчество в информационном обществе. </w:t>
      </w:r>
      <w:r w:rsidRPr="0061525F">
        <w:rPr>
          <w:color w:val="000000"/>
          <w:sz w:val="24"/>
          <w:szCs w:val="24"/>
        </w:rPr>
        <w:t xml:space="preserve">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w:t>
      </w:r>
      <w:r w:rsidRPr="0061525F">
        <w:rPr>
          <w:i/>
          <w:iCs/>
          <w:color w:val="000000"/>
          <w:sz w:val="24"/>
          <w:szCs w:val="24"/>
        </w:rPr>
        <w:t>Интеграционные и дезинтеграционные процессы в современном мире.</w:t>
      </w:r>
    </w:p>
    <w:p w:rsidR="0061525F" w:rsidRPr="0061525F" w:rsidRDefault="0061525F" w:rsidP="0061525F">
      <w:pPr>
        <w:widowControl/>
        <w:autoSpaceDE/>
        <w:autoSpaceDN/>
        <w:adjustRightInd/>
        <w:spacing w:line="276" w:lineRule="auto"/>
        <w:rPr>
          <w:sz w:val="24"/>
          <w:szCs w:val="24"/>
        </w:rPr>
      </w:pPr>
      <w:r w:rsidRPr="0061525F">
        <w:rPr>
          <w:i/>
          <w:iCs/>
          <w:color w:val="000000"/>
          <w:sz w:val="24"/>
          <w:szCs w:val="24"/>
        </w:rPr>
        <w:t>Кризис политической идеологии на рубеже XX-XXI вв.</w:t>
      </w:r>
      <w:r w:rsidRPr="0061525F">
        <w:rPr>
          <w:color w:val="000000"/>
          <w:sz w:val="24"/>
          <w:szCs w:val="24"/>
        </w:rPr>
        <w:t xml:space="preserve"> «Неконсервативная революция». </w:t>
      </w:r>
      <w:r w:rsidRPr="0061525F">
        <w:rPr>
          <w:i/>
          <w:iCs/>
          <w:color w:val="000000"/>
          <w:sz w:val="24"/>
          <w:szCs w:val="24"/>
        </w:rPr>
        <w:t xml:space="preserve">Современная идеология «третьего пути». Антиглобализм. </w:t>
      </w:r>
      <w:r w:rsidRPr="0061525F">
        <w:rPr>
          <w:color w:val="000000"/>
          <w:sz w:val="24"/>
          <w:szCs w:val="24"/>
        </w:rPr>
        <w:t xml:space="preserve">Религия и церковь в современной общественной жизни. Экуменизм. </w:t>
      </w:r>
      <w:r w:rsidRPr="0061525F">
        <w:rPr>
          <w:i/>
          <w:iCs/>
          <w:color w:val="000000"/>
          <w:sz w:val="24"/>
          <w:szCs w:val="24"/>
        </w:rPr>
        <w:t>Причины возрождения религиозного фундаментализма и националистического экстремизма в начале XXI в.</w:t>
      </w:r>
      <w:r w:rsidRPr="0061525F">
        <w:rPr>
          <w:sz w:val="24"/>
          <w:szCs w:val="24"/>
        </w:rPr>
        <w:t xml:space="preserve">   </w:t>
      </w:r>
      <w:r w:rsidRPr="0061525F">
        <w:rPr>
          <w:i/>
          <w:iCs/>
          <w:color w:val="000000"/>
          <w:sz w:val="24"/>
          <w:szCs w:val="24"/>
        </w:rPr>
        <w:t>Особенности духовной жизни современного общества.</w:t>
      </w:r>
      <w:r w:rsidRPr="0061525F">
        <w:rPr>
          <w:color w:val="000000"/>
          <w:sz w:val="24"/>
          <w:szCs w:val="24"/>
        </w:rPr>
        <w:t xml:space="preserve"> Изменения в научной картине мира. </w:t>
      </w:r>
      <w:r w:rsidRPr="0061525F">
        <w:rPr>
          <w:i/>
          <w:iCs/>
          <w:color w:val="000000"/>
          <w:sz w:val="24"/>
          <w:szCs w:val="24"/>
        </w:rPr>
        <w:t>Мировоззренческие основы постмодернизма. Роль элитарной и массовой культуры в информационном обществе.</w:t>
      </w:r>
    </w:p>
    <w:p w:rsidR="0061525F" w:rsidRPr="0061525F" w:rsidRDefault="0061525F" w:rsidP="0061525F">
      <w:pPr>
        <w:widowControl/>
        <w:autoSpaceDE/>
        <w:autoSpaceDN/>
        <w:adjustRightInd/>
        <w:spacing w:line="276" w:lineRule="auto"/>
        <w:rPr>
          <w:sz w:val="24"/>
          <w:szCs w:val="24"/>
        </w:rPr>
      </w:pPr>
      <w:r w:rsidRPr="0061525F">
        <w:rPr>
          <w:b/>
          <w:bCs/>
          <w:color w:val="000000"/>
          <w:sz w:val="24"/>
          <w:szCs w:val="24"/>
        </w:rPr>
        <w:t>Россия в начале XX века</w:t>
      </w:r>
      <w:r w:rsidRPr="0061525F">
        <w:rPr>
          <w:color w:val="000000"/>
          <w:sz w:val="24"/>
          <w:szCs w:val="24"/>
        </w:rPr>
        <w:t>. Аграрная реформа П.А.Столыпина. Нарастание экономических и социальных противоречий в условиях форсированной модернизации.</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t xml:space="preserve">Идейные течения, политические партии и общественные движения в России на рубеже веков. Революция 1905-1907 гг. </w:t>
      </w:r>
      <w:r w:rsidRPr="0061525F">
        <w:rPr>
          <w:i/>
          <w:iCs/>
          <w:color w:val="000000"/>
          <w:sz w:val="24"/>
          <w:szCs w:val="24"/>
        </w:rPr>
        <w:t>Становление российского парламентаризма.</w:t>
      </w:r>
      <w:r w:rsidRPr="0061525F">
        <w:rPr>
          <w:sz w:val="24"/>
          <w:szCs w:val="24"/>
        </w:rPr>
        <w:t xml:space="preserve">  </w:t>
      </w:r>
      <w:r w:rsidRPr="0061525F">
        <w:rPr>
          <w:color w:val="000000"/>
          <w:sz w:val="24"/>
          <w:szCs w:val="24"/>
        </w:rPr>
        <w:t xml:space="preserve">Духовная жизнь российского общества во второй половине XIX – начале XX в. Развитие системы образования, научные достижения российских ученых. «Восточный вопрос» во внешней политике Российской империи. Россия в системе военно-политических союзов на рубеже XIX-XX вв. Русско-японская война. </w:t>
      </w:r>
      <w:r w:rsidRPr="0061525F">
        <w:rPr>
          <w:sz w:val="24"/>
          <w:szCs w:val="24"/>
        </w:rPr>
        <w:t xml:space="preserve"> </w:t>
      </w:r>
      <w:r w:rsidRPr="0061525F">
        <w:rPr>
          <w:color w:val="000000"/>
          <w:sz w:val="24"/>
          <w:szCs w:val="24"/>
        </w:rPr>
        <w:t xml:space="preserve">Россия в Первой мировой войне. </w:t>
      </w:r>
      <w:r w:rsidRPr="0061525F">
        <w:rPr>
          <w:i/>
          <w:iCs/>
          <w:color w:val="000000"/>
          <w:sz w:val="24"/>
          <w:szCs w:val="24"/>
        </w:rPr>
        <w:t xml:space="preserve">Влияние войны на российское общество. </w:t>
      </w:r>
    </w:p>
    <w:p w:rsidR="0061525F" w:rsidRPr="0061525F" w:rsidRDefault="0061525F" w:rsidP="0061525F">
      <w:pPr>
        <w:widowControl/>
        <w:autoSpaceDE/>
        <w:autoSpaceDN/>
        <w:adjustRightInd/>
        <w:spacing w:line="276" w:lineRule="auto"/>
        <w:rPr>
          <w:sz w:val="24"/>
          <w:szCs w:val="24"/>
        </w:rPr>
      </w:pPr>
      <w:r w:rsidRPr="0061525F">
        <w:rPr>
          <w:b/>
          <w:bCs/>
          <w:color w:val="000000"/>
          <w:sz w:val="24"/>
          <w:szCs w:val="24"/>
        </w:rPr>
        <w:t>Революция и Гражданская война в России</w:t>
      </w:r>
      <w:r w:rsidRPr="0061525F">
        <w:rPr>
          <w:sz w:val="24"/>
          <w:szCs w:val="24"/>
        </w:rPr>
        <w:t xml:space="preserve">.    </w:t>
      </w:r>
      <w:r w:rsidRPr="0061525F">
        <w:rPr>
          <w:color w:val="000000"/>
          <w:sz w:val="24"/>
          <w:szCs w:val="24"/>
        </w:rPr>
        <w:t xml:space="preserve">Революция 1917 г. Временное правительство и Советы. </w:t>
      </w:r>
      <w:r w:rsidRPr="0061525F">
        <w:rPr>
          <w:i/>
          <w:iCs/>
          <w:color w:val="000000"/>
          <w:sz w:val="24"/>
          <w:szCs w:val="24"/>
        </w:rPr>
        <w:t>Тактика политических партий.</w:t>
      </w:r>
      <w:r w:rsidRPr="0061525F">
        <w:rPr>
          <w:color w:val="000000"/>
          <w:sz w:val="24"/>
          <w:szCs w:val="24"/>
        </w:rPr>
        <w:t xml:space="preserve"> Провозглашение и утверждение советской власти. </w:t>
      </w:r>
      <w:r w:rsidRPr="0061525F">
        <w:rPr>
          <w:i/>
          <w:iCs/>
          <w:color w:val="000000"/>
          <w:sz w:val="24"/>
          <w:szCs w:val="24"/>
        </w:rPr>
        <w:t>Учредительное собрание.  Брестский мир.  Формирование однопартийной системы.</w:t>
      </w:r>
      <w:r w:rsidRPr="0061525F">
        <w:rPr>
          <w:sz w:val="24"/>
          <w:szCs w:val="24"/>
        </w:rPr>
        <w:t xml:space="preserve">  </w:t>
      </w:r>
      <w:r w:rsidRPr="0061525F">
        <w:rPr>
          <w:color w:val="000000"/>
          <w:sz w:val="24"/>
          <w:szCs w:val="24"/>
        </w:rPr>
        <w:t xml:space="preserve">Гражданская война и иностранная интервенция. Политические программы участвующих сторон. Политика «военного коммунизма». </w:t>
      </w:r>
      <w:r w:rsidRPr="0061525F">
        <w:rPr>
          <w:i/>
          <w:iCs/>
          <w:color w:val="000000"/>
          <w:sz w:val="24"/>
          <w:szCs w:val="24"/>
        </w:rPr>
        <w:t xml:space="preserve">«Белый» и «красный» террор. Российская эмиграция. </w:t>
      </w:r>
      <w:r w:rsidRPr="0061525F">
        <w:rPr>
          <w:sz w:val="24"/>
          <w:szCs w:val="24"/>
        </w:rPr>
        <w:t xml:space="preserve"> </w:t>
      </w:r>
      <w:r w:rsidRPr="0061525F">
        <w:rPr>
          <w:color w:val="000000"/>
          <w:sz w:val="24"/>
          <w:szCs w:val="24"/>
        </w:rPr>
        <w:t xml:space="preserve">Переход к новой экономической политике. </w:t>
      </w:r>
    </w:p>
    <w:p w:rsidR="0061525F" w:rsidRPr="0061525F" w:rsidRDefault="0061525F" w:rsidP="0061525F">
      <w:pPr>
        <w:widowControl/>
        <w:autoSpaceDE/>
        <w:autoSpaceDN/>
        <w:adjustRightInd/>
        <w:spacing w:line="276" w:lineRule="auto"/>
        <w:rPr>
          <w:sz w:val="24"/>
          <w:szCs w:val="24"/>
        </w:rPr>
      </w:pPr>
      <w:r w:rsidRPr="0061525F">
        <w:rPr>
          <w:b/>
          <w:bCs/>
          <w:color w:val="000000"/>
          <w:sz w:val="24"/>
          <w:szCs w:val="24"/>
        </w:rPr>
        <w:t xml:space="preserve">СССР в 1922-1991 гг. </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t>Образование СССР. Выбор путей объединения. Национально-государственное строительство.</w:t>
      </w:r>
      <w:r w:rsidRPr="0061525F">
        <w:rPr>
          <w:sz w:val="24"/>
          <w:szCs w:val="24"/>
        </w:rPr>
        <w:t xml:space="preserve">  </w:t>
      </w:r>
      <w:r w:rsidRPr="0061525F">
        <w:rPr>
          <w:color w:val="000000"/>
          <w:sz w:val="24"/>
          <w:szCs w:val="24"/>
        </w:rPr>
        <w:t xml:space="preserve">Партийные дискуссии о путях социалистической модернизации общества. </w:t>
      </w:r>
      <w:r w:rsidRPr="0061525F">
        <w:rPr>
          <w:i/>
          <w:iCs/>
          <w:color w:val="000000"/>
          <w:sz w:val="24"/>
          <w:szCs w:val="24"/>
        </w:rPr>
        <w:t xml:space="preserve">Концепция построения социализма в отдельно взятой стране. </w:t>
      </w:r>
      <w:r w:rsidRPr="0061525F">
        <w:rPr>
          <w:color w:val="000000"/>
          <w:sz w:val="24"/>
          <w:szCs w:val="24"/>
        </w:rPr>
        <w:t xml:space="preserve">Культ личности И.В.Сталина. Массовые репрессии. Конституция 1936 г. Причины свертывания новой экономической политики. Индустриализация. Коллективизация. «Культурная революция». </w:t>
      </w:r>
      <w:r w:rsidRPr="0061525F">
        <w:rPr>
          <w:i/>
          <w:iCs/>
          <w:color w:val="000000"/>
          <w:sz w:val="24"/>
          <w:szCs w:val="24"/>
        </w:rPr>
        <w:t>Создание советской системы образования. Идеологические основы советского общества.</w:t>
      </w:r>
    </w:p>
    <w:p w:rsidR="0061525F" w:rsidRPr="0061525F" w:rsidRDefault="0061525F" w:rsidP="0061525F">
      <w:pPr>
        <w:widowControl/>
        <w:autoSpaceDE/>
        <w:autoSpaceDN/>
        <w:adjustRightInd/>
        <w:spacing w:line="276" w:lineRule="auto"/>
        <w:rPr>
          <w:sz w:val="24"/>
          <w:szCs w:val="24"/>
        </w:rPr>
      </w:pPr>
      <w:r w:rsidRPr="0061525F">
        <w:rPr>
          <w:i/>
          <w:iCs/>
          <w:color w:val="000000"/>
          <w:sz w:val="24"/>
          <w:szCs w:val="24"/>
        </w:rPr>
        <w:t xml:space="preserve">Дипломатическое признание СССР. </w:t>
      </w:r>
      <w:r w:rsidRPr="0061525F">
        <w:rPr>
          <w:color w:val="000000"/>
          <w:sz w:val="24"/>
          <w:szCs w:val="24"/>
        </w:rPr>
        <w:t xml:space="preserve">Внешнеполитическая стратегия СССР между мировыми войнами. </w:t>
      </w:r>
      <w:r w:rsidRPr="0061525F">
        <w:rPr>
          <w:sz w:val="24"/>
          <w:szCs w:val="24"/>
        </w:rPr>
        <w:t xml:space="preserve"> </w:t>
      </w:r>
      <w:r w:rsidRPr="0061525F">
        <w:rPr>
          <w:color w:val="000000"/>
          <w:sz w:val="24"/>
          <w:szCs w:val="24"/>
        </w:rPr>
        <w:t xml:space="preserve">Великая Отечественная война. Основные этапы военных действий. </w:t>
      </w:r>
      <w:r w:rsidRPr="0061525F">
        <w:rPr>
          <w:i/>
          <w:iCs/>
          <w:color w:val="000000"/>
          <w:sz w:val="24"/>
          <w:szCs w:val="24"/>
        </w:rPr>
        <w:t>Советское военное искусство</w:t>
      </w:r>
      <w:r w:rsidRPr="0061525F">
        <w:rPr>
          <w:color w:val="000000"/>
          <w:sz w:val="24"/>
          <w:szCs w:val="24"/>
        </w:rPr>
        <w:t xml:space="preserve">.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 </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t xml:space="preserve">Восстановление хозяйства. Идеологические кампании конца 1940-х гг. </w:t>
      </w:r>
      <w:r w:rsidRPr="0061525F">
        <w:rPr>
          <w:i/>
          <w:iCs/>
          <w:color w:val="000000"/>
          <w:sz w:val="24"/>
          <w:szCs w:val="24"/>
        </w:rPr>
        <w:t xml:space="preserve">Складывание мировой социалистической системы. </w:t>
      </w:r>
      <w:r w:rsidRPr="0061525F">
        <w:rPr>
          <w:color w:val="000000"/>
          <w:sz w:val="24"/>
          <w:szCs w:val="24"/>
        </w:rPr>
        <w:t xml:space="preserve">«Холодная война» и ее влияние на экономику и внешнюю политику страны.  </w:t>
      </w:r>
      <w:r w:rsidRPr="0061525F">
        <w:rPr>
          <w:i/>
          <w:iCs/>
          <w:color w:val="000000"/>
          <w:sz w:val="24"/>
          <w:szCs w:val="24"/>
        </w:rPr>
        <w:t>Овладение СССР ракетно-ядерным оружием.</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lastRenderedPageBreak/>
        <w:t xml:space="preserve">Попытки преодоления культа личности. ХХ съезд КПСС. Экономические реформы 1950-х – 1960-х гг., </w:t>
      </w:r>
      <w:r w:rsidRPr="0061525F">
        <w:rPr>
          <w:i/>
          <w:iCs/>
          <w:color w:val="000000"/>
          <w:sz w:val="24"/>
          <w:szCs w:val="24"/>
        </w:rPr>
        <w:t xml:space="preserve">причины их неудач.  Концепция построения коммунизма. Теория развитого социализма. </w:t>
      </w:r>
      <w:r w:rsidRPr="0061525F">
        <w:rPr>
          <w:color w:val="000000"/>
          <w:sz w:val="24"/>
          <w:szCs w:val="24"/>
        </w:rPr>
        <w:t xml:space="preserve">Конституция 1977 г. </w:t>
      </w:r>
      <w:r w:rsidRPr="0061525F">
        <w:rPr>
          <w:i/>
          <w:iCs/>
          <w:color w:val="000000"/>
          <w:sz w:val="24"/>
          <w:szCs w:val="24"/>
        </w:rPr>
        <w:t xml:space="preserve">Диссидентское и правозащитное движение. </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t xml:space="preserve">Особенности развития советской культуры в 1950-1980 гг. </w:t>
      </w:r>
      <w:r w:rsidRPr="0061525F">
        <w:rPr>
          <w:i/>
          <w:iCs/>
          <w:color w:val="000000"/>
          <w:sz w:val="24"/>
          <w:szCs w:val="24"/>
        </w:rPr>
        <w:t>Наука и образование в СССР.</w:t>
      </w:r>
      <w:r w:rsidRPr="0061525F">
        <w:rPr>
          <w:sz w:val="24"/>
          <w:szCs w:val="24"/>
        </w:rPr>
        <w:t xml:space="preserve">  </w:t>
      </w:r>
      <w:r w:rsidRPr="0061525F">
        <w:rPr>
          <w:color w:val="000000"/>
          <w:sz w:val="24"/>
          <w:szCs w:val="24"/>
        </w:rPr>
        <w:t xml:space="preserve">«Застой».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w:t>
      </w:r>
      <w:r w:rsidRPr="0061525F">
        <w:rPr>
          <w:i/>
          <w:iCs/>
          <w:color w:val="000000"/>
          <w:sz w:val="24"/>
          <w:szCs w:val="24"/>
        </w:rPr>
        <w:t>Кризис коммунистической идеологии</w:t>
      </w:r>
      <w:r w:rsidRPr="0061525F">
        <w:rPr>
          <w:color w:val="000000"/>
          <w:sz w:val="24"/>
          <w:szCs w:val="24"/>
        </w:rPr>
        <w:t>.</w:t>
      </w:r>
      <w:r w:rsidRPr="0061525F">
        <w:rPr>
          <w:i/>
          <w:iCs/>
          <w:color w:val="000000"/>
          <w:sz w:val="24"/>
          <w:szCs w:val="24"/>
        </w:rPr>
        <w:t> Межнациональные конфликты.</w:t>
      </w:r>
      <w:r w:rsidRPr="0061525F">
        <w:rPr>
          <w:sz w:val="24"/>
          <w:szCs w:val="24"/>
        </w:rPr>
        <w:t xml:space="preserve">  </w:t>
      </w:r>
      <w:r w:rsidRPr="0061525F">
        <w:rPr>
          <w:color w:val="000000"/>
          <w:sz w:val="24"/>
          <w:szCs w:val="24"/>
        </w:rPr>
        <w:t>СССР в глобальных и региональных конфликтах второй половины ХХ в. Достижение военно-стратегического паритета СССР и США.</w:t>
      </w:r>
      <w:r w:rsidRPr="0061525F">
        <w:rPr>
          <w:i/>
          <w:iCs/>
          <w:color w:val="000000"/>
          <w:sz w:val="24"/>
          <w:szCs w:val="24"/>
        </w:rPr>
        <w:t> Политика разрядки</w:t>
      </w:r>
      <w:r w:rsidRPr="0061525F">
        <w:rPr>
          <w:color w:val="000000"/>
          <w:sz w:val="24"/>
          <w:szCs w:val="24"/>
        </w:rPr>
        <w:t xml:space="preserve">. </w:t>
      </w:r>
      <w:r w:rsidRPr="0061525F">
        <w:rPr>
          <w:i/>
          <w:iCs/>
          <w:color w:val="000000"/>
          <w:sz w:val="24"/>
          <w:szCs w:val="24"/>
        </w:rPr>
        <w:t xml:space="preserve">Афганская война. </w:t>
      </w:r>
      <w:r w:rsidRPr="0061525F">
        <w:rPr>
          <w:sz w:val="24"/>
          <w:szCs w:val="24"/>
        </w:rPr>
        <w:t xml:space="preserve"> </w:t>
      </w:r>
      <w:r w:rsidRPr="0061525F">
        <w:rPr>
          <w:i/>
          <w:iCs/>
          <w:color w:val="000000"/>
          <w:sz w:val="24"/>
          <w:szCs w:val="24"/>
        </w:rPr>
        <w:t xml:space="preserve">Причины распада СССР. </w:t>
      </w:r>
    </w:p>
    <w:p w:rsidR="0061525F" w:rsidRPr="0061525F" w:rsidRDefault="0061525F" w:rsidP="0061525F">
      <w:pPr>
        <w:widowControl/>
        <w:autoSpaceDE/>
        <w:autoSpaceDN/>
        <w:adjustRightInd/>
        <w:spacing w:line="276" w:lineRule="auto"/>
        <w:rPr>
          <w:sz w:val="24"/>
          <w:szCs w:val="24"/>
        </w:rPr>
      </w:pPr>
      <w:r w:rsidRPr="0061525F">
        <w:rPr>
          <w:b/>
          <w:bCs/>
          <w:color w:val="000000"/>
          <w:sz w:val="24"/>
          <w:szCs w:val="24"/>
        </w:rPr>
        <w:t>Российская Федерация (1991-2003 гг.)</w:t>
      </w:r>
    </w:p>
    <w:p w:rsidR="0061525F" w:rsidRPr="0061525F" w:rsidRDefault="0061525F" w:rsidP="0061525F">
      <w:pPr>
        <w:widowControl/>
        <w:autoSpaceDE/>
        <w:autoSpaceDN/>
        <w:adjustRightInd/>
        <w:spacing w:line="276" w:lineRule="auto"/>
        <w:rPr>
          <w:sz w:val="24"/>
          <w:szCs w:val="24"/>
        </w:rPr>
      </w:pPr>
      <w:r w:rsidRPr="0061525F">
        <w:rPr>
          <w:color w:val="000000"/>
          <w:sz w:val="24"/>
          <w:szCs w:val="24"/>
        </w:rPr>
        <w:t xml:space="preserve">Становление новой российской государственности. Августовские события 1991г. </w:t>
      </w:r>
      <w:r w:rsidRPr="0061525F">
        <w:rPr>
          <w:i/>
          <w:iCs/>
          <w:color w:val="000000"/>
          <w:sz w:val="24"/>
          <w:szCs w:val="24"/>
        </w:rPr>
        <w:t>Политический кризис сентября-октября 1993г.</w:t>
      </w:r>
      <w:r w:rsidRPr="0061525F">
        <w:rPr>
          <w:color w:val="000000"/>
          <w:sz w:val="24"/>
          <w:szCs w:val="24"/>
        </w:rPr>
        <w:t xml:space="preserve"> Конституция Российской Федерации 1993 г. </w:t>
      </w:r>
      <w:r w:rsidRPr="0061525F">
        <w:rPr>
          <w:i/>
          <w:iCs/>
          <w:color w:val="000000"/>
          <w:sz w:val="24"/>
          <w:szCs w:val="24"/>
        </w:rPr>
        <w:t>Межнациональные и межконфессиональные отношения в современной России. Чеченский конфликт.</w:t>
      </w:r>
      <w:r w:rsidRPr="0061525F">
        <w:rPr>
          <w:color w:val="000000"/>
          <w:sz w:val="24"/>
          <w:szCs w:val="24"/>
        </w:rPr>
        <w:t> Политические партии и движения Российской Федерации. Российская Федерация и страны Содружества Независимых Государств.</w:t>
      </w:r>
      <w:r w:rsidRPr="0061525F">
        <w:rPr>
          <w:sz w:val="24"/>
          <w:szCs w:val="24"/>
        </w:rPr>
        <w:t xml:space="preserve">  </w:t>
      </w:r>
      <w:r w:rsidRPr="0061525F">
        <w:rPr>
          <w:color w:val="000000"/>
          <w:sz w:val="24"/>
          <w:szCs w:val="24"/>
        </w:rPr>
        <w:t xml:space="preserve">Переход к рыночной экономике: реформы и их последствия. </w:t>
      </w:r>
      <w:r w:rsidRPr="0061525F">
        <w:rPr>
          <w:sz w:val="24"/>
          <w:szCs w:val="24"/>
        </w:rPr>
        <w:t xml:space="preserve">  </w:t>
      </w:r>
      <w:r w:rsidRPr="0061525F">
        <w:rPr>
          <w:i/>
          <w:iCs/>
          <w:color w:val="000000"/>
          <w:sz w:val="24"/>
          <w:szCs w:val="24"/>
        </w:rPr>
        <w:t>Российская культура в условиях радикального преобразования общества.</w:t>
      </w:r>
      <w:r w:rsidRPr="0061525F">
        <w:rPr>
          <w:sz w:val="24"/>
          <w:szCs w:val="24"/>
        </w:rPr>
        <w:t xml:space="preserve">  </w:t>
      </w:r>
      <w:r w:rsidRPr="0061525F">
        <w:rPr>
          <w:color w:val="000000"/>
          <w:sz w:val="24"/>
          <w:szCs w:val="24"/>
        </w:rPr>
        <w:t xml:space="preserve">Россия в мировых интеграционных процессах и формировании современной международно-правовой системы. </w:t>
      </w:r>
      <w:r w:rsidRPr="0061525F">
        <w:rPr>
          <w:i/>
          <w:iCs/>
          <w:color w:val="000000"/>
          <w:sz w:val="24"/>
          <w:szCs w:val="24"/>
        </w:rPr>
        <w:t>Россия и вызовы глобализации.</w:t>
      </w:r>
      <w:r w:rsidRPr="0061525F">
        <w:rPr>
          <w:sz w:val="24"/>
          <w:szCs w:val="24"/>
        </w:rPr>
        <w:t xml:space="preserve">    </w:t>
      </w:r>
      <w:r w:rsidRPr="0061525F">
        <w:rPr>
          <w:color w:val="000000"/>
          <w:sz w:val="24"/>
          <w:szCs w:val="24"/>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61525F" w:rsidRPr="0061525F" w:rsidRDefault="0061525F" w:rsidP="0061525F">
      <w:pPr>
        <w:widowControl/>
        <w:autoSpaceDE/>
        <w:autoSpaceDN/>
        <w:adjustRightInd/>
        <w:spacing w:line="276" w:lineRule="auto"/>
        <w:rPr>
          <w:sz w:val="24"/>
          <w:szCs w:val="24"/>
        </w:rPr>
      </w:pPr>
      <w:r w:rsidRPr="0061525F">
        <w:rPr>
          <w:b/>
          <w:bCs/>
          <w:color w:val="000000"/>
          <w:sz w:val="24"/>
          <w:szCs w:val="24"/>
        </w:rPr>
        <w:t xml:space="preserve">Основные итоги развития России с древнейших времен до наших дней. </w:t>
      </w:r>
      <w:r w:rsidRPr="0061525F">
        <w:rPr>
          <w:color w:val="000000"/>
          <w:sz w:val="24"/>
          <w:szCs w:val="24"/>
        </w:rPr>
        <w:t>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61525F" w:rsidRPr="0061525F" w:rsidRDefault="0061525F" w:rsidP="0061525F">
      <w:pPr>
        <w:widowControl/>
        <w:autoSpaceDE/>
        <w:autoSpaceDN/>
        <w:adjustRightInd/>
        <w:spacing w:line="276" w:lineRule="auto"/>
        <w:rPr>
          <w:sz w:val="24"/>
          <w:szCs w:val="24"/>
        </w:rPr>
      </w:pPr>
    </w:p>
    <w:p w:rsidR="0061525F" w:rsidRPr="0061525F" w:rsidRDefault="0061525F" w:rsidP="0061525F">
      <w:pPr>
        <w:widowControl/>
        <w:autoSpaceDE/>
        <w:autoSpaceDN/>
        <w:adjustRightInd/>
        <w:spacing w:line="276" w:lineRule="auto"/>
        <w:jc w:val="center"/>
        <w:rPr>
          <w:b/>
          <w:sz w:val="28"/>
          <w:szCs w:val="28"/>
        </w:rPr>
      </w:pPr>
      <w:r w:rsidRPr="0061525F">
        <w:rPr>
          <w:b/>
          <w:sz w:val="28"/>
          <w:szCs w:val="28"/>
        </w:rPr>
        <w:t>4.  Тематическое  планирование.</w:t>
      </w:r>
    </w:p>
    <w:p w:rsidR="0061525F" w:rsidRPr="0061525F" w:rsidRDefault="0061525F" w:rsidP="0061525F">
      <w:pPr>
        <w:widowControl/>
        <w:autoSpaceDE/>
        <w:autoSpaceDN/>
        <w:adjustRightInd/>
        <w:spacing w:line="276" w:lineRule="auto"/>
        <w:jc w:val="center"/>
        <w:rPr>
          <w:b/>
          <w:sz w:val="24"/>
          <w:szCs w:val="24"/>
          <w:u w:val="single"/>
        </w:rPr>
      </w:pPr>
      <w:r w:rsidRPr="0061525F">
        <w:rPr>
          <w:b/>
          <w:sz w:val="24"/>
          <w:szCs w:val="24"/>
        </w:rPr>
        <w:t xml:space="preserve">Курс  </w:t>
      </w:r>
      <w:r w:rsidRPr="0061525F">
        <w:rPr>
          <w:b/>
          <w:sz w:val="24"/>
          <w:szCs w:val="24"/>
          <w:u w:val="single"/>
        </w:rPr>
        <w:t>История</w:t>
      </w:r>
    </w:p>
    <w:p w:rsidR="0061525F" w:rsidRPr="0061525F" w:rsidRDefault="0061525F" w:rsidP="0061525F">
      <w:pPr>
        <w:widowControl/>
        <w:autoSpaceDE/>
        <w:autoSpaceDN/>
        <w:adjustRightInd/>
        <w:spacing w:line="276" w:lineRule="auto"/>
        <w:jc w:val="center"/>
        <w:rPr>
          <w:sz w:val="24"/>
          <w:szCs w:val="24"/>
        </w:rPr>
      </w:pPr>
      <w:r w:rsidRPr="0061525F">
        <w:rPr>
          <w:sz w:val="24"/>
          <w:szCs w:val="24"/>
        </w:rPr>
        <w:t>(Основное содержание рассчитано на два года обучения – 140 часов)</w:t>
      </w:r>
    </w:p>
    <w:p w:rsidR="0061525F" w:rsidRPr="0061525F" w:rsidRDefault="0061525F" w:rsidP="0061525F">
      <w:pPr>
        <w:widowControl/>
        <w:autoSpaceDE/>
        <w:autoSpaceDN/>
        <w:adjustRightInd/>
        <w:spacing w:line="276" w:lineRule="auto"/>
        <w:rPr>
          <w:sz w:val="24"/>
          <w:szCs w:val="24"/>
        </w:rPr>
      </w:pPr>
      <w:r w:rsidRPr="0061525F">
        <w:rPr>
          <w:sz w:val="24"/>
          <w:szCs w:val="24"/>
        </w:rPr>
        <w:t>В основе структуры УМК лежит, с одной стороны, принцип блочно-тематической организации учебного материала, с другой – общепринятые принципы периодизации всеобщей и российской истории. Основной акцент при структурировании учебного материала сделан на причинно-следственные связи между событиями и явлениями, причем логика построения курса делает возможными рассмотрение тем с разных точек зрения, поэтапную систематизацию и обобщение изученного материала.</w:t>
      </w:r>
    </w:p>
    <w:p w:rsidR="0061525F" w:rsidRPr="0061525F" w:rsidRDefault="0061525F" w:rsidP="0061525F">
      <w:pPr>
        <w:widowControl/>
        <w:autoSpaceDE/>
        <w:autoSpaceDN/>
        <w:adjustRightInd/>
        <w:spacing w:line="276" w:lineRule="auto"/>
        <w:jc w:val="center"/>
        <w:rPr>
          <w:i/>
          <w:sz w:val="24"/>
          <w:szCs w:val="24"/>
        </w:rPr>
      </w:pPr>
    </w:p>
    <w:p w:rsidR="0061525F" w:rsidRPr="0061525F" w:rsidRDefault="0061525F" w:rsidP="0061525F">
      <w:pPr>
        <w:widowControl/>
        <w:shd w:val="clear" w:color="auto" w:fill="FFFFFF"/>
        <w:tabs>
          <w:tab w:val="left" w:pos="142"/>
        </w:tabs>
        <w:autoSpaceDE/>
        <w:autoSpaceDN/>
        <w:adjustRightInd/>
        <w:spacing w:line="274" w:lineRule="exact"/>
        <w:ind w:right="353" w:firstLine="447"/>
        <w:jc w:val="both"/>
        <w:rPr>
          <w:sz w:val="24"/>
          <w:szCs w:val="24"/>
        </w:rPr>
      </w:pPr>
    </w:p>
    <w:tbl>
      <w:tblPr>
        <w:tblStyle w:val="af"/>
        <w:tblW w:w="14709" w:type="dxa"/>
        <w:tblLook w:val="04A0" w:firstRow="1" w:lastRow="0" w:firstColumn="1" w:lastColumn="0" w:noHBand="0" w:noVBand="1"/>
      </w:tblPr>
      <w:tblGrid>
        <w:gridCol w:w="4043"/>
        <w:gridCol w:w="3858"/>
        <w:gridCol w:w="3973"/>
        <w:gridCol w:w="2835"/>
      </w:tblGrid>
      <w:tr w:rsidR="0061525F" w:rsidRPr="0061525F" w:rsidTr="0016077D">
        <w:tc>
          <w:tcPr>
            <w:tcW w:w="4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25F" w:rsidRPr="0061525F" w:rsidRDefault="0061525F" w:rsidP="0061525F">
            <w:pPr>
              <w:widowControl/>
              <w:autoSpaceDE/>
              <w:autoSpaceDN/>
              <w:adjustRightInd/>
              <w:jc w:val="center"/>
              <w:rPr>
                <w:sz w:val="24"/>
                <w:szCs w:val="24"/>
              </w:rPr>
            </w:pP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25F" w:rsidRPr="0061525F" w:rsidRDefault="0061525F" w:rsidP="0061525F">
            <w:pPr>
              <w:widowControl/>
              <w:autoSpaceDE/>
              <w:autoSpaceDN/>
              <w:adjustRightInd/>
              <w:jc w:val="center"/>
              <w:rPr>
                <w:sz w:val="24"/>
                <w:szCs w:val="24"/>
              </w:rPr>
            </w:pP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25F" w:rsidRPr="0061525F" w:rsidRDefault="0061525F" w:rsidP="0061525F">
            <w:pPr>
              <w:widowControl/>
              <w:autoSpaceDE/>
              <w:autoSpaceDN/>
              <w:adjustRightInd/>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25F" w:rsidRPr="0061525F" w:rsidRDefault="0061525F" w:rsidP="0061525F">
            <w:pPr>
              <w:widowControl/>
              <w:autoSpaceDE/>
              <w:autoSpaceDN/>
              <w:adjustRightInd/>
              <w:jc w:val="center"/>
              <w:rPr>
                <w:sz w:val="24"/>
                <w:szCs w:val="24"/>
              </w:rPr>
            </w:pPr>
          </w:p>
        </w:tc>
      </w:tr>
      <w:tr w:rsidR="0061525F" w:rsidRPr="0061525F" w:rsidTr="0016077D">
        <w:tc>
          <w:tcPr>
            <w:tcW w:w="4043" w:type="dxa"/>
          </w:tcPr>
          <w:p w:rsidR="0061525F" w:rsidRPr="0061525F" w:rsidRDefault="0061525F" w:rsidP="0061525F">
            <w:pPr>
              <w:widowControl/>
              <w:autoSpaceDE/>
              <w:autoSpaceDN/>
              <w:adjustRightInd/>
              <w:jc w:val="center"/>
              <w:rPr>
                <w:b/>
                <w:sz w:val="24"/>
                <w:szCs w:val="24"/>
              </w:rPr>
            </w:pPr>
            <w:r w:rsidRPr="0061525F">
              <w:rPr>
                <w:b/>
                <w:sz w:val="24"/>
                <w:szCs w:val="24"/>
              </w:rPr>
              <w:t>Основные  разделы  курса</w:t>
            </w:r>
          </w:p>
          <w:p w:rsidR="0061525F" w:rsidRPr="0061525F" w:rsidRDefault="0061525F" w:rsidP="0061525F">
            <w:pPr>
              <w:widowControl/>
              <w:autoSpaceDE/>
              <w:autoSpaceDN/>
              <w:adjustRightInd/>
              <w:jc w:val="center"/>
              <w:rPr>
                <w:sz w:val="24"/>
                <w:szCs w:val="24"/>
              </w:rPr>
            </w:pPr>
            <w:r w:rsidRPr="0061525F">
              <w:rPr>
                <w:b/>
                <w:sz w:val="24"/>
                <w:szCs w:val="24"/>
              </w:rPr>
              <w:t>11 класс</w:t>
            </w:r>
          </w:p>
        </w:tc>
        <w:tc>
          <w:tcPr>
            <w:tcW w:w="3858" w:type="dxa"/>
          </w:tcPr>
          <w:p w:rsidR="0061525F" w:rsidRPr="0061525F" w:rsidRDefault="0061525F" w:rsidP="0061525F">
            <w:pPr>
              <w:widowControl/>
              <w:autoSpaceDE/>
              <w:autoSpaceDN/>
              <w:adjustRightInd/>
              <w:jc w:val="center"/>
              <w:rPr>
                <w:sz w:val="24"/>
                <w:szCs w:val="24"/>
              </w:rPr>
            </w:pPr>
            <w:r w:rsidRPr="0061525F">
              <w:rPr>
                <w:sz w:val="24"/>
                <w:szCs w:val="24"/>
              </w:rPr>
              <w:t>Распределение учебных часов в соответствие  с  авторской   программой.</w:t>
            </w:r>
          </w:p>
        </w:tc>
        <w:tc>
          <w:tcPr>
            <w:tcW w:w="3973" w:type="dxa"/>
          </w:tcPr>
          <w:p w:rsidR="0061525F" w:rsidRPr="0061525F" w:rsidRDefault="0061525F" w:rsidP="0061525F">
            <w:pPr>
              <w:widowControl/>
              <w:autoSpaceDE/>
              <w:autoSpaceDN/>
              <w:adjustRightInd/>
              <w:jc w:val="center"/>
              <w:rPr>
                <w:sz w:val="24"/>
                <w:szCs w:val="24"/>
              </w:rPr>
            </w:pPr>
            <w:r w:rsidRPr="0061525F">
              <w:rPr>
                <w:sz w:val="24"/>
                <w:szCs w:val="24"/>
              </w:rPr>
              <w:t>Распределение  учебных  часов  в  соответствие  с  данной  рабочей  программой</w:t>
            </w:r>
          </w:p>
        </w:tc>
        <w:tc>
          <w:tcPr>
            <w:tcW w:w="2835" w:type="dxa"/>
          </w:tcPr>
          <w:p w:rsidR="0061525F" w:rsidRPr="0061525F" w:rsidRDefault="0061525F" w:rsidP="0061525F">
            <w:pPr>
              <w:widowControl/>
              <w:autoSpaceDE/>
              <w:autoSpaceDN/>
              <w:adjustRightInd/>
              <w:jc w:val="center"/>
              <w:rPr>
                <w:sz w:val="24"/>
                <w:szCs w:val="24"/>
              </w:rPr>
            </w:pPr>
            <w:r w:rsidRPr="0061525F">
              <w:rPr>
                <w:sz w:val="24"/>
                <w:szCs w:val="24"/>
              </w:rPr>
              <w:t xml:space="preserve">Повторительно-обобщающие уроки, запланированные </w:t>
            </w:r>
            <w:r w:rsidRPr="0061525F">
              <w:rPr>
                <w:sz w:val="24"/>
                <w:szCs w:val="24"/>
              </w:rPr>
              <w:lastRenderedPageBreak/>
              <w:t>рабочей программой</w:t>
            </w:r>
          </w:p>
        </w:tc>
      </w:tr>
      <w:tr w:rsidR="0061525F" w:rsidRPr="0061525F" w:rsidTr="0016077D">
        <w:tc>
          <w:tcPr>
            <w:tcW w:w="4043" w:type="dxa"/>
            <w:hideMark/>
          </w:tcPr>
          <w:p w:rsidR="0061525F" w:rsidRPr="0061525F" w:rsidRDefault="0061525F" w:rsidP="0061525F">
            <w:pPr>
              <w:widowControl/>
              <w:autoSpaceDE/>
              <w:autoSpaceDN/>
              <w:adjustRightInd/>
              <w:jc w:val="center"/>
              <w:rPr>
                <w:sz w:val="24"/>
                <w:szCs w:val="24"/>
              </w:rPr>
            </w:pPr>
            <w:r w:rsidRPr="0061525F">
              <w:rPr>
                <w:sz w:val="24"/>
                <w:szCs w:val="24"/>
              </w:rPr>
              <w:lastRenderedPageBreak/>
              <w:t xml:space="preserve">1.  Россия и мир  в  начале </w:t>
            </w:r>
            <w:r w:rsidRPr="0061525F">
              <w:rPr>
                <w:sz w:val="24"/>
                <w:szCs w:val="24"/>
                <w:lang w:val="en-US"/>
              </w:rPr>
              <w:t>XX</w:t>
            </w:r>
            <w:r w:rsidRPr="0061525F">
              <w:rPr>
                <w:sz w:val="24"/>
                <w:szCs w:val="24"/>
              </w:rPr>
              <w:t xml:space="preserve">  века</w:t>
            </w:r>
          </w:p>
        </w:tc>
        <w:tc>
          <w:tcPr>
            <w:tcW w:w="3858" w:type="dxa"/>
            <w:hideMark/>
          </w:tcPr>
          <w:p w:rsidR="0061525F" w:rsidRPr="0061525F" w:rsidRDefault="0061525F" w:rsidP="0061525F">
            <w:pPr>
              <w:widowControl/>
              <w:autoSpaceDE/>
              <w:autoSpaceDN/>
              <w:adjustRightInd/>
              <w:jc w:val="center"/>
              <w:rPr>
                <w:sz w:val="24"/>
                <w:szCs w:val="24"/>
              </w:rPr>
            </w:pPr>
            <w:r w:rsidRPr="0061525F">
              <w:rPr>
                <w:sz w:val="24"/>
                <w:szCs w:val="24"/>
              </w:rPr>
              <w:t>10 часов</w:t>
            </w:r>
          </w:p>
        </w:tc>
        <w:tc>
          <w:tcPr>
            <w:tcW w:w="3973" w:type="dxa"/>
          </w:tcPr>
          <w:p w:rsidR="0061525F" w:rsidRPr="0061525F" w:rsidRDefault="0061525F" w:rsidP="0061525F">
            <w:pPr>
              <w:widowControl/>
              <w:autoSpaceDE/>
              <w:autoSpaceDN/>
              <w:adjustRightInd/>
              <w:jc w:val="center"/>
              <w:rPr>
                <w:sz w:val="24"/>
                <w:szCs w:val="24"/>
              </w:rPr>
            </w:pPr>
            <w:r w:rsidRPr="0061525F">
              <w:rPr>
                <w:sz w:val="24"/>
                <w:szCs w:val="24"/>
              </w:rPr>
              <w:t>10</w:t>
            </w:r>
          </w:p>
        </w:tc>
        <w:tc>
          <w:tcPr>
            <w:tcW w:w="2835" w:type="dxa"/>
          </w:tcPr>
          <w:p w:rsidR="0061525F" w:rsidRPr="0061525F" w:rsidRDefault="0061525F" w:rsidP="0061525F">
            <w:pPr>
              <w:widowControl/>
              <w:autoSpaceDE/>
              <w:autoSpaceDN/>
              <w:adjustRightInd/>
              <w:jc w:val="center"/>
              <w:rPr>
                <w:sz w:val="24"/>
                <w:szCs w:val="24"/>
              </w:rPr>
            </w:pPr>
            <w:r w:rsidRPr="0061525F">
              <w:rPr>
                <w:sz w:val="24"/>
                <w:szCs w:val="24"/>
              </w:rPr>
              <w:t>1</w:t>
            </w:r>
          </w:p>
        </w:tc>
      </w:tr>
      <w:tr w:rsidR="0061525F" w:rsidRPr="0061525F" w:rsidTr="0016077D">
        <w:tc>
          <w:tcPr>
            <w:tcW w:w="4043" w:type="dxa"/>
            <w:hideMark/>
          </w:tcPr>
          <w:p w:rsidR="0061525F" w:rsidRPr="0061525F" w:rsidRDefault="0061525F" w:rsidP="0061525F">
            <w:pPr>
              <w:widowControl/>
              <w:autoSpaceDE/>
              <w:autoSpaceDN/>
              <w:adjustRightInd/>
              <w:jc w:val="center"/>
              <w:rPr>
                <w:sz w:val="24"/>
                <w:szCs w:val="24"/>
              </w:rPr>
            </w:pPr>
            <w:r w:rsidRPr="0061525F">
              <w:rPr>
                <w:sz w:val="24"/>
                <w:szCs w:val="24"/>
              </w:rPr>
              <w:t>2.  Россия и мир   между  двумя  мировыми войнами</w:t>
            </w:r>
          </w:p>
        </w:tc>
        <w:tc>
          <w:tcPr>
            <w:tcW w:w="3858" w:type="dxa"/>
            <w:hideMark/>
          </w:tcPr>
          <w:p w:rsidR="0061525F" w:rsidRPr="0061525F" w:rsidRDefault="0061525F" w:rsidP="0061525F">
            <w:pPr>
              <w:widowControl/>
              <w:autoSpaceDE/>
              <w:autoSpaceDN/>
              <w:adjustRightInd/>
              <w:jc w:val="center"/>
              <w:rPr>
                <w:sz w:val="24"/>
                <w:szCs w:val="24"/>
              </w:rPr>
            </w:pPr>
            <w:r w:rsidRPr="0061525F">
              <w:rPr>
                <w:sz w:val="24"/>
                <w:szCs w:val="24"/>
              </w:rPr>
              <w:t>13 часов</w:t>
            </w:r>
          </w:p>
        </w:tc>
        <w:tc>
          <w:tcPr>
            <w:tcW w:w="3973" w:type="dxa"/>
          </w:tcPr>
          <w:p w:rsidR="0061525F" w:rsidRPr="0061525F" w:rsidRDefault="0061525F" w:rsidP="0061525F">
            <w:pPr>
              <w:widowControl/>
              <w:autoSpaceDE/>
              <w:autoSpaceDN/>
              <w:adjustRightInd/>
              <w:jc w:val="center"/>
              <w:rPr>
                <w:sz w:val="24"/>
                <w:szCs w:val="24"/>
              </w:rPr>
            </w:pPr>
            <w:r w:rsidRPr="0061525F">
              <w:rPr>
                <w:sz w:val="24"/>
                <w:szCs w:val="24"/>
              </w:rPr>
              <w:t>13</w:t>
            </w:r>
          </w:p>
        </w:tc>
        <w:tc>
          <w:tcPr>
            <w:tcW w:w="2835" w:type="dxa"/>
          </w:tcPr>
          <w:p w:rsidR="0061525F" w:rsidRPr="0061525F" w:rsidRDefault="0061525F" w:rsidP="0061525F">
            <w:pPr>
              <w:widowControl/>
              <w:autoSpaceDE/>
              <w:autoSpaceDN/>
              <w:adjustRightInd/>
              <w:jc w:val="center"/>
              <w:rPr>
                <w:sz w:val="24"/>
                <w:szCs w:val="24"/>
              </w:rPr>
            </w:pPr>
            <w:r w:rsidRPr="0061525F">
              <w:rPr>
                <w:sz w:val="24"/>
                <w:szCs w:val="24"/>
              </w:rPr>
              <w:t>1</w:t>
            </w:r>
          </w:p>
        </w:tc>
      </w:tr>
      <w:tr w:rsidR="0061525F" w:rsidRPr="0061525F" w:rsidTr="0016077D">
        <w:tc>
          <w:tcPr>
            <w:tcW w:w="4043" w:type="dxa"/>
            <w:hideMark/>
          </w:tcPr>
          <w:p w:rsidR="0061525F" w:rsidRPr="0061525F" w:rsidRDefault="0061525F" w:rsidP="0061525F">
            <w:pPr>
              <w:widowControl/>
              <w:autoSpaceDE/>
              <w:autoSpaceDN/>
              <w:adjustRightInd/>
              <w:jc w:val="center"/>
              <w:rPr>
                <w:sz w:val="24"/>
                <w:szCs w:val="24"/>
              </w:rPr>
            </w:pPr>
            <w:r w:rsidRPr="0061525F">
              <w:rPr>
                <w:sz w:val="24"/>
                <w:szCs w:val="24"/>
              </w:rPr>
              <w:t>3. Человечество  во второй мировой войне</w:t>
            </w:r>
          </w:p>
        </w:tc>
        <w:tc>
          <w:tcPr>
            <w:tcW w:w="3858" w:type="dxa"/>
            <w:hideMark/>
          </w:tcPr>
          <w:p w:rsidR="0061525F" w:rsidRPr="0061525F" w:rsidRDefault="0061525F" w:rsidP="0061525F">
            <w:pPr>
              <w:widowControl/>
              <w:autoSpaceDE/>
              <w:autoSpaceDN/>
              <w:adjustRightInd/>
              <w:jc w:val="center"/>
              <w:rPr>
                <w:sz w:val="24"/>
                <w:szCs w:val="24"/>
              </w:rPr>
            </w:pPr>
            <w:r w:rsidRPr="0061525F">
              <w:rPr>
                <w:sz w:val="24"/>
                <w:szCs w:val="24"/>
              </w:rPr>
              <w:t>6 часов</w:t>
            </w:r>
          </w:p>
        </w:tc>
        <w:tc>
          <w:tcPr>
            <w:tcW w:w="3973" w:type="dxa"/>
          </w:tcPr>
          <w:p w:rsidR="0061525F" w:rsidRPr="0061525F" w:rsidRDefault="0061525F" w:rsidP="0061525F">
            <w:pPr>
              <w:widowControl/>
              <w:autoSpaceDE/>
              <w:autoSpaceDN/>
              <w:adjustRightInd/>
              <w:jc w:val="center"/>
              <w:rPr>
                <w:sz w:val="24"/>
                <w:szCs w:val="24"/>
              </w:rPr>
            </w:pPr>
            <w:r w:rsidRPr="0061525F">
              <w:rPr>
                <w:sz w:val="24"/>
                <w:szCs w:val="24"/>
              </w:rPr>
              <w:t>6</w:t>
            </w:r>
          </w:p>
        </w:tc>
        <w:tc>
          <w:tcPr>
            <w:tcW w:w="2835" w:type="dxa"/>
          </w:tcPr>
          <w:p w:rsidR="0061525F" w:rsidRPr="0061525F" w:rsidRDefault="0061525F" w:rsidP="0061525F">
            <w:pPr>
              <w:widowControl/>
              <w:autoSpaceDE/>
              <w:autoSpaceDN/>
              <w:adjustRightInd/>
              <w:jc w:val="center"/>
              <w:rPr>
                <w:sz w:val="24"/>
                <w:szCs w:val="24"/>
              </w:rPr>
            </w:pPr>
            <w:r w:rsidRPr="0061525F">
              <w:rPr>
                <w:sz w:val="24"/>
                <w:szCs w:val="24"/>
              </w:rPr>
              <w:t>1</w:t>
            </w:r>
          </w:p>
        </w:tc>
      </w:tr>
      <w:tr w:rsidR="0061525F" w:rsidRPr="0061525F" w:rsidTr="0016077D">
        <w:tc>
          <w:tcPr>
            <w:tcW w:w="4043" w:type="dxa"/>
            <w:hideMark/>
          </w:tcPr>
          <w:p w:rsidR="0061525F" w:rsidRPr="0061525F" w:rsidRDefault="0061525F" w:rsidP="0061525F">
            <w:pPr>
              <w:widowControl/>
              <w:autoSpaceDE/>
              <w:autoSpaceDN/>
              <w:adjustRightInd/>
              <w:jc w:val="center"/>
              <w:rPr>
                <w:sz w:val="24"/>
                <w:szCs w:val="24"/>
              </w:rPr>
            </w:pPr>
            <w:r w:rsidRPr="0061525F">
              <w:rPr>
                <w:sz w:val="24"/>
                <w:szCs w:val="24"/>
              </w:rPr>
              <w:t>4.  Мировое развитие  в первые   послевоенные  десятилетия.</w:t>
            </w:r>
          </w:p>
        </w:tc>
        <w:tc>
          <w:tcPr>
            <w:tcW w:w="3858" w:type="dxa"/>
            <w:hideMark/>
          </w:tcPr>
          <w:p w:rsidR="0061525F" w:rsidRPr="0061525F" w:rsidRDefault="0061525F" w:rsidP="0061525F">
            <w:pPr>
              <w:widowControl/>
              <w:autoSpaceDE/>
              <w:autoSpaceDN/>
              <w:adjustRightInd/>
              <w:jc w:val="center"/>
              <w:rPr>
                <w:sz w:val="24"/>
                <w:szCs w:val="24"/>
              </w:rPr>
            </w:pPr>
            <w:r w:rsidRPr="0061525F">
              <w:rPr>
                <w:sz w:val="24"/>
                <w:szCs w:val="24"/>
              </w:rPr>
              <w:t>8 часов</w:t>
            </w:r>
          </w:p>
        </w:tc>
        <w:tc>
          <w:tcPr>
            <w:tcW w:w="3973" w:type="dxa"/>
          </w:tcPr>
          <w:p w:rsidR="0061525F" w:rsidRPr="0061525F" w:rsidRDefault="0061525F" w:rsidP="0061525F">
            <w:pPr>
              <w:widowControl/>
              <w:autoSpaceDE/>
              <w:autoSpaceDN/>
              <w:adjustRightInd/>
              <w:jc w:val="center"/>
              <w:rPr>
                <w:sz w:val="24"/>
                <w:szCs w:val="24"/>
              </w:rPr>
            </w:pPr>
            <w:r w:rsidRPr="0061525F">
              <w:rPr>
                <w:sz w:val="24"/>
                <w:szCs w:val="24"/>
              </w:rPr>
              <w:t>8</w:t>
            </w:r>
          </w:p>
        </w:tc>
        <w:tc>
          <w:tcPr>
            <w:tcW w:w="2835" w:type="dxa"/>
          </w:tcPr>
          <w:p w:rsidR="0061525F" w:rsidRPr="0061525F" w:rsidRDefault="0061525F" w:rsidP="0061525F">
            <w:pPr>
              <w:widowControl/>
              <w:autoSpaceDE/>
              <w:autoSpaceDN/>
              <w:adjustRightInd/>
              <w:jc w:val="center"/>
              <w:rPr>
                <w:sz w:val="24"/>
                <w:szCs w:val="24"/>
              </w:rPr>
            </w:pPr>
            <w:r w:rsidRPr="0061525F">
              <w:rPr>
                <w:sz w:val="24"/>
                <w:szCs w:val="24"/>
              </w:rPr>
              <w:t>1</w:t>
            </w:r>
          </w:p>
        </w:tc>
      </w:tr>
      <w:tr w:rsidR="0061525F" w:rsidRPr="0061525F" w:rsidTr="0016077D">
        <w:tc>
          <w:tcPr>
            <w:tcW w:w="4043" w:type="dxa"/>
            <w:hideMark/>
          </w:tcPr>
          <w:p w:rsidR="0061525F" w:rsidRPr="0061525F" w:rsidRDefault="0061525F" w:rsidP="0061525F">
            <w:pPr>
              <w:widowControl/>
              <w:autoSpaceDE/>
              <w:autoSpaceDN/>
              <w:adjustRightInd/>
              <w:jc w:val="center"/>
              <w:rPr>
                <w:sz w:val="24"/>
                <w:szCs w:val="24"/>
              </w:rPr>
            </w:pPr>
            <w:r w:rsidRPr="0061525F">
              <w:rPr>
                <w:sz w:val="24"/>
                <w:szCs w:val="24"/>
              </w:rPr>
              <w:t xml:space="preserve">5.  Россия и мир  в  1960 – 1990-е гг. </w:t>
            </w:r>
          </w:p>
        </w:tc>
        <w:tc>
          <w:tcPr>
            <w:tcW w:w="3858" w:type="dxa"/>
            <w:hideMark/>
          </w:tcPr>
          <w:p w:rsidR="0061525F" w:rsidRPr="0061525F" w:rsidRDefault="0061525F" w:rsidP="0061525F">
            <w:pPr>
              <w:widowControl/>
              <w:autoSpaceDE/>
              <w:autoSpaceDN/>
              <w:adjustRightInd/>
              <w:jc w:val="center"/>
              <w:rPr>
                <w:sz w:val="24"/>
                <w:szCs w:val="24"/>
              </w:rPr>
            </w:pPr>
            <w:r w:rsidRPr="0061525F">
              <w:rPr>
                <w:sz w:val="24"/>
                <w:szCs w:val="24"/>
              </w:rPr>
              <w:t>12 часов</w:t>
            </w:r>
          </w:p>
        </w:tc>
        <w:tc>
          <w:tcPr>
            <w:tcW w:w="3973" w:type="dxa"/>
          </w:tcPr>
          <w:p w:rsidR="0061525F" w:rsidRPr="0061525F" w:rsidRDefault="0061525F" w:rsidP="0061525F">
            <w:pPr>
              <w:widowControl/>
              <w:autoSpaceDE/>
              <w:autoSpaceDN/>
              <w:adjustRightInd/>
              <w:jc w:val="center"/>
              <w:rPr>
                <w:sz w:val="24"/>
                <w:szCs w:val="24"/>
              </w:rPr>
            </w:pPr>
            <w:r w:rsidRPr="0061525F">
              <w:rPr>
                <w:sz w:val="24"/>
                <w:szCs w:val="24"/>
              </w:rPr>
              <w:t>12</w:t>
            </w:r>
          </w:p>
        </w:tc>
        <w:tc>
          <w:tcPr>
            <w:tcW w:w="2835" w:type="dxa"/>
          </w:tcPr>
          <w:p w:rsidR="0061525F" w:rsidRPr="0061525F" w:rsidRDefault="0061525F" w:rsidP="0061525F">
            <w:pPr>
              <w:widowControl/>
              <w:autoSpaceDE/>
              <w:autoSpaceDN/>
              <w:adjustRightInd/>
              <w:jc w:val="center"/>
              <w:rPr>
                <w:sz w:val="24"/>
                <w:szCs w:val="24"/>
              </w:rPr>
            </w:pPr>
            <w:r w:rsidRPr="0061525F">
              <w:rPr>
                <w:sz w:val="24"/>
                <w:szCs w:val="24"/>
              </w:rPr>
              <w:t>1</w:t>
            </w:r>
          </w:p>
        </w:tc>
      </w:tr>
      <w:tr w:rsidR="0061525F" w:rsidRPr="0061525F" w:rsidTr="0016077D">
        <w:tc>
          <w:tcPr>
            <w:tcW w:w="4043" w:type="dxa"/>
          </w:tcPr>
          <w:p w:rsidR="0061525F" w:rsidRPr="0061525F" w:rsidRDefault="0061525F" w:rsidP="0061525F">
            <w:pPr>
              <w:widowControl/>
              <w:autoSpaceDE/>
              <w:autoSpaceDN/>
              <w:adjustRightInd/>
              <w:jc w:val="center"/>
              <w:rPr>
                <w:sz w:val="24"/>
                <w:szCs w:val="24"/>
              </w:rPr>
            </w:pPr>
            <w:r w:rsidRPr="0061525F">
              <w:rPr>
                <w:sz w:val="24"/>
                <w:szCs w:val="24"/>
              </w:rPr>
              <w:t>6. Россия и мир  на современном  этапе  развития</w:t>
            </w:r>
          </w:p>
        </w:tc>
        <w:tc>
          <w:tcPr>
            <w:tcW w:w="3858" w:type="dxa"/>
          </w:tcPr>
          <w:p w:rsidR="0061525F" w:rsidRPr="0061525F" w:rsidRDefault="0061525F" w:rsidP="0061525F">
            <w:pPr>
              <w:widowControl/>
              <w:autoSpaceDE/>
              <w:autoSpaceDN/>
              <w:adjustRightInd/>
              <w:jc w:val="center"/>
              <w:rPr>
                <w:sz w:val="24"/>
                <w:szCs w:val="24"/>
              </w:rPr>
            </w:pPr>
            <w:r w:rsidRPr="0061525F">
              <w:rPr>
                <w:sz w:val="24"/>
                <w:szCs w:val="24"/>
              </w:rPr>
              <w:t>12 часов</w:t>
            </w:r>
          </w:p>
        </w:tc>
        <w:tc>
          <w:tcPr>
            <w:tcW w:w="3973" w:type="dxa"/>
          </w:tcPr>
          <w:p w:rsidR="0061525F" w:rsidRPr="0061525F" w:rsidRDefault="0061525F" w:rsidP="0061525F">
            <w:pPr>
              <w:widowControl/>
              <w:autoSpaceDE/>
              <w:autoSpaceDN/>
              <w:adjustRightInd/>
              <w:jc w:val="center"/>
              <w:rPr>
                <w:sz w:val="24"/>
                <w:szCs w:val="24"/>
              </w:rPr>
            </w:pPr>
            <w:r w:rsidRPr="0061525F">
              <w:rPr>
                <w:sz w:val="24"/>
                <w:szCs w:val="24"/>
              </w:rPr>
              <w:t>12</w:t>
            </w:r>
          </w:p>
        </w:tc>
        <w:tc>
          <w:tcPr>
            <w:tcW w:w="2835" w:type="dxa"/>
          </w:tcPr>
          <w:p w:rsidR="0061525F" w:rsidRPr="0061525F" w:rsidRDefault="0061525F" w:rsidP="0061525F">
            <w:pPr>
              <w:widowControl/>
              <w:autoSpaceDE/>
              <w:autoSpaceDN/>
              <w:adjustRightInd/>
              <w:jc w:val="center"/>
              <w:rPr>
                <w:sz w:val="24"/>
                <w:szCs w:val="24"/>
              </w:rPr>
            </w:pPr>
            <w:r w:rsidRPr="0061525F">
              <w:rPr>
                <w:sz w:val="24"/>
                <w:szCs w:val="24"/>
              </w:rPr>
              <w:t>1</w:t>
            </w:r>
          </w:p>
        </w:tc>
      </w:tr>
      <w:tr w:rsidR="0061525F" w:rsidRPr="0061525F" w:rsidTr="0016077D">
        <w:tc>
          <w:tcPr>
            <w:tcW w:w="4043" w:type="dxa"/>
          </w:tcPr>
          <w:p w:rsidR="0061525F" w:rsidRPr="0061525F" w:rsidRDefault="0061525F" w:rsidP="0061525F">
            <w:pPr>
              <w:widowControl/>
              <w:autoSpaceDE/>
              <w:autoSpaceDN/>
              <w:adjustRightInd/>
              <w:jc w:val="center"/>
              <w:rPr>
                <w:sz w:val="24"/>
                <w:szCs w:val="24"/>
              </w:rPr>
            </w:pPr>
            <w:r w:rsidRPr="0061525F">
              <w:rPr>
                <w:sz w:val="24"/>
                <w:szCs w:val="24"/>
              </w:rPr>
              <w:t>Уроки повторения  и обобщения знаний</w:t>
            </w:r>
          </w:p>
        </w:tc>
        <w:tc>
          <w:tcPr>
            <w:tcW w:w="3858" w:type="dxa"/>
          </w:tcPr>
          <w:p w:rsidR="0061525F" w:rsidRPr="0061525F" w:rsidRDefault="0061525F" w:rsidP="0061525F">
            <w:pPr>
              <w:widowControl/>
              <w:autoSpaceDE/>
              <w:autoSpaceDN/>
              <w:adjustRightInd/>
              <w:jc w:val="center"/>
              <w:rPr>
                <w:sz w:val="24"/>
                <w:szCs w:val="24"/>
              </w:rPr>
            </w:pPr>
          </w:p>
        </w:tc>
        <w:tc>
          <w:tcPr>
            <w:tcW w:w="3973" w:type="dxa"/>
          </w:tcPr>
          <w:p w:rsidR="0061525F" w:rsidRPr="0061525F" w:rsidRDefault="0061525F" w:rsidP="0061525F">
            <w:pPr>
              <w:widowControl/>
              <w:autoSpaceDE/>
              <w:autoSpaceDN/>
              <w:adjustRightInd/>
              <w:jc w:val="center"/>
              <w:rPr>
                <w:sz w:val="24"/>
                <w:szCs w:val="24"/>
              </w:rPr>
            </w:pPr>
          </w:p>
        </w:tc>
        <w:tc>
          <w:tcPr>
            <w:tcW w:w="2835" w:type="dxa"/>
          </w:tcPr>
          <w:p w:rsidR="0061525F" w:rsidRPr="0061525F" w:rsidRDefault="0061525F" w:rsidP="0061525F">
            <w:pPr>
              <w:widowControl/>
              <w:autoSpaceDE/>
              <w:autoSpaceDN/>
              <w:adjustRightInd/>
              <w:jc w:val="center"/>
              <w:rPr>
                <w:sz w:val="24"/>
                <w:szCs w:val="24"/>
              </w:rPr>
            </w:pPr>
            <w:r w:rsidRPr="0061525F">
              <w:rPr>
                <w:sz w:val="24"/>
                <w:szCs w:val="24"/>
              </w:rPr>
              <w:t>1</w:t>
            </w:r>
          </w:p>
        </w:tc>
      </w:tr>
      <w:tr w:rsidR="0061525F" w:rsidRPr="0061525F" w:rsidTr="0016077D">
        <w:tc>
          <w:tcPr>
            <w:tcW w:w="4043" w:type="dxa"/>
          </w:tcPr>
          <w:p w:rsidR="0061525F" w:rsidRPr="0061525F" w:rsidRDefault="0061525F" w:rsidP="0061525F">
            <w:pPr>
              <w:widowControl/>
              <w:autoSpaceDE/>
              <w:autoSpaceDN/>
              <w:adjustRightInd/>
              <w:jc w:val="center"/>
              <w:rPr>
                <w:i/>
                <w:sz w:val="24"/>
                <w:szCs w:val="24"/>
              </w:rPr>
            </w:pPr>
            <w:r w:rsidRPr="0061525F">
              <w:rPr>
                <w:i/>
                <w:sz w:val="24"/>
                <w:szCs w:val="24"/>
              </w:rPr>
              <w:t>Резервное  время</w:t>
            </w:r>
          </w:p>
        </w:tc>
        <w:tc>
          <w:tcPr>
            <w:tcW w:w="3858" w:type="dxa"/>
          </w:tcPr>
          <w:p w:rsidR="0061525F" w:rsidRPr="0061525F" w:rsidRDefault="0061525F" w:rsidP="0061525F">
            <w:pPr>
              <w:widowControl/>
              <w:autoSpaceDE/>
              <w:autoSpaceDN/>
              <w:adjustRightInd/>
              <w:jc w:val="center"/>
              <w:rPr>
                <w:i/>
                <w:sz w:val="24"/>
                <w:szCs w:val="24"/>
              </w:rPr>
            </w:pPr>
            <w:r w:rsidRPr="0061525F">
              <w:rPr>
                <w:i/>
                <w:sz w:val="24"/>
                <w:szCs w:val="24"/>
              </w:rPr>
              <w:t>7 часов</w:t>
            </w:r>
          </w:p>
        </w:tc>
        <w:tc>
          <w:tcPr>
            <w:tcW w:w="3973" w:type="dxa"/>
          </w:tcPr>
          <w:p w:rsidR="0061525F" w:rsidRPr="0061525F" w:rsidRDefault="0061525F" w:rsidP="0061525F">
            <w:pPr>
              <w:widowControl/>
              <w:autoSpaceDE/>
              <w:autoSpaceDN/>
              <w:adjustRightInd/>
              <w:jc w:val="center"/>
              <w:rPr>
                <w:sz w:val="24"/>
                <w:szCs w:val="24"/>
              </w:rPr>
            </w:pPr>
          </w:p>
        </w:tc>
        <w:tc>
          <w:tcPr>
            <w:tcW w:w="2835" w:type="dxa"/>
          </w:tcPr>
          <w:p w:rsidR="0061525F" w:rsidRPr="0061525F" w:rsidRDefault="0061525F" w:rsidP="0061525F">
            <w:pPr>
              <w:widowControl/>
              <w:autoSpaceDE/>
              <w:autoSpaceDN/>
              <w:adjustRightInd/>
              <w:jc w:val="center"/>
              <w:rPr>
                <w:sz w:val="24"/>
                <w:szCs w:val="24"/>
              </w:rPr>
            </w:pPr>
          </w:p>
        </w:tc>
      </w:tr>
      <w:tr w:rsidR="0061525F" w:rsidRPr="0061525F" w:rsidTr="0016077D">
        <w:tc>
          <w:tcPr>
            <w:tcW w:w="4043" w:type="dxa"/>
          </w:tcPr>
          <w:p w:rsidR="0061525F" w:rsidRPr="0061525F" w:rsidRDefault="0061525F" w:rsidP="0061525F">
            <w:pPr>
              <w:widowControl/>
              <w:autoSpaceDE/>
              <w:autoSpaceDN/>
              <w:adjustRightInd/>
              <w:jc w:val="center"/>
              <w:rPr>
                <w:b/>
                <w:sz w:val="24"/>
                <w:szCs w:val="24"/>
              </w:rPr>
            </w:pPr>
            <w:r w:rsidRPr="0061525F">
              <w:rPr>
                <w:b/>
                <w:sz w:val="24"/>
                <w:szCs w:val="24"/>
              </w:rPr>
              <w:t>Итого количество часов 11 класс</w:t>
            </w:r>
          </w:p>
        </w:tc>
        <w:tc>
          <w:tcPr>
            <w:tcW w:w="3858" w:type="dxa"/>
          </w:tcPr>
          <w:p w:rsidR="0061525F" w:rsidRPr="0061525F" w:rsidRDefault="0061525F" w:rsidP="0061525F">
            <w:pPr>
              <w:widowControl/>
              <w:autoSpaceDE/>
              <w:autoSpaceDN/>
              <w:adjustRightInd/>
              <w:jc w:val="center"/>
              <w:rPr>
                <w:b/>
                <w:sz w:val="24"/>
                <w:szCs w:val="24"/>
              </w:rPr>
            </w:pPr>
            <w:r w:rsidRPr="0061525F">
              <w:rPr>
                <w:b/>
                <w:sz w:val="24"/>
                <w:szCs w:val="24"/>
              </w:rPr>
              <w:t>68 часов</w:t>
            </w:r>
          </w:p>
        </w:tc>
        <w:tc>
          <w:tcPr>
            <w:tcW w:w="3973" w:type="dxa"/>
          </w:tcPr>
          <w:p w:rsidR="0061525F" w:rsidRPr="0061525F" w:rsidRDefault="0061525F" w:rsidP="0061525F">
            <w:pPr>
              <w:widowControl/>
              <w:autoSpaceDE/>
              <w:autoSpaceDN/>
              <w:adjustRightInd/>
              <w:jc w:val="center"/>
              <w:rPr>
                <w:b/>
                <w:sz w:val="24"/>
                <w:szCs w:val="24"/>
              </w:rPr>
            </w:pPr>
            <w:r w:rsidRPr="0061525F">
              <w:rPr>
                <w:b/>
                <w:sz w:val="24"/>
                <w:szCs w:val="24"/>
              </w:rPr>
              <w:t>61 час</w:t>
            </w:r>
          </w:p>
        </w:tc>
        <w:tc>
          <w:tcPr>
            <w:tcW w:w="2835" w:type="dxa"/>
          </w:tcPr>
          <w:p w:rsidR="0061525F" w:rsidRPr="0061525F" w:rsidRDefault="0061525F" w:rsidP="0061525F">
            <w:pPr>
              <w:widowControl/>
              <w:autoSpaceDE/>
              <w:autoSpaceDN/>
              <w:adjustRightInd/>
              <w:jc w:val="center"/>
              <w:rPr>
                <w:b/>
                <w:sz w:val="24"/>
                <w:szCs w:val="24"/>
              </w:rPr>
            </w:pPr>
            <w:r w:rsidRPr="0061525F">
              <w:rPr>
                <w:b/>
                <w:sz w:val="24"/>
                <w:szCs w:val="24"/>
              </w:rPr>
              <w:t>7 часов</w:t>
            </w:r>
          </w:p>
        </w:tc>
      </w:tr>
      <w:tr w:rsidR="0061525F" w:rsidRPr="0061525F" w:rsidTr="0016077D">
        <w:tc>
          <w:tcPr>
            <w:tcW w:w="4043" w:type="dxa"/>
          </w:tcPr>
          <w:p w:rsidR="0061525F" w:rsidRPr="0061525F" w:rsidRDefault="0061525F" w:rsidP="0061525F">
            <w:pPr>
              <w:widowControl/>
              <w:autoSpaceDE/>
              <w:autoSpaceDN/>
              <w:adjustRightInd/>
              <w:jc w:val="center"/>
              <w:rPr>
                <w:sz w:val="24"/>
                <w:szCs w:val="24"/>
              </w:rPr>
            </w:pPr>
          </w:p>
        </w:tc>
        <w:tc>
          <w:tcPr>
            <w:tcW w:w="3858" w:type="dxa"/>
          </w:tcPr>
          <w:p w:rsidR="0061525F" w:rsidRPr="0061525F" w:rsidRDefault="0061525F" w:rsidP="0061525F">
            <w:pPr>
              <w:widowControl/>
              <w:autoSpaceDE/>
              <w:autoSpaceDN/>
              <w:adjustRightInd/>
              <w:jc w:val="center"/>
              <w:rPr>
                <w:sz w:val="24"/>
                <w:szCs w:val="24"/>
              </w:rPr>
            </w:pPr>
          </w:p>
        </w:tc>
        <w:tc>
          <w:tcPr>
            <w:tcW w:w="3973" w:type="dxa"/>
          </w:tcPr>
          <w:p w:rsidR="0061525F" w:rsidRPr="0061525F" w:rsidRDefault="0061525F" w:rsidP="0061525F">
            <w:pPr>
              <w:widowControl/>
              <w:autoSpaceDE/>
              <w:autoSpaceDN/>
              <w:adjustRightInd/>
              <w:jc w:val="center"/>
              <w:rPr>
                <w:sz w:val="24"/>
                <w:szCs w:val="24"/>
              </w:rPr>
            </w:pPr>
          </w:p>
        </w:tc>
        <w:tc>
          <w:tcPr>
            <w:tcW w:w="2835" w:type="dxa"/>
          </w:tcPr>
          <w:p w:rsidR="0061525F" w:rsidRPr="0061525F" w:rsidRDefault="0061525F" w:rsidP="0061525F">
            <w:pPr>
              <w:widowControl/>
              <w:autoSpaceDE/>
              <w:autoSpaceDN/>
              <w:adjustRightInd/>
              <w:jc w:val="center"/>
              <w:rPr>
                <w:sz w:val="24"/>
                <w:szCs w:val="24"/>
              </w:rPr>
            </w:pPr>
          </w:p>
        </w:tc>
      </w:tr>
    </w:tbl>
    <w:p w:rsidR="0061525F" w:rsidRPr="0061525F" w:rsidRDefault="0061525F" w:rsidP="0061525F">
      <w:pPr>
        <w:widowControl/>
        <w:shd w:val="clear" w:color="auto" w:fill="FFFFFF"/>
        <w:tabs>
          <w:tab w:val="left" w:pos="142"/>
        </w:tabs>
        <w:autoSpaceDE/>
        <w:autoSpaceDN/>
        <w:adjustRightInd/>
        <w:spacing w:line="274" w:lineRule="exact"/>
        <w:ind w:right="353" w:firstLine="447"/>
        <w:jc w:val="center"/>
        <w:rPr>
          <w:sz w:val="24"/>
          <w:szCs w:val="24"/>
        </w:rPr>
      </w:pPr>
    </w:p>
    <w:p w:rsidR="0061525F" w:rsidRPr="0061525F" w:rsidRDefault="0061525F" w:rsidP="0061525F">
      <w:pPr>
        <w:widowControl/>
        <w:autoSpaceDE/>
        <w:autoSpaceDN/>
        <w:adjustRightInd/>
        <w:spacing w:line="276" w:lineRule="auto"/>
        <w:rPr>
          <w:sz w:val="24"/>
          <w:szCs w:val="24"/>
        </w:rPr>
      </w:pPr>
      <w:r w:rsidRPr="0061525F">
        <w:rPr>
          <w:sz w:val="24"/>
          <w:szCs w:val="24"/>
        </w:rPr>
        <w:t xml:space="preserve">Согласно  программе,  курс  истории  изучается  синхронно-параллельно  с  возможностью  интеграции  некоторых  тем  из  состава  обоих  курсов,  на протяжении  двух лет обучения.  Структурирование  тем  определенно  тематической  структурой  учебного  материала.     </w:t>
      </w:r>
    </w:p>
    <w:p w:rsidR="0061525F" w:rsidRPr="0061525F" w:rsidRDefault="0061525F" w:rsidP="0061525F">
      <w:pPr>
        <w:widowControl/>
        <w:autoSpaceDE/>
        <w:autoSpaceDN/>
        <w:adjustRightInd/>
        <w:spacing w:line="276" w:lineRule="auto"/>
        <w:rPr>
          <w:b/>
          <w:sz w:val="24"/>
          <w:szCs w:val="24"/>
        </w:rPr>
      </w:pPr>
    </w:p>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Календарно – тематическое  планирование</w:t>
      </w:r>
    </w:p>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История 11 класс.</w:t>
      </w:r>
    </w:p>
    <w:p w:rsidR="0061525F" w:rsidRPr="0061525F" w:rsidRDefault="0061525F" w:rsidP="0061525F">
      <w:pPr>
        <w:widowControl/>
        <w:autoSpaceDE/>
        <w:autoSpaceDN/>
        <w:adjustRightInd/>
        <w:spacing w:line="276" w:lineRule="auto"/>
        <w:rPr>
          <w:b/>
          <w:sz w:val="24"/>
          <w:szCs w:val="24"/>
        </w:rPr>
      </w:pPr>
    </w:p>
    <w:p w:rsidR="0061525F" w:rsidRPr="0061525F" w:rsidRDefault="0061525F" w:rsidP="0061525F">
      <w:pPr>
        <w:widowControl/>
        <w:autoSpaceDE/>
        <w:autoSpaceDN/>
        <w:adjustRightInd/>
        <w:spacing w:line="276" w:lineRule="auto"/>
        <w:rPr>
          <w:b/>
          <w:sz w:val="24"/>
          <w:szCs w:val="24"/>
        </w:rPr>
      </w:pPr>
    </w:p>
    <w:tbl>
      <w:tblPr>
        <w:tblW w:w="144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244"/>
        <w:gridCol w:w="850"/>
        <w:gridCol w:w="1417"/>
        <w:gridCol w:w="1701"/>
        <w:gridCol w:w="1843"/>
        <w:gridCol w:w="1985"/>
      </w:tblGrid>
      <w:tr w:rsidR="0061525F" w:rsidRPr="0061525F" w:rsidTr="0016077D">
        <w:tc>
          <w:tcPr>
            <w:tcW w:w="1418"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 п/п</w:t>
            </w:r>
          </w:p>
        </w:tc>
        <w:tc>
          <w:tcPr>
            <w:tcW w:w="5244"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Тема урока</w:t>
            </w:r>
          </w:p>
        </w:tc>
        <w:tc>
          <w:tcPr>
            <w:tcW w:w="850" w:type="dxa"/>
          </w:tcPr>
          <w:p w:rsidR="0061525F" w:rsidRPr="0061525F" w:rsidRDefault="0061525F" w:rsidP="0061525F">
            <w:pPr>
              <w:widowControl/>
              <w:autoSpaceDE/>
              <w:autoSpaceDN/>
              <w:adjustRightInd/>
              <w:spacing w:line="276" w:lineRule="auto"/>
              <w:jc w:val="center"/>
              <w:rPr>
                <w:b/>
                <w:sz w:val="24"/>
                <w:szCs w:val="24"/>
              </w:rPr>
            </w:pPr>
          </w:p>
        </w:tc>
        <w:tc>
          <w:tcPr>
            <w:tcW w:w="1417"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Домашнее</w:t>
            </w:r>
          </w:p>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задание</w:t>
            </w:r>
          </w:p>
        </w:tc>
        <w:tc>
          <w:tcPr>
            <w:tcW w:w="3544" w:type="dxa"/>
            <w:gridSpan w:val="2"/>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Кол-во часов</w:t>
            </w:r>
          </w:p>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План / факт</w:t>
            </w:r>
          </w:p>
        </w:tc>
        <w:tc>
          <w:tcPr>
            <w:tcW w:w="1985"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корректировка</w:t>
            </w: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b/>
                <w:sz w:val="24"/>
                <w:szCs w:val="24"/>
                <w:lang w:val="en-US"/>
              </w:rPr>
            </w:pPr>
            <w:r w:rsidRPr="0061525F">
              <w:rPr>
                <w:b/>
                <w:sz w:val="24"/>
                <w:szCs w:val="24"/>
              </w:rPr>
              <w:t xml:space="preserve">Раз. </w:t>
            </w:r>
            <w:r w:rsidRPr="0061525F">
              <w:rPr>
                <w:b/>
                <w:sz w:val="24"/>
                <w:szCs w:val="24"/>
                <w:lang w:val="en-US"/>
              </w:rPr>
              <w:t>I</w:t>
            </w:r>
          </w:p>
        </w:tc>
        <w:tc>
          <w:tcPr>
            <w:tcW w:w="5244" w:type="dxa"/>
          </w:tcPr>
          <w:p w:rsidR="0061525F" w:rsidRPr="0061525F" w:rsidRDefault="0061525F" w:rsidP="0061525F">
            <w:pPr>
              <w:widowControl/>
              <w:autoSpaceDE/>
              <w:autoSpaceDN/>
              <w:adjustRightInd/>
              <w:spacing w:line="276" w:lineRule="auto"/>
              <w:jc w:val="center"/>
              <w:rPr>
                <w:b/>
                <w:sz w:val="24"/>
                <w:szCs w:val="24"/>
              </w:rPr>
            </w:pPr>
            <w:r w:rsidRPr="0061525F">
              <w:rPr>
                <w:b/>
                <w:i/>
                <w:sz w:val="24"/>
                <w:szCs w:val="24"/>
              </w:rPr>
              <w:t xml:space="preserve"> </w:t>
            </w:r>
            <w:r w:rsidRPr="0061525F">
              <w:rPr>
                <w:b/>
                <w:sz w:val="24"/>
                <w:szCs w:val="24"/>
              </w:rPr>
              <w:t xml:space="preserve">Россия и мир в начале </w:t>
            </w:r>
            <w:r w:rsidRPr="0061525F">
              <w:rPr>
                <w:b/>
                <w:sz w:val="24"/>
                <w:szCs w:val="24"/>
                <w:lang w:val="en-US"/>
              </w:rPr>
              <w:t>XX</w:t>
            </w:r>
            <w:r w:rsidRPr="0061525F">
              <w:rPr>
                <w:b/>
                <w:sz w:val="24"/>
                <w:szCs w:val="24"/>
              </w:rPr>
              <w:t xml:space="preserve"> в.</w:t>
            </w:r>
          </w:p>
        </w:tc>
        <w:tc>
          <w:tcPr>
            <w:tcW w:w="850" w:type="dxa"/>
          </w:tcPr>
          <w:p w:rsidR="0061525F" w:rsidRPr="0061525F" w:rsidRDefault="0061525F" w:rsidP="0061525F">
            <w:pPr>
              <w:widowControl/>
              <w:autoSpaceDE/>
              <w:autoSpaceDN/>
              <w:adjustRightInd/>
              <w:spacing w:line="276" w:lineRule="auto"/>
              <w:jc w:val="center"/>
              <w:rPr>
                <w:sz w:val="24"/>
                <w:szCs w:val="24"/>
              </w:rPr>
            </w:pP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3544" w:type="dxa"/>
            <w:gridSpan w:val="2"/>
          </w:tcPr>
          <w:p w:rsidR="0061525F" w:rsidRPr="0061525F" w:rsidRDefault="0061525F" w:rsidP="0061525F">
            <w:pPr>
              <w:widowControl/>
              <w:autoSpaceDE/>
              <w:autoSpaceDN/>
              <w:adjustRightInd/>
              <w:spacing w:line="276" w:lineRule="auto"/>
              <w:jc w:val="center"/>
              <w:rPr>
                <w:b/>
                <w:i/>
                <w:sz w:val="24"/>
                <w:szCs w:val="24"/>
              </w:rPr>
            </w:pPr>
          </w:p>
          <w:p w:rsidR="0061525F" w:rsidRPr="0061525F" w:rsidRDefault="0061525F" w:rsidP="0061525F">
            <w:pPr>
              <w:widowControl/>
              <w:autoSpaceDE/>
              <w:autoSpaceDN/>
              <w:adjustRightInd/>
              <w:spacing w:line="276" w:lineRule="auto"/>
              <w:jc w:val="center"/>
              <w:rPr>
                <w:sz w:val="24"/>
                <w:szCs w:val="24"/>
              </w:rPr>
            </w:pPr>
            <w:r w:rsidRPr="0061525F">
              <w:rPr>
                <w:b/>
                <w:sz w:val="24"/>
                <w:szCs w:val="24"/>
              </w:rPr>
              <w:t>11 часов</w:t>
            </w:r>
          </w:p>
        </w:tc>
        <w:tc>
          <w:tcPr>
            <w:tcW w:w="1985" w:type="dxa"/>
          </w:tcPr>
          <w:p w:rsidR="0061525F" w:rsidRPr="0061525F" w:rsidRDefault="0061525F" w:rsidP="0061525F">
            <w:pPr>
              <w:widowControl/>
              <w:autoSpaceDE/>
              <w:autoSpaceDN/>
              <w:adjustRightInd/>
              <w:spacing w:line="276" w:lineRule="auto"/>
              <w:jc w:val="center"/>
              <w:rPr>
                <w:b/>
                <w:i/>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Научно-технический прогресс и новый  этап  индустриального  развития</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1</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lastRenderedPageBreak/>
              <w:t>2</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Модернизация  в странах  Европы,  США и Японии</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2</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Россия на рубеже </w:t>
            </w:r>
            <w:r w:rsidRPr="0061525F">
              <w:rPr>
                <w:sz w:val="24"/>
                <w:szCs w:val="24"/>
                <w:lang w:val="en-US"/>
              </w:rPr>
              <w:t>XIX</w:t>
            </w:r>
            <w:r w:rsidRPr="0061525F">
              <w:rPr>
                <w:sz w:val="24"/>
                <w:szCs w:val="24"/>
              </w:rPr>
              <w:t xml:space="preserve"> – </w:t>
            </w:r>
            <w:r w:rsidRPr="0061525F">
              <w:rPr>
                <w:sz w:val="24"/>
                <w:szCs w:val="24"/>
                <w:lang w:val="en-US"/>
              </w:rPr>
              <w:t>XX</w:t>
            </w:r>
            <w:r w:rsidRPr="0061525F">
              <w:rPr>
                <w:sz w:val="24"/>
                <w:szCs w:val="24"/>
              </w:rPr>
              <w:t xml:space="preserve"> вв.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3</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Кризис империи:  русско-японская  война  и  революция 1905 – 1907 вв.</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4</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Политическая  жизнь страны  после  Манифеста 17 октября 1905 г.</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5</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Третьеиюньская  монархия  и  реформы  П.А.  Столыпина</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6</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7</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Культура России  в  конце </w:t>
            </w:r>
            <w:r w:rsidRPr="0061525F">
              <w:rPr>
                <w:sz w:val="24"/>
                <w:szCs w:val="24"/>
                <w:lang w:val="en-US"/>
              </w:rPr>
              <w:t>XIX</w:t>
            </w:r>
            <w:r w:rsidRPr="0061525F">
              <w:rPr>
                <w:sz w:val="24"/>
                <w:szCs w:val="24"/>
              </w:rPr>
              <w:t xml:space="preserve"> – начале  </w:t>
            </w:r>
            <w:r w:rsidRPr="0061525F">
              <w:rPr>
                <w:sz w:val="24"/>
                <w:szCs w:val="24"/>
                <w:lang w:val="en-US"/>
              </w:rPr>
              <w:t>XX</w:t>
            </w:r>
            <w:r w:rsidRPr="0061525F">
              <w:rPr>
                <w:sz w:val="24"/>
                <w:szCs w:val="24"/>
              </w:rPr>
              <w:t xml:space="preserve"> вв.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7</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7</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8</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Колониализм  и обострение  противоречий  мирового  развития      в начале </w:t>
            </w:r>
            <w:r w:rsidRPr="0061525F">
              <w:rPr>
                <w:sz w:val="24"/>
                <w:szCs w:val="24"/>
                <w:lang w:val="en-US"/>
              </w:rPr>
              <w:t>XX</w:t>
            </w:r>
            <w:r w:rsidRPr="0061525F">
              <w:rPr>
                <w:sz w:val="24"/>
                <w:szCs w:val="24"/>
              </w:rPr>
              <w:t xml:space="preserve"> века.</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8</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8</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9</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Пути развития стран Азии,  Африки  и  Латинской Америки</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9</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9</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10</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Первая  мировая  война</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10</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10</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11</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Контрольно – обобщающий урок по теме: «Россия и мир в начале </w:t>
            </w:r>
            <w:r w:rsidRPr="0061525F">
              <w:rPr>
                <w:sz w:val="24"/>
                <w:szCs w:val="24"/>
                <w:lang w:val="en-US"/>
              </w:rPr>
              <w:t>XX</w:t>
            </w:r>
            <w:r w:rsidRPr="0061525F">
              <w:rPr>
                <w:sz w:val="24"/>
                <w:szCs w:val="24"/>
              </w:rPr>
              <w:t xml:space="preserve"> в.»</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11</w:t>
            </w: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 xml:space="preserve">Раз. </w:t>
            </w:r>
            <w:r w:rsidRPr="0061525F">
              <w:rPr>
                <w:b/>
                <w:sz w:val="24"/>
                <w:szCs w:val="24"/>
                <w:lang w:val="en-US"/>
              </w:rPr>
              <w:t>II</w:t>
            </w:r>
          </w:p>
        </w:tc>
        <w:tc>
          <w:tcPr>
            <w:tcW w:w="5244"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Россия  и  мир между двумя  мировыми  войнами.</w:t>
            </w:r>
          </w:p>
        </w:tc>
        <w:tc>
          <w:tcPr>
            <w:tcW w:w="850" w:type="dxa"/>
          </w:tcPr>
          <w:p w:rsidR="0061525F" w:rsidRPr="0061525F" w:rsidRDefault="0061525F" w:rsidP="0061525F">
            <w:pPr>
              <w:widowControl/>
              <w:autoSpaceDE/>
              <w:autoSpaceDN/>
              <w:adjustRightInd/>
              <w:spacing w:line="276" w:lineRule="auto"/>
              <w:jc w:val="center"/>
              <w:rPr>
                <w:sz w:val="24"/>
                <w:szCs w:val="24"/>
              </w:rPr>
            </w:pP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3544" w:type="dxa"/>
            <w:gridSpan w:val="2"/>
          </w:tcPr>
          <w:p w:rsidR="0061525F" w:rsidRPr="0061525F" w:rsidRDefault="0061525F" w:rsidP="0061525F">
            <w:pPr>
              <w:widowControl/>
              <w:autoSpaceDE/>
              <w:autoSpaceDN/>
              <w:adjustRightInd/>
              <w:spacing w:line="276" w:lineRule="auto"/>
              <w:jc w:val="center"/>
              <w:rPr>
                <w:sz w:val="24"/>
                <w:szCs w:val="24"/>
              </w:rPr>
            </w:pPr>
            <w:r w:rsidRPr="0061525F">
              <w:rPr>
                <w:b/>
                <w:sz w:val="24"/>
                <w:szCs w:val="24"/>
              </w:rPr>
              <w:t>14 часов</w:t>
            </w:r>
          </w:p>
        </w:tc>
        <w:tc>
          <w:tcPr>
            <w:tcW w:w="1985" w:type="dxa"/>
          </w:tcPr>
          <w:p w:rsidR="0061525F" w:rsidRPr="0061525F" w:rsidRDefault="0061525F" w:rsidP="0061525F">
            <w:pPr>
              <w:widowControl/>
              <w:autoSpaceDE/>
              <w:autoSpaceDN/>
              <w:adjustRightInd/>
              <w:spacing w:line="276" w:lineRule="auto"/>
              <w:jc w:val="center"/>
              <w:rPr>
                <w:b/>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12</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Февральская революция в России 1917 г.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11</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13</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Переход  власти  к  партии  большевиков</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12</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14</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Гражданская война  и  интервенция</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§13 </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15</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Завершение  Гражданской  войны  и  образование СССР</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14</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rPr>
          <w:trHeight w:val="339"/>
        </w:trPr>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16</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От военного  коммунизма  к НЭПу</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15</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17</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Культура  Страны  Советов  в  1917 – 1922 гг.</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16</w:t>
            </w:r>
          </w:p>
        </w:tc>
        <w:tc>
          <w:tcPr>
            <w:tcW w:w="1701" w:type="dxa"/>
          </w:tcPr>
          <w:p w:rsidR="0061525F" w:rsidRPr="0061525F" w:rsidRDefault="0061525F" w:rsidP="0061525F">
            <w:pPr>
              <w:widowControl/>
              <w:autoSpaceDE/>
              <w:autoSpaceDN/>
              <w:adjustRightInd/>
              <w:spacing w:line="276" w:lineRule="auto"/>
              <w:jc w:val="center"/>
              <w:rPr>
                <w:i/>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18</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Советская  модернизация  экономики.  Становление  советской  культуры</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7</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17</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lastRenderedPageBreak/>
              <w:t>19</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Культ  личности  И.В.  Сталина,  массовые  репрессии  и  политическая  система СССР</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8</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18</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20</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Культура  и  искусство  СССР  в межвоенные  годы</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9</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19</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21</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Экономическое  и  политическое  развитие  Западной  Европы  и  Америки  после  Первой  мировой  войны.</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10</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20</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22</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Ослабление  колониальных  империй</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11</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21</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23</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Международные  отношения  между  двумя  мировыми  войнами</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12</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22</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24</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Духовная  жизнь  и  развитие  мировой  культуры  в  первой  половине  </w:t>
            </w:r>
            <w:r w:rsidRPr="0061525F">
              <w:rPr>
                <w:sz w:val="24"/>
                <w:szCs w:val="24"/>
                <w:lang w:val="en-US"/>
              </w:rPr>
              <w:t>XX</w:t>
            </w:r>
            <w:r w:rsidRPr="0061525F">
              <w:rPr>
                <w:sz w:val="24"/>
                <w:szCs w:val="24"/>
              </w:rPr>
              <w:t xml:space="preserve"> в.</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13</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23</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25</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Контрольно-обобщающий  урок по теме: «Россия  и  мир между двумя  мировыми  войнами».</w:t>
            </w:r>
            <w:r w:rsidRPr="0061525F">
              <w:rPr>
                <w:b/>
                <w:sz w:val="24"/>
                <w:szCs w:val="24"/>
              </w:rPr>
              <w:t xml:space="preserve">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14</w:t>
            </w: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 xml:space="preserve">Раз </w:t>
            </w:r>
            <w:r w:rsidRPr="0061525F">
              <w:rPr>
                <w:b/>
                <w:sz w:val="24"/>
                <w:szCs w:val="24"/>
                <w:lang w:val="en-US"/>
              </w:rPr>
              <w:t>III</w:t>
            </w:r>
          </w:p>
        </w:tc>
        <w:tc>
          <w:tcPr>
            <w:tcW w:w="5244"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Человечество  во  второй  мировой  войне</w:t>
            </w:r>
          </w:p>
        </w:tc>
        <w:tc>
          <w:tcPr>
            <w:tcW w:w="850" w:type="dxa"/>
          </w:tcPr>
          <w:p w:rsidR="0061525F" w:rsidRPr="0061525F" w:rsidRDefault="0061525F" w:rsidP="0061525F">
            <w:pPr>
              <w:widowControl/>
              <w:autoSpaceDE/>
              <w:autoSpaceDN/>
              <w:adjustRightInd/>
              <w:spacing w:line="276" w:lineRule="auto"/>
              <w:jc w:val="center"/>
              <w:rPr>
                <w:sz w:val="24"/>
                <w:szCs w:val="24"/>
              </w:rPr>
            </w:pP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3544" w:type="dxa"/>
            <w:gridSpan w:val="2"/>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7 часов.</w:t>
            </w:r>
          </w:p>
        </w:tc>
        <w:tc>
          <w:tcPr>
            <w:tcW w:w="1985" w:type="dxa"/>
          </w:tcPr>
          <w:p w:rsidR="0061525F" w:rsidRPr="0061525F" w:rsidRDefault="0061525F" w:rsidP="0061525F">
            <w:pPr>
              <w:widowControl/>
              <w:autoSpaceDE/>
              <w:autoSpaceDN/>
              <w:adjustRightInd/>
              <w:spacing w:line="276" w:lineRule="auto"/>
              <w:jc w:val="center"/>
              <w:rPr>
                <w:b/>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26</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От европейской  к мировой  войне.</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24</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27</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Начальный  период  Великой  Отечественной  войны</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25</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28</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Антигитлеровская  коалиция  и  кампании  1942 г.  на  Восточном  фронте</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26</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29</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Коренной  перелом  в  Великой  отечественной  войне</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27</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30</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Наступление  Красной  армии  на  заключительном  этапе  Великой  отечественной  войны</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28</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31</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Причины,  цена  и  значение  великой  Победы.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29</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32</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Контрольно-обобщающий  урок по теме: </w:t>
            </w:r>
            <w:r w:rsidRPr="0061525F">
              <w:rPr>
                <w:sz w:val="24"/>
                <w:szCs w:val="24"/>
              </w:rPr>
              <w:lastRenderedPageBreak/>
              <w:t>«Человечество  во  второй  мировой  войне».</w:t>
            </w:r>
            <w:r w:rsidRPr="0061525F">
              <w:rPr>
                <w:b/>
                <w:sz w:val="24"/>
                <w:szCs w:val="24"/>
              </w:rPr>
              <w:t xml:space="preserve">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lastRenderedPageBreak/>
              <w:t>7</w:t>
            </w: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lastRenderedPageBreak/>
              <w:t xml:space="preserve">Раз </w:t>
            </w:r>
            <w:r w:rsidRPr="0061525F">
              <w:rPr>
                <w:b/>
                <w:sz w:val="24"/>
                <w:szCs w:val="24"/>
                <w:lang w:val="en-US"/>
              </w:rPr>
              <w:t>IV</w:t>
            </w:r>
          </w:p>
        </w:tc>
        <w:tc>
          <w:tcPr>
            <w:tcW w:w="5244"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Мировое  развитие  в  первые  послевоенные  десятилетия.</w:t>
            </w:r>
          </w:p>
        </w:tc>
        <w:tc>
          <w:tcPr>
            <w:tcW w:w="850" w:type="dxa"/>
          </w:tcPr>
          <w:p w:rsidR="0061525F" w:rsidRPr="0061525F" w:rsidRDefault="0061525F" w:rsidP="0061525F">
            <w:pPr>
              <w:widowControl/>
              <w:autoSpaceDE/>
              <w:autoSpaceDN/>
              <w:adjustRightInd/>
              <w:spacing w:line="276" w:lineRule="auto"/>
              <w:jc w:val="center"/>
              <w:rPr>
                <w:sz w:val="24"/>
                <w:szCs w:val="24"/>
              </w:rPr>
            </w:pP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3544" w:type="dxa"/>
            <w:gridSpan w:val="2"/>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9 часов</w:t>
            </w:r>
          </w:p>
        </w:tc>
        <w:tc>
          <w:tcPr>
            <w:tcW w:w="1985" w:type="dxa"/>
          </w:tcPr>
          <w:p w:rsidR="0061525F" w:rsidRPr="0061525F" w:rsidRDefault="0061525F" w:rsidP="0061525F">
            <w:pPr>
              <w:widowControl/>
              <w:autoSpaceDE/>
              <w:autoSpaceDN/>
              <w:adjustRightInd/>
              <w:spacing w:line="276" w:lineRule="auto"/>
              <w:jc w:val="center"/>
              <w:rPr>
                <w:b/>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33</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Советский  Союз в последние  годы  жизни И.В.  Сталина</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30</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34</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Первые  попытки  реформ  и </w:t>
            </w:r>
            <w:r w:rsidRPr="0061525F">
              <w:rPr>
                <w:sz w:val="24"/>
                <w:szCs w:val="24"/>
                <w:lang w:val="en-US"/>
              </w:rPr>
              <w:t>XX</w:t>
            </w:r>
            <w:r w:rsidRPr="0061525F">
              <w:rPr>
                <w:sz w:val="24"/>
                <w:szCs w:val="24"/>
              </w:rPr>
              <w:t>съезд КПСС</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31</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35</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Советское  общество  конца  1950-х – начала  1960-х гг.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32</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36</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Духовная  жизнь  в СССР  в 1940 – 1960-е гг.</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33</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37</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Страны  Западной  Европы  и  США  в  первые  послевоенные  десятилетия</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34</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38</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Падение  мировой  колониальной  системы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35</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39</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«Холодная  война»  и  международные  конфликты  1940 – 1970-х гг.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7</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36</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40</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Система  социализма:  Восточная  Европа  и  Китай</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8</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37</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41</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Контрольно-обобщающий  урок  по теме:  «Мировое  развитие  в  первые  послевоенные  десятилетия».</w:t>
            </w:r>
            <w:r w:rsidRPr="0061525F">
              <w:rPr>
                <w:b/>
                <w:sz w:val="24"/>
                <w:szCs w:val="24"/>
              </w:rPr>
              <w:t xml:space="preserve">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9</w:t>
            </w: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 xml:space="preserve">Раз </w:t>
            </w:r>
            <w:r w:rsidRPr="0061525F">
              <w:rPr>
                <w:b/>
                <w:sz w:val="24"/>
                <w:szCs w:val="24"/>
                <w:lang w:val="en-US"/>
              </w:rPr>
              <w:t>V</w:t>
            </w:r>
          </w:p>
        </w:tc>
        <w:tc>
          <w:tcPr>
            <w:tcW w:w="5244"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Россия  и  мир  в  1960 – 1990 гг.</w:t>
            </w:r>
          </w:p>
        </w:tc>
        <w:tc>
          <w:tcPr>
            <w:tcW w:w="850" w:type="dxa"/>
          </w:tcPr>
          <w:p w:rsidR="0061525F" w:rsidRPr="0061525F" w:rsidRDefault="0061525F" w:rsidP="0061525F">
            <w:pPr>
              <w:widowControl/>
              <w:autoSpaceDE/>
              <w:autoSpaceDN/>
              <w:adjustRightInd/>
              <w:spacing w:line="276" w:lineRule="auto"/>
              <w:jc w:val="center"/>
              <w:rPr>
                <w:sz w:val="24"/>
                <w:szCs w:val="24"/>
              </w:rPr>
            </w:pP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3544" w:type="dxa"/>
            <w:gridSpan w:val="2"/>
          </w:tcPr>
          <w:p w:rsidR="0061525F" w:rsidRPr="0061525F" w:rsidRDefault="0061525F" w:rsidP="0061525F">
            <w:pPr>
              <w:widowControl/>
              <w:autoSpaceDE/>
              <w:autoSpaceDN/>
              <w:adjustRightInd/>
              <w:spacing w:line="276" w:lineRule="auto"/>
              <w:jc w:val="center"/>
              <w:rPr>
                <w:sz w:val="24"/>
                <w:szCs w:val="24"/>
              </w:rPr>
            </w:pPr>
            <w:r w:rsidRPr="0061525F">
              <w:rPr>
                <w:b/>
                <w:sz w:val="24"/>
                <w:szCs w:val="24"/>
              </w:rPr>
              <w:t>13 часов</w:t>
            </w:r>
          </w:p>
        </w:tc>
        <w:tc>
          <w:tcPr>
            <w:tcW w:w="1985" w:type="dxa"/>
          </w:tcPr>
          <w:p w:rsidR="0061525F" w:rsidRPr="0061525F" w:rsidRDefault="0061525F" w:rsidP="0061525F">
            <w:pPr>
              <w:widowControl/>
              <w:autoSpaceDE/>
              <w:autoSpaceDN/>
              <w:adjustRightInd/>
              <w:spacing w:line="276" w:lineRule="auto"/>
              <w:jc w:val="center"/>
              <w:rPr>
                <w:b/>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42</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Технология  новой  эпохи</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38</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43</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Становление  информационного  общества</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39</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44</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Кризис  «Общества  благосостояния»</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40</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45</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Неоконсервативная  революция 1980-х гг.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41</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46</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СССР:  от реформ – к застою.</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42</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47</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Углубление  кризисных явлений  в  СССР  и  начало  политики  перестройки</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43</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48</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Развитие  гласности  и  демократии  в  СССР</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7</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44</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lastRenderedPageBreak/>
              <w:t>49</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Кризис  и распад  советского  общества</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8</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45</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50</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Наука,  литература  и искусство. Спорт. 1960 – 1980-е гг.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9</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46</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51</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Япония,  новые  индустриальные  страны  и  Китай:  новый  этап  развития</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10</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47</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52</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Социально-экономическое  развитие  Индии,  исламского  мира  и  Латинской  Америки  в  1950 – 1980-е гг.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11</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48</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53</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 Международные  отношения:  от  разрядки  к  завершению  «холодной  войны».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12</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49</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54</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Контрольно-обобщающий  урок  по теме:  «Россия  и  мир  в  1960 – 1990 гг.»</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13</w:t>
            </w: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 xml:space="preserve">Раз </w:t>
            </w:r>
            <w:r w:rsidRPr="0061525F">
              <w:rPr>
                <w:b/>
                <w:sz w:val="24"/>
                <w:szCs w:val="24"/>
                <w:lang w:val="en-US"/>
              </w:rPr>
              <w:t>VI</w:t>
            </w:r>
          </w:p>
        </w:tc>
        <w:tc>
          <w:tcPr>
            <w:tcW w:w="5244" w:type="dxa"/>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Россия  и  мир  на  современном  этапе  развития.</w:t>
            </w:r>
          </w:p>
        </w:tc>
        <w:tc>
          <w:tcPr>
            <w:tcW w:w="850" w:type="dxa"/>
          </w:tcPr>
          <w:p w:rsidR="0061525F" w:rsidRPr="0061525F" w:rsidRDefault="0061525F" w:rsidP="0061525F">
            <w:pPr>
              <w:widowControl/>
              <w:autoSpaceDE/>
              <w:autoSpaceDN/>
              <w:adjustRightInd/>
              <w:spacing w:line="276" w:lineRule="auto"/>
              <w:jc w:val="center"/>
              <w:rPr>
                <w:sz w:val="24"/>
                <w:szCs w:val="24"/>
              </w:rPr>
            </w:pP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3544" w:type="dxa"/>
            <w:gridSpan w:val="2"/>
          </w:tcPr>
          <w:p w:rsidR="0061525F" w:rsidRPr="0061525F" w:rsidRDefault="0061525F" w:rsidP="0061525F">
            <w:pPr>
              <w:widowControl/>
              <w:autoSpaceDE/>
              <w:autoSpaceDN/>
              <w:adjustRightInd/>
              <w:spacing w:line="276" w:lineRule="auto"/>
              <w:jc w:val="center"/>
              <w:rPr>
                <w:b/>
                <w:sz w:val="24"/>
                <w:szCs w:val="24"/>
              </w:rPr>
            </w:pPr>
            <w:r w:rsidRPr="0061525F">
              <w:rPr>
                <w:b/>
                <w:sz w:val="24"/>
                <w:szCs w:val="24"/>
              </w:rPr>
              <w:t>13 часов.</w:t>
            </w:r>
          </w:p>
        </w:tc>
        <w:tc>
          <w:tcPr>
            <w:tcW w:w="1985" w:type="dxa"/>
          </w:tcPr>
          <w:p w:rsidR="0061525F" w:rsidRPr="0061525F" w:rsidRDefault="0061525F" w:rsidP="0061525F">
            <w:pPr>
              <w:widowControl/>
              <w:autoSpaceDE/>
              <w:autoSpaceDN/>
              <w:adjustRightInd/>
              <w:spacing w:line="276" w:lineRule="auto"/>
              <w:jc w:val="center"/>
              <w:rPr>
                <w:b/>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55</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Транснационализация  и  глобализация  мировой  экономики   и  их  последствия</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50</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56</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Интеграция  развитых  стран  и её  итоги.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2</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51</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57</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Россия:  курс  реформ  и политический  кризис  1993 г.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3</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52</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58</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Общественно-политические  проблемы России  во второй  половине  990-х гг.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4</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53</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59.</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Россия  на  рубеже  веков:  по пути  стабилизации</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5</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54</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60</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Российская  Федерация  в  начале  </w:t>
            </w:r>
            <w:r w:rsidRPr="0061525F">
              <w:rPr>
                <w:sz w:val="24"/>
                <w:szCs w:val="24"/>
                <w:lang w:val="en-US"/>
              </w:rPr>
              <w:t>XXI</w:t>
            </w:r>
            <w:r w:rsidRPr="0061525F">
              <w:rPr>
                <w:sz w:val="24"/>
                <w:szCs w:val="24"/>
              </w:rPr>
              <w:t xml:space="preserve"> в.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55</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61</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Духовная  жизнь  России  в  современную  эпоху</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7</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56</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62</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Страны  Восточной  и  Юго-Восточной  Европы  и  государства  СНГ в  мировом  сообществе</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8</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57</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63</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Страны  Азии,  Африки  и  латинской  Америки  </w:t>
            </w:r>
            <w:r w:rsidRPr="0061525F">
              <w:rPr>
                <w:sz w:val="24"/>
                <w:szCs w:val="24"/>
              </w:rPr>
              <w:lastRenderedPageBreak/>
              <w:t>на  современном  этапе  развития</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lastRenderedPageBreak/>
              <w:t>9</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58</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lastRenderedPageBreak/>
              <w:t>64</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Россия  и  складывание  новой  системы  международных  отношений.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10</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59</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65</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Основные  тенденции  развития  мировой  культуры  во второй  половине </w:t>
            </w:r>
            <w:r w:rsidRPr="0061525F">
              <w:rPr>
                <w:sz w:val="24"/>
                <w:szCs w:val="24"/>
                <w:lang w:val="en-US"/>
              </w:rPr>
              <w:t>XX</w:t>
            </w:r>
            <w:r w:rsidRPr="0061525F">
              <w:rPr>
                <w:sz w:val="24"/>
                <w:szCs w:val="24"/>
              </w:rPr>
              <w:t xml:space="preserve">  века</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11</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60</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66</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xml:space="preserve">Глобальные  угрозы  человечеству  и  поиски  путей  их  преодоления.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12</w:t>
            </w:r>
          </w:p>
        </w:tc>
        <w:tc>
          <w:tcPr>
            <w:tcW w:w="1417"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 61</w:t>
            </w: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67</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Контрольно-обобщающий урок по теме: «Россия  и  мир  на  современном  этапе  развития».</w:t>
            </w:r>
            <w:r w:rsidRPr="0061525F">
              <w:rPr>
                <w:b/>
                <w:sz w:val="24"/>
                <w:szCs w:val="24"/>
              </w:rPr>
              <w:t xml:space="preserve"> </w:t>
            </w:r>
          </w:p>
        </w:tc>
        <w:tc>
          <w:tcPr>
            <w:tcW w:w="850"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13</w:t>
            </w: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r w:rsidR="0061525F" w:rsidRPr="0061525F" w:rsidTr="0016077D">
        <w:tc>
          <w:tcPr>
            <w:tcW w:w="1418"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68</w:t>
            </w:r>
          </w:p>
        </w:tc>
        <w:tc>
          <w:tcPr>
            <w:tcW w:w="5244" w:type="dxa"/>
          </w:tcPr>
          <w:p w:rsidR="0061525F" w:rsidRPr="0061525F" w:rsidRDefault="0061525F" w:rsidP="0061525F">
            <w:pPr>
              <w:widowControl/>
              <w:autoSpaceDE/>
              <w:autoSpaceDN/>
              <w:adjustRightInd/>
              <w:spacing w:line="276" w:lineRule="auto"/>
              <w:jc w:val="center"/>
              <w:rPr>
                <w:sz w:val="24"/>
                <w:szCs w:val="24"/>
              </w:rPr>
            </w:pPr>
            <w:r w:rsidRPr="0061525F">
              <w:rPr>
                <w:sz w:val="24"/>
                <w:szCs w:val="24"/>
              </w:rPr>
              <w:t>Повторительно-обобщающий  урок</w:t>
            </w:r>
          </w:p>
        </w:tc>
        <w:tc>
          <w:tcPr>
            <w:tcW w:w="850" w:type="dxa"/>
          </w:tcPr>
          <w:p w:rsidR="0061525F" w:rsidRPr="0061525F" w:rsidRDefault="0061525F" w:rsidP="0061525F">
            <w:pPr>
              <w:widowControl/>
              <w:autoSpaceDE/>
              <w:autoSpaceDN/>
              <w:adjustRightInd/>
              <w:spacing w:line="276" w:lineRule="auto"/>
              <w:jc w:val="center"/>
              <w:rPr>
                <w:sz w:val="24"/>
                <w:szCs w:val="24"/>
              </w:rPr>
            </w:pPr>
          </w:p>
        </w:tc>
        <w:tc>
          <w:tcPr>
            <w:tcW w:w="1417" w:type="dxa"/>
          </w:tcPr>
          <w:p w:rsidR="0061525F" w:rsidRPr="0061525F" w:rsidRDefault="0061525F" w:rsidP="0061525F">
            <w:pPr>
              <w:widowControl/>
              <w:autoSpaceDE/>
              <w:autoSpaceDN/>
              <w:adjustRightInd/>
              <w:spacing w:line="276" w:lineRule="auto"/>
              <w:jc w:val="center"/>
              <w:rPr>
                <w:sz w:val="24"/>
                <w:szCs w:val="24"/>
              </w:rPr>
            </w:pPr>
          </w:p>
        </w:tc>
        <w:tc>
          <w:tcPr>
            <w:tcW w:w="1701" w:type="dxa"/>
          </w:tcPr>
          <w:p w:rsidR="0061525F" w:rsidRPr="0061525F" w:rsidRDefault="0061525F" w:rsidP="0061525F">
            <w:pPr>
              <w:widowControl/>
              <w:autoSpaceDE/>
              <w:autoSpaceDN/>
              <w:adjustRightInd/>
              <w:spacing w:line="276" w:lineRule="auto"/>
              <w:jc w:val="center"/>
              <w:rPr>
                <w:sz w:val="24"/>
                <w:szCs w:val="24"/>
              </w:rPr>
            </w:pPr>
          </w:p>
        </w:tc>
        <w:tc>
          <w:tcPr>
            <w:tcW w:w="1843" w:type="dxa"/>
          </w:tcPr>
          <w:p w:rsidR="0061525F" w:rsidRPr="0061525F" w:rsidRDefault="0061525F" w:rsidP="0061525F">
            <w:pPr>
              <w:widowControl/>
              <w:autoSpaceDE/>
              <w:autoSpaceDN/>
              <w:adjustRightInd/>
              <w:spacing w:line="276" w:lineRule="auto"/>
              <w:jc w:val="center"/>
              <w:rPr>
                <w:sz w:val="24"/>
                <w:szCs w:val="24"/>
              </w:rPr>
            </w:pPr>
          </w:p>
        </w:tc>
        <w:tc>
          <w:tcPr>
            <w:tcW w:w="1985" w:type="dxa"/>
          </w:tcPr>
          <w:p w:rsidR="0061525F" w:rsidRPr="0061525F" w:rsidRDefault="0061525F" w:rsidP="0061525F">
            <w:pPr>
              <w:widowControl/>
              <w:autoSpaceDE/>
              <w:autoSpaceDN/>
              <w:adjustRightInd/>
              <w:spacing w:line="276" w:lineRule="auto"/>
              <w:jc w:val="center"/>
              <w:rPr>
                <w:sz w:val="24"/>
                <w:szCs w:val="24"/>
              </w:rPr>
            </w:pPr>
          </w:p>
        </w:tc>
      </w:tr>
    </w:tbl>
    <w:p w:rsidR="0061525F" w:rsidRPr="0061525F" w:rsidRDefault="0061525F" w:rsidP="0061525F">
      <w:pPr>
        <w:widowControl/>
        <w:autoSpaceDE/>
        <w:autoSpaceDN/>
        <w:adjustRightInd/>
        <w:spacing w:line="276" w:lineRule="auto"/>
        <w:rPr>
          <w:b/>
          <w:sz w:val="24"/>
          <w:szCs w:val="24"/>
        </w:rPr>
      </w:pPr>
    </w:p>
    <w:p w:rsidR="0061525F" w:rsidRPr="0061525F" w:rsidRDefault="0061525F" w:rsidP="0061525F">
      <w:pPr>
        <w:widowControl/>
        <w:shd w:val="clear" w:color="auto" w:fill="FFFFFF"/>
        <w:autoSpaceDE/>
        <w:autoSpaceDN/>
        <w:adjustRightInd/>
        <w:spacing w:line="276" w:lineRule="auto"/>
        <w:rPr>
          <w:b/>
          <w:sz w:val="24"/>
          <w:szCs w:val="24"/>
        </w:rPr>
      </w:pPr>
      <w:r w:rsidRPr="0061525F">
        <w:rPr>
          <w:b/>
          <w:sz w:val="24"/>
          <w:szCs w:val="24"/>
        </w:rPr>
        <w:t>Источники информации  и средства  обучения</w:t>
      </w:r>
    </w:p>
    <w:p w:rsidR="0061525F" w:rsidRPr="0061525F" w:rsidRDefault="0061525F" w:rsidP="0061525F">
      <w:pPr>
        <w:widowControl/>
        <w:shd w:val="clear" w:color="auto" w:fill="FFFFFF"/>
        <w:autoSpaceDE/>
        <w:autoSpaceDN/>
        <w:adjustRightInd/>
        <w:spacing w:line="276" w:lineRule="auto"/>
        <w:rPr>
          <w:b/>
          <w:sz w:val="24"/>
          <w:szCs w:val="24"/>
        </w:rPr>
      </w:pPr>
    </w:p>
    <w:p w:rsidR="0061525F" w:rsidRPr="0061525F" w:rsidRDefault="0061525F" w:rsidP="0061525F">
      <w:pPr>
        <w:widowControl/>
        <w:shd w:val="clear" w:color="auto" w:fill="FFFFFF"/>
        <w:autoSpaceDE/>
        <w:autoSpaceDN/>
        <w:adjustRightInd/>
        <w:spacing w:line="276" w:lineRule="auto"/>
        <w:rPr>
          <w:b/>
          <w:bCs/>
          <w:spacing w:val="-13"/>
          <w:sz w:val="24"/>
          <w:szCs w:val="24"/>
          <w:u w:val="single"/>
        </w:rPr>
      </w:pPr>
      <w:r w:rsidRPr="0061525F">
        <w:rPr>
          <w:b/>
          <w:bCs/>
          <w:spacing w:val="-13"/>
          <w:sz w:val="24"/>
          <w:szCs w:val="24"/>
          <w:u w:val="single"/>
        </w:rPr>
        <w:t xml:space="preserve">УМК:    </w:t>
      </w:r>
    </w:p>
    <w:p w:rsidR="0061525F" w:rsidRPr="0061525F" w:rsidRDefault="0061525F" w:rsidP="0061525F">
      <w:pPr>
        <w:widowControl/>
        <w:shd w:val="clear" w:color="auto" w:fill="FFFFFF"/>
        <w:autoSpaceDE/>
        <w:autoSpaceDN/>
        <w:adjustRightInd/>
        <w:spacing w:line="276" w:lineRule="auto"/>
        <w:rPr>
          <w:sz w:val="24"/>
          <w:szCs w:val="24"/>
        </w:rPr>
      </w:pPr>
      <w:r w:rsidRPr="0061525F">
        <w:rPr>
          <w:bCs/>
          <w:spacing w:val="-13"/>
          <w:sz w:val="24"/>
          <w:szCs w:val="24"/>
        </w:rPr>
        <w:t>1.</w:t>
      </w:r>
      <w:r w:rsidRPr="0061525F">
        <w:rPr>
          <w:sz w:val="24"/>
          <w:szCs w:val="24"/>
        </w:rPr>
        <w:t xml:space="preserve">  Загладин Н.В.,  Петров Ю.А. История: Учебник для 10 класса общеобразовательных организаций. Базовый уровень. - 4-е изд.- М. «Русское слово», 2017.</w:t>
      </w:r>
    </w:p>
    <w:p w:rsidR="0061525F" w:rsidRPr="0061525F" w:rsidRDefault="0061525F" w:rsidP="0061525F">
      <w:pPr>
        <w:widowControl/>
        <w:shd w:val="clear" w:color="auto" w:fill="FFFFFF"/>
        <w:autoSpaceDE/>
        <w:autoSpaceDN/>
        <w:adjustRightInd/>
        <w:spacing w:line="276" w:lineRule="auto"/>
        <w:rPr>
          <w:sz w:val="24"/>
          <w:szCs w:val="24"/>
        </w:rPr>
      </w:pPr>
      <w:r w:rsidRPr="0061525F">
        <w:rPr>
          <w:sz w:val="24"/>
          <w:szCs w:val="24"/>
        </w:rPr>
        <w:t>2.  Загладин Н.В.,  Петров Ю.А. История: Учебник для 11 класса общеобразовательных организаций. Базовый уровень. - 4-е изд.- М. «Русское слово», 2017.</w:t>
      </w:r>
    </w:p>
    <w:p w:rsidR="0061525F" w:rsidRPr="0061525F" w:rsidRDefault="0061525F" w:rsidP="0061525F">
      <w:pPr>
        <w:widowControl/>
        <w:shd w:val="clear" w:color="auto" w:fill="FFFFFF"/>
        <w:autoSpaceDE/>
        <w:autoSpaceDN/>
        <w:adjustRightInd/>
        <w:spacing w:line="276" w:lineRule="auto"/>
        <w:rPr>
          <w:b/>
          <w:sz w:val="24"/>
          <w:szCs w:val="24"/>
          <w:u w:val="single"/>
        </w:rPr>
      </w:pPr>
    </w:p>
    <w:p w:rsidR="0061525F" w:rsidRPr="0061525F" w:rsidRDefault="0061525F" w:rsidP="0061525F">
      <w:pPr>
        <w:widowControl/>
        <w:shd w:val="clear" w:color="auto" w:fill="FFFFFF"/>
        <w:autoSpaceDE/>
        <w:autoSpaceDN/>
        <w:adjustRightInd/>
        <w:spacing w:line="276" w:lineRule="auto"/>
        <w:rPr>
          <w:b/>
          <w:sz w:val="24"/>
          <w:szCs w:val="24"/>
          <w:u w:val="single"/>
        </w:rPr>
      </w:pPr>
      <w:r w:rsidRPr="0061525F">
        <w:rPr>
          <w:b/>
          <w:sz w:val="24"/>
          <w:szCs w:val="24"/>
          <w:u w:val="single"/>
        </w:rPr>
        <w:t>Дополнительная  литература  и  цифровые  образовательные  средства</w:t>
      </w:r>
    </w:p>
    <w:p w:rsidR="0061525F" w:rsidRPr="0061525F" w:rsidRDefault="0061525F" w:rsidP="0061525F">
      <w:pPr>
        <w:widowControl/>
        <w:shd w:val="clear" w:color="auto" w:fill="FFFFFF"/>
        <w:autoSpaceDE/>
        <w:autoSpaceDN/>
        <w:adjustRightInd/>
        <w:spacing w:line="276" w:lineRule="auto"/>
        <w:rPr>
          <w:sz w:val="24"/>
          <w:szCs w:val="24"/>
        </w:rPr>
      </w:pPr>
      <w:r w:rsidRPr="0061525F">
        <w:rPr>
          <w:sz w:val="24"/>
          <w:szCs w:val="24"/>
        </w:rPr>
        <w:t>1.  А.С. Орлов, В.А. Георгиев, Н.Г. Георгиева, Т.А.  Сивохина.  Хрестоматия  по истории  России  с  древнейших  времён  до  наших  дней. – М.: «Проспект», 1999 г.</w:t>
      </w:r>
    </w:p>
    <w:p w:rsidR="0061525F" w:rsidRPr="0061525F" w:rsidRDefault="0061525F" w:rsidP="0061525F">
      <w:pPr>
        <w:widowControl/>
        <w:shd w:val="clear" w:color="auto" w:fill="FFFFFF"/>
        <w:autoSpaceDE/>
        <w:autoSpaceDN/>
        <w:adjustRightInd/>
        <w:spacing w:line="276" w:lineRule="auto"/>
        <w:rPr>
          <w:sz w:val="24"/>
          <w:szCs w:val="24"/>
        </w:rPr>
      </w:pPr>
      <w:r w:rsidRPr="0061525F">
        <w:rPr>
          <w:sz w:val="24"/>
          <w:szCs w:val="24"/>
        </w:rPr>
        <w:t>1. История  мировых  цивилизаций. – М.  «Новый диск»  2004 г.</w:t>
      </w:r>
    </w:p>
    <w:p w:rsidR="0061525F" w:rsidRPr="0061525F" w:rsidRDefault="0061525F" w:rsidP="0061525F">
      <w:pPr>
        <w:widowControl/>
        <w:shd w:val="clear" w:color="auto" w:fill="FFFFFF"/>
        <w:autoSpaceDE/>
        <w:autoSpaceDN/>
        <w:adjustRightInd/>
        <w:spacing w:line="276" w:lineRule="auto"/>
        <w:rPr>
          <w:iCs/>
          <w:sz w:val="24"/>
          <w:szCs w:val="24"/>
        </w:rPr>
      </w:pPr>
      <w:r w:rsidRPr="0061525F">
        <w:rPr>
          <w:sz w:val="24"/>
          <w:szCs w:val="24"/>
        </w:rPr>
        <w:t xml:space="preserve">2.  Т.С.  Антонова,  А.А.  Данилов. История  России </w:t>
      </w:r>
      <w:r w:rsidRPr="0061525F">
        <w:rPr>
          <w:sz w:val="24"/>
          <w:szCs w:val="24"/>
          <w:lang w:val="en-US"/>
        </w:rPr>
        <w:t>XX</w:t>
      </w:r>
      <w:r w:rsidRPr="0061525F">
        <w:rPr>
          <w:sz w:val="24"/>
          <w:szCs w:val="24"/>
        </w:rPr>
        <w:t xml:space="preserve">  век. – М.  «Клио Софт»  2004 г. в 4-х частях.</w:t>
      </w:r>
    </w:p>
    <w:p w:rsidR="0061525F" w:rsidRPr="0061525F" w:rsidRDefault="0061525F" w:rsidP="0061525F">
      <w:pPr>
        <w:widowControl/>
        <w:shd w:val="clear" w:color="auto" w:fill="FFFFFF"/>
        <w:autoSpaceDE/>
        <w:autoSpaceDN/>
        <w:adjustRightInd/>
        <w:spacing w:line="276" w:lineRule="auto"/>
        <w:rPr>
          <w:sz w:val="24"/>
          <w:szCs w:val="24"/>
        </w:rPr>
      </w:pPr>
      <w:r w:rsidRPr="0061525F">
        <w:rPr>
          <w:sz w:val="24"/>
          <w:szCs w:val="24"/>
        </w:rPr>
        <w:t xml:space="preserve">3.  История  России  с середины </w:t>
      </w:r>
      <w:r w:rsidRPr="0061525F">
        <w:rPr>
          <w:sz w:val="24"/>
          <w:szCs w:val="24"/>
          <w:lang w:val="en-US"/>
        </w:rPr>
        <w:t>XVI</w:t>
      </w:r>
      <w:r w:rsidRPr="0061525F">
        <w:rPr>
          <w:sz w:val="24"/>
          <w:szCs w:val="24"/>
        </w:rPr>
        <w:t xml:space="preserve">  до  конца  </w:t>
      </w:r>
      <w:r w:rsidRPr="0061525F">
        <w:rPr>
          <w:sz w:val="24"/>
          <w:szCs w:val="24"/>
          <w:lang w:val="en-US"/>
        </w:rPr>
        <w:t>XVIII</w:t>
      </w:r>
      <w:r w:rsidRPr="0061525F">
        <w:rPr>
          <w:sz w:val="24"/>
          <w:szCs w:val="24"/>
        </w:rPr>
        <w:t xml:space="preserve"> века.  Часть 2. – М. «1С:Образование». 2008 г. </w:t>
      </w:r>
    </w:p>
    <w:p w:rsidR="0061525F" w:rsidRPr="0061525F" w:rsidRDefault="0061525F" w:rsidP="0061525F">
      <w:pPr>
        <w:widowControl/>
        <w:autoSpaceDE/>
        <w:autoSpaceDN/>
        <w:adjustRightInd/>
        <w:spacing w:line="276" w:lineRule="auto"/>
        <w:rPr>
          <w:iCs/>
          <w:sz w:val="24"/>
          <w:szCs w:val="24"/>
        </w:rPr>
      </w:pPr>
      <w:r w:rsidRPr="0061525F">
        <w:rPr>
          <w:iCs/>
          <w:sz w:val="24"/>
          <w:szCs w:val="24"/>
        </w:rPr>
        <w:t>4.  Геллер M.Я. Утопия у власти: история Советского Союза с 1917 года до наших дней. В 3-х книгах. M. 1995.</w:t>
      </w:r>
    </w:p>
    <w:p w:rsidR="0061525F" w:rsidRPr="0061525F" w:rsidRDefault="0061525F" w:rsidP="0061525F">
      <w:pPr>
        <w:widowControl/>
        <w:autoSpaceDE/>
        <w:autoSpaceDN/>
        <w:adjustRightInd/>
        <w:spacing w:line="276" w:lineRule="auto"/>
        <w:rPr>
          <w:iCs/>
          <w:sz w:val="24"/>
          <w:szCs w:val="24"/>
        </w:rPr>
      </w:pPr>
      <w:r w:rsidRPr="0061525F">
        <w:rPr>
          <w:iCs/>
          <w:sz w:val="24"/>
          <w:szCs w:val="24"/>
        </w:rPr>
        <w:t>5.  Голубев А.В. Тоталитарный режим в СССР: теория, споры, реальность // Преподавание истории в школе. 2001. № 2.</w:t>
      </w:r>
    </w:p>
    <w:p w:rsidR="0061525F" w:rsidRPr="0061525F" w:rsidRDefault="0061525F" w:rsidP="0061525F">
      <w:pPr>
        <w:widowControl/>
        <w:autoSpaceDE/>
        <w:autoSpaceDN/>
        <w:adjustRightInd/>
        <w:spacing w:line="276" w:lineRule="auto"/>
        <w:rPr>
          <w:iCs/>
          <w:sz w:val="24"/>
          <w:szCs w:val="24"/>
        </w:rPr>
      </w:pPr>
      <w:r w:rsidRPr="0061525F">
        <w:rPr>
          <w:sz w:val="24"/>
          <w:szCs w:val="24"/>
        </w:rPr>
        <w:lastRenderedPageBreak/>
        <w:t xml:space="preserve">6.  Голотик С.И., Зимина В.Д., Карпенко С.В. Российская эмиграция 1920 – 1930-х гг. </w:t>
      </w:r>
      <w:r w:rsidRPr="0061525F">
        <w:rPr>
          <w:sz w:val="24"/>
          <w:szCs w:val="24"/>
          <w:lang w:val="en-US"/>
        </w:rPr>
        <w:t>http</w:t>
      </w:r>
      <w:r w:rsidRPr="0061525F">
        <w:rPr>
          <w:sz w:val="24"/>
          <w:szCs w:val="24"/>
        </w:rPr>
        <w:t>://</w:t>
      </w:r>
      <w:r w:rsidRPr="0061525F">
        <w:rPr>
          <w:sz w:val="24"/>
          <w:szCs w:val="24"/>
          <w:lang w:val="en-US"/>
        </w:rPr>
        <w:t>nivestnik</w:t>
      </w:r>
      <w:r w:rsidRPr="0061525F">
        <w:rPr>
          <w:sz w:val="24"/>
          <w:szCs w:val="24"/>
        </w:rPr>
        <w:t>.</w:t>
      </w:r>
      <w:r w:rsidRPr="0061525F">
        <w:rPr>
          <w:sz w:val="24"/>
          <w:szCs w:val="24"/>
          <w:lang w:val="en-US"/>
        </w:rPr>
        <w:t>rsush</w:t>
      </w:r>
      <w:r w:rsidRPr="0061525F">
        <w:rPr>
          <w:sz w:val="24"/>
          <w:szCs w:val="24"/>
        </w:rPr>
        <w:t>.</w:t>
      </w:r>
      <w:r w:rsidRPr="0061525F">
        <w:rPr>
          <w:sz w:val="24"/>
          <w:szCs w:val="24"/>
          <w:lang w:val="en-US"/>
        </w:rPr>
        <w:t>ru</w:t>
      </w:r>
      <w:r w:rsidRPr="0061525F">
        <w:rPr>
          <w:sz w:val="24"/>
          <w:szCs w:val="24"/>
        </w:rPr>
        <w:t>/2001</w:t>
      </w:r>
    </w:p>
    <w:p w:rsidR="0061525F" w:rsidRPr="0061525F" w:rsidRDefault="0061525F" w:rsidP="0061525F">
      <w:pPr>
        <w:widowControl/>
        <w:autoSpaceDE/>
        <w:autoSpaceDN/>
        <w:adjustRightInd/>
        <w:spacing w:line="276" w:lineRule="auto"/>
        <w:rPr>
          <w:iCs/>
          <w:sz w:val="24"/>
          <w:szCs w:val="24"/>
        </w:rPr>
      </w:pPr>
      <w:r w:rsidRPr="0061525F">
        <w:rPr>
          <w:iCs/>
          <w:sz w:val="24"/>
          <w:szCs w:val="24"/>
        </w:rPr>
        <w:t>7. Данилов А.А. Из истории партий и общественно – политических движений в россии и СССР: Многопартийность в россии: распад и возрождение (1917 – 1992). M. 1992.</w:t>
      </w:r>
    </w:p>
    <w:p w:rsidR="0061525F" w:rsidRPr="0061525F" w:rsidRDefault="0061525F" w:rsidP="0061525F">
      <w:pPr>
        <w:widowControl/>
        <w:autoSpaceDE/>
        <w:autoSpaceDN/>
        <w:adjustRightInd/>
        <w:spacing w:line="276" w:lineRule="auto"/>
        <w:rPr>
          <w:iCs/>
          <w:sz w:val="24"/>
          <w:szCs w:val="24"/>
        </w:rPr>
      </w:pPr>
      <w:r w:rsidRPr="0061525F">
        <w:rPr>
          <w:iCs/>
          <w:sz w:val="24"/>
          <w:szCs w:val="24"/>
        </w:rPr>
        <w:t>8. Ершова Е.Б. Революция, реформы и российская творческая интеллигенция в первой половине ХХ века // Вопросы истории. 2001. № 6.</w:t>
      </w:r>
    </w:p>
    <w:p w:rsidR="0061525F" w:rsidRPr="0061525F" w:rsidRDefault="0061525F" w:rsidP="0061525F">
      <w:pPr>
        <w:widowControl/>
        <w:autoSpaceDE/>
        <w:autoSpaceDN/>
        <w:adjustRightInd/>
        <w:spacing w:line="276" w:lineRule="auto"/>
        <w:rPr>
          <w:iCs/>
          <w:sz w:val="24"/>
          <w:szCs w:val="24"/>
        </w:rPr>
      </w:pPr>
      <w:r w:rsidRPr="0061525F">
        <w:rPr>
          <w:iCs/>
          <w:sz w:val="24"/>
          <w:szCs w:val="24"/>
        </w:rPr>
        <w:t>9. Зубкова Е.Ю. Общество и реформы. 1945 – 1964. M. 1993.</w:t>
      </w:r>
    </w:p>
    <w:p w:rsidR="000C55F4" w:rsidRDefault="000C55F4"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61525F" w:rsidRDefault="0061525F" w:rsidP="00D00E64">
      <w:pPr>
        <w:widowControl/>
        <w:autoSpaceDE/>
        <w:autoSpaceDN/>
        <w:adjustRightInd/>
        <w:rPr>
          <w:sz w:val="24"/>
          <w:szCs w:val="24"/>
        </w:rPr>
      </w:pPr>
    </w:p>
    <w:p w:rsidR="00330E7C" w:rsidRDefault="00330E7C" w:rsidP="005E56FD">
      <w:pPr>
        <w:pStyle w:val="dash0410005f0431005f0437005f0430005f0446005f0020005f0441005f043f005f0438005f0441005f043a005f0430"/>
        <w:ind w:left="0" w:firstLine="0"/>
      </w:pPr>
    </w:p>
    <w:p w:rsidR="005E56FD" w:rsidRPr="005E56FD" w:rsidRDefault="005E56FD" w:rsidP="005E56FD">
      <w:pPr>
        <w:widowControl/>
        <w:autoSpaceDE/>
        <w:autoSpaceDN/>
        <w:adjustRightInd/>
        <w:ind w:left="708" w:right="-1"/>
        <w:jc w:val="center"/>
        <w:rPr>
          <w:rFonts w:eastAsia="Calibri"/>
          <w:b/>
          <w:sz w:val="28"/>
          <w:szCs w:val="28"/>
          <w:u w:val="single"/>
          <w:lang w:eastAsia="en-US"/>
        </w:rPr>
      </w:pPr>
      <w:r w:rsidRPr="005E56FD">
        <w:rPr>
          <w:rFonts w:eastAsia="Calibri"/>
          <w:b/>
          <w:sz w:val="28"/>
          <w:szCs w:val="28"/>
          <w:u w:val="single"/>
          <w:lang w:eastAsia="en-US"/>
        </w:rPr>
        <w:lastRenderedPageBreak/>
        <w:t>Рабочая программа по Всеобщей истории. 6 класс.</w:t>
      </w:r>
    </w:p>
    <w:p w:rsidR="005E56FD" w:rsidRPr="005E56FD" w:rsidRDefault="005E56FD" w:rsidP="005E56FD">
      <w:pPr>
        <w:widowControl/>
        <w:autoSpaceDE/>
        <w:autoSpaceDN/>
        <w:adjustRightInd/>
        <w:ind w:left="708" w:right="-1"/>
        <w:jc w:val="center"/>
        <w:rPr>
          <w:rFonts w:eastAsia="Calibri"/>
          <w:b/>
          <w:sz w:val="28"/>
          <w:szCs w:val="28"/>
          <w:lang w:eastAsia="en-US"/>
        </w:rPr>
      </w:pPr>
      <w:r w:rsidRPr="005E56FD">
        <w:rPr>
          <w:rFonts w:eastAsia="Calibri"/>
          <w:b/>
          <w:sz w:val="28"/>
          <w:szCs w:val="28"/>
          <w:u w:val="single"/>
          <w:lang w:eastAsia="en-US"/>
        </w:rPr>
        <w:t>2. Пояснительная записка</w:t>
      </w:r>
      <w:r w:rsidRPr="005E56FD">
        <w:rPr>
          <w:rFonts w:eastAsia="Calibri"/>
          <w:b/>
          <w:sz w:val="28"/>
          <w:szCs w:val="28"/>
          <w:lang w:eastAsia="en-US"/>
        </w:rPr>
        <w:t>.</w:t>
      </w:r>
    </w:p>
    <w:p w:rsidR="005E56FD" w:rsidRPr="005E56FD" w:rsidRDefault="005E56FD" w:rsidP="005E56FD">
      <w:pPr>
        <w:widowControl/>
        <w:autoSpaceDE/>
        <w:autoSpaceDN/>
        <w:adjustRightInd/>
        <w:ind w:left="708" w:right="-1"/>
        <w:jc w:val="center"/>
        <w:rPr>
          <w:rFonts w:eastAsia="Calibri"/>
          <w:b/>
          <w:sz w:val="28"/>
          <w:szCs w:val="28"/>
          <w:lang w:eastAsia="en-US"/>
        </w:rPr>
      </w:pP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Рабочая программа составлена в соответствии с  требованиями  Федерального государственного образовательного стандарта второго поколения (Федеральный  государственный  образовательный  стандарт  основного общего образования /Стандарты второго поколения /М.:«Просвещение»,2011),  Концепции нового учебно-методического комплекса по отечественной истории и Историко-культурного стандарта,  на основе Примерной программы основного общего образования по исто</w:t>
      </w:r>
      <w:r w:rsidRPr="005E56FD">
        <w:rPr>
          <w:rFonts w:eastAsia="Calibri"/>
          <w:sz w:val="24"/>
          <w:szCs w:val="24"/>
          <w:lang w:eastAsia="en-US"/>
        </w:rPr>
        <w:softHyphen/>
        <w:t>рии для 5-9 классов образовательных учреждений и авторской  программы Данилова А. А. (Рабочая программа и тематическое планирование курса «История России». 6—9 классы (основная школа): учебное пособие для общеобразовательных организаций /А. А. Данилов, О. Н. Журавлева, И. Е. Барыкина.  - М.: Просвещение, 2016)</w:t>
      </w:r>
    </w:p>
    <w:p w:rsidR="005E56FD" w:rsidRPr="005E56FD" w:rsidRDefault="005E56FD" w:rsidP="005E56FD">
      <w:pPr>
        <w:widowControl/>
        <w:suppressAutoHyphens/>
        <w:autoSpaceDE/>
        <w:autoSpaceDN/>
        <w:adjustRightInd/>
        <w:ind w:firstLine="709"/>
        <w:jc w:val="both"/>
        <w:rPr>
          <w:rFonts w:eastAsia="Calibri"/>
          <w:sz w:val="24"/>
          <w:szCs w:val="24"/>
          <w:lang w:eastAsia="ar-SA"/>
        </w:rPr>
      </w:pPr>
      <w:r w:rsidRPr="005E56FD">
        <w:rPr>
          <w:rFonts w:eastAsia="Calibri"/>
          <w:sz w:val="24"/>
          <w:szCs w:val="24"/>
          <w:lang w:eastAsia="ar-SA"/>
        </w:rPr>
        <w:t>Особенности программы — ее интегративность, объединение курсов всеобщей и отечествен</w:t>
      </w:r>
      <w:r w:rsidRPr="005E56FD">
        <w:rPr>
          <w:rFonts w:eastAsia="Calibri"/>
          <w:sz w:val="24"/>
          <w:szCs w:val="24"/>
          <w:lang w:eastAsia="ar-SA"/>
        </w:rPr>
        <w:softHyphen/>
        <w:t>ной истории при сохранении их самостоятельности и самоценности. Курс «История Средних ве</w:t>
      </w:r>
      <w:r w:rsidRPr="005E56FD">
        <w:rPr>
          <w:rFonts w:eastAsia="Calibri"/>
          <w:sz w:val="24"/>
          <w:szCs w:val="24"/>
          <w:lang w:eastAsia="ar-SA"/>
        </w:rPr>
        <w:softHyphen/>
        <w:t>ков» формирует общую картину исторического развития человечества, представления об общих, ведущих процессах, явлениях и понятиях в период с конца V по XV в. - от падения Западной Римской империи до начала эпохи Великих географических открытий. При этом, так как на все</w:t>
      </w:r>
      <w:r w:rsidRPr="005E56FD">
        <w:rPr>
          <w:rFonts w:eastAsia="Calibri"/>
          <w:sz w:val="24"/>
          <w:szCs w:val="24"/>
          <w:lang w:eastAsia="ar-SA"/>
        </w:rPr>
        <w:softHyphen/>
        <w:t>общую историю выделяется небольшой объем времени, акцент делается на определяющих явле</w:t>
      </w:r>
      <w:r w:rsidRPr="005E56FD">
        <w:rPr>
          <w:rFonts w:eastAsia="Calibri"/>
          <w:sz w:val="24"/>
          <w:szCs w:val="24"/>
          <w:lang w:eastAsia="ar-SA"/>
        </w:rPr>
        <w:softHyphen/>
        <w:t>ниях, помогающих, в первую очередь, понимать и объяснять современное мироустройство. Курс дает возможность проследить огромную роль Средневековья в складывании основ современного мира, уделяя внимание тем феноменам истории Средних веков, которые так или иначе вошли в историю современной цивилизации.</w:t>
      </w:r>
    </w:p>
    <w:p w:rsidR="005E56FD" w:rsidRPr="005E56FD" w:rsidRDefault="005E56FD" w:rsidP="005E56FD">
      <w:pPr>
        <w:widowControl/>
        <w:suppressAutoHyphens/>
        <w:autoSpaceDE/>
        <w:autoSpaceDN/>
        <w:adjustRightInd/>
        <w:ind w:firstLine="709"/>
        <w:jc w:val="both"/>
        <w:rPr>
          <w:rFonts w:eastAsia="Calibri"/>
          <w:sz w:val="24"/>
          <w:szCs w:val="24"/>
          <w:lang w:eastAsia="ar-SA"/>
        </w:rPr>
      </w:pPr>
      <w:r w:rsidRPr="005E56FD">
        <w:rPr>
          <w:rFonts w:eastAsia="Calibri"/>
          <w:sz w:val="24"/>
          <w:szCs w:val="24"/>
          <w:lang w:eastAsia="ar-SA"/>
        </w:rPr>
        <w:t>Преподавание курса «История России с древнейших времен до конца XVI века» предполага</w:t>
      </w:r>
      <w:r w:rsidRPr="005E56FD">
        <w:rPr>
          <w:rFonts w:eastAsia="Calibri"/>
          <w:sz w:val="24"/>
          <w:szCs w:val="24"/>
          <w:lang w:eastAsia="ar-SA"/>
        </w:rPr>
        <w:softHyphen/>
        <w:t>ет детальное и подробное изучение истории родной страны, глубокое понимание ее противоре</w:t>
      </w:r>
      <w:r w:rsidRPr="005E56FD">
        <w:rPr>
          <w:rFonts w:eastAsia="Calibri"/>
          <w:sz w:val="24"/>
          <w:szCs w:val="24"/>
          <w:lang w:eastAsia="ar-SA"/>
        </w:rPr>
        <w:softHyphen/>
        <w:t>чивых процессов, различных точек зрения и трактовок. Изучение зарубежной истории помогает определить место России в истории человечества, увидеть особенности ее развития и черты сходства с другими странами.</w:t>
      </w:r>
    </w:p>
    <w:p w:rsidR="005E56FD" w:rsidRPr="005E56FD" w:rsidRDefault="005E56FD" w:rsidP="005E56FD">
      <w:pPr>
        <w:widowControl/>
        <w:suppressAutoHyphens/>
        <w:autoSpaceDE/>
        <w:autoSpaceDN/>
        <w:adjustRightInd/>
        <w:ind w:firstLine="709"/>
        <w:jc w:val="both"/>
        <w:rPr>
          <w:rFonts w:eastAsia="Calibri"/>
          <w:b/>
          <w:sz w:val="24"/>
          <w:szCs w:val="24"/>
          <w:lang w:eastAsia="ar-SA"/>
        </w:rPr>
      </w:pPr>
    </w:p>
    <w:p w:rsidR="005E56FD" w:rsidRPr="005E56FD" w:rsidRDefault="005E56FD" w:rsidP="005E56FD">
      <w:pPr>
        <w:widowControl/>
        <w:suppressAutoHyphens/>
        <w:autoSpaceDE/>
        <w:autoSpaceDN/>
        <w:adjustRightInd/>
        <w:jc w:val="both"/>
        <w:rPr>
          <w:rFonts w:eastAsia="Calibri"/>
          <w:i/>
          <w:iCs/>
          <w:sz w:val="24"/>
          <w:szCs w:val="24"/>
          <w:lang w:eastAsia="ar-SA"/>
        </w:rPr>
      </w:pPr>
      <w:r w:rsidRPr="005E56FD">
        <w:rPr>
          <w:rFonts w:eastAsia="Calibri"/>
          <w:b/>
          <w:sz w:val="24"/>
          <w:szCs w:val="24"/>
          <w:lang w:eastAsia="ar-SA"/>
        </w:rPr>
        <w:t>Рабочая программа ориентирована на использование УМК:</w:t>
      </w:r>
    </w:p>
    <w:p w:rsidR="005E56FD" w:rsidRPr="005E56FD" w:rsidRDefault="005E56FD" w:rsidP="000A02E9">
      <w:pPr>
        <w:widowControl/>
        <w:numPr>
          <w:ilvl w:val="0"/>
          <w:numId w:val="34"/>
        </w:numPr>
        <w:suppressAutoHyphens/>
        <w:autoSpaceDE/>
        <w:autoSpaceDN/>
        <w:adjustRightInd/>
        <w:spacing w:after="200" w:line="276" w:lineRule="auto"/>
        <w:rPr>
          <w:rFonts w:eastAsia="Calibri"/>
          <w:i/>
          <w:iCs/>
          <w:sz w:val="24"/>
          <w:szCs w:val="24"/>
          <w:lang w:eastAsia="ar-SA"/>
        </w:rPr>
      </w:pPr>
      <w:r w:rsidRPr="005E56FD">
        <w:rPr>
          <w:rFonts w:eastAsia="Calibri"/>
          <w:sz w:val="22"/>
          <w:szCs w:val="22"/>
          <w:lang w:eastAsia="ar-SA"/>
        </w:rPr>
        <w:t xml:space="preserve">Агибалова Е.В., Донской Г.М. Всеобщая история. История Средних веков. М.: Просвещение, 2015                 </w:t>
      </w:r>
    </w:p>
    <w:p w:rsidR="005E56FD" w:rsidRPr="005E56FD" w:rsidRDefault="005E56FD" w:rsidP="000A02E9">
      <w:pPr>
        <w:widowControl/>
        <w:numPr>
          <w:ilvl w:val="0"/>
          <w:numId w:val="34"/>
        </w:numPr>
        <w:suppressAutoHyphens/>
        <w:autoSpaceDE/>
        <w:autoSpaceDN/>
        <w:adjustRightInd/>
        <w:spacing w:after="200" w:line="276" w:lineRule="auto"/>
        <w:jc w:val="both"/>
        <w:rPr>
          <w:rFonts w:eastAsia="Calibri"/>
          <w:sz w:val="22"/>
          <w:szCs w:val="22"/>
          <w:lang w:eastAsia="ar-SA"/>
        </w:rPr>
      </w:pPr>
      <w:r w:rsidRPr="005E56FD">
        <w:rPr>
          <w:rFonts w:eastAsia="Calibri"/>
          <w:sz w:val="22"/>
          <w:szCs w:val="22"/>
          <w:lang w:eastAsia="ar-SA"/>
        </w:rPr>
        <w:t>Арсентьев Н.М., Данилов А.А., Стефанович П.С. / под редакцией Торкунова А.В. История России. 6 класс. В 2 частях.</w:t>
      </w:r>
      <w:r w:rsidRPr="005E56FD">
        <w:rPr>
          <w:rFonts w:eastAsia="Calibri"/>
          <w:i/>
          <w:iCs/>
          <w:sz w:val="24"/>
          <w:szCs w:val="24"/>
          <w:lang w:eastAsia="ar-SA"/>
        </w:rPr>
        <w:t xml:space="preserve"> </w:t>
      </w:r>
      <w:r w:rsidRPr="005E56FD">
        <w:rPr>
          <w:rFonts w:eastAsia="Calibri"/>
          <w:sz w:val="22"/>
          <w:szCs w:val="22"/>
          <w:lang w:eastAsia="ar-SA"/>
        </w:rPr>
        <w:t>М.: Просвещение, 2016</w:t>
      </w:r>
    </w:p>
    <w:p w:rsidR="005E56FD" w:rsidRPr="005E56FD" w:rsidRDefault="005E56FD" w:rsidP="005E56FD">
      <w:pPr>
        <w:widowControl/>
        <w:suppressAutoHyphens/>
        <w:autoSpaceDE/>
        <w:autoSpaceDN/>
        <w:adjustRightInd/>
        <w:ind w:left="284"/>
        <w:jc w:val="both"/>
        <w:rPr>
          <w:rFonts w:eastAsia="Calibri"/>
          <w:sz w:val="22"/>
          <w:szCs w:val="22"/>
          <w:lang w:eastAsia="ar-SA"/>
        </w:rPr>
      </w:pP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b/>
          <w:sz w:val="24"/>
          <w:szCs w:val="24"/>
          <w:lang w:eastAsia="ar-SA"/>
        </w:rPr>
        <w:t>Цели курса:</w:t>
      </w:r>
    </w:p>
    <w:p w:rsidR="005E56FD" w:rsidRPr="005E56FD" w:rsidRDefault="005E56FD" w:rsidP="000A02E9">
      <w:pPr>
        <w:widowControl/>
        <w:numPr>
          <w:ilvl w:val="0"/>
          <w:numId w:val="35"/>
        </w:numPr>
        <w:suppressAutoHyphens/>
        <w:autoSpaceDE/>
        <w:autoSpaceDN/>
        <w:adjustRightInd/>
        <w:spacing w:after="200" w:line="276" w:lineRule="auto"/>
        <w:jc w:val="both"/>
        <w:rPr>
          <w:rFonts w:eastAsia="Calibri"/>
          <w:sz w:val="24"/>
          <w:szCs w:val="24"/>
          <w:lang w:eastAsia="ar-SA"/>
        </w:rPr>
      </w:pPr>
      <w:r w:rsidRPr="005E56FD">
        <w:rPr>
          <w:rFonts w:eastAsia="Calibri"/>
          <w:sz w:val="24"/>
          <w:szCs w:val="24"/>
          <w:lang w:eastAsia="ar-SA"/>
        </w:rPr>
        <w:t>Формирование целостного представления об историческом развитии России и мира в эпо</w:t>
      </w:r>
      <w:r w:rsidRPr="005E56FD">
        <w:rPr>
          <w:rFonts w:eastAsia="Calibri"/>
          <w:sz w:val="24"/>
          <w:szCs w:val="24"/>
          <w:lang w:eastAsia="ar-SA"/>
        </w:rPr>
        <w:softHyphen/>
        <w:t>ху Средневековья, объединение различных фактов и понятий средневековой истории в целост</w:t>
      </w:r>
      <w:r w:rsidRPr="005E56FD">
        <w:rPr>
          <w:rFonts w:eastAsia="Calibri"/>
          <w:sz w:val="24"/>
          <w:szCs w:val="24"/>
          <w:lang w:eastAsia="ar-SA"/>
        </w:rPr>
        <w:softHyphen/>
        <w:t>ную картину развития России и человечества в целом.</w:t>
      </w:r>
    </w:p>
    <w:p w:rsidR="005E56FD" w:rsidRPr="005E56FD" w:rsidRDefault="005E56FD" w:rsidP="000A02E9">
      <w:pPr>
        <w:widowControl/>
        <w:numPr>
          <w:ilvl w:val="0"/>
          <w:numId w:val="35"/>
        </w:numPr>
        <w:suppressAutoHyphens/>
        <w:autoSpaceDE/>
        <w:autoSpaceDN/>
        <w:adjustRightInd/>
        <w:spacing w:after="200" w:line="276" w:lineRule="auto"/>
        <w:jc w:val="both"/>
        <w:rPr>
          <w:rFonts w:eastAsia="Calibri"/>
          <w:b/>
          <w:sz w:val="24"/>
          <w:szCs w:val="24"/>
          <w:lang w:eastAsia="ar-SA"/>
        </w:rPr>
      </w:pPr>
      <w:r w:rsidRPr="005E56FD">
        <w:rPr>
          <w:rFonts w:eastAsia="Calibri"/>
          <w:sz w:val="24"/>
          <w:szCs w:val="24"/>
          <w:lang w:eastAsia="ar-SA"/>
        </w:rPr>
        <w:lastRenderedPageBreak/>
        <w:t>Содействие воспитанию свободной и ответственной личности, ее социализации; познание окружающей действительности, самопознание и самореализация.</w:t>
      </w:r>
    </w:p>
    <w:p w:rsidR="005E56FD" w:rsidRPr="005E56FD" w:rsidRDefault="005E56FD" w:rsidP="005E56FD">
      <w:pPr>
        <w:widowControl/>
        <w:suppressAutoHyphens/>
        <w:autoSpaceDE/>
        <w:autoSpaceDN/>
        <w:adjustRightInd/>
        <w:jc w:val="both"/>
        <w:rPr>
          <w:rFonts w:eastAsia="Calibri"/>
          <w:b/>
          <w:sz w:val="24"/>
          <w:szCs w:val="24"/>
          <w:lang w:eastAsia="ar-SA"/>
        </w:rPr>
      </w:pP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b/>
          <w:sz w:val="24"/>
          <w:szCs w:val="24"/>
          <w:lang w:eastAsia="ar-SA"/>
        </w:rPr>
        <w:t>Задачи курса:</w:t>
      </w:r>
    </w:p>
    <w:p w:rsidR="005E56FD" w:rsidRPr="005E56FD" w:rsidRDefault="005E56FD" w:rsidP="000A02E9">
      <w:pPr>
        <w:widowControl/>
        <w:numPr>
          <w:ilvl w:val="0"/>
          <w:numId w:val="3"/>
        </w:numPr>
        <w:tabs>
          <w:tab w:val="clear" w:pos="720"/>
        </w:tabs>
        <w:suppressAutoHyphens/>
        <w:autoSpaceDE/>
        <w:autoSpaceDN/>
        <w:adjustRightInd/>
        <w:spacing w:after="200" w:line="276" w:lineRule="auto"/>
        <w:jc w:val="both"/>
        <w:rPr>
          <w:rFonts w:eastAsia="Calibri"/>
          <w:sz w:val="24"/>
          <w:szCs w:val="24"/>
          <w:lang w:eastAsia="ar-SA"/>
        </w:rPr>
      </w:pPr>
      <w:bookmarkStart w:id="1" w:name="bookmark0"/>
      <w:r w:rsidRPr="005E56FD">
        <w:rPr>
          <w:rFonts w:eastAsia="Calibri"/>
          <w:sz w:val="24"/>
          <w:szCs w:val="24"/>
          <w:lang w:eastAsia="ar-SA"/>
        </w:rPr>
        <w:t>Осветить экономическое, социальное, политическое и культурное развитие России и мира, показать общие черты и различия.</w:t>
      </w:r>
      <w:bookmarkEnd w:id="1"/>
    </w:p>
    <w:p w:rsidR="005E56FD" w:rsidRPr="005E56FD" w:rsidRDefault="005E56FD" w:rsidP="000A02E9">
      <w:pPr>
        <w:widowControl/>
        <w:numPr>
          <w:ilvl w:val="0"/>
          <w:numId w:val="3"/>
        </w:numPr>
        <w:tabs>
          <w:tab w:val="clear" w:pos="720"/>
        </w:tabs>
        <w:suppressAutoHyphens/>
        <w:autoSpaceDE/>
        <w:autoSpaceDN/>
        <w:adjustRightInd/>
        <w:spacing w:after="200" w:line="276" w:lineRule="auto"/>
        <w:jc w:val="both"/>
        <w:rPr>
          <w:rFonts w:eastAsia="Calibri"/>
          <w:sz w:val="24"/>
          <w:szCs w:val="24"/>
          <w:lang w:eastAsia="ar-SA"/>
        </w:rPr>
      </w:pPr>
      <w:bookmarkStart w:id="2" w:name="bookmark1"/>
      <w:r w:rsidRPr="005E56FD">
        <w:rPr>
          <w:rFonts w:eastAsia="Calibri"/>
          <w:sz w:val="24"/>
          <w:szCs w:val="24"/>
          <w:lang w:eastAsia="ar-SA"/>
        </w:rPr>
        <w:t>Охарактеризовать выдающихся деятелей России и мира, их роль в истории и культуре.</w:t>
      </w:r>
      <w:bookmarkEnd w:id="2"/>
    </w:p>
    <w:p w:rsidR="005E56FD" w:rsidRPr="005E56FD" w:rsidRDefault="005E56FD" w:rsidP="000A02E9">
      <w:pPr>
        <w:widowControl/>
        <w:numPr>
          <w:ilvl w:val="0"/>
          <w:numId w:val="3"/>
        </w:numPr>
        <w:tabs>
          <w:tab w:val="clear" w:pos="720"/>
        </w:tabs>
        <w:suppressAutoHyphens/>
        <w:autoSpaceDE/>
        <w:autoSpaceDN/>
        <w:adjustRightInd/>
        <w:spacing w:after="200" w:line="276" w:lineRule="auto"/>
        <w:jc w:val="both"/>
        <w:rPr>
          <w:rFonts w:eastAsia="Calibri"/>
          <w:sz w:val="24"/>
          <w:szCs w:val="24"/>
          <w:lang w:eastAsia="ar-SA"/>
        </w:rPr>
      </w:pPr>
      <w:bookmarkStart w:id="3" w:name="bookmark2"/>
      <w:r w:rsidRPr="005E56FD">
        <w:rPr>
          <w:rFonts w:eastAsia="Calibri"/>
          <w:sz w:val="24"/>
          <w:szCs w:val="24"/>
          <w:lang w:eastAsia="ar-SA"/>
        </w:rPr>
        <w:t>Показать возникновение и развитие идей и институтов, вошедших в жизнь современного человека и гражданина (монархия, республика, законы, нормы морали).</w:t>
      </w:r>
      <w:bookmarkEnd w:id="3"/>
    </w:p>
    <w:p w:rsidR="005E56FD" w:rsidRPr="005E56FD" w:rsidRDefault="005E56FD" w:rsidP="000A02E9">
      <w:pPr>
        <w:widowControl/>
        <w:numPr>
          <w:ilvl w:val="0"/>
          <w:numId w:val="3"/>
        </w:numPr>
        <w:tabs>
          <w:tab w:val="clear" w:pos="720"/>
        </w:tabs>
        <w:suppressAutoHyphens/>
        <w:autoSpaceDE/>
        <w:autoSpaceDN/>
        <w:adjustRightInd/>
        <w:spacing w:after="200" w:line="276" w:lineRule="auto"/>
        <w:jc w:val="both"/>
        <w:rPr>
          <w:rFonts w:eastAsia="Calibri"/>
          <w:b/>
          <w:sz w:val="24"/>
          <w:szCs w:val="24"/>
          <w:lang w:eastAsia="ar-SA"/>
        </w:rPr>
      </w:pPr>
      <w:bookmarkStart w:id="4" w:name="bookmark3"/>
      <w:r w:rsidRPr="005E56FD">
        <w:rPr>
          <w:rFonts w:eastAsia="Calibri"/>
          <w:sz w:val="24"/>
          <w:szCs w:val="24"/>
          <w:lang w:eastAsia="ar-SA"/>
        </w:rPr>
        <w:t>Сформировать открытое историческое мышление: умение видеть развитие общественных процессов (определять причины и прогнозировать следствия).</w:t>
      </w:r>
      <w:bookmarkEnd w:id="4"/>
    </w:p>
    <w:p w:rsidR="005E56FD" w:rsidRPr="005E56FD" w:rsidRDefault="005E56FD" w:rsidP="005E56FD">
      <w:pPr>
        <w:widowControl/>
        <w:suppressAutoHyphens/>
        <w:autoSpaceDE/>
        <w:autoSpaceDN/>
        <w:adjustRightInd/>
        <w:ind w:firstLine="709"/>
        <w:jc w:val="center"/>
        <w:rPr>
          <w:rFonts w:eastAsia="Calibri"/>
          <w:b/>
          <w:sz w:val="24"/>
          <w:szCs w:val="24"/>
          <w:lang w:eastAsia="en-US"/>
        </w:rPr>
      </w:pPr>
      <w:r w:rsidRPr="005E56FD">
        <w:rPr>
          <w:rFonts w:eastAsia="Calibri"/>
          <w:b/>
          <w:sz w:val="24"/>
          <w:szCs w:val="24"/>
          <w:lang w:eastAsia="en-US"/>
        </w:rPr>
        <w:t>Общая характеристика учебного  предмета</w:t>
      </w:r>
    </w:p>
    <w:p w:rsidR="005E56FD" w:rsidRPr="005E56FD" w:rsidRDefault="005E56FD" w:rsidP="005E56FD">
      <w:pPr>
        <w:widowControl/>
        <w:suppressAutoHyphens/>
        <w:autoSpaceDE/>
        <w:autoSpaceDN/>
        <w:adjustRightInd/>
        <w:ind w:firstLine="709"/>
        <w:jc w:val="both"/>
        <w:rPr>
          <w:rFonts w:eastAsia="Calibri"/>
          <w:sz w:val="24"/>
          <w:szCs w:val="24"/>
          <w:lang w:eastAsia="ar-SA"/>
        </w:rPr>
      </w:pPr>
      <w:r w:rsidRPr="005E56FD">
        <w:rPr>
          <w:rFonts w:eastAsia="Calibri"/>
          <w:sz w:val="24"/>
          <w:szCs w:val="24"/>
          <w:lang w:eastAsia="ar-SA"/>
        </w:rPr>
        <w:t>Курс истории на ступени основного общего образования является частью концентрической системы исторического образования.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w:t>
      </w:r>
    </w:p>
    <w:p w:rsidR="005E56FD" w:rsidRPr="005E56FD" w:rsidRDefault="005E56FD" w:rsidP="005E56FD">
      <w:pPr>
        <w:widowControl/>
        <w:suppressAutoHyphens/>
        <w:autoSpaceDE/>
        <w:autoSpaceDN/>
        <w:adjustRightInd/>
        <w:ind w:firstLine="709"/>
        <w:jc w:val="both"/>
        <w:rPr>
          <w:rFonts w:eastAsia="Calibri"/>
          <w:sz w:val="24"/>
          <w:szCs w:val="24"/>
          <w:lang w:eastAsia="ar-SA"/>
        </w:rPr>
      </w:pPr>
      <w:r w:rsidRPr="005E56FD">
        <w:rPr>
          <w:rFonts w:eastAsia="Calibri"/>
          <w:sz w:val="24"/>
          <w:szCs w:val="24"/>
          <w:lang w:eastAsia="ar-SA"/>
        </w:rPr>
        <w:t>Отбор учебного материала для содержания программы осуществлен с учетом целей и задач истории в основной школе, его места в системе школьного образования, возрастных потребностей и познавательных возможностей учащихся 5-9 классов, особенностей их социализации, а также ресурса учебного времени, отводимого на изучение предмета.</w:t>
      </w:r>
    </w:p>
    <w:p w:rsidR="005E56FD" w:rsidRPr="005E56FD" w:rsidRDefault="005E56FD" w:rsidP="005E56FD">
      <w:pPr>
        <w:widowControl/>
        <w:suppressAutoHyphens/>
        <w:autoSpaceDE/>
        <w:autoSpaceDN/>
        <w:adjustRightInd/>
        <w:ind w:firstLine="709"/>
        <w:jc w:val="both"/>
        <w:rPr>
          <w:rFonts w:eastAsia="Calibri"/>
          <w:sz w:val="24"/>
          <w:szCs w:val="24"/>
          <w:lang w:eastAsia="ar-SA"/>
        </w:rPr>
      </w:pPr>
      <w:r w:rsidRPr="005E56FD">
        <w:rPr>
          <w:rFonts w:eastAsia="Calibri"/>
          <w:sz w:val="24"/>
          <w:szCs w:val="24"/>
          <w:lang w:eastAsia="ar-SA"/>
        </w:rPr>
        <w:t xml:space="preserve">Основу школьных курсов истории составляют следующие </w:t>
      </w:r>
      <w:r w:rsidRPr="005E56FD">
        <w:rPr>
          <w:rFonts w:eastAsia="Calibri"/>
          <w:b/>
          <w:i/>
          <w:sz w:val="24"/>
          <w:szCs w:val="24"/>
          <w:lang w:eastAsia="ar-SA"/>
        </w:rPr>
        <w:t>содержательные линии:</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1.Историческое время – хронология и периодизация событий и процессов.</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2.Историческое пространство - историческая карта России и мира, ее динамика; отражение на исторической карте взаимодействия человека, общества и природы, основных географических, экологических, этнических, социальных, геополитических характеристик развития человечества.</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3.Историческое движение:</w:t>
      </w:r>
    </w:p>
    <w:p w:rsidR="005E56FD" w:rsidRPr="005E56FD" w:rsidRDefault="005E56FD" w:rsidP="000A02E9">
      <w:pPr>
        <w:widowControl/>
        <w:numPr>
          <w:ilvl w:val="0"/>
          <w:numId w:val="25"/>
        </w:numPr>
        <w:suppressAutoHyphens/>
        <w:autoSpaceDE/>
        <w:autoSpaceDN/>
        <w:adjustRightInd/>
        <w:spacing w:after="200" w:line="276" w:lineRule="auto"/>
        <w:jc w:val="both"/>
        <w:rPr>
          <w:rFonts w:eastAsia="Calibri"/>
          <w:sz w:val="24"/>
          <w:szCs w:val="24"/>
          <w:lang w:eastAsia="ar-SA"/>
        </w:rPr>
      </w:pPr>
      <w:r w:rsidRPr="005E56FD">
        <w:rPr>
          <w:rFonts w:eastAsia="Calibri"/>
          <w:sz w:val="24"/>
          <w:szCs w:val="24"/>
          <w:lang w:eastAsia="ar-SA"/>
        </w:rPr>
        <w:t>эволюция трудовой и хозяйственной деятельности людей, развитие материального производства, техники;</w:t>
      </w:r>
    </w:p>
    <w:p w:rsidR="005E56FD" w:rsidRPr="005E56FD" w:rsidRDefault="005E56FD" w:rsidP="000A02E9">
      <w:pPr>
        <w:widowControl/>
        <w:numPr>
          <w:ilvl w:val="0"/>
          <w:numId w:val="25"/>
        </w:numPr>
        <w:suppressAutoHyphens/>
        <w:autoSpaceDE/>
        <w:autoSpaceDN/>
        <w:adjustRightInd/>
        <w:spacing w:after="200" w:line="276" w:lineRule="auto"/>
        <w:jc w:val="both"/>
        <w:rPr>
          <w:rFonts w:eastAsia="Calibri"/>
          <w:sz w:val="24"/>
          <w:szCs w:val="24"/>
          <w:lang w:eastAsia="ar-SA"/>
        </w:rPr>
      </w:pPr>
      <w:r w:rsidRPr="005E56FD">
        <w:rPr>
          <w:rFonts w:eastAsia="Calibri"/>
          <w:sz w:val="24"/>
          <w:szCs w:val="24"/>
          <w:lang w:eastAsia="ar-SA"/>
        </w:rPr>
        <w:t xml:space="preserve">формирование и развитие человеческих общностей – социальных, этнонациональных, религиозных и др., </w:t>
      </w:r>
    </w:p>
    <w:p w:rsidR="005E56FD" w:rsidRPr="005E56FD" w:rsidRDefault="005E56FD" w:rsidP="000A02E9">
      <w:pPr>
        <w:widowControl/>
        <w:numPr>
          <w:ilvl w:val="0"/>
          <w:numId w:val="25"/>
        </w:numPr>
        <w:suppressAutoHyphens/>
        <w:autoSpaceDE/>
        <w:autoSpaceDN/>
        <w:adjustRightInd/>
        <w:spacing w:after="200" w:line="276" w:lineRule="auto"/>
        <w:jc w:val="both"/>
        <w:rPr>
          <w:rFonts w:eastAsia="Calibri"/>
          <w:sz w:val="24"/>
          <w:szCs w:val="24"/>
          <w:lang w:eastAsia="ar-SA"/>
        </w:rPr>
      </w:pPr>
      <w:r w:rsidRPr="005E56FD">
        <w:rPr>
          <w:rFonts w:eastAsia="Calibri"/>
          <w:sz w:val="24"/>
          <w:szCs w:val="24"/>
          <w:lang w:eastAsia="ar-SA"/>
        </w:rPr>
        <w:lastRenderedPageBreak/>
        <w:t>образование и развитие государств, их исторические формы и типы;</w:t>
      </w:r>
    </w:p>
    <w:p w:rsidR="005E56FD" w:rsidRPr="005E56FD" w:rsidRDefault="005E56FD" w:rsidP="000A02E9">
      <w:pPr>
        <w:widowControl/>
        <w:numPr>
          <w:ilvl w:val="0"/>
          <w:numId w:val="25"/>
        </w:numPr>
        <w:suppressAutoHyphens/>
        <w:autoSpaceDE/>
        <w:autoSpaceDN/>
        <w:adjustRightInd/>
        <w:spacing w:after="200" w:line="276" w:lineRule="auto"/>
        <w:jc w:val="both"/>
        <w:rPr>
          <w:rFonts w:eastAsia="Calibri"/>
          <w:sz w:val="24"/>
          <w:szCs w:val="24"/>
          <w:lang w:eastAsia="ar-SA"/>
        </w:rPr>
      </w:pPr>
      <w:r w:rsidRPr="005E56FD">
        <w:rPr>
          <w:rFonts w:eastAsia="Calibri"/>
          <w:sz w:val="24"/>
          <w:szCs w:val="24"/>
          <w:lang w:eastAsia="ar-SA"/>
        </w:rPr>
        <w:t>история познания человеком окружающего мира и себя в мире;</w:t>
      </w:r>
    </w:p>
    <w:p w:rsidR="005E56FD" w:rsidRPr="005E56FD" w:rsidRDefault="005E56FD" w:rsidP="000A02E9">
      <w:pPr>
        <w:widowControl/>
        <w:numPr>
          <w:ilvl w:val="0"/>
          <w:numId w:val="25"/>
        </w:numPr>
        <w:suppressAutoHyphens/>
        <w:autoSpaceDE/>
        <w:autoSpaceDN/>
        <w:adjustRightInd/>
        <w:spacing w:after="200" w:line="276" w:lineRule="auto"/>
        <w:jc w:val="both"/>
        <w:rPr>
          <w:rFonts w:eastAsia="Calibri"/>
          <w:sz w:val="24"/>
          <w:szCs w:val="24"/>
          <w:lang w:eastAsia="ar-SA"/>
        </w:rPr>
      </w:pPr>
      <w:r w:rsidRPr="005E56FD">
        <w:rPr>
          <w:rFonts w:eastAsia="Calibri"/>
          <w:sz w:val="24"/>
          <w:szCs w:val="24"/>
          <w:lang w:eastAsia="ar-SA"/>
        </w:rPr>
        <w:t>развитие отношений между народами, государствами, цивилизациями.</w:t>
      </w:r>
    </w:p>
    <w:p w:rsidR="005E56FD" w:rsidRPr="005E56FD" w:rsidRDefault="005E56FD" w:rsidP="005E56FD">
      <w:pPr>
        <w:widowControl/>
        <w:suppressAutoHyphens/>
        <w:autoSpaceDE/>
        <w:autoSpaceDN/>
        <w:adjustRightInd/>
        <w:ind w:firstLine="709"/>
        <w:jc w:val="both"/>
        <w:rPr>
          <w:rFonts w:eastAsia="Calibri"/>
          <w:sz w:val="24"/>
          <w:szCs w:val="24"/>
          <w:lang w:eastAsia="ar-SA"/>
        </w:rPr>
      </w:pPr>
      <w:r w:rsidRPr="005E56FD">
        <w:rPr>
          <w:rFonts w:eastAsia="Calibri"/>
          <w:sz w:val="24"/>
          <w:szCs w:val="24"/>
          <w:lang w:eastAsia="ar-SA"/>
        </w:rPr>
        <w:t>Главная (сквозная) содержательная  линия курса – человек в истории. В связи с этим особое внимание уделяется характеристике условий жизни и быта людей в прошлом, их потребностям, интересам, мотивам действий, картине мира, ценностям.</w:t>
      </w:r>
    </w:p>
    <w:p w:rsidR="005E56FD" w:rsidRPr="005E56FD" w:rsidRDefault="005E56FD" w:rsidP="005E56FD">
      <w:pPr>
        <w:widowControl/>
        <w:suppressAutoHyphens/>
        <w:autoSpaceDE/>
        <w:autoSpaceDN/>
        <w:adjustRightInd/>
        <w:ind w:firstLine="709"/>
        <w:jc w:val="both"/>
        <w:rPr>
          <w:rFonts w:eastAsia="Calibri"/>
          <w:sz w:val="24"/>
          <w:szCs w:val="24"/>
          <w:lang w:eastAsia="ar-SA"/>
        </w:rPr>
      </w:pPr>
      <w:r w:rsidRPr="005E56FD">
        <w:rPr>
          <w:rFonts w:eastAsia="Calibri"/>
          <w:sz w:val="24"/>
          <w:szCs w:val="24"/>
          <w:lang w:eastAsia="ar-SA"/>
        </w:rPr>
        <w:t>Содержание учебного предмета «История» для 5-9 классов изложено  в виде двух курсов «История России» (занимающего приоритетное место по объему учебного времени) и «Всеобщая история».</w:t>
      </w:r>
    </w:p>
    <w:p w:rsidR="005E56FD" w:rsidRPr="005E56FD" w:rsidRDefault="005E56FD" w:rsidP="005E56FD">
      <w:pPr>
        <w:widowControl/>
        <w:suppressAutoHyphens/>
        <w:autoSpaceDE/>
        <w:autoSpaceDN/>
        <w:adjustRightInd/>
        <w:ind w:firstLine="709"/>
        <w:jc w:val="both"/>
        <w:rPr>
          <w:rFonts w:eastAsia="Calibri"/>
          <w:sz w:val="24"/>
          <w:szCs w:val="24"/>
          <w:lang w:eastAsia="ar-SA"/>
        </w:rPr>
      </w:pPr>
      <w:r w:rsidRPr="005E56FD">
        <w:rPr>
          <w:rFonts w:eastAsia="Calibri"/>
          <w:sz w:val="24"/>
          <w:szCs w:val="24"/>
          <w:lang w:eastAsia="ar-SA"/>
        </w:rPr>
        <w:t>Курс «История России» дает представление об основных этапах исторического пути Отечества. Важная мировоззренческая задача курса заключается в раскрытии как своеобразия и неповторимости российской истории, так и ее связи с ведущими процессами мировой истории.</w:t>
      </w:r>
    </w:p>
    <w:p w:rsidR="005E56FD" w:rsidRPr="005E56FD" w:rsidRDefault="005E56FD" w:rsidP="005E56FD">
      <w:pPr>
        <w:widowControl/>
        <w:suppressAutoHyphens/>
        <w:autoSpaceDE/>
        <w:autoSpaceDN/>
        <w:adjustRightInd/>
        <w:ind w:firstLine="709"/>
        <w:jc w:val="both"/>
        <w:rPr>
          <w:rFonts w:eastAsia="Calibri"/>
          <w:sz w:val="24"/>
          <w:szCs w:val="24"/>
          <w:lang w:eastAsia="ar-SA"/>
        </w:rPr>
      </w:pPr>
      <w:r w:rsidRPr="005E56FD">
        <w:rPr>
          <w:rFonts w:eastAsia="Calibri"/>
          <w:sz w:val="24"/>
          <w:szCs w:val="24"/>
          <w:lang w:eastAsia="ar-SA"/>
        </w:rPr>
        <w:t>В курсе «Всеобщая история»  рассматриваются характерные черты основных исторических эпох, существовавших в рамках цивилизации, прослеживаются линии взаимодействия и преемственности отдельных общностей, раскрывается значение исторического и культурного наследия прошлого.</w:t>
      </w:r>
    </w:p>
    <w:p w:rsidR="005E56FD" w:rsidRPr="005E56FD" w:rsidRDefault="005E56FD" w:rsidP="005E56FD">
      <w:pPr>
        <w:widowControl/>
        <w:spacing w:before="86"/>
        <w:ind w:right="1118"/>
        <w:jc w:val="both"/>
        <w:rPr>
          <w:b/>
          <w:bCs/>
          <w:sz w:val="24"/>
          <w:szCs w:val="24"/>
        </w:rPr>
      </w:pPr>
      <w:r w:rsidRPr="005E56FD">
        <w:rPr>
          <w:b/>
          <w:bCs/>
          <w:sz w:val="24"/>
          <w:szCs w:val="24"/>
        </w:rPr>
        <w:t>Описание места  учебного предмета в учебном плане</w:t>
      </w:r>
    </w:p>
    <w:p w:rsidR="005E56FD" w:rsidRPr="005E56FD" w:rsidRDefault="005E56FD" w:rsidP="005E56FD">
      <w:pPr>
        <w:widowControl/>
        <w:jc w:val="both"/>
        <w:rPr>
          <w:sz w:val="24"/>
          <w:szCs w:val="24"/>
        </w:rPr>
      </w:pPr>
      <w:r w:rsidRPr="005E56FD">
        <w:rPr>
          <w:sz w:val="24"/>
          <w:szCs w:val="24"/>
        </w:rPr>
        <w:t>В соответствии с базисным учебным планом предмет «История » относится к учебным предметам, обяза</w:t>
      </w:r>
      <w:r w:rsidRPr="005E56FD">
        <w:rPr>
          <w:sz w:val="24"/>
          <w:szCs w:val="24"/>
        </w:rPr>
        <w:softHyphen/>
        <w:t>тельным для изучения на ступени основного общего образования. Реализация рабочей программы рассчитана на 70 часов (из расчета  два  учебных часа в неделю).  Предмет «История» в 6  классе включает два курса: курс «История России» изучается 40 часов, «Всеобщая история» (история Средних веков) 30 часов. Предполагается последовательное изучение двух курсов.</w:t>
      </w:r>
    </w:p>
    <w:p w:rsidR="005E56FD" w:rsidRPr="005E56FD" w:rsidRDefault="005E56FD" w:rsidP="005E56FD">
      <w:pPr>
        <w:widowControl/>
        <w:jc w:val="both"/>
        <w:rPr>
          <w:sz w:val="24"/>
          <w:szCs w:val="24"/>
        </w:rPr>
      </w:pPr>
    </w:p>
    <w:p w:rsidR="005E56FD" w:rsidRPr="005E56FD" w:rsidRDefault="005E56FD" w:rsidP="005E56FD">
      <w:pPr>
        <w:widowControl/>
        <w:spacing w:before="67"/>
        <w:ind w:left="1068"/>
        <w:contextualSpacing/>
        <w:jc w:val="both"/>
        <w:rPr>
          <w:b/>
          <w:bCs/>
          <w:sz w:val="28"/>
          <w:szCs w:val="28"/>
          <w:u w:val="single"/>
        </w:rPr>
      </w:pPr>
      <w:r w:rsidRPr="005E56FD">
        <w:rPr>
          <w:b/>
          <w:bCs/>
          <w:sz w:val="28"/>
          <w:szCs w:val="28"/>
          <w:u w:val="single"/>
        </w:rPr>
        <w:t xml:space="preserve">3. Планируемые результаты обучения и освоения содержания курса по истории 6 класса. </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Программа обеспечивает формирование личностных, метапредметных, предметных результатов.</w:t>
      </w:r>
    </w:p>
    <w:p w:rsidR="005E56FD" w:rsidRPr="005E56FD" w:rsidRDefault="005E56FD" w:rsidP="005E56FD">
      <w:pPr>
        <w:widowControl/>
        <w:rPr>
          <w:rFonts w:eastAsia="Calibri"/>
          <w:b/>
          <w:sz w:val="24"/>
          <w:szCs w:val="24"/>
          <w:lang w:eastAsia="en-US"/>
        </w:rPr>
      </w:pPr>
      <w:r w:rsidRPr="005E56FD">
        <w:rPr>
          <w:rFonts w:eastAsia="Calibri"/>
          <w:b/>
          <w:sz w:val="24"/>
          <w:szCs w:val="24"/>
          <w:lang w:eastAsia="en-US"/>
        </w:rPr>
        <w:t>Личностными результатами изучения курса истории в 6 классе являются:</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первичная социальная и культурная идентичность на основе усвоения системы исторических понятий и представлений о прошлом Отечества (период до XV в.), эмоционально положительное принятие своей этнической идентичности;</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познавательный интерес к прошлому своей Родины;</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изложение своей точки зрения, её аргументация в соответствии с возрастными возможностями;</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проявление эмпатии как понимания чувств других людей и сопереживания им;</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навыки осмысления социально-нравственного опыта</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lastRenderedPageBreak/>
        <w:t>предшествующих поколений;</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следование этическим нормам и правилам ведения диалога в соответствии с возрастными возможностями, формирование коммуникативной компетентности;</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обсуждение и оценивание своих достижений, а такжедостижений других обучающихся под руководством педагога;</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расширение опыта конструктивного взаимодействия в социальном общении.</w:t>
      </w:r>
    </w:p>
    <w:p w:rsidR="005E56FD" w:rsidRPr="005E56FD" w:rsidRDefault="005E56FD" w:rsidP="005E56FD">
      <w:pPr>
        <w:widowControl/>
        <w:jc w:val="both"/>
        <w:rPr>
          <w:rFonts w:eastAsia="Calibri"/>
          <w:b/>
          <w:sz w:val="24"/>
          <w:szCs w:val="24"/>
          <w:lang w:eastAsia="en-US"/>
        </w:rPr>
      </w:pPr>
      <w:r w:rsidRPr="005E56FD">
        <w:rPr>
          <w:rFonts w:eastAsia="Calibri"/>
          <w:b/>
          <w:sz w:val="24"/>
          <w:szCs w:val="24"/>
          <w:lang w:eastAsia="en-US"/>
        </w:rPr>
        <w:t>Метапредметные результаты изучения истории включают следующие умения и навыки:</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формулировать при поддержке учителя новые для себя задачи в учёбе и познавательной деятельности;</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планировать при поддержке учителя пути достижения образовательных целей;</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соотносить свои действия с планируемыми результата ми, осуществлять контроль своей деятельности в процессе достижения результата, оценивать правильность решения учебной задачи;</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работать с учебной и внешкольной информацией (анализировать графическую, художественную, текстовую, аудиовизуальную информацию, обобщать факты, составлять план, тезисы, конспект и т. д.);</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собирать и фиксировать информацию, выделяя главную и второстепенную, критически оценивать её достоверность (при помощи педагога);</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использовать современные источники информации - материалы на электронных носителях: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контролируемом Интернете под руководством педагога;</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привлекать ранее изученный материал при решении познавательных задач;</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ставить репродуктивные вопросы (на воспроизведение материала) по изученному материалу;</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логически строить рассуждение, выстраивать ответ в соответствии с заданием, целью (сжато, полно, выборочно);</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применять начальные исследовательские умения при решении поисковых задач;</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решать творческие задачи, представлять результаты своей деятельности в форме устного сообщения, участия в дискуссии, беседы, презентации и др., а также в виде письменных работ;</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использовать ИКТ-технологии для обработки, передачи, систематизации и презентации информации;</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организовывать учебное сотрудничество и совместную деятельность с учителем и сверстниками, работать индивидуально и в группе;_</w:t>
      </w:r>
    </w:p>
    <w:p w:rsidR="005E56FD" w:rsidRPr="005E56FD" w:rsidRDefault="005E56FD" w:rsidP="005E56FD">
      <w:pPr>
        <w:widowControl/>
        <w:jc w:val="both"/>
        <w:rPr>
          <w:rFonts w:eastAsia="Calibri"/>
          <w:sz w:val="24"/>
          <w:szCs w:val="24"/>
          <w:lang w:eastAsia="en-US"/>
        </w:rPr>
      </w:pPr>
      <w:r w:rsidRPr="005E56FD">
        <w:rPr>
          <w:rFonts w:eastAsia="Calibri"/>
          <w:sz w:val="24"/>
          <w:szCs w:val="24"/>
          <w:lang w:eastAsia="en-US"/>
        </w:rPr>
        <w:t>• определять свою роль в учебной группе, вклад всех участников в общий результат.</w:t>
      </w:r>
    </w:p>
    <w:p w:rsidR="005E56FD" w:rsidRPr="005E56FD" w:rsidRDefault="005E56FD" w:rsidP="005E56FD">
      <w:pPr>
        <w:widowControl/>
        <w:rPr>
          <w:rFonts w:eastAsia="Calibri"/>
          <w:b/>
          <w:sz w:val="24"/>
          <w:szCs w:val="24"/>
          <w:lang w:eastAsia="en-US"/>
        </w:rPr>
      </w:pPr>
      <w:r w:rsidRPr="005E56FD">
        <w:rPr>
          <w:rFonts w:eastAsia="Calibri"/>
          <w:b/>
          <w:sz w:val="24"/>
          <w:szCs w:val="24"/>
          <w:lang w:eastAsia="en-US"/>
        </w:rPr>
        <w:t>Предметные результаты изучения истории включают:</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lastRenderedPageBreak/>
        <w:t>• определение исторических процессов, событий во времени, применение основных хронологических понятий и терминов (эра, тысячелетие, век);</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установление синхронистических связей истории Руси и стран Европы и Азии;</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составление и анализ генеалогических схем и таблиц;</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определение и использование исторических понятий и терминов;</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овладение элементарными представлениями о закономерностях развития человеческого общества с древности, начале исторического пути России и судьбах народов, населяющих её территорию;</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использование знаний о территории и границах, географических особенностях, месте и роли России во всемирно-историческом процессе в изучаемый период;</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 местах важнейших событий;</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изложение информации о расселении человеческих общностей в эпоху первобытности, расположении древних государств, местах важнейших событий;</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описание условий существования, основных занятий, образа жизни людей в древности, памятников культуры, событий древней истории;</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понимание взаимосвязи между природными и социальными явлениями, их влияния на жизнь человека;</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xml:space="preserve">• высказывание суждений о значении исторического и культурного наследия восточных славян и их соседей; </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описание характерных, существенных черт форм догосударственного и  государственного устройства древних общностей, положения основных групп общества, религиозных верований людей;</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поиск в источниках различного типа и вида (в материальных памятниках древности, отрывках исторических текстов) информации о событиях и явлениях прошлого;</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анализ информации, содержащейся в летописях (фрагменты «Повести временных лет» и др.), правовых документах (Русская Правда, Судебники 1497 и 1550 гг. и др.), публицистических произведениях, записках иностранцев и других источниках по истории Древней и Мо-</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сковской Руси;</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людей и др.);</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понимание важности для достоверного изучения прошлого комплекса исторических источников, специфики учебно-познавательной работы с источниками древнейшего периода развития человечества;</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оценивание поступков, человеческих качеств на основе осмысления деятельности Владимира I Святославича, Ярослава Мудрого, Владимира II Мономаха, Андрея Боголюбского, Александра Невского, Ивана Калиты, Сергия Радонежского, Дмитрия Донского, Ивана III и др. исходя из гуманистических ценностных ориентаций, установок;</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умение различать достоверную и вымышленную (мифологическую, легендарную) информацию в источниках и их комментирование (при помощи учителя);</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сопоставление (при помощи учителя) различных версий и оценок исторических событий и личностей с опорой на конкретные примеры;</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lastRenderedPageBreak/>
        <w:t>• определение собственного отношения к дискуссионным проблемам прошлого;</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систематизация информации в ходе проектной деятельности, представление её результатов как по периоду в целом, так и по отдельным тематическим блокам (Древняя Русь; политическая раздробленность; возвышение Московского княжества; Русское государство в конце XV — начале XVI в.);</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поиск и оформление материалов древней истории своего края, региона, применение краеведческих знаний при составлении описаний исторических и культурных памятников на территории современной России;</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приобретение опыта историко-культурного, историко-антропологического, цивилизационного подходов к оценке социальных явлений;</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личностное осмысление социального, духовного, нравственного опыта периода Древней и Московской Руси;</w:t>
      </w:r>
    </w:p>
    <w:p w:rsidR="005E56FD" w:rsidRPr="005E56FD" w:rsidRDefault="005E56FD" w:rsidP="005E56FD">
      <w:pPr>
        <w:widowControl/>
        <w:rPr>
          <w:rFonts w:eastAsia="Calibri"/>
          <w:sz w:val="24"/>
          <w:szCs w:val="24"/>
          <w:lang w:eastAsia="en-US"/>
        </w:rPr>
      </w:pPr>
      <w:r w:rsidRPr="005E56FD">
        <w:rPr>
          <w:rFonts w:eastAsia="Calibri"/>
          <w:sz w:val="24"/>
          <w:szCs w:val="24"/>
          <w:lang w:eastAsia="en-US"/>
        </w:rPr>
        <w:t>• уважение к древнерусской культуре и культуре других народов, понимание культурного многообразия народов Евразии в изучаемый период.</w:t>
      </w:r>
    </w:p>
    <w:p w:rsidR="005E56FD" w:rsidRPr="005E56FD" w:rsidRDefault="005E56FD" w:rsidP="005E56FD">
      <w:pPr>
        <w:widowControl/>
        <w:rPr>
          <w:rFonts w:eastAsia="Calibri"/>
          <w:sz w:val="24"/>
          <w:szCs w:val="24"/>
          <w:lang w:eastAsia="en-US"/>
        </w:rPr>
      </w:pPr>
    </w:p>
    <w:p w:rsidR="005E56FD" w:rsidRPr="005E56FD" w:rsidRDefault="005E56FD" w:rsidP="005E56FD">
      <w:pPr>
        <w:widowControl/>
        <w:rPr>
          <w:rFonts w:eastAsia="Calibri"/>
          <w:sz w:val="24"/>
          <w:szCs w:val="24"/>
          <w:lang w:eastAsia="en-US"/>
        </w:rPr>
      </w:pPr>
    </w:p>
    <w:p w:rsidR="005E56FD" w:rsidRPr="005E56FD" w:rsidRDefault="005E56FD" w:rsidP="005E56FD">
      <w:pPr>
        <w:widowControl/>
        <w:ind w:left="1068"/>
        <w:jc w:val="center"/>
        <w:rPr>
          <w:b/>
          <w:bCs/>
          <w:sz w:val="28"/>
          <w:szCs w:val="28"/>
          <w:u w:val="single"/>
        </w:rPr>
      </w:pPr>
      <w:r w:rsidRPr="005E56FD">
        <w:rPr>
          <w:b/>
          <w:bCs/>
          <w:sz w:val="28"/>
          <w:szCs w:val="28"/>
          <w:u w:val="single"/>
        </w:rPr>
        <w:t>4. Содержание тем  учебного курса.</w:t>
      </w:r>
    </w:p>
    <w:p w:rsidR="005E56FD" w:rsidRPr="005E56FD" w:rsidRDefault="005E56FD" w:rsidP="005E56FD">
      <w:pPr>
        <w:widowControl/>
        <w:jc w:val="both"/>
        <w:rPr>
          <w:rFonts w:eastAsia="Calibri"/>
          <w:b/>
          <w:sz w:val="24"/>
          <w:szCs w:val="24"/>
          <w:lang w:eastAsia="en-US"/>
        </w:rPr>
      </w:pPr>
      <w:r w:rsidRPr="005E56FD">
        <w:rPr>
          <w:rFonts w:eastAsia="Calibri"/>
          <w:b/>
          <w:sz w:val="24"/>
          <w:szCs w:val="24"/>
          <w:lang w:eastAsia="en-US"/>
        </w:rPr>
        <w:t>Всеобщая история.</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b/>
          <w:sz w:val="24"/>
          <w:szCs w:val="24"/>
          <w:lang w:eastAsia="ar-SA"/>
        </w:rPr>
        <w:t>История Средних веков</w:t>
      </w:r>
      <w:r w:rsidRPr="005E56FD">
        <w:rPr>
          <w:rFonts w:eastAsia="Calibri"/>
          <w:sz w:val="24"/>
          <w:szCs w:val="24"/>
          <w:lang w:eastAsia="ar-SA"/>
        </w:rPr>
        <w:t xml:space="preserve"> (30 часов).</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Понятие «Средние века». Хронологические рамки Средневековья.</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Западная и Центральная Европа в V—XIII вв.</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Великое переселение народов. Кельты, германцы, славяне, тюрки. Образование варварских королевств. Расселение франков, занятия, общественное устройство.</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Роль христианства в раннем Средневековье. Христианизация Европы. Аврелий Августин Иоанн Златоуст.</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Создание и распад империи Карла Великого. Образование государств в Западной Европы. Политическая раздробленность. Норманнские завоевания. Ранние славянские государства. Просветители славян - Кирилл и Мефодий.</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Средневековое европейское общество.</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Сословное общество в средневековой Европе. Феодализм. Власть духовная и светская.</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Образование двух ветвей христианства - православия и католицизма. Римско-католическая церковь в Средневековье. Фома Аквинский. Монастыри и монахи. Ереси и борьба церкви против их распространения.</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Феодальное землевладение. Сеньоры и вассалы. Европейское рыцарство: образ жизни и пра</w:t>
      </w:r>
      <w:r w:rsidRPr="005E56FD">
        <w:rPr>
          <w:rFonts w:eastAsia="Calibri"/>
          <w:sz w:val="24"/>
          <w:szCs w:val="24"/>
          <w:lang w:eastAsia="ar-SA"/>
        </w:rPr>
        <w:softHyphen/>
        <w:t>вила поведения.</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Особенности хозяйственной жизни. Феодалы и крестьянская община. Феодальные повинно</w:t>
      </w:r>
      <w:r w:rsidRPr="005E56FD">
        <w:rPr>
          <w:rFonts w:eastAsia="Calibri"/>
          <w:sz w:val="24"/>
          <w:szCs w:val="24"/>
          <w:lang w:eastAsia="ar-SA"/>
        </w:rPr>
        <w:softHyphen/>
        <w:t>сти. Жизнь, быт и труд крестьян. Средневековый город. Жизнь и быт горожан.</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Цехи и гильдии.</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Византия и арабский мир. Крестовые походы.</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Византийская империя: территория, хозяйство, государственное устройство. Императоры Ви</w:t>
      </w:r>
      <w:r w:rsidRPr="005E56FD">
        <w:rPr>
          <w:rFonts w:eastAsia="Calibri"/>
          <w:sz w:val="24"/>
          <w:szCs w:val="24"/>
          <w:lang w:eastAsia="ar-SA"/>
        </w:rPr>
        <w:softHyphen/>
        <w:t>зантии.</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Арабские племена: расселение, занятия. Возникновение ислама. Мухаммед. Коран. Арабские завоевания в Азии, Северной Африке, Европе.</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lastRenderedPageBreak/>
        <w:t>Крестовые походы и их влияние на жизнь европейского общества. Католицизм, православие и ислам в эпоху крестовых походов. Начало Реконкисты на Пиренейском полуострове.</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Завоевания сельджуков и османов. Падение Византии. Османская империя.</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Страны Азии и Америки в эпоху Средневековья (</w:t>
      </w:r>
      <w:r w:rsidRPr="005E56FD">
        <w:rPr>
          <w:rFonts w:eastAsia="Calibri"/>
          <w:sz w:val="24"/>
          <w:szCs w:val="24"/>
          <w:lang w:val="en-US" w:eastAsia="ar-SA"/>
        </w:rPr>
        <w:t>V</w:t>
      </w:r>
      <w:r w:rsidRPr="005E56FD">
        <w:rPr>
          <w:rFonts w:eastAsia="Calibri"/>
          <w:sz w:val="24"/>
          <w:szCs w:val="24"/>
          <w:lang w:eastAsia="ar-SA"/>
        </w:rPr>
        <w:t>-</w:t>
      </w:r>
      <w:r w:rsidRPr="005E56FD">
        <w:rPr>
          <w:rFonts w:eastAsia="Calibri"/>
          <w:sz w:val="24"/>
          <w:szCs w:val="24"/>
          <w:lang w:val="en-US" w:eastAsia="ar-SA"/>
        </w:rPr>
        <w:t>XV</w:t>
      </w:r>
      <w:r w:rsidRPr="005E56FD">
        <w:rPr>
          <w:rFonts w:eastAsia="Calibri"/>
          <w:sz w:val="24"/>
          <w:szCs w:val="24"/>
          <w:lang w:eastAsia="ar-SA"/>
        </w:rPr>
        <w:t xml:space="preserve"> вв.)</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Китай: распад и восстановление единой державы. Империи Тан и Сун. Крестьянские восста</w:t>
      </w:r>
      <w:r w:rsidRPr="005E56FD">
        <w:rPr>
          <w:rFonts w:eastAsia="Calibri"/>
          <w:sz w:val="24"/>
          <w:szCs w:val="24"/>
          <w:lang w:eastAsia="ar-SA"/>
        </w:rPr>
        <w:softHyphen/>
        <w:t>ния, нашествия кочевников. Создание империи Мин. Индийские княжества. Создание государст</w:t>
      </w:r>
      <w:r w:rsidRPr="005E56FD">
        <w:rPr>
          <w:rFonts w:eastAsia="Calibri"/>
          <w:sz w:val="24"/>
          <w:szCs w:val="24"/>
          <w:lang w:eastAsia="ar-SA"/>
        </w:rPr>
        <w:softHyphen/>
        <w:t>ва Великих Моголов. Делийский султанат. Средневековая Япония.</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Государства Центральной Азии в Средние века. Государство Хорезм и его покорение монго</w:t>
      </w:r>
      <w:r w:rsidRPr="005E56FD">
        <w:rPr>
          <w:rFonts w:eastAsia="Calibri"/>
          <w:sz w:val="24"/>
          <w:szCs w:val="24"/>
          <w:lang w:eastAsia="ar-SA"/>
        </w:rPr>
        <w:softHyphen/>
        <w:t>лами. Походы Тимура (Тамерлана).</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Доколумбовы цивилизации Америки. Майя, ацтеки и инки: государства, верования, особен</w:t>
      </w:r>
      <w:r w:rsidRPr="005E56FD">
        <w:rPr>
          <w:rFonts w:eastAsia="Calibri"/>
          <w:sz w:val="24"/>
          <w:szCs w:val="24"/>
          <w:lang w:eastAsia="ar-SA"/>
        </w:rPr>
        <w:softHyphen/>
        <w:t>ности хозяйственной жизни.</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 xml:space="preserve">Государства Европы в </w:t>
      </w:r>
      <w:r w:rsidRPr="005E56FD">
        <w:rPr>
          <w:rFonts w:eastAsia="Calibri"/>
          <w:sz w:val="24"/>
          <w:szCs w:val="24"/>
          <w:lang w:val="en-US" w:eastAsia="ar-SA"/>
        </w:rPr>
        <w:t>XIV</w:t>
      </w:r>
      <w:r w:rsidRPr="005E56FD">
        <w:rPr>
          <w:rFonts w:eastAsia="Calibri"/>
          <w:sz w:val="24"/>
          <w:szCs w:val="24"/>
          <w:lang w:eastAsia="ar-SA"/>
        </w:rPr>
        <w:t>-</w:t>
      </w:r>
      <w:r w:rsidRPr="005E56FD">
        <w:rPr>
          <w:rFonts w:eastAsia="Calibri"/>
          <w:sz w:val="24"/>
          <w:szCs w:val="24"/>
          <w:lang w:val="en-US" w:eastAsia="ar-SA"/>
        </w:rPr>
        <w:t>XV</w:t>
      </w:r>
      <w:r w:rsidRPr="005E56FD">
        <w:rPr>
          <w:rFonts w:eastAsia="Calibri"/>
          <w:sz w:val="24"/>
          <w:szCs w:val="24"/>
          <w:lang w:eastAsia="ar-SA"/>
        </w:rPr>
        <w:t xml:space="preserve"> вв.</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w:t>
      </w:r>
      <w:r w:rsidRPr="005E56FD">
        <w:rPr>
          <w:rFonts w:eastAsia="Calibri"/>
          <w:sz w:val="24"/>
          <w:szCs w:val="24"/>
          <w:lang w:eastAsia="ar-SA"/>
        </w:rPr>
        <w:softHyphen/>
        <w:t>тия вольностей. Парламент. Священная Римская империя германской нации. Германские госу</w:t>
      </w:r>
      <w:r w:rsidRPr="005E56FD">
        <w:rPr>
          <w:rFonts w:eastAsia="Calibri"/>
          <w:sz w:val="24"/>
          <w:szCs w:val="24"/>
          <w:lang w:eastAsia="ar-SA"/>
        </w:rPr>
        <w:softHyphen/>
        <w:t xml:space="preserve">дарства в </w:t>
      </w:r>
      <w:r w:rsidRPr="005E56FD">
        <w:rPr>
          <w:rFonts w:eastAsia="Calibri"/>
          <w:sz w:val="24"/>
          <w:szCs w:val="24"/>
          <w:lang w:val="en-US" w:eastAsia="ar-SA"/>
        </w:rPr>
        <w:t>XIV</w:t>
      </w:r>
      <w:r w:rsidRPr="005E56FD">
        <w:rPr>
          <w:rFonts w:eastAsia="Calibri"/>
          <w:sz w:val="24"/>
          <w:szCs w:val="24"/>
          <w:lang w:eastAsia="ar-SA"/>
        </w:rPr>
        <w:t>-</w:t>
      </w:r>
      <w:r w:rsidRPr="005E56FD">
        <w:rPr>
          <w:rFonts w:eastAsia="Calibri"/>
          <w:sz w:val="24"/>
          <w:szCs w:val="24"/>
          <w:lang w:val="en-US" w:eastAsia="ar-SA"/>
        </w:rPr>
        <w:t>XV</w:t>
      </w:r>
      <w:r w:rsidRPr="005E56FD">
        <w:rPr>
          <w:rFonts w:eastAsia="Calibri"/>
          <w:sz w:val="24"/>
          <w:szCs w:val="24"/>
          <w:lang w:eastAsia="ar-SA"/>
        </w:rPr>
        <w:t xml:space="preserve"> вв.</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 xml:space="preserve">Кризис европейского сословного общества в </w:t>
      </w:r>
      <w:r w:rsidRPr="005E56FD">
        <w:rPr>
          <w:rFonts w:eastAsia="Calibri"/>
          <w:sz w:val="24"/>
          <w:szCs w:val="24"/>
          <w:lang w:val="en-US" w:eastAsia="ar-SA"/>
        </w:rPr>
        <w:t>XIV</w:t>
      </w:r>
      <w:r w:rsidRPr="005E56FD">
        <w:rPr>
          <w:rFonts w:eastAsia="Calibri"/>
          <w:sz w:val="24"/>
          <w:szCs w:val="24"/>
          <w:lang w:eastAsia="ar-SA"/>
        </w:rPr>
        <w:t>-</w:t>
      </w:r>
      <w:r w:rsidRPr="005E56FD">
        <w:rPr>
          <w:rFonts w:eastAsia="Calibri"/>
          <w:sz w:val="24"/>
          <w:szCs w:val="24"/>
          <w:lang w:val="en-US" w:eastAsia="ar-SA"/>
        </w:rPr>
        <w:t>XV</w:t>
      </w:r>
      <w:r w:rsidRPr="005E56FD">
        <w:rPr>
          <w:rFonts w:eastAsia="Calibri"/>
          <w:sz w:val="24"/>
          <w:szCs w:val="24"/>
          <w:lang w:eastAsia="ar-SA"/>
        </w:rPr>
        <w:t xml:space="preserve"> вв. Столетняя война: причины и итоги. Жанна д'Арк. Война Алой и Белой розы. Крестьянские и городские восстания. Жакерия. Восста</w:t>
      </w:r>
      <w:r w:rsidRPr="005E56FD">
        <w:rPr>
          <w:rFonts w:eastAsia="Calibri"/>
          <w:sz w:val="24"/>
          <w:szCs w:val="24"/>
          <w:lang w:eastAsia="ar-SA"/>
        </w:rPr>
        <w:softHyphen/>
        <w:t>ние Уота Тайлера. Кризис католической церкви. Папы и императоры. Гуситское движение в Че</w:t>
      </w:r>
      <w:r w:rsidRPr="005E56FD">
        <w:rPr>
          <w:rFonts w:eastAsia="Calibri"/>
          <w:sz w:val="24"/>
          <w:szCs w:val="24"/>
          <w:lang w:eastAsia="ar-SA"/>
        </w:rPr>
        <w:softHyphen/>
        <w:t>хии. Ян Гус.</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Культурное наследие Средневековья.</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Духовный мир средневекового человека. Быт и праздники. Средневековый эпос. Рыцарская литература. Городской и крестьянский фольклор. Романский и готический стили в архитектуре, скульптуре и декоративном искусстве.</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Развитие науки и техники. Появление университетов. Схоластика. Начало книгопечатания в Европе.</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Культурное наследие Византии.</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Особенности средневековой культуры народов Востока. Архитектура и поэзия.</w:t>
      </w:r>
    </w:p>
    <w:p w:rsidR="005E56FD" w:rsidRPr="005E56FD" w:rsidRDefault="005E56FD" w:rsidP="005E56FD">
      <w:pPr>
        <w:widowControl/>
        <w:suppressAutoHyphens/>
        <w:autoSpaceDE/>
        <w:autoSpaceDN/>
        <w:adjustRightInd/>
        <w:jc w:val="both"/>
        <w:rPr>
          <w:rFonts w:eastAsia="Calibri"/>
          <w:b/>
          <w:sz w:val="24"/>
          <w:szCs w:val="24"/>
          <w:lang w:eastAsia="ar-SA"/>
        </w:rPr>
      </w:pPr>
      <w:r w:rsidRPr="005E56FD">
        <w:rPr>
          <w:rFonts w:eastAsia="Calibri"/>
          <w:b/>
          <w:sz w:val="28"/>
          <w:szCs w:val="28"/>
          <w:lang w:eastAsia="ar-SA"/>
        </w:rPr>
        <w:t>История России.</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b/>
          <w:sz w:val="24"/>
          <w:szCs w:val="24"/>
          <w:lang w:eastAsia="ar-SA"/>
        </w:rPr>
        <w:t>История России с древности до XV в.</w:t>
      </w:r>
      <w:r w:rsidRPr="005E56FD">
        <w:rPr>
          <w:rFonts w:eastAsia="Calibri"/>
          <w:sz w:val="24"/>
          <w:szCs w:val="24"/>
          <w:lang w:eastAsia="ar-SA"/>
        </w:rPr>
        <w:t xml:space="preserve"> (40 часов).</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Народы и государства на территории нашей страны в древности.</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Заселение Евразии. Великое переселение народов. Народы на территории нашей страны до середины I тысячелетия до н. э. Влияние географического положения и природных условий на занятия, образ жизни, верования. Города-государства Северного Причерноморья. Скифское царство. Тюркский каганат. Хазарский каганат. Волжская Булгария. Кочевые народы Степи.</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Язычество. Распространение христианства, ислама, иудаизма на территории нашей страны в древности.</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Восточные славяне в древности (</w:t>
      </w:r>
      <w:r w:rsidRPr="005E56FD">
        <w:rPr>
          <w:rFonts w:eastAsia="Calibri"/>
          <w:sz w:val="24"/>
          <w:szCs w:val="24"/>
          <w:lang w:val="en-US" w:eastAsia="ar-SA"/>
        </w:rPr>
        <w:t>VI</w:t>
      </w:r>
      <w:r w:rsidRPr="005E56FD">
        <w:rPr>
          <w:rFonts w:eastAsia="Calibri"/>
          <w:sz w:val="24"/>
          <w:szCs w:val="24"/>
          <w:lang w:eastAsia="ar-SA"/>
        </w:rPr>
        <w:t>-</w:t>
      </w:r>
      <w:r w:rsidRPr="005E56FD">
        <w:rPr>
          <w:rFonts w:eastAsia="Calibri"/>
          <w:sz w:val="24"/>
          <w:szCs w:val="24"/>
          <w:lang w:val="en-US" w:eastAsia="ar-SA"/>
        </w:rPr>
        <w:t>IX</w:t>
      </w:r>
      <w:r w:rsidRPr="005E56FD">
        <w:rPr>
          <w:rFonts w:eastAsia="Calibri"/>
          <w:sz w:val="24"/>
          <w:szCs w:val="24"/>
          <w:lang w:eastAsia="ar-SA"/>
        </w:rPr>
        <w:t xml:space="preserve"> вв.)</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Праславяне. Расселение, соседи, занятия, общественный строй, верования восточных славян. Предпосылки образования государства. Соседская община. Союзы восточнославянских племен. «Повесть временных лет» о начале Руси.</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Древнерусское государство (IX - начало XII в.)</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lastRenderedPageBreak/>
        <w:t>Новгород и Киев — центры древнерусской государственности. Первые Рюриковичи. Склады</w:t>
      </w:r>
      <w:r w:rsidRPr="005E56FD">
        <w:rPr>
          <w:rFonts w:eastAsia="Calibri"/>
          <w:sz w:val="24"/>
          <w:szCs w:val="24"/>
          <w:lang w:eastAsia="ar-SA"/>
        </w:rPr>
        <w:softHyphen/>
        <w:t>вание крупной земельной собственности. Древнерусские города. Русь и Византия. Владимир I и принятие христианства.</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Расцвет Руси при Ярославе Мудром. «Русская правда». Русь и народы Степи. Княжеские усобицы. Владимир Мономах. Международные связи Древней Руси. Распад Древнерусского го</w:t>
      </w:r>
      <w:r w:rsidRPr="005E56FD">
        <w:rPr>
          <w:rFonts w:eastAsia="Calibri"/>
          <w:sz w:val="24"/>
          <w:szCs w:val="24"/>
          <w:lang w:eastAsia="ar-SA"/>
        </w:rPr>
        <w:softHyphen/>
        <w:t>сударства.</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Русские земли и княжества в начале удельного периода (начало XII - первая половина XIII в.).</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Удельный период: экономические и политические причины раздробленности. Формы земле</w:t>
      </w:r>
      <w:r w:rsidRPr="005E56FD">
        <w:rPr>
          <w:rFonts w:eastAsia="Calibri"/>
          <w:sz w:val="24"/>
          <w:szCs w:val="24"/>
          <w:lang w:eastAsia="ar-SA"/>
        </w:rPr>
        <w:softHyphen/>
        <w:t>владения. Князья и бояре. Свободное и зависимое население. Рост числа городов. Географиче</w:t>
      </w:r>
      <w:r w:rsidRPr="005E56FD">
        <w:rPr>
          <w:rFonts w:eastAsia="Calibri"/>
          <w:sz w:val="24"/>
          <w:szCs w:val="24"/>
          <w:lang w:eastAsia="ar-SA"/>
        </w:rPr>
        <w:softHyphen/>
        <w:t>ское положение, хозяйство, политический строй крупнейших русских земель (Новгород Вели</w:t>
      </w:r>
      <w:r w:rsidRPr="005E56FD">
        <w:rPr>
          <w:rFonts w:eastAsia="Calibri"/>
          <w:sz w:val="24"/>
          <w:szCs w:val="24"/>
          <w:lang w:eastAsia="ar-SA"/>
        </w:rPr>
        <w:softHyphen/>
        <w:t>кий, Киевское, Владимиро-Суздальское, Галицко-Волынское княжества).</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Идея единства русских земель в период раздробленности. «Слово о полку Игореве».</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Культура Руси в домонгольское время.</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Языческая культура восточных славян. Религиозно-культурное влияние Византии. Особенно</w:t>
      </w:r>
      <w:r w:rsidRPr="005E56FD">
        <w:rPr>
          <w:rFonts w:eastAsia="Calibri"/>
          <w:sz w:val="24"/>
          <w:szCs w:val="24"/>
          <w:lang w:eastAsia="ar-SA"/>
        </w:rPr>
        <w:softHyphen/>
        <w:t>сти развития древнерусской культуры.</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Единство и своеобразие культурных традиций в русских землях и княжествах накануне мон</w:t>
      </w:r>
      <w:r w:rsidRPr="005E56FD">
        <w:rPr>
          <w:rFonts w:eastAsia="Calibri"/>
          <w:sz w:val="24"/>
          <w:szCs w:val="24"/>
          <w:lang w:eastAsia="ar-SA"/>
        </w:rPr>
        <w:softHyphen/>
        <w:t>гольского завоевания. Фольклор. Происхождение славянской письменности. Берестяные грамо</w:t>
      </w:r>
      <w:r w:rsidRPr="005E56FD">
        <w:rPr>
          <w:rFonts w:eastAsia="Calibri"/>
          <w:sz w:val="24"/>
          <w:szCs w:val="24"/>
          <w:lang w:eastAsia="ar-SA"/>
        </w:rPr>
        <w:softHyphen/>
        <w:t>ты. Зодчество и живопись. Быт и нравы.</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Борьба с внешней агрессией в XIII в.</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Чингисхан и объединение монгольских племен. Монгольские завоевания. Походы Батыя на Русь. Борьба народов нашей страны с завоевателями. Золотая Орда и Русь. Экспансия с Запа</w:t>
      </w:r>
      <w:r w:rsidRPr="005E56FD">
        <w:rPr>
          <w:rFonts w:eastAsia="Calibri"/>
          <w:sz w:val="24"/>
          <w:szCs w:val="24"/>
          <w:lang w:eastAsia="ar-SA"/>
        </w:rPr>
        <w:softHyphen/>
        <w:t>да. Ливонский орден. Александр Невский. Сражение на Неве и Ледовое побоище. Последствия монгольского нашествия и борьбы с экспансией Запада для дальнейшего развития нашей страны.</w:t>
      </w:r>
    </w:p>
    <w:p w:rsidR="005E56FD" w:rsidRPr="005E56FD" w:rsidRDefault="005E56FD" w:rsidP="005E56FD">
      <w:pPr>
        <w:widowControl/>
        <w:suppressAutoHyphens/>
        <w:autoSpaceDE/>
        <w:autoSpaceDN/>
        <w:adjustRightInd/>
        <w:jc w:val="both"/>
        <w:rPr>
          <w:rFonts w:eastAsia="Calibri"/>
          <w:sz w:val="24"/>
          <w:szCs w:val="24"/>
          <w:lang w:eastAsia="ar-SA"/>
        </w:rPr>
      </w:pPr>
      <w:r w:rsidRPr="005E56FD">
        <w:rPr>
          <w:rFonts w:eastAsia="Calibri"/>
          <w:sz w:val="24"/>
          <w:szCs w:val="24"/>
          <w:lang w:eastAsia="ar-SA"/>
        </w:rPr>
        <w:t>Складывание предпосылок образования Российского государства (вторая половина XIII - се</w:t>
      </w:r>
      <w:r w:rsidRPr="005E56FD">
        <w:rPr>
          <w:rFonts w:eastAsia="Calibri"/>
          <w:sz w:val="24"/>
          <w:szCs w:val="24"/>
          <w:lang w:eastAsia="ar-SA"/>
        </w:rPr>
        <w:softHyphen/>
        <w:t>редина XV в.).</w:t>
      </w:r>
    </w:p>
    <w:p w:rsidR="005E56FD" w:rsidRPr="005E56FD" w:rsidRDefault="005E56FD" w:rsidP="005E56FD">
      <w:pPr>
        <w:widowControl/>
        <w:suppressAutoHyphens/>
        <w:autoSpaceDE/>
        <w:autoSpaceDN/>
        <w:adjustRightInd/>
        <w:jc w:val="both"/>
        <w:rPr>
          <w:sz w:val="24"/>
          <w:szCs w:val="24"/>
          <w:lang w:eastAsia="ar-SA"/>
        </w:rPr>
      </w:pPr>
      <w:r w:rsidRPr="005E56FD">
        <w:rPr>
          <w:rFonts w:eastAsia="Calibri"/>
          <w:sz w:val="24"/>
          <w:szCs w:val="24"/>
          <w:lang w:eastAsia="ar-SA"/>
        </w:rPr>
        <w:t xml:space="preserve">Русские земли во второй половине </w:t>
      </w:r>
      <w:r w:rsidRPr="005E56FD">
        <w:rPr>
          <w:rFonts w:eastAsia="Calibri"/>
          <w:spacing w:val="20"/>
          <w:sz w:val="24"/>
          <w:szCs w:val="24"/>
          <w:lang w:eastAsia="ar-SA"/>
        </w:rPr>
        <w:t>XIIII</w:t>
      </w:r>
      <w:r w:rsidRPr="005E56FD">
        <w:rPr>
          <w:rFonts w:eastAsia="Calibri"/>
          <w:sz w:val="24"/>
          <w:szCs w:val="24"/>
          <w:lang w:eastAsia="ar-SA"/>
        </w:rPr>
        <w:t xml:space="preserve"> первой половине XV в. Борьба против ордынского ига. Русские земли в составе Великого княжества Литовского.</w:t>
      </w:r>
    </w:p>
    <w:p w:rsidR="005E56FD" w:rsidRPr="005E56FD" w:rsidRDefault="005E56FD" w:rsidP="005E56FD">
      <w:pPr>
        <w:widowControl/>
        <w:suppressAutoHyphens/>
        <w:autoSpaceDE/>
        <w:autoSpaceDN/>
        <w:adjustRightInd/>
        <w:jc w:val="both"/>
        <w:rPr>
          <w:sz w:val="24"/>
          <w:szCs w:val="24"/>
          <w:lang w:eastAsia="ar-SA"/>
        </w:rPr>
      </w:pPr>
      <w:r w:rsidRPr="005E56FD">
        <w:rPr>
          <w:sz w:val="24"/>
          <w:szCs w:val="24"/>
          <w:lang w:eastAsia="ar-SA"/>
        </w:rPr>
        <w:t>Восстановление хозяйства на Руси. Вотчинное, монастырское, помещичье и черносошное землевладение. Города и их роль в объединении Русских земель. Иван Калита и утверждение ведущей роли Москвы. Куликовская битва. Дмитрий Донской. Роль церкви в общественной жизни. Сергий Радонежский.</w:t>
      </w:r>
    </w:p>
    <w:p w:rsidR="005E56FD" w:rsidRPr="005E56FD" w:rsidRDefault="005E56FD" w:rsidP="005E56FD">
      <w:pPr>
        <w:widowControl/>
        <w:suppressAutoHyphens/>
        <w:autoSpaceDE/>
        <w:autoSpaceDN/>
        <w:adjustRightInd/>
        <w:jc w:val="both"/>
        <w:rPr>
          <w:sz w:val="24"/>
          <w:szCs w:val="24"/>
          <w:lang w:eastAsia="ar-SA"/>
        </w:rPr>
      </w:pPr>
      <w:r w:rsidRPr="005E56FD">
        <w:rPr>
          <w:sz w:val="24"/>
          <w:szCs w:val="24"/>
          <w:lang w:eastAsia="ar-SA"/>
        </w:rPr>
        <w:t>Завершение образования Российского государства в конце XV — начале XVI в.</w:t>
      </w:r>
    </w:p>
    <w:p w:rsidR="005E56FD" w:rsidRPr="005E56FD" w:rsidRDefault="005E56FD" w:rsidP="005E56FD">
      <w:pPr>
        <w:widowControl/>
        <w:suppressAutoHyphens/>
        <w:autoSpaceDE/>
        <w:autoSpaceDN/>
        <w:adjustRightInd/>
        <w:jc w:val="both"/>
        <w:rPr>
          <w:sz w:val="24"/>
          <w:szCs w:val="24"/>
          <w:lang w:eastAsia="ar-SA"/>
        </w:rPr>
      </w:pPr>
      <w:r w:rsidRPr="005E56FD">
        <w:rPr>
          <w:sz w:val="24"/>
          <w:szCs w:val="24"/>
          <w:lang w:eastAsia="ar-SA"/>
        </w:rPr>
        <w:t>Предпосылки образования Российского государства. Иван III. Василий III. Свержение ордынского ига. Распад Золотой Орды. Присоединение Москвой северо-восточных и северо-западных земель Руси. Многонациональный состав населения страны. Становление центральных органов власти и управления. Судебник 1497 г. Местничество. Традиционный характер экономики.</w:t>
      </w:r>
    </w:p>
    <w:p w:rsidR="005E56FD" w:rsidRPr="005E56FD" w:rsidRDefault="005E56FD" w:rsidP="005E56FD">
      <w:pPr>
        <w:widowControl/>
        <w:suppressAutoHyphens/>
        <w:autoSpaceDE/>
        <w:autoSpaceDN/>
        <w:adjustRightInd/>
        <w:jc w:val="both"/>
        <w:rPr>
          <w:sz w:val="24"/>
          <w:szCs w:val="24"/>
          <w:lang w:eastAsia="ar-SA"/>
        </w:rPr>
      </w:pPr>
      <w:r w:rsidRPr="005E56FD">
        <w:rPr>
          <w:sz w:val="24"/>
          <w:szCs w:val="24"/>
          <w:lang w:eastAsia="ar-SA"/>
        </w:rPr>
        <w:t xml:space="preserve">Русская культура второй половины </w:t>
      </w:r>
      <w:r w:rsidRPr="005E56FD">
        <w:rPr>
          <w:sz w:val="24"/>
          <w:szCs w:val="24"/>
          <w:lang w:val="en-US" w:eastAsia="ar-SA"/>
        </w:rPr>
        <w:t>XIII</w:t>
      </w:r>
      <w:r w:rsidRPr="005E56FD">
        <w:rPr>
          <w:sz w:val="24"/>
          <w:szCs w:val="24"/>
          <w:lang w:eastAsia="ar-SA"/>
        </w:rPr>
        <w:t>-</w:t>
      </w:r>
      <w:r w:rsidRPr="005E56FD">
        <w:rPr>
          <w:sz w:val="24"/>
          <w:szCs w:val="24"/>
          <w:lang w:val="en-US" w:eastAsia="ar-SA"/>
        </w:rPr>
        <w:t>XV</w:t>
      </w:r>
      <w:r w:rsidRPr="005E56FD">
        <w:rPr>
          <w:sz w:val="24"/>
          <w:szCs w:val="24"/>
          <w:lang w:eastAsia="ar-SA"/>
        </w:rPr>
        <w:t xml:space="preserve"> вв.</w:t>
      </w:r>
    </w:p>
    <w:p w:rsidR="005E56FD" w:rsidRPr="005E56FD" w:rsidRDefault="005E56FD" w:rsidP="005E56FD">
      <w:pPr>
        <w:widowControl/>
        <w:suppressAutoHyphens/>
        <w:autoSpaceDE/>
        <w:autoSpaceDN/>
        <w:adjustRightInd/>
        <w:jc w:val="both"/>
        <w:rPr>
          <w:sz w:val="24"/>
          <w:szCs w:val="24"/>
          <w:lang w:eastAsia="ar-SA"/>
        </w:rPr>
      </w:pPr>
      <w:r w:rsidRPr="005E56FD">
        <w:rPr>
          <w:sz w:val="24"/>
          <w:szCs w:val="24"/>
          <w:lang w:eastAsia="ar-SA"/>
        </w:rPr>
        <w:t>Монгольское завоевание и культурное развитие Руси. Куликовская победа и подъем русского национального самосознания. Москва - центр складывающейся культуры русской народности Отражение идеи общерусского единства в устном народном творчестве, летописании, литературе. «Задонщина». Теория «Москва — Третий Рим». Феофан Грек. Строительство Московского Кремля. Андрей Рублев.</w:t>
      </w:r>
    </w:p>
    <w:p w:rsidR="005E56FD" w:rsidRPr="005E56FD" w:rsidRDefault="005E56FD" w:rsidP="005E56FD">
      <w:pPr>
        <w:widowControl/>
        <w:suppressAutoHyphens/>
        <w:autoSpaceDE/>
        <w:autoSpaceDN/>
        <w:adjustRightInd/>
        <w:ind w:firstLine="397"/>
        <w:jc w:val="both"/>
        <w:rPr>
          <w:sz w:val="24"/>
          <w:szCs w:val="24"/>
          <w:lang w:eastAsia="ar-SA"/>
        </w:rPr>
      </w:pPr>
    </w:p>
    <w:p w:rsidR="005E56FD" w:rsidRPr="005E56FD" w:rsidRDefault="005E56FD" w:rsidP="005E56FD">
      <w:pPr>
        <w:widowControl/>
        <w:suppressAutoHyphens/>
        <w:autoSpaceDE/>
        <w:autoSpaceDN/>
        <w:adjustRightInd/>
        <w:ind w:firstLine="397"/>
        <w:jc w:val="both"/>
        <w:rPr>
          <w:sz w:val="24"/>
          <w:szCs w:val="24"/>
          <w:lang w:eastAsia="ar-SA"/>
        </w:rPr>
      </w:pPr>
    </w:p>
    <w:p w:rsidR="005E56FD" w:rsidRPr="005E56FD" w:rsidRDefault="005E56FD" w:rsidP="005E56FD">
      <w:pPr>
        <w:widowControl/>
        <w:autoSpaceDE/>
        <w:autoSpaceDN/>
        <w:adjustRightInd/>
        <w:spacing w:after="200" w:line="276" w:lineRule="auto"/>
        <w:jc w:val="center"/>
        <w:rPr>
          <w:b/>
          <w:sz w:val="28"/>
          <w:szCs w:val="28"/>
          <w:u w:val="single"/>
        </w:rPr>
      </w:pPr>
      <w:r w:rsidRPr="005E56FD">
        <w:rPr>
          <w:b/>
          <w:sz w:val="28"/>
          <w:szCs w:val="28"/>
          <w:u w:val="single"/>
        </w:rPr>
        <w:lastRenderedPageBreak/>
        <w:t>5. Учебно- тематический план</w:t>
      </w:r>
    </w:p>
    <w:p w:rsidR="005E56FD" w:rsidRPr="005E56FD" w:rsidRDefault="005E56FD" w:rsidP="005E56FD">
      <w:pPr>
        <w:widowControl/>
        <w:jc w:val="both"/>
        <w:rPr>
          <w:b/>
          <w:sz w:val="28"/>
          <w:szCs w:val="28"/>
          <w:u w:val="single"/>
        </w:rPr>
      </w:pPr>
      <w:r w:rsidRPr="005E56FD">
        <w:rPr>
          <w:rFonts w:eastAsia="Calibri"/>
          <w:b/>
          <w:sz w:val="24"/>
          <w:szCs w:val="24"/>
          <w:lang w:eastAsia="en-US"/>
        </w:rPr>
        <w:t>Всеобщая история. История Средних веков (30 часов)</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0966"/>
        <w:gridCol w:w="2127"/>
      </w:tblGrid>
      <w:tr w:rsidR="005E56FD" w:rsidRPr="005E56FD" w:rsidTr="0016077D">
        <w:trPr>
          <w:trHeight w:val="687"/>
        </w:trPr>
        <w:tc>
          <w:tcPr>
            <w:tcW w:w="1049" w:type="dxa"/>
          </w:tcPr>
          <w:p w:rsidR="005E56FD" w:rsidRPr="005E56FD" w:rsidRDefault="005E56FD" w:rsidP="005E56FD">
            <w:pPr>
              <w:widowControl/>
              <w:autoSpaceDE/>
              <w:autoSpaceDN/>
              <w:adjustRightInd/>
              <w:spacing w:after="200" w:line="276" w:lineRule="auto"/>
              <w:rPr>
                <w:rFonts w:eastAsia="Calibri"/>
                <w:b/>
                <w:sz w:val="24"/>
                <w:szCs w:val="24"/>
                <w:lang w:eastAsia="en-US"/>
              </w:rPr>
            </w:pPr>
            <w:r w:rsidRPr="005E56FD">
              <w:rPr>
                <w:rFonts w:eastAsia="Calibri"/>
                <w:b/>
                <w:sz w:val="24"/>
                <w:szCs w:val="24"/>
                <w:lang w:eastAsia="en-US"/>
              </w:rPr>
              <w:t xml:space="preserve">№ раздела  </w:t>
            </w:r>
          </w:p>
        </w:tc>
        <w:tc>
          <w:tcPr>
            <w:tcW w:w="10966" w:type="dxa"/>
          </w:tcPr>
          <w:p w:rsidR="005E56FD" w:rsidRPr="005E56FD" w:rsidRDefault="005E56FD" w:rsidP="005E56FD">
            <w:pPr>
              <w:widowControl/>
              <w:autoSpaceDE/>
              <w:autoSpaceDN/>
              <w:adjustRightInd/>
              <w:spacing w:after="200" w:line="276" w:lineRule="auto"/>
              <w:jc w:val="center"/>
              <w:rPr>
                <w:rFonts w:eastAsia="Calibri"/>
                <w:b/>
                <w:sz w:val="24"/>
                <w:szCs w:val="24"/>
                <w:lang w:eastAsia="en-US"/>
              </w:rPr>
            </w:pPr>
            <w:r w:rsidRPr="005E56FD">
              <w:rPr>
                <w:rFonts w:eastAsia="Calibri"/>
                <w:b/>
                <w:sz w:val="24"/>
                <w:szCs w:val="24"/>
                <w:lang w:eastAsia="en-US"/>
              </w:rPr>
              <w:t>Название темы (раздела)</w:t>
            </w:r>
          </w:p>
        </w:tc>
        <w:tc>
          <w:tcPr>
            <w:tcW w:w="2127" w:type="dxa"/>
          </w:tcPr>
          <w:p w:rsidR="005E56FD" w:rsidRPr="005E56FD" w:rsidRDefault="005E56FD" w:rsidP="005E56FD">
            <w:pPr>
              <w:widowControl/>
              <w:autoSpaceDE/>
              <w:autoSpaceDN/>
              <w:adjustRightInd/>
              <w:spacing w:after="200" w:line="276" w:lineRule="auto"/>
              <w:rPr>
                <w:rFonts w:eastAsia="Calibri"/>
                <w:b/>
                <w:sz w:val="24"/>
                <w:szCs w:val="24"/>
                <w:lang w:eastAsia="en-US"/>
              </w:rPr>
            </w:pPr>
            <w:r w:rsidRPr="005E56FD">
              <w:rPr>
                <w:rFonts w:eastAsia="Calibri"/>
                <w:b/>
                <w:sz w:val="24"/>
                <w:szCs w:val="24"/>
                <w:lang w:eastAsia="en-US"/>
              </w:rPr>
              <w:t>Кол-во часов по рабочей программе</w:t>
            </w:r>
          </w:p>
        </w:tc>
      </w:tr>
      <w:tr w:rsidR="005E56FD" w:rsidRPr="005E56FD" w:rsidTr="0016077D">
        <w:tc>
          <w:tcPr>
            <w:tcW w:w="1049" w:type="dxa"/>
          </w:tcPr>
          <w:p w:rsidR="005E56FD" w:rsidRPr="005E56FD" w:rsidRDefault="005E56FD" w:rsidP="005E56FD">
            <w:pPr>
              <w:widowControl/>
              <w:autoSpaceDE/>
              <w:autoSpaceDN/>
              <w:adjustRightInd/>
              <w:spacing w:after="200" w:line="276" w:lineRule="auto"/>
              <w:rPr>
                <w:rFonts w:eastAsia="Calibri"/>
                <w:b/>
                <w:sz w:val="24"/>
                <w:szCs w:val="24"/>
                <w:lang w:eastAsia="en-US"/>
              </w:rPr>
            </w:pPr>
          </w:p>
        </w:tc>
        <w:tc>
          <w:tcPr>
            <w:tcW w:w="10966" w:type="dxa"/>
          </w:tcPr>
          <w:p w:rsidR="005E56FD" w:rsidRPr="005E56FD" w:rsidRDefault="005E56FD" w:rsidP="005E56FD">
            <w:pPr>
              <w:widowControl/>
              <w:autoSpaceDE/>
              <w:autoSpaceDN/>
              <w:adjustRightInd/>
              <w:spacing w:after="200" w:line="276" w:lineRule="auto"/>
              <w:rPr>
                <w:rFonts w:eastAsia="Calibri"/>
                <w:b/>
                <w:sz w:val="24"/>
                <w:szCs w:val="24"/>
                <w:lang w:eastAsia="en-US"/>
              </w:rPr>
            </w:pPr>
            <w:r w:rsidRPr="005E56FD">
              <w:rPr>
                <w:rFonts w:eastAsiaTheme="minorEastAsia"/>
                <w:b/>
              </w:rPr>
              <w:t xml:space="preserve">Введение. Понятие «Средние века». Хронологические рамки Средневековья </w:t>
            </w:r>
          </w:p>
        </w:tc>
        <w:tc>
          <w:tcPr>
            <w:tcW w:w="2127" w:type="dxa"/>
          </w:tcPr>
          <w:p w:rsidR="005E56FD" w:rsidRPr="005E56FD" w:rsidRDefault="005E56FD" w:rsidP="005E56FD">
            <w:pPr>
              <w:widowControl/>
              <w:autoSpaceDE/>
              <w:autoSpaceDN/>
              <w:adjustRightInd/>
              <w:spacing w:after="200" w:line="276" w:lineRule="auto"/>
              <w:jc w:val="center"/>
              <w:rPr>
                <w:rFonts w:eastAsia="Calibri"/>
                <w:b/>
                <w:sz w:val="24"/>
                <w:szCs w:val="24"/>
                <w:lang w:eastAsia="en-US"/>
              </w:rPr>
            </w:pPr>
            <w:r w:rsidRPr="005E56FD">
              <w:rPr>
                <w:rFonts w:eastAsia="Calibri"/>
                <w:b/>
                <w:sz w:val="24"/>
                <w:szCs w:val="24"/>
                <w:lang w:eastAsia="en-US"/>
              </w:rPr>
              <w:t>1</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z w:val="24"/>
                <w:szCs w:val="24"/>
                <w:lang w:eastAsia="en-US"/>
              </w:rPr>
            </w:pPr>
            <w:r w:rsidRPr="005E56FD">
              <w:rPr>
                <w:rFonts w:eastAsiaTheme="minorEastAsia"/>
                <w:b/>
              </w:rPr>
              <w:t xml:space="preserve">Тема 1.  </w:t>
            </w:r>
          </w:p>
        </w:tc>
        <w:tc>
          <w:tcPr>
            <w:tcW w:w="10966" w:type="dxa"/>
          </w:tcPr>
          <w:p w:rsidR="005E56FD" w:rsidRPr="005E56FD" w:rsidRDefault="005E56FD" w:rsidP="005E56FD">
            <w:pPr>
              <w:widowControl/>
              <w:autoSpaceDE/>
              <w:autoSpaceDN/>
              <w:adjustRightInd/>
              <w:ind w:left="-84"/>
              <w:jc w:val="both"/>
              <w:rPr>
                <w:rFonts w:eastAsia="Calibri"/>
                <w:sz w:val="24"/>
                <w:szCs w:val="24"/>
                <w:lang w:eastAsia="en-US"/>
              </w:rPr>
            </w:pPr>
            <w:r w:rsidRPr="005E56FD">
              <w:rPr>
                <w:rFonts w:eastAsiaTheme="minorEastAsia"/>
                <w:b/>
              </w:rPr>
              <w:t xml:space="preserve"> Становление средневековой Европы </w:t>
            </w:r>
            <w:r w:rsidRPr="005E56FD">
              <w:rPr>
                <w:rFonts w:eastAsia="Calibri"/>
                <w:b/>
                <w:lang w:eastAsia="en-US"/>
              </w:rPr>
              <w:t>(</w:t>
            </w:r>
            <w:r w:rsidRPr="005E56FD">
              <w:rPr>
                <w:rFonts w:eastAsia="Calibri"/>
                <w:b/>
                <w:lang w:val="en-US" w:eastAsia="en-US"/>
              </w:rPr>
              <w:t>VI</w:t>
            </w:r>
            <w:r w:rsidRPr="005E56FD">
              <w:rPr>
                <w:rFonts w:eastAsia="Calibri"/>
                <w:b/>
                <w:lang w:eastAsia="en-US"/>
              </w:rPr>
              <w:t>-</w:t>
            </w:r>
            <w:r w:rsidRPr="005E56FD">
              <w:rPr>
                <w:rFonts w:eastAsia="Calibri"/>
                <w:b/>
                <w:lang w:val="en-US" w:eastAsia="en-US"/>
              </w:rPr>
              <w:t>XI</w:t>
            </w:r>
            <w:r w:rsidRPr="005E56FD">
              <w:rPr>
                <w:rFonts w:eastAsia="Calibri"/>
                <w:b/>
                <w:lang w:eastAsia="en-US"/>
              </w:rPr>
              <w:t xml:space="preserve"> вв.)</w:t>
            </w:r>
            <w:r w:rsidRPr="005E56FD">
              <w:rPr>
                <w:rFonts w:eastAsia="Calibri"/>
                <w:b/>
                <w:sz w:val="22"/>
                <w:szCs w:val="22"/>
                <w:lang w:eastAsia="en-US"/>
              </w:rPr>
              <w:t xml:space="preserve"> </w:t>
            </w:r>
            <w:r w:rsidRPr="005E56FD">
              <w:rPr>
                <w:rFonts w:eastAsiaTheme="minorEastAsia"/>
                <w:b/>
              </w:rPr>
              <w:t xml:space="preserve"> </w:t>
            </w:r>
          </w:p>
        </w:tc>
        <w:tc>
          <w:tcPr>
            <w:tcW w:w="2127" w:type="dxa"/>
          </w:tcPr>
          <w:p w:rsidR="005E56FD" w:rsidRPr="005E56FD" w:rsidRDefault="005E56FD" w:rsidP="005E56FD">
            <w:pPr>
              <w:widowControl/>
              <w:suppressAutoHyphens/>
              <w:autoSpaceDE/>
              <w:autoSpaceDN/>
              <w:adjustRightInd/>
              <w:jc w:val="center"/>
              <w:rPr>
                <w:rFonts w:eastAsia="Calibri"/>
                <w:b/>
                <w:sz w:val="22"/>
                <w:szCs w:val="22"/>
                <w:lang w:eastAsia="ar-SA"/>
              </w:rPr>
            </w:pPr>
            <w:r w:rsidRPr="005E56FD">
              <w:rPr>
                <w:rFonts w:eastAsia="Calibri"/>
                <w:b/>
                <w:sz w:val="22"/>
                <w:szCs w:val="22"/>
                <w:lang w:eastAsia="ar-SA"/>
              </w:rPr>
              <w:t>5</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z w:val="24"/>
                <w:szCs w:val="24"/>
                <w:lang w:eastAsia="en-US"/>
              </w:rPr>
            </w:pPr>
            <w:r w:rsidRPr="005E56FD">
              <w:rPr>
                <w:rFonts w:eastAsiaTheme="minorEastAsia"/>
                <w:b/>
              </w:rPr>
              <w:t xml:space="preserve">Тема 2.  </w:t>
            </w:r>
          </w:p>
        </w:tc>
        <w:tc>
          <w:tcPr>
            <w:tcW w:w="10966" w:type="dxa"/>
          </w:tcPr>
          <w:p w:rsidR="005E56FD" w:rsidRPr="005E56FD" w:rsidRDefault="005E56FD" w:rsidP="005E56FD">
            <w:pPr>
              <w:widowControl/>
              <w:autoSpaceDE/>
              <w:autoSpaceDN/>
              <w:adjustRightInd/>
              <w:ind w:left="-84"/>
              <w:jc w:val="both"/>
              <w:rPr>
                <w:rFonts w:eastAsia="Calibri"/>
                <w:b/>
                <w:sz w:val="24"/>
                <w:szCs w:val="24"/>
                <w:lang w:eastAsia="en-US"/>
              </w:rPr>
            </w:pPr>
            <w:r w:rsidRPr="005E56FD">
              <w:rPr>
                <w:rFonts w:eastAsiaTheme="minorEastAsia"/>
                <w:b/>
              </w:rPr>
              <w:t xml:space="preserve"> Византийская империя и славяне в </w:t>
            </w:r>
            <w:r w:rsidRPr="005E56FD">
              <w:rPr>
                <w:rFonts w:eastAsiaTheme="minorEastAsia"/>
                <w:b/>
                <w:lang w:val="en-US"/>
              </w:rPr>
              <w:t>VI</w:t>
            </w:r>
            <w:r w:rsidRPr="005E56FD">
              <w:rPr>
                <w:rFonts w:eastAsiaTheme="minorEastAsia"/>
                <w:b/>
              </w:rPr>
              <w:t xml:space="preserve"> – </w:t>
            </w:r>
            <w:r w:rsidRPr="005E56FD">
              <w:rPr>
                <w:rFonts w:eastAsiaTheme="minorEastAsia"/>
                <w:b/>
                <w:lang w:val="en-US"/>
              </w:rPr>
              <w:t>XI</w:t>
            </w:r>
            <w:r w:rsidRPr="005E56FD">
              <w:rPr>
                <w:rFonts w:eastAsiaTheme="minorEastAsia"/>
                <w:b/>
              </w:rPr>
              <w:t xml:space="preserve"> вв. </w:t>
            </w:r>
          </w:p>
        </w:tc>
        <w:tc>
          <w:tcPr>
            <w:tcW w:w="2127" w:type="dxa"/>
          </w:tcPr>
          <w:p w:rsidR="005E56FD" w:rsidRPr="005E56FD" w:rsidRDefault="005E56FD" w:rsidP="005E56FD">
            <w:pPr>
              <w:widowControl/>
              <w:suppressAutoHyphens/>
              <w:autoSpaceDE/>
              <w:autoSpaceDN/>
              <w:adjustRightInd/>
              <w:jc w:val="center"/>
              <w:rPr>
                <w:rFonts w:eastAsia="Calibri"/>
                <w:b/>
                <w:sz w:val="22"/>
                <w:szCs w:val="22"/>
                <w:lang w:eastAsia="ar-SA"/>
              </w:rPr>
            </w:pPr>
            <w:r w:rsidRPr="005E56FD">
              <w:rPr>
                <w:rFonts w:eastAsia="Calibri"/>
                <w:b/>
                <w:sz w:val="22"/>
                <w:szCs w:val="22"/>
                <w:lang w:eastAsia="ar-SA"/>
              </w:rPr>
              <w:t>2</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z w:val="24"/>
                <w:szCs w:val="24"/>
                <w:lang w:eastAsia="en-US"/>
              </w:rPr>
            </w:pPr>
            <w:r w:rsidRPr="005E56FD">
              <w:rPr>
                <w:rFonts w:eastAsiaTheme="minorEastAsia"/>
                <w:b/>
              </w:rPr>
              <w:t xml:space="preserve">Тема 3.  </w:t>
            </w:r>
          </w:p>
        </w:tc>
        <w:tc>
          <w:tcPr>
            <w:tcW w:w="10966" w:type="dxa"/>
          </w:tcPr>
          <w:p w:rsidR="005E56FD" w:rsidRPr="005E56FD" w:rsidRDefault="005E56FD" w:rsidP="005E56FD">
            <w:pPr>
              <w:widowControl/>
              <w:autoSpaceDE/>
              <w:autoSpaceDN/>
              <w:adjustRightInd/>
              <w:ind w:left="-84"/>
              <w:jc w:val="both"/>
              <w:rPr>
                <w:rFonts w:eastAsia="Calibri"/>
                <w:b/>
                <w:sz w:val="24"/>
                <w:szCs w:val="24"/>
                <w:lang w:eastAsia="en-US"/>
              </w:rPr>
            </w:pPr>
            <w:r w:rsidRPr="005E56FD">
              <w:rPr>
                <w:rFonts w:eastAsiaTheme="minorEastAsia"/>
                <w:b/>
              </w:rPr>
              <w:t xml:space="preserve"> Арабы в </w:t>
            </w:r>
            <w:r w:rsidRPr="005E56FD">
              <w:rPr>
                <w:rFonts w:eastAsia="Calibri"/>
                <w:b/>
                <w:lang w:val="en-US" w:eastAsia="en-US"/>
              </w:rPr>
              <w:t>VI</w:t>
            </w:r>
            <w:r w:rsidRPr="005E56FD">
              <w:rPr>
                <w:rFonts w:eastAsia="Calibri"/>
                <w:b/>
                <w:lang w:eastAsia="en-US"/>
              </w:rPr>
              <w:t>-</w:t>
            </w:r>
            <w:r w:rsidRPr="005E56FD">
              <w:rPr>
                <w:rFonts w:eastAsia="Calibri"/>
                <w:b/>
                <w:lang w:val="en-US" w:eastAsia="en-US"/>
              </w:rPr>
              <w:t>XI</w:t>
            </w:r>
            <w:r w:rsidRPr="005E56FD">
              <w:rPr>
                <w:rFonts w:eastAsia="Calibri"/>
                <w:b/>
                <w:lang w:eastAsia="en-US"/>
              </w:rPr>
              <w:t xml:space="preserve"> вв.</w:t>
            </w:r>
            <w:r w:rsidRPr="005E56FD">
              <w:rPr>
                <w:rFonts w:eastAsia="Calibri"/>
                <w:b/>
                <w:sz w:val="22"/>
                <w:szCs w:val="22"/>
                <w:lang w:eastAsia="en-US"/>
              </w:rPr>
              <w:t xml:space="preserve">  </w:t>
            </w:r>
          </w:p>
        </w:tc>
        <w:tc>
          <w:tcPr>
            <w:tcW w:w="2127" w:type="dxa"/>
          </w:tcPr>
          <w:p w:rsidR="005E56FD" w:rsidRPr="005E56FD" w:rsidRDefault="005E56FD" w:rsidP="005E56FD">
            <w:pPr>
              <w:widowControl/>
              <w:suppressAutoHyphens/>
              <w:autoSpaceDE/>
              <w:autoSpaceDN/>
              <w:adjustRightInd/>
              <w:jc w:val="center"/>
              <w:rPr>
                <w:rFonts w:eastAsia="Calibri"/>
                <w:b/>
                <w:sz w:val="22"/>
                <w:szCs w:val="22"/>
                <w:lang w:eastAsia="ar-SA"/>
              </w:rPr>
            </w:pPr>
            <w:r w:rsidRPr="005E56FD">
              <w:rPr>
                <w:rFonts w:eastAsia="Calibri"/>
                <w:b/>
                <w:sz w:val="22"/>
                <w:szCs w:val="22"/>
                <w:lang w:eastAsia="ar-SA"/>
              </w:rPr>
              <w:t>2</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pacing w:val="-1"/>
                <w:sz w:val="24"/>
                <w:szCs w:val="24"/>
                <w:lang w:eastAsia="en-US"/>
              </w:rPr>
            </w:pPr>
            <w:r w:rsidRPr="005E56FD">
              <w:rPr>
                <w:rFonts w:eastAsiaTheme="minorEastAsia"/>
                <w:b/>
              </w:rPr>
              <w:t xml:space="preserve">Тема 4.  </w:t>
            </w:r>
          </w:p>
        </w:tc>
        <w:tc>
          <w:tcPr>
            <w:tcW w:w="10966" w:type="dxa"/>
          </w:tcPr>
          <w:p w:rsidR="005E56FD" w:rsidRPr="005E56FD" w:rsidRDefault="005E56FD" w:rsidP="005E56FD">
            <w:pPr>
              <w:widowControl/>
              <w:autoSpaceDE/>
              <w:autoSpaceDN/>
              <w:adjustRightInd/>
              <w:ind w:hanging="56"/>
              <w:jc w:val="both"/>
              <w:rPr>
                <w:rFonts w:eastAsia="Calibri"/>
                <w:b/>
                <w:spacing w:val="-1"/>
                <w:sz w:val="24"/>
                <w:szCs w:val="24"/>
                <w:lang w:eastAsia="en-US"/>
              </w:rPr>
            </w:pPr>
            <w:r w:rsidRPr="005E56FD">
              <w:rPr>
                <w:rFonts w:eastAsiaTheme="minorEastAsia"/>
                <w:b/>
              </w:rPr>
              <w:t xml:space="preserve">Феодалы и крестьяне. </w:t>
            </w:r>
          </w:p>
        </w:tc>
        <w:tc>
          <w:tcPr>
            <w:tcW w:w="2127" w:type="dxa"/>
          </w:tcPr>
          <w:p w:rsidR="005E56FD" w:rsidRPr="005E56FD" w:rsidRDefault="005E56FD" w:rsidP="005E56FD">
            <w:pPr>
              <w:widowControl/>
              <w:suppressAutoHyphens/>
              <w:autoSpaceDE/>
              <w:autoSpaceDN/>
              <w:adjustRightInd/>
              <w:jc w:val="center"/>
              <w:rPr>
                <w:rFonts w:eastAsia="Calibri"/>
                <w:b/>
                <w:spacing w:val="-1"/>
                <w:sz w:val="24"/>
                <w:szCs w:val="24"/>
                <w:lang w:eastAsia="ar-SA"/>
              </w:rPr>
            </w:pPr>
            <w:r w:rsidRPr="005E56FD">
              <w:rPr>
                <w:rFonts w:eastAsia="Calibri"/>
                <w:b/>
                <w:spacing w:val="-1"/>
                <w:sz w:val="24"/>
                <w:szCs w:val="24"/>
                <w:lang w:eastAsia="ar-SA"/>
              </w:rPr>
              <w:t>2</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pacing w:val="-1"/>
                <w:sz w:val="24"/>
                <w:szCs w:val="24"/>
                <w:lang w:eastAsia="en-US"/>
              </w:rPr>
            </w:pPr>
            <w:r w:rsidRPr="005E56FD">
              <w:rPr>
                <w:rFonts w:eastAsiaTheme="minorEastAsia"/>
                <w:b/>
              </w:rPr>
              <w:t xml:space="preserve">Тема 5.  </w:t>
            </w:r>
          </w:p>
        </w:tc>
        <w:tc>
          <w:tcPr>
            <w:tcW w:w="10966" w:type="dxa"/>
          </w:tcPr>
          <w:p w:rsidR="005E56FD" w:rsidRPr="005E56FD" w:rsidRDefault="005E56FD" w:rsidP="005E56FD">
            <w:pPr>
              <w:widowControl/>
              <w:autoSpaceDE/>
              <w:autoSpaceDN/>
              <w:adjustRightInd/>
              <w:ind w:left="-84"/>
              <w:jc w:val="both"/>
              <w:rPr>
                <w:rFonts w:ascii="Calibri" w:eastAsia="Calibri" w:hAnsi="Calibri"/>
                <w:spacing w:val="-1"/>
                <w:sz w:val="22"/>
                <w:szCs w:val="22"/>
                <w:lang w:eastAsia="en-US"/>
              </w:rPr>
            </w:pPr>
            <w:r w:rsidRPr="005E56FD">
              <w:rPr>
                <w:rFonts w:eastAsiaTheme="minorEastAsia"/>
                <w:b/>
              </w:rPr>
              <w:t>Средневековый город в Западной и Центральной Европе.</w:t>
            </w:r>
          </w:p>
        </w:tc>
        <w:tc>
          <w:tcPr>
            <w:tcW w:w="2127" w:type="dxa"/>
          </w:tcPr>
          <w:p w:rsidR="005E56FD" w:rsidRPr="005E56FD" w:rsidRDefault="005E56FD" w:rsidP="005E56FD">
            <w:pPr>
              <w:widowControl/>
              <w:suppressAutoHyphens/>
              <w:autoSpaceDE/>
              <w:autoSpaceDN/>
              <w:adjustRightInd/>
              <w:jc w:val="center"/>
              <w:rPr>
                <w:rFonts w:eastAsia="Calibri"/>
                <w:b/>
                <w:sz w:val="22"/>
                <w:szCs w:val="22"/>
                <w:lang w:eastAsia="ar-SA"/>
              </w:rPr>
            </w:pPr>
            <w:r w:rsidRPr="005E56FD">
              <w:rPr>
                <w:rFonts w:eastAsia="Calibri"/>
                <w:b/>
                <w:sz w:val="22"/>
                <w:szCs w:val="22"/>
                <w:lang w:eastAsia="ar-SA"/>
              </w:rPr>
              <w:t>2</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pacing w:val="-1"/>
                <w:sz w:val="24"/>
                <w:szCs w:val="24"/>
                <w:lang w:eastAsia="en-US"/>
              </w:rPr>
            </w:pPr>
            <w:r w:rsidRPr="005E56FD">
              <w:rPr>
                <w:rFonts w:eastAsiaTheme="minorEastAsia"/>
                <w:b/>
              </w:rPr>
              <w:t xml:space="preserve">Тема 6.  </w:t>
            </w:r>
          </w:p>
        </w:tc>
        <w:tc>
          <w:tcPr>
            <w:tcW w:w="10966" w:type="dxa"/>
          </w:tcPr>
          <w:p w:rsidR="005E56FD" w:rsidRPr="005E56FD" w:rsidRDefault="005E56FD" w:rsidP="005E56FD">
            <w:pPr>
              <w:widowControl/>
              <w:autoSpaceDE/>
              <w:autoSpaceDN/>
              <w:adjustRightInd/>
              <w:ind w:left="-84"/>
              <w:jc w:val="both"/>
              <w:rPr>
                <w:rFonts w:eastAsia="Calibri"/>
                <w:b/>
                <w:spacing w:val="-1"/>
                <w:sz w:val="24"/>
                <w:szCs w:val="24"/>
                <w:lang w:eastAsia="en-US"/>
              </w:rPr>
            </w:pPr>
            <w:r w:rsidRPr="005E56FD">
              <w:rPr>
                <w:rFonts w:eastAsiaTheme="minorEastAsia"/>
                <w:b/>
              </w:rPr>
              <w:t xml:space="preserve">Католическая церковь в </w:t>
            </w:r>
            <w:r w:rsidRPr="005E56FD">
              <w:rPr>
                <w:rFonts w:eastAsiaTheme="minorEastAsia"/>
                <w:b/>
                <w:lang w:val="en-US"/>
              </w:rPr>
              <w:t>XI</w:t>
            </w:r>
            <w:r w:rsidRPr="005E56FD">
              <w:rPr>
                <w:rFonts w:eastAsiaTheme="minorEastAsia"/>
                <w:b/>
              </w:rPr>
              <w:t>-</w:t>
            </w:r>
            <w:r w:rsidRPr="005E56FD">
              <w:rPr>
                <w:rFonts w:eastAsiaTheme="minorEastAsia"/>
                <w:b/>
                <w:lang w:val="en-US"/>
              </w:rPr>
              <w:t>XIII</w:t>
            </w:r>
            <w:r w:rsidRPr="005E56FD">
              <w:rPr>
                <w:rFonts w:eastAsiaTheme="minorEastAsia"/>
                <w:b/>
              </w:rPr>
              <w:t xml:space="preserve"> веках. Крестовые походы.</w:t>
            </w:r>
            <w:r w:rsidRPr="005E56FD">
              <w:rPr>
                <w:rFonts w:eastAsia="Calibri"/>
                <w:b/>
                <w:spacing w:val="-1"/>
                <w:sz w:val="24"/>
                <w:szCs w:val="24"/>
                <w:lang w:eastAsia="en-US"/>
              </w:rPr>
              <w:t xml:space="preserve"> </w:t>
            </w:r>
          </w:p>
        </w:tc>
        <w:tc>
          <w:tcPr>
            <w:tcW w:w="2127" w:type="dxa"/>
          </w:tcPr>
          <w:p w:rsidR="005E56FD" w:rsidRPr="005E56FD" w:rsidRDefault="005E56FD" w:rsidP="005E56FD">
            <w:pPr>
              <w:widowControl/>
              <w:autoSpaceDE/>
              <w:autoSpaceDN/>
              <w:adjustRightInd/>
              <w:spacing w:after="200" w:line="276" w:lineRule="auto"/>
              <w:jc w:val="center"/>
              <w:rPr>
                <w:rFonts w:eastAsia="Calibri"/>
                <w:b/>
                <w:spacing w:val="-1"/>
                <w:sz w:val="24"/>
                <w:szCs w:val="24"/>
                <w:lang w:eastAsia="en-US"/>
              </w:rPr>
            </w:pPr>
            <w:r w:rsidRPr="005E56FD">
              <w:rPr>
                <w:rFonts w:eastAsia="Calibri"/>
                <w:b/>
                <w:spacing w:val="-1"/>
                <w:sz w:val="24"/>
                <w:szCs w:val="24"/>
                <w:lang w:eastAsia="en-US"/>
              </w:rPr>
              <w:t>2</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pacing w:val="-1"/>
                <w:sz w:val="24"/>
                <w:szCs w:val="24"/>
                <w:lang w:eastAsia="en-US"/>
              </w:rPr>
            </w:pPr>
            <w:r w:rsidRPr="005E56FD">
              <w:rPr>
                <w:rFonts w:eastAsiaTheme="minorEastAsia"/>
                <w:b/>
              </w:rPr>
              <w:t xml:space="preserve">Тема 7.  </w:t>
            </w:r>
          </w:p>
        </w:tc>
        <w:tc>
          <w:tcPr>
            <w:tcW w:w="10966" w:type="dxa"/>
          </w:tcPr>
          <w:p w:rsidR="005E56FD" w:rsidRPr="005E56FD" w:rsidRDefault="005E56FD" w:rsidP="005E56FD">
            <w:pPr>
              <w:widowControl/>
              <w:autoSpaceDE/>
              <w:autoSpaceDN/>
              <w:adjustRightInd/>
              <w:ind w:left="-84"/>
              <w:jc w:val="both"/>
              <w:rPr>
                <w:rFonts w:eastAsiaTheme="minorEastAsia"/>
                <w:b/>
              </w:rPr>
            </w:pPr>
            <w:r w:rsidRPr="005E56FD">
              <w:rPr>
                <w:rFonts w:eastAsiaTheme="minorEastAsia"/>
                <w:b/>
              </w:rPr>
              <w:t xml:space="preserve">Образование централизованных государств  в Западной Европе в XI—XV вв.  </w:t>
            </w:r>
          </w:p>
        </w:tc>
        <w:tc>
          <w:tcPr>
            <w:tcW w:w="2127" w:type="dxa"/>
          </w:tcPr>
          <w:p w:rsidR="005E56FD" w:rsidRPr="005E56FD" w:rsidRDefault="005E56FD" w:rsidP="005E56FD">
            <w:pPr>
              <w:widowControl/>
              <w:autoSpaceDE/>
              <w:autoSpaceDN/>
              <w:adjustRightInd/>
              <w:spacing w:after="200" w:line="276" w:lineRule="auto"/>
              <w:jc w:val="center"/>
              <w:rPr>
                <w:rFonts w:eastAsia="Calibri"/>
                <w:b/>
                <w:spacing w:val="-1"/>
                <w:sz w:val="24"/>
                <w:szCs w:val="24"/>
                <w:lang w:eastAsia="en-US"/>
              </w:rPr>
            </w:pPr>
            <w:r w:rsidRPr="005E56FD">
              <w:rPr>
                <w:rFonts w:eastAsia="Calibri"/>
                <w:b/>
                <w:spacing w:val="-1"/>
                <w:sz w:val="24"/>
                <w:szCs w:val="24"/>
                <w:lang w:eastAsia="en-US"/>
              </w:rPr>
              <w:t>6</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pacing w:val="-1"/>
                <w:sz w:val="24"/>
                <w:szCs w:val="24"/>
                <w:lang w:eastAsia="en-US"/>
              </w:rPr>
            </w:pPr>
            <w:r w:rsidRPr="005E56FD">
              <w:rPr>
                <w:rFonts w:eastAsiaTheme="minorEastAsia"/>
                <w:b/>
              </w:rPr>
              <w:t xml:space="preserve">Тема 8.  </w:t>
            </w:r>
          </w:p>
        </w:tc>
        <w:tc>
          <w:tcPr>
            <w:tcW w:w="10966" w:type="dxa"/>
          </w:tcPr>
          <w:p w:rsidR="005E56FD" w:rsidRPr="005E56FD" w:rsidRDefault="005E56FD" w:rsidP="005E56FD">
            <w:pPr>
              <w:widowControl/>
              <w:autoSpaceDE/>
              <w:autoSpaceDN/>
              <w:adjustRightInd/>
              <w:ind w:left="-84"/>
              <w:jc w:val="both"/>
              <w:rPr>
                <w:rFonts w:eastAsiaTheme="minorEastAsia"/>
                <w:b/>
              </w:rPr>
            </w:pPr>
            <w:r w:rsidRPr="005E56FD">
              <w:rPr>
                <w:rFonts w:eastAsiaTheme="minorEastAsia"/>
                <w:b/>
              </w:rPr>
              <w:t xml:space="preserve">Славянские государства и Византия в </w:t>
            </w:r>
            <w:r w:rsidRPr="005E56FD">
              <w:rPr>
                <w:rFonts w:eastAsiaTheme="minorEastAsia"/>
                <w:b/>
                <w:lang w:val="en-US"/>
              </w:rPr>
              <w:t>XIV</w:t>
            </w:r>
            <w:r w:rsidRPr="005E56FD">
              <w:rPr>
                <w:rFonts w:eastAsiaTheme="minorEastAsia"/>
                <w:b/>
              </w:rPr>
              <w:t>-</w:t>
            </w:r>
            <w:r w:rsidRPr="005E56FD">
              <w:rPr>
                <w:rFonts w:eastAsiaTheme="minorEastAsia"/>
                <w:b/>
                <w:lang w:val="en-US"/>
              </w:rPr>
              <w:t>XV</w:t>
            </w:r>
            <w:r w:rsidRPr="005E56FD">
              <w:rPr>
                <w:rFonts w:eastAsiaTheme="minorEastAsia"/>
                <w:b/>
              </w:rPr>
              <w:t xml:space="preserve"> веках </w:t>
            </w:r>
          </w:p>
        </w:tc>
        <w:tc>
          <w:tcPr>
            <w:tcW w:w="2127" w:type="dxa"/>
          </w:tcPr>
          <w:p w:rsidR="005E56FD" w:rsidRPr="005E56FD" w:rsidRDefault="005E56FD" w:rsidP="005E56FD">
            <w:pPr>
              <w:widowControl/>
              <w:autoSpaceDE/>
              <w:autoSpaceDN/>
              <w:adjustRightInd/>
              <w:spacing w:after="200" w:line="276" w:lineRule="auto"/>
              <w:jc w:val="center"/>
              <w:rPr>
                <w:rFonts w:eastAsia="Calibri"/>
                <w:b/>
                <w:spacing w:val="-1"/>
                <w:sz w:val="24"/>
                <w:szCs w:val="24"/>
                <w:lang w:eastAsia="en-US"/>
              </w:rPr>
            </w:pPr>
            <w:r w:rsidRPr="005E56FD">
              <w:rPr>
                <w:rFonts w:eastAsia="Calibri"/>
                <w:b/>
                <w:spacing w:val="-1"/>
                <w:sz w:val="24"/>
                <w:szCs w:val="24"/>
                <w:lang w:eastAsia="en-US"/>
              </w:rPr>
              <w:t>2</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pacing w:val="-1"/>
                <w:sz w:val="24"/>
                <w:szCs w:val="24"/>
                <w:lang w:eastAsia="en-US"/>
              </w:rPr>
            </w:pPr>
            <w:r w:rsidRPr="005E56FD">
              <w:rPr>
                <w:rFonts w:eastAsiaTheme="minorEastAsia"/>
                <w:b/>
              </w:rPr>
              <w:t xml:space="preserve">Тема 9.  </w:t>
            </w:r>
          </w:p>
        </w:tc>
        <w:tc>
          <w:tcPr>
            <w:tcW w:w="10966" w:type="dxa"/>
          </w:tcPr>
          <w:p w:rsidR="005E56FD" w:rsidRPr="005E56FD" w:rsidRDefault="005E56FD" w:rsidP="005E56FD">
            <w:pPr>
              <w:widowControl/>
              <w:autoSpaceDE/>
              <w:autoSpaceDN/>
              <w:adjustRightInd/>
              <w:ind w:left="-84"/>
              <w:jc w:val="both"/>
              <w:rPr>
                <w:rFonts w:eastAsiaTheme="minorEastAsia"/>
                <w:b/>
              </w:rPr>
            </w:pPr>
            <w:r w:rsidRPr="005E56FD">
              <w:rPr>
                <w:rFonts w:eastAsiaTheme="minorEastAsia"/>
                <w:b/>
              </w:rPr>
              <w:t>Культура Западной Европы в Средние века</w:t>
            </w:r>
          </w:p>
        </w:tc>
        <w:tc>
          <w:tcPr>
            <w:tcW w:w="2127" w:type="dxa"/>
          </w:tcPr>
          <w:p w:rsidR="005E56FD" w:rsidRPr="005E56FD" w:rsidRDefault="005E56FD" w:rsidP="005E56FD">
            <w:pPr>
              <w:widowControl/>
              <w:autoSpaceDE/>
              <w:autoSpaceDN/>
              <w:adjustRightInd/>
              <w:spacing w:after="200" w:line="276" w:lineRule="auto"/>
              <w:jc w:val="center"/>
              <w:rPr>
                <w:rFonts w:eastAsia="Calibri"/>
                <w:b/>
                <w:spacing w:val="-1"/>
                <w:sz w:val="24"/>
                <w:szCs w:val="24"/>
                <w:lang w:eastAsia="en-US"/>
              </w:rPr>
            </w:pPr>
            <w:r w:rsidRPr="005E56FD">
              <w:rPr>
                <w:rFonts w:eastAsia="Calibri"/>
                <w:b/>
                <w:spacing w:val="-1"/>
                <w:sz w:val="24"/>
                <w:szCs w:val="24"/>
                <w:lang w:eastAsia="en-US"/>
              </w:rPr>
              <w:t>2</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pacing w:val="-1"/>
                <w:sz w:val="24"/>
                <w:szCs w:val="24"/>
                <w:lang w:eastAsia="en-US"/>
              </w:rPr>
            </w:pPr>
            <w:r w:rsidRPr="005E56FD">
              <w:rPr>
                <w:rFonts w:eastAsiaTheme="minorEastAsia"/>
                <w:b/>
              </w:rPr>
              <w:t xml:space="preserve">Тема 10.  </w:t>
            </w:r>
          </w:p>
        </w:tc>
        <w:tc>
          <w:tcPr>
            <w:tcW w:w="10966" w:type="dxa"/>
          </w:tcPr>
          <w:p w:rsidR="005E56FD" w:rsidRPr="005E56FD" w:rsidRDefault="005E56FD" w:rsidP="005E56FD">
            <w:pPr>
              <w:widowControl/>
              <w:autoSpaceDE/>
              <w:autoSpaceDN/>
              <w:adjustRightInd/>
              <w:ind w:left="-84"/>
              <w:jc w:val="both"/>
              <w:rPr>
                <w:rFonts w:eastAsiaTheme="minorEastAsia"/>
                <w:b/>
              </w:rPr>
            </w:pPr>
            <w:r w:rsidRPr="005E56FD">
              <w:rPr>
                <w:rFonts w:eastAsiaTheme="minorEastAsia"/>
                <w:b/>
              </w:rPr>
              <w:t>Страны Азии, Америки и Африки  в Средние века</w:t>
            </w:r>
          </w:p>
          <w:p w:rsidR="005E56FD" w:rsidRPr="005E56FD" w:rsidRDefault="005E56FD" w:rsidP="005E56FD">
            <w:pPr>
              <w:widowControl/>
              <w:autoSpaceDE/>
              <w:autoSpaceDN/>
              <w:adjustRightInd/>
              <w:ind w:left="-84"/>
              <w:jc w:val="both"/>
              <w:rPr>
                <w:rFonts w:eastAsiaTheme="minorEastAsia"/>
                <w:b/>
              </w:rPr>
            </w:pPr>
          </w:p>
        </w:tc>
        <w:tc>
          <w:tcPr>
            <w:tcW w:w="2127" w:type="dxa"/>
          </w:tcPr>
          <w:p w:rsidR="005E56FD" w:rsidRPr="005E56FD" w:rsidRDefault="005E56FD" w:rsidP="005E56FD">
            <w:pPr>
              <w:widowControl/>
              <w:autoSpaceDE/>
              <w:autoSpaceDN/>
              <w:adjustRightInd/>
              <w:spacing w:after="200" w:line="276" w:lineRule="auto"/>
              <w:jc w:val="center"/>
              <w:rPr>
                <w:rFonts w:eastAsia="Calibri"/>
                <w:b/>
                <w:spacing w:val="-1"/>
                <w:sz w:val="24"/>
                <w:szCs w:val="24"/>
                <w:lang w:eastAsia="en-US"/>
              </w:rPr>
            </w:pPr>
            <w:r w:rsidRPr="005E56FD">
              <w:rPr>
                <w:rFonts w:eastAsia="Calibri"/>
                <w:b/>
                <w:spacing w:val="-1"/>
                <w:sz w:val="24"/>
                <w:szCs w:val="24"/>
                <w:lang w:eastAsia="en-US"/>
              </w:rPr>
              <w:t>2</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pacing w:val="-1"/>
                <w:sz w:val="24"/>
                <w:szCs w:val="24"/>
                <w:lang w:eastAsia="en-US"/>
              </w:rPr>
            </w:pPr>
          </w:p>
        </w:tc>
        <w:tc>
          <w:tcPr>
            <w:tcW w:w="10966" w:type="dxa"/>
          </w:tcPr>
          <w:p w:rsidR="005E56FD" w:rsidRPr="005E56FD" w:rsidRDefault="005E56FD" w:rsidP="005E56FD">
            <w:pPr>
              <w:widowControl/>
              <w:autoSpaceDE/>
              <w:autoSpaceDN/>
              <w:adjustRightInd/>
              <w:ind w:left="-84"/>
              <w:jc w:val="both"/>
              <w:rPr>
                <w:rFonts w:eastAsiaTheme="minorEastAsia"/>
                <w:b/>
              </w:rPr>
            </w:pPr>
            <w:r w:rsidRPr="005E56FD">
              <w:rPr>
                <w:rFonts w:eastAsiaTheme="minorEastAsia"/>
                <w:b/>
              </w:rPr>
              <w:t>Повторение  и контроль</w:t>
            </w:r>
          </w:p>
          <w:p w:rsidR="005E56FD" w:rsidRPr="005E56FD" w:rsidRDefault="005E56FD" w:rsidP="005E56FD">
            <w:pPr>
              <w:widowControl/>
              <w:autoSpaceDE/>
              <w:autoSpaceDN/>
              <w:adjustRightInd/>
              <w:ind w:left="-84"/>
              <w:jc w:val="both"/>
              <w:rPr>
                <w:rFonts w:eastAsiaTheme="minorEastAsia"/>
                <w:b/>
              </w:rPr>
            </w:pPr>
          </w:p>
        </w:tc>
        <w:tc>
          <w:tcPr>
            <w:tcW w:w="2127" w:type="dxa"/>
          </w:tcPr>
          <w:p w:rsidR="005E56FD" w:rsidRPr="005E56FD" w:rsidRDefault="005E56FD" w:rsidP="005E56FD">
            <w:pPr>
              <w:widowControl/>
              <w:autoSpaceDE/>
              <w:autoSpaceDN/>
              <w:adjustRightInd/>
              <w:spacing w:after="200" w:line="276" w:lineRule="auto"/>
              <w:jc w:val="center"/>
              <w:rPr>
                <w:rFonts w:eastAsia="Calibri"/>
                <w:b/>
                <w:spacing w:val="-1"/>
                <w:sz w:val="24"/>
                <w:szCs w:val="24"/>
                <w:lang w:eastAsia="en-US"/>
              </w:rPr>
            </w:pPr>
            <w:r w:rsidRPr="005E56FD">
              <w:rPr>
                <w:rFonts w:eastAsia="Calibri"/>
                <w:b/>
                <w:spacing w:val="-1"/>
                <w:sz w:val="24"/>
                <w:szCs w:val="24"/>
                <w:lang w:eastAsia="en-US"/>
              </w:rPr>
              <w:t>2</w:t>
            </w:r>
          </w:p>
        </w:tc>
      </w:tr>
      <w:tr w:rsidR="005E56FD" w:rsidRPr="005E56FD" w:rsidTr="0016077D">
        <w:trPr>
          <w:cantSplit/>
        </w:trPr>
        <w:tc>
          <w:tcPr>
            <w:tcW w:w="1049" w:type="dxa"/>
          </w:tcPr>
          <w:p w:rsidR="005E56FD" w:rsidRPr="005E56FD" w:rsidRDefault="005E56FD" w:rsidP="005E56FD">
            <w:pPr>
              <w:widowControl/>
              <w:autoSpaceDE/>
              <w:autoSpaceDN/>
              <w:adjustRightInd/>
              <w:spacing w:after="200" w:line="276" w:lineRule="auto"/>
              <w:rPr>
                <w:rFonts w:eastAsia="Calibri"/>
                <w:b/>
                <w:spacing w:val="-1"/>
                <w:sz w:val="24"/>
                <w:szCs w:val="24"/>
                <w:lang w:eastAsia="en-US"/>
              </w:rPr>
            </w:pPr>
          </w:p>
        </w:tc>
        <w:tc>
          <w:tcPr>
            <w:tcW w:w="10966" w:type="dxa"/>
          </w:tcPr>
          <w:p w:rsidR="005E56FD" w:rsidRPr="005E56FD" w:rsidRDefault="005E56FD" w:rsidP="005E56FD">
            <w:pPr>
              <w:widowControl/>
              <w:autoSpaceDE/>
              <w:autoSpaceDN/>
              <w:adjustRightInd/>
              <w:ind w:left="-84"/>
              <w:jc w:val="both"/>
              <w:rPr>
                <w:rFonts w:eastAsiaTheme="minorEastAsia"/>
                <w:b/>
              </w:rPr>
            </w:pPr>
            <w:r w:rsidRPr="005E56FD">
              <w:rPr>
                <w:rFonts w:eastAsiaTheme="minorEastAsia"/>
                <w:b/>
              </w:rPr>
              <w:t>Итого</w:t>
            </w:r>
          </w:p>
        </w:tc>
        <w:tc>
          <w:tcPr>
            <w:tcW w:w="2127" w:type="dxa"/>
          </w:tcPr>
          <w:p w:rsidR="005E56FD" w:rsidRPr="005E56FD" w:rsidRDefault="005E56FD" w:rsidP="005E56FD">
            <w:pPr>
              <w:widowControl/>
              <w:autoSpaceDE/>
              <w:autoSpaceDN/>
              <w:adjustRightInd/>
              <w:spacing w:after="200" w:line="276" w:lineRule="auto"/>
              <w:jc w:val="center"/>
              <w:rPr>
                <w:rFonts w:eastAsia="Calibri"/>
                <w:b/>
                <w:spacing w:val="-1"/>
                <w:sz w:val="24"/>
                <w:szCs w:val="24"/>
                <w:lang w:eastAsia="en-US"/>
              </w:rPr>
            </w:pPr>
            <w:r w:rsidRPr="005E56FD">
              <w:rPr>
                <w:rFonts w:eastAsia="Calibri"/>
                <w:b/>
                <w:spacing w:val="-1"/>
                <w:sz w:val="24"/>
                <w:szCs w:val="24"/>
                <w:lang w:eastAsia="en-US"/>
              </w:rPr>
              <w:t>30</w:t>
            </w:r>
          </w:p>
        </w:tc>
      </w:tr>
    </w:tbl>
    <w:p w:rsidR="005E56FD" w:rsidRPr="005E56FD" w:rsidRDefault="005E56FD" w:rsidP="005E56FD">
      <w:pPr>
        <w:widowControl/>
        <w:autoSpaceDE/>
        <w:autoSpaceDN/>
        <w:adjustRightInd/>
        <w:spacing w:after="200" w:line="276" w:lineRule="auto"/>
        <w:jc w:val="center"/>
        <w:rPr>
          <w:b/>
          <w:sz w:val="28"/>
          <w:szCs w:val="28"/>
          <w:u w:val="single"/>
        </w:rPr>
      </w:pPr>
    </w:p>
    <w:p w:rsidR="005E56FD" w:rsidRPr="005E56FD" w:rsidRDefault="005E56FD" w:rsidP="005E56FD">
      <w:pPr>
        <w:widowControl/>
        <w:suppressAutoHyphens/>
        <w:autoSpaceDE/>
        <w:autoSpaceDN/>
        <w:adjustRightInd/>
        <w:jc w:val="both"/>
        <w:rPr>
          <w:rFonts w:eastAsia="Calibri"/>
          <w:b/>
          <w:sz w:val="24"/>
          <w:szCs w:val="24"/>
          <w:lang w:eastAsia="ar-SA"/>
        </w:rPr>
      </w:pPr>
      <w:r w:rsidRPr="005E56FD">
        <w:rPr>
          <w:rFonts w:eastAsia="Calibri"/>
          <w:b/>
          <w:sz w:val="28"/>
          <w:szCs w:val="28"/>
          <w:lang w:eastAsia="ar-SA"/>
        </w:rPr>
        <w:lastRenderedPageBreak/>
        <w:t xml:space="preserve">История России. </w:t>
      </w:r>
      <w:r w:rsidRPr="005E56FD">
        <w:rPr>
          <w:rFonts w:eastAsia="Calibri"/>
          <w:b/>
          <w:sz w:val="24"/>
          <w:szCs w:val="24"/>
          <w:lang w:eastAsia="ar-SA"/>
        </w:rPr>
        <w:t>История России с древности до XV в. (40 часов)</w:t>
      </w:r>
    </w:p>
    <w:tbl>
      <w:tblPr>
        <w:tblStyle w:val="34"/>
        <w:tblW w:w="0" w:type="auto"/>
        <w:tblLook w:val="04A0" w:firstRow="1" w:lastRow="0" w:firstColumn="1" w:lastColumn="0" w:noHBand="0" w:noVBand="1"/>
      </w:tblPr>
      <w:tblGrid>
        <w:gridCol w:w="1101"/>
        <w:gridCol w:w="10914"/>
        <w:gridCol w:w="2127"/>
      </w:tblGrid>
      <w:tr w:rsidR="005E56FD" w:rsidRPr="005E56FD" w:rsidTr="0016077D">
        <w:tc>
          <w:tcPr>
            <w:tcW w:w="1101" w:type="dxa"/>
          </w:tcPr>
          <w:p w:rsidR="005E56FD" w:rsidRPr="005E56FD" w:rsidRDefault="005E56FD" w:rsidP="005E56FD">
            <w:pPr>
              <w:widowControl/>
              <w:suppressAutoHyphens/>
              <w:autoSpaceDE/>
              <w:autoSpaceDN/>
              <w:adjustRightInd/>
              <w:jc w:val="both"/>
              <w:rPr>
                <w:sz w:val="24"/>
                <w:szCs w:val="24"/>
                <w:lang w:eastAsia="ar-SA"/>
              </w:rPr>
            </w:pPr>
            <w:r w:rsidRPr="005E56FD">
              <w:rPr>
                <w:rFonts w:eastAsia="Calibri"/>
                <w:b/>
                <w:sz w:val="24"/>
                <w:szCs w:val="24"/>
                <w:lang w:eastAsia="ar-SA"/>
              </w:rPr>
              <w:t xml:space="preserve">№ раздела  </w:t>
            </w:r>
          </w:p>
        </w:tc>
        <w:tc>
          <w:tcPr>
            <w:tcW w:w="10914" w:type="dxa"/>
          </w:tcPr>
          <w:p w:rsidR="005E56FD" w:rsidRPr="005E56FD" w:rsidRDefault="005E56FD" w:rsidP="005E56FD">
            <w:pPr>
              <w:widowControl/>
              <w:suppressAutoHyphens/>
              <w:autoSpaceDE/>
              <w:autoSpaceDN/>
              <w:adjustRightInd/>
              <w:jc w:val="both"/>
              <w:rPr>
                <w:sz w:val="24"/>
                <w:szCs w:val="24"/>
                <w:lang w:eastAsia="ar-SA"/>
              </w:rPr>
            </w:pPr>
            <w:r w:rsidRPr="005E56FD">
              <w:rPr>
                <w:rFonts w:eastAsia="Calibri"/>
                <w:b/>
                <w:sz w:val="24"/>
                <w:szCs w:val="24"/>
                <w:lang w:eastAsia="ar-SA"/>
              </w:rPr>
              <w:t>Название темы (раздела)</w:t>
            </w:r>
          </w:p>
        </w:tc>
        <w:tc>
          <w:tcPr>
            <w:tcW w:w="2127" w:type="dxa"/>
          </w:tcPr>
          <w:p w:rsidR="005E56FD" w:rsidRPr="005E56FD" w:rsidRDefault="005E56FD" w:rsidP="005E56FD">
            <w:pPr>
              <w:widowControl/>
              <w:suppressAutoHyphens/>
              <w:autoSpaceDE/>
              <w:autoSpaceDN/>
              <w:adjustRightInd/>
              <w:jc w:val="both"/>
              <w:rPr>
                <w:sz w:val="24"/>
                <w:szCs w:val="24"/>
                <w:lang w:eastAsia="ar-SA"/>
              </w:rPr>
            </w:pPr>
            <w:r w:rsidRPr="005E56FD">
              <w:rPr>
                <w:rFonts w:eastAsia="Calibri"/>
                <w:b/>
                <w:sz w:val="24"/>
                <w:szCs w:val="24"/>
                <w:lang w:eastAsia="ar-SA"/>
              </w:rPr>
              <w:t>Кол-во часов по рабочей программе</w:t>
            </w:r>
          </w:p>
        </w:tc>
      </w:tr>
      <w:tr w:rsidR="005E56FD" w:rsidRPr="005E56FD" w:rsidTr="0016077D">
        <w:tc>
          <w:tcPr>
            <w:tcW w:w="1101" w:type="dxa"/>
          </w:tcPr>
          <w:p w:rsidR="005E56FD" w:rsidRPr="005E56FD" w:rsidRDefault="005E56FD" w:rsidP="005E56FD">
            <w:pPr>
              <w:widowControl/>
              <w:suppressAutoHyphens/>
              <w:autoSpaceDE/>
              <w:autoSpaceDN/>
              <w:adjustRightInd/>
              <w:jc w:val="both"/>
              <w:rPr>
                <w:sz w:val="24"/>
                <w:szCs w:val="24"/>
                <w:lang w:eastAsia="ar-SA"/>
              </w:rPr>
            </w:pPr>
          </w:p>
        </w:tc>
        <w:tc>
          <w:tcPr>
            <w:tcW w:w="10914" w:type="dxa"/>
          </w:tcPr>
          <w:p w:rsidR="005E56FD" w:rsidRPr="005E56FD" w:rsidRDefault="005E56FD" w:rsidP="005E56FD">
            <w:pPr>
              <w:widowControl/>
              <w:suppressAutoHyphens/>
              <w:autoSpaceDE/>
              <w:autoSpaceDN/>
              <w:adjustRightInd/>
              <w:jc w:val="both"/>
              <w:rPr>
                <w:rFonts w:eastAsiaTheme="minorEastAsia"/>
                <w:b/>
              </w:rPr>
            </w:pPr>
            <w:r w:rsidRPr="005E56FD">
              <w:rPr>
                <w:rFonts w:eastAsiaTheme="minorEastAsia"/>
                <w:b/>
              </w:rPr>
              <w:t>Введение. Наша Родина — Россия</w:t>
            </w:r>
          </w:p>
        </w:tc>
        <w:tc>
          <w:tcPr>
            <w:tcW w:w="2127" w:type="dxa"/>
          </w:tcPr>
          <w:p w:rsidR="005E56FD" w:rsidRPr="005E56FD" w:rsidRDefault="005E56FD" w:rsidP="005E56FD">
            <w:pPr>
              <w:widowControl/>
              <w:suppressAutoHyphens/>
              <w:autoSpaceDE/>
              <w:autoSpaceDN/>
              <w:adjustRightInd/>
              <w:jc w:val="center"/>
              <w:rPr>
                <w:b/>
                <w:sz w:val="24"/>
                <w:szCs w:val="24"/>
                <w:lang w:eastAsia="ar-SA"/>
              </w:rPr>
            </w:pPr>
            <w:r w:rsidRPr="005E56FD">
              <w:rPr>
                <w:b/>
                <w:sz w:val="24"/>
                <w:szCs w:val="24"/>
                <w:lang w:eastAsia="ar-SA"/>
              </w:rPr>
              <w:t>1</w:t>
            </w:r>
          </w:p>
        </w:tc>
      </w:tr>
      <w:tr w:rsidR="005E56FD" w:rsidRPr="005E56FD" w:rsidTr="0016077D">
        <w:tc>
          <w:tcPr>
            <w:tcW w:w="1101" w:type="dxa"/>
          </w:tcPr>
          <w:p w:rsidR="005E56FD" w:rsidRPr="005E56FD" w:rsidRDefault="005E56FD" w:rsidP="005E56FD">
            <w:pPr>
              <w:widowControl/>
              <w:suppressAutoHyphens/>
              <w:autoSpaceDE/>
              <w:autoSpaceDN/>
              <w:adjustRightInd/>
              <w:jc w:val="both"/>
              <w:rPr>
                <w:sz w:val="24"/>
                <w:szCs w:val="24"/>
                <w:lang w:eastAsia="ar-SA"/>
              </w:rPr>
            </w:pPr>
            <w:r w:rsidRPr="005E56FD">
              <w:rPr>
                <w:rFonts w:eastAsiaTheme="minorEastAsia"/>
                <w:b/>
              </w:rPr>
              <w:t>Тема 1.</w:t>
            </w:r>
          </w:p>
        </w:tc>
        <w:tc>
          <w:tcPr>
            <w:tcW w:w="10914" w:type="dxa"/>
          </w:tcPr>
          <w:p w:rsidR="005E56FD" w:rsidRPr="005E56FD" w:rsidRDefault="005E56FD" w:rsidP="005E56FD">
            <w:pPr>
              <w:widowControl/>
              <w:rPr>
                <w:rFonts w:eastAsiaTheme="minorEastAsia"/>
                <w:b/>
              </w:rPr>
            </w:pPr>
            <w:r w:rsidRPr="005E56FD">
              <w:rPr>
                <w:rFonts w:eastAsiaTheme="minorEastAsia"/>
                <w:b/>
              </w:rPr>
              <w:t>Народы и государства на территории нашей страны в древности</w:t>
            </w:r>
          </w:p>
          <w:p w:rsidR="005E56FD" w:rsidRPr="005E56FD" w:rsidRDefault="005E56FD" w:rsidP="005E56FD">
            <w:pPr>
              <w:widowControl/>
              <w:suppressAutoHyphens/>
              <w:autoSpaceDE/>
              <w:autoSpaceDN/>
              <w:adjustRightInd/>
              <w:jc w:val="both"/>
              <w:rPr>
                <w:rFonts w:eastAsiaTheme="minorEastAsia"/>
                <w:b/>
              </w:rPr>
            </w:pPr>
          </w:p>
        </w:tc>
        <w:tc>
          <w:tcPr>
            <w:tcW w:w="2127" w:type="dxa"/>
          </w:tcPr>
          <w:p w:rsidR="005E56FD" w:rsidRPr="005E56FD" w:rsidRDefault="005E56FD" w:rsidP="005E56FD">
            <w:pPr>
              <w:widowControl/>
              <w:suppressAutoHyphens/>
              <w:autoSpaceDE/>
              <w:autoSpaceDN/>
              <w:adjustRightInd/>
              <w:jc w:val="center"/>
              <w:rPr>
                <w:b/>
                <w:sz w:val="24"/>
                <w:szCs w:val="24"/>
                <w:lang w:eastAsia="ar-SA"/>
              </w:rPr>
            </w:pPr>
            <w:r w:rsidRPr="005E56FD">
              <w:rPr>
                <w:b/>
                <w:sz w:val="24"/>
                <w:szCs w:val="24"/>
                <w:lang w:eastAsia="ar-SA"/>
              </w:rPr>
              <w:t>5</w:t>
            </w:r>
          </w:p>
        </w:tc>
      </w:tr>
      <w:tr w:rsidR="005E56FD" w:rsidRPr="005E56FD" w:rsidTr="0016077D">
        <w:tc>
          <w:tcPr>
            <w:tcW w:w="1101" w:type="dxa"/>
          </w:tcPr>
          <w:p w:rsidR="005E56FD" w:rsidRPr="005E56FD" w:rsidRDefault="005E56FD" w:rsidP="005E56FD">
            <w:pPr>
              <w:widowControl/>
              <w:suppressAutoHyphens/>
              <w:autoSpaceDE/>
              <w:autoSpaceDN/>
              <w:adjustRightInd/>
              <w:jc w:val="both"/>
              <w:rPr>
                <w:sz w:val="24"/>
                <w:szCs w:val="24"/>
                <w:lang w:eastAsia="ar-SA"/>
              </w:rPr>
            </w:pPr>
            <w:r w:rsidRPr="005E56FD">
              <w:rPr>
                <w:rFonts w:eastAsiaTheme="minorEastAsia"/>
                <w:b/>
              </w:rPr>
              <w:t>Тема 2.</w:t>
            </w:r>
          </w:p>
        </w:tc>
        <w:tc>
          <w:tcPr>
            <w:tcW w:w="10914" w:type="dxa"/>
          </w:tcPr>
          <w:p w:rsidR="005E56FD" w:rsidRPr="005E56FD" w:rsidRDefault="005E56FD" w:rsidP="005E56FD">
            <w:pPr>
              <w:widowControl/>
              <w:suppressAutoHyphens/>
              <w:autoSpaceDE/>
              <w:autoSpaceDN/>
              <w:adjustRightInd/>
              <w:jc w:val="both"/>
              <w:rPr>
                <w:rFonts w:eastAsiaTheme="minorEastAsia"/>
                <w:b/>
              </w:rPr>
            </w:pPr>
            <w:r w:rsidRPr="005E56FD">
              <w:rPr>
                <w:rFonts w:eastAsiaTheme="minorEastAsia"/>
                <w:b/>
              </w:rPr>
              <w:t>Русь в IX — первой половине XII в.</w:t>
            </w:r>
          </w:p>
        </w:tc>
        <w:tc>
          <w:tcPr>
            <w:tcW w:w="2127" w:type="dxa"/>
          </w:tcPr>
          <w:p w:rsidR="005E56FD" w:rsidRPr="005E56FD" w:rsidRDefault="005E56FD" w:rsidP="005E56FD">
            <w:pPr>
              <w:widowControl/>
              <w:suppressAutoHyphens/>
              <w:autoSpaceDE/>
              <w:autoSpaceDN/>
              <w:adjustRightInd/>
              <w:jc w:val="center"/>
              <w:rPr>
                <w:b/>
                <w:sz w:val="24"/>
                <w:szCs w:val="24"/>
                <w:lang w:eastAsia="ar-SA"/>
              </w:rPr>
            </w:pPr>
            <w:r w:rsidRPr="005E56FD">
              <w:rPr>
                <w:b/>
                <w:sz w:val="24"/>
                <w:szCs w:val="24"/>
                <w:lang w:eastAsia="ar-SA"/>
              </w:rPr>
              <w:t>11</w:t>
            </w:r>
          </w:p>
        </w:tc>
      </w:tr>
      <w:tr w:rsidR="005E56FD" w:rsidRPr="005E56FD" w:rsidTr="0016077D">
        <w:tc>
          <w:tcPr>
            <w:tcW w:w="1101" w:type="dxa"/>
          </w:tcPr>
          <w:p w:rsidR="005E56FD" w:rsidRPr="005E56FD" w:rsidRDefault="005E56FD" w:rsidP="005E56FD">
            <w:pPr>
              <w:widowControl/>
              <w:suppressAutoHyphens/>
              <w:autoSpaceDE/>
              <w:autoSpaceDN/>
              <w:adjustRightInd/>
              <w:jc w:val="both"/>
              <w:rPr>
                <w:sz w:val="24"/>
                <w:szCs w:val="24"/>
                <w:lang w:eastAsia="ar-SA"/>
              </w:rPr>
            </w:pPr>
            <w:r w:rsidRPr="005E56FD">
              <w:rPr>
                <w:rFonts w:eastAsiaTheme="minorEastAsia"/>
                <w:b/>
              </w:rPr>
              <w:t>Тема 3.</w:t>
            </w:r>
          </w:p>
        </w:tc>
        <w:tc>
          <w:tcPr>
            <w:tcW w:w="10914" w:type="dxa"/>
          </w:tcPr>
          <w:p w:rsidR="005E56FD" w:rsidRPr="005E56FD" w:rsidRDefault="005E56FD" w:rsidP="005E56FD">
            <w:pPr>
              <w:widowControl/>
              <w:rPr>
                <w:rFonts w:eastAsiaTheme="minorEastAsia"/>
                <w:b/>
              </w:rPr>
            </w:pPr>
            <w:r w:rsidRPr="005E56FD">
              <w:rPr>
                <w:rFonts w:eastAsiaTheme="minorEastAsia"/>
                <w:b/>
              </w:rPr>
              <w:t>Русь в середине ХII — начале XIII в.</w:t>
            </w:r>
          </w:p>
          <w:p w:rsidR="005E56FD" w:rsidRPr="005E56FD" w:rsidRDefault="005E56FD" w:rsidP="005E56FD">
            <w:pPr>
              <w:widowControl/>
              <w:suppressAutoHyphens/>
              <w:autoSpaceDE/>
              <w:autoSpaceDN/>
              <w:adjustRightInd/>
              <w:jc w:val="both"/>
              <w:rPr>
                <w:rFonts w:eastAsiaTheme="minorEastAsia"/>
                <w:b/>
              </w:rPr>
            </w:pPr>
          </w:p>
        </w:tc>
        <w:tc>
          <w:tcPr>
            <w:tcW w:w="2127" w:type="dxa"/>
          </w:tcPr>
          <w:p w:rsidR="005E56FD" w:rsidRPr="005E56FD" w:rsidRDefault="005E56FD" w:rsidP="005E56FD">
            <w:pPr>
              <w:widowControl/>
              <w:suppressAutoHyphens/>
              <w:autoSpaceDE/>
              <w:autoSpaceDN/>
              <w:adjustRightInd/>
              <w:jc w:val="center"/>
              <w:rPr>
                <w:b/>
                <w:sz w:val="24"/>
                <w:szCs w:val="24"/>
                <w:lang w:eastAsia="ar-SA"/>
              </w:rPr>
            </w:pPr>
            <w:r w:rsidRPr="005E56FD">
              <w:rPr>
                <w:b/>
                <w:sz w:val="24"/>
                <w:szCs w:val="24"/>
                <w:lang w:eastAsia="ar-SA"/>
              </w:rPr>
              <w:t>5</w:t>
            </w:r>
          </w:p>
        </w:tc>
      </w:tr>
      <w:tr w:rsidR="005E56FD" w:rsidRPr="005E56FD" w:rsidTr="0016077D">
        <w:tc>
          <w:tcPr>
            <w:tcW w:w="1101" w:type="dxa"/>
          </w:tcPr>
          <w:p w:rsidR="005E56FD" w:rsidRPr="005E56FD" w:rsidRDefault="005E56FD" w:rsidP="005E56FD">
            <w:pPr>
              <w:widowControl/>
              <w:suppressAutoHyphens/>
              <w:autoSpaceDE/>
              <w:autoSpaceDN/>
              <w:adjustRightInd/>
              <w:jc w:val="both"/>
              <w:rPr>
                <w:sz w:val="24"/>
                <w:szCs w:val="24"/>
                <w:lang w:eastAsia="ar-SA"/>
              </w:rPr>
            </w:pPr>
            <w:r w:rsidRPr="005E56FD">
              <w:rPr>
                <w:rFonts w:eastAsiaTheme="minorEastAsia"/>
                <w:b/>
              </w:rPr>
              <w:t>Тема 4.</w:t>
            </w:r>
          </w:p>
        </w:tc>
        <w:tc>
          <w:tcPr>
            <w:tcW w:w="10914" w:type="dxa"/>
          </w:tcPr>
          <w:p w:rsidR="005E56FD" w:rsidRPr="005E56FD" w:rsidRDefault="005E56FD" w:rsidP="005E56FD">
            <w:pPr>
              <w:widowControl/>
              <w:rPr>
                <w:rFonts w:eastAsiaTheme="minorEastAsia"/>
                <w:b/>
              </w:rPr>
            </w:pPr>
            <w:r w:rsidRPr="005E56FD">
              <w:rPr>
                <w:rFonts w:eastAsiaTheme="minorEastAsia"/>
                <w:b/>
              </w:rPr>
              <w:t>Русские земли в середине XIII — XIV в.</w:t>
            </w:r>
          </w:p>
          <w:p w:rsidR="005E56FD" w:rsidRPr="005E56FD" w:rsidRDefault="005E56FD" w:rsidP="005E56FD">
            <w:pPr>
              <w:widowControl/>
              <w:suppressAutoHyphens/>
              <w:autoSpaceDE/>
              <w:autoSpaceDN/>
              <w:adjustRightInd/>
              <w:jc w:val="both"/>
              <w:rPr>
                <w:rFonts w:eastAsiaTheme="minorEastAsia"/>
                <w:b/>
              </w:rPr>
            </w:pPr>
          </w:p>
        </w:tc>
        <w:tc>
          <w:tcPr>
            <w:tcW w:w="2127" w:type="dxa"/>
          </w:tcPr>
          <w:p w:rsidR="005E56FD" w:rsidRPr="005E56FD" w:rsidRDefault="005E56FD" w:rsidP="005E56FD">
            <w:pPr>
              <w:widowControl/>
              <w:suppressAutoHyphens/>
              <w:autoSpaceDE/>
              <w:autoSpaceDN/>
              <w:adjustRightInd/>
              <w:jc w:val="center"/>
              <w:rPr>
                <w:b/>
                <w:sz w:val="24"/>
                <w:szCs w:val="24"/>
                <w:lang w:eastAsia="ar-SA"/>
              </w:rPr>
            </w:pPr>
            <w:r w:rsidRPr="005E56FD">
              <w:rPr>
                <w:b/>
                <w:sz w:val="24"/>
                <w:szCs w:val="24"/>
                <w:lang w:eastAsia="ar-SA"/>
              </w:rPr>
              <w:t>10</w:t>
            </w:r>
          </w:p>
        </w:tc>
      </w:tr>
      <w:tr w:rsidR="005E56FD" w:rsidRPr="005E56FD" w:rsidTr="0016077D">
        <w:tc>
          <w:tcPr>
            <w:tcW w:w="1101" w:type="dxa"/>
          </w:tcPr>
          <w:p w:rsidR="005E56FD" w:rsidRPr="005E56FD" w:rsidRDefault="005E56FD" w:rsidP="005E56FD">
            <w:pPr>
              <w:widowControl/>
              <w:suppressAutoHyphens/>
              <w:autoSpaceDE/>
              <w:autoSpaceDN/>
              <w:adjustRightInd/>
              <w:jc w:val="both"/>
              <w:rPr>
                <w:sz w:val="24"/>
                <w:szCs w:val="24"/>
                <w:lang w:eastAsia="ar-SA"/>
              </w:rPr>
            </w:pPr>
            <w:r w:rsidRPr="005E56FD">
              <w:rPr>
                <w:rFonts w:eastAsiaTheme="minorEastAsia"/>
                <w:b/>
              </w:rPr>
              <w:t>Тема 5.</w:t>
            </w:r>
          </w:p>
        </w:tc>
        <w:tc>
          <w:tcPr>
            <w:tcW w:w="10914" w:type="dxa"/>
          </w:tcPr>
          <w:p w:rsidR="005E56FD" w:rsidRPr="005E56FD" w:rsidRDefault="005E56FD" w:rsidP="005E56FD">
            <w:pPr>
              <w:widowControl/>
              <w:rPr>
                <w:rFonts w:eastAsiaTheme="minorEastAsia"/>
                <w:b/>
              </w:rPr>
            </w:pPr>
            <w:r w:rsidRPr="005E56FD">
              <w:rPr>
                <w:rFonts w:eastAsiaTheme="minorEastAsia"/>
                <w:b/>
              </w:rPr>
              <w:t>Формирование единого Русского государства</w:t>
            </w:r>
          </w:p>
          <w:p w:rsidR="005E56FD" w:rsidRPr="005E56FD" w:rsidRDefault="005E56FD" w:rsidP="005E56FD">
            <w:pPr>
              <w:widowControl/>
              <w:suppressAutoHyphens/>
              <w:autoSpaceDE/>
              <w:autoSpaceDN/>
              <w:adjustRightInd/>
              <w:jc w:val="both"/>
              <w:rPr>
                <w:rFonts w:eastAsiaTheme="minorEastAsia"/>
                <w:b/>
              </w:rPr>
            </w:pPr>
          </w:p>
        </w:tc>
        <w:tc>
          <w:tcPr>
            <w:tcW w:w="2127" w:type="dxa"/>
          </w:tcPr>
          <w:p w:rsidR="005E56FD" w:rsidRPr="005E56FD" w:rsidRDefault="005E56FD" w:rsidP="005E56FD">
            <w:pPr>
              <w:widowControl/>
              <w:suppressAutoHyphens/>
              <w:autoSpaceDE/>
              <w:autoSpaceDN/>
              <w:adjustRightInd/>
              <w:jc w:val="center"/>
              <w:rPr>
                <w:b/>
                <w:sz w:val="24"/>
                <w:szCs w:val="24"/>
                <w:lang w:eastAsia="ar-SA"/>
              </w:rPr>
            </w:pPr>
            <w:r w:rsidRPr="005E56FD">
              <w:rPr>
                <w:b/>
                <w:sz w:val="24"/>
                <w:szCs w:val="24"/>
                <w:lang w:eastAsia="ar-SA"/>
              </w:rPr>
              <w:t>8</w:t>
            </w:r>
          </w:p>
        </w:tc>
      </w:tr>
      <w:tr w:rsidR="005E56FD" w:rsidRPr="005E56FD" w:rsidTr="0016077D">
        <w:tc>
          <w:tcPr>
            <w:tcW w:w="1101" w:type="dxa"/>
          </w:tcPr>
          <w:p w:rsidR="005E56FD" w:rsidRPr="005E56FD" w:rsidRDefault="005E56FD" w:rsidP="005E56FD">
            <w:pPr>
              <w:widowControl/>
              <w:suppressAutoHyphens/>
              <w:autoSpaceDE/>
              <w:autoSpaceDN/>
              <w:adjustRightInd/>
              <w:jc w:val="both"/>
              <w:rPr>
                <w:sz w:val="24"/>
                <w:szCs w:val="24"/>
                <w:lang w:eastAsia="ar-SA"/>
              </w:rPr>
            </w:pPr>
          </w:p>
        </w:tc>
        <w:tc>
          <w:tcPr>
            <w:tcW w:w="10914" w:type="dxa"/>
          </w:tcPr>
          <w:p w:rsidR="005E56FD" w:rsidRPr="005E56FD" w:rsidRDefault="005E56FD" w:rsidP="005E56FD">
            <w:pPr>
              <w:widowControl/>
              <w:suppressAutoHyphens/>
              <w:autoSpaceDE/>
              <w:autoSpaceDN/>
              <w:adjustRightInd/>
              <w:jc w:val="both"/>
              <w:rPr>
                <w:sz w:val="24"/>
                <w:szCs w:val="24"/>
                <w:lang w:eastAsia="ar-SA"/>
              </w:rPr>
            </w:pPr>
            <w:r w:rsidRPr="005E56FD">
              <w:rPr>
                <w:rFonts w:eastAsiaTheme="minorEastAsia"/>
                <w:b/>
              </w:rPr>
              <w:t>Итого</w:t>
            </w:r>
          </w:p>
        </w:tc>
        <w:tc>
          <w:tcPr>
            <w:tcW w:w="2127" w:type="dxa"/>
          </w:tcPr>
          <w:p w:rsidR="005E56FD" w:rsidRPr="005E56FD" w:rsidRDefault="005E56FD" w:rsidP="005E56FD">
            <w:pPr>
              <w:widowControl/>
              <w:suppressAutoHyphens/>
              <w:autoSpaceDE/>
              <w:autoSpaceDN/>
              <w:adjustRightInd/>
              <w:jc w:val="center"/>
              <w:rPr>
                <w:b/>
                <w:sz w:val="24"/>
                <w:szCs w:val="24"/>
                <w:lang w:eastAsia="ar-SA"/>
              </w:rPr>
            </w:pPr>
            <w:r w:rsidRPr="005E56FD">
              <w:rPr>
                <w:b/>
                <w:sz w:val="24"/>
                <w:szCs w:val="24"/>
                <w:lang w:eastAsia="ar-SA"/>
              </w:rPr>
              <w:t>40</w:t>
            </w:r>
          </w:p>
        </w:tc>
      </w:tr>
    </w:tbl>
    <w:p w:rsidR="005E56FD" w:rsidRPr="005E56FD" w:rsidRDefault="005E56FD" w:rsidP="005E56FD">
      <w:pPr>
        <w:widowControl/>
        <w:suppressAutoHyphens/>
        <w:autoSpaceDE/>
        <w:autoSpaceDN/>
        <w:adjustRightInd/>
        <w:jc w:val="both"/>
        <w:rPr>
          <w:sz w:val="24"/>
          <w:szCs w:val="24"/>
          <w:lang w:eastAsia="ar-SA"/>
        </w:rPr>
      </w:pPr>
    </w:p>
    <w:p w:rsidR="005E56FD" w:rsidRPr="005E56FD" w:rsidRDefault="005E56FD" w:rsidP="005E56FD">
      <w:pPr>
        <w:widowControl/>
        <w:jc w:val="center"/>
        <w:rPr>
          <w:b/>
          <w:sz w:val="28"/>
          <w:szCs w:val="28"/>
          <w:u w:val="single"/>
        </w:rPr>
      </w:pPr>
      <w:r w:rsidRPr="005E56FD">
        <w:rPr>
          <w:b/>
          <w:sz w:val="28"/>
          <w:szCs w:val="28"/>
          <w:u w:val="single"/>
        </w:rPr>
        <w:t>6. Требования к уровню подготовки учащихся, обучающихся по данной программе:</w:t>
      </w:r>
    </w:p>
    <w:p w:rsidR="005E56FD" w:rsidRPr="005E56FD" w:rsidRDefault="005E56FD" w:rsidP="005E56FD">
      <w:pPr>
        <w:widowControl/>
        <w:spacing w:before="134"/>
        <w:jc w:val="both"/>
        <w:rPr>
          <w:b/>
          <w:bCs/>
          <w:iCs/>
          <w:sz w:val="24"/>
          <w:szCs w:val="24"/>
        </w:rPr>
      </w:pPr>
      <w:r w:rsidRPr="005E56FD">
        <w:rPr>
          <w:b/>
          <w:bCs/>
          <w:iCs/>
          <w:sz w:val="24"/>
          <w:szCs w:val="24"/>
        </w:rPr>
        <w:t xml:space="preserve">       Знание хронологии, работа с хронологией:</w:t>
      </w:r>
    </w:p>
    <w:p w:rsidR="005E56FD" w:rsidRPr="005E56FD" w:rsidRDefault="005E56FD" w:rsidP="000A02E9">
      <w:pPr>
        <w:widowControl/>
        <w:numPr>
          <w:ilvl w:val="0"/>
          <w:numId w:val="26"/>
        </w:numPr>
        <w:tabs>
          <w:tab w:val="left" w:pos="571"/>
        </w:tabs>
        <w:autoSpaceDE/>
        <w:autoSpaceDN/>
        <w:adjustRightInd/>
        <w:spacing w:after="200" w:line="276" w:lineRule="auto"/>
        <w:contextualSpacing/>
        <w:jc w:val="both"/>
        <w:rPr>
          <w:sz w:val="24"/>
          <w:szCs w:val="24"/>
        </w:rPr>
      </w:pPr>
      <w:r w:rsidRPr="005E56FD">
        <w:rPr>
          <w:sz w:val="24"/>
          <w:szCs w:val="24"/>
        </w:rPr>
        <w:t>указывать хронологические рамки и периоды ключевых процессов, а также даты важнейших событий всеобщей исто</w:t>
      </w:r>
      <w:r w:rsidRPr="005E56FD">
        <w:rPr>
          <w:sz w:val="24"/>
          <w:szCs w:val="24"/>
        </w:rPr>
        <w:softHyphen/>
        <w:t>рии;</w:t>
      </w:r>
    </w:p>
    <w:p w:rsidR="005E56FD" w:rsidRPr="005E56FD" w:rsidRDefault="005E56FD" w:rsidP="000A02E9">
      <w:pPr>
        <w:widowControl/>
        <w:numPr>
          <w:ilvl w:val="0"/>
          <w:numId w:val="26"/>
        </w:numPr>
        <w:tabs>
          <w:tab w:val="left" w:pos="571"/>
        </w:tabs>
        <w:autoSpaceDE/>
        <w:autoSpaceDN/>
        <w:adjustRightInd/>
        <w:spacing w:after="200" w:line="276" w:lineRule="auto"/>
        <w:contextualSpacing/>
        <w:jc w:val="both"/>
        <w:rPr>
          <w:sz w:val="24"/>
          <w:szCs w:val="24"/>
        </w:rPr>
      </w:pPr>
      <w:r w:rsidRPr="005E56FD">
        <w:rPr>
          <w:sz w:val="24"/>
          <w:szCs w:val="24"/>
        </w:rPr>
        <w:t>соотносить год с веком, эрой, устанавливать последова</w:t>
      </w:r>
      <w:r w:rsidRPr="005E56FD">
        <w:rPr>
          <w:sz w:val="24"/>
          <w:szCs w:val="24"/>
        </w:rPr>
        <w:softHyphen/>
        <w:t>тельность и длительность исторических событий.</w:t>
      </w:r>
    </w:p>
    <w:p w:rsidR="005E56FD" w:rsidRPr="005E56FD" w:rsidRDefault="005E56FD" w:rsidP="005E56FD">
      <w:pPr>
        <w:widowControl/>
        <w:tabs>
          <w:tab w:val="left" w:pos="677"/>
        </w:tabs>
        <w:spacing w:before="120"/>
        <w:ind w:left="379"/>
        <w:jc w:val="both"/>
        <w:rPr>
          <w:b/>
          <w:bCs/>
          <w:iCs/>
          <w:sz w:val="24"/>
          <w:szCs w:val="24"/>
        </w:rPr>
      </w:pPr>
      <w:r w:rsidRPr="005E56FD">
        <w:rPr>
          <w:b/>
          <w:bCs/>
          <w:iCs/>
          <w:sz w:val="24"/>
          <w:szCs w:val="24"/>
        </w:rPr>
        <w:t>Знание исторических фактов, работа с фактами:</w:t>
      </w:r>
    </w:p>
    <w:p w:rsidR="005E56FD" w:rsidRPr="005E56FD" w:rsidRDefault="005E56FD" w:rsidP="000A02E9">
      <w:pPr>
        <w:widowControl/>
        <w:numPr>
          <w:ilvl w:val="0"/>
          <w:numId w:val="27"/>
        </w:numPr>
        <w:tabs>
          <w:tab w:val="left" w:pos="571"/>
        </w:tabs>
        <w:autoSpaceDE/>
        <w:autoSpaceDN/>
        <w:adjustRightInd/>
        <w:spacing w:after="200" w:line="276" w:lineRule="auto"/>
        <w:contextualSpacing/>
        <w:jc w:val="both"/>
        <w:rPr>
          <w:sz w:val="24"/>
          <w:szCs w:val="24"/>
        </w:rPr>
      </w:pPr>
      <w:r w:rsidRPr="005E56FD">
        <w:rPr>
          <w:sz w:val="24"/>
          <w:szCs w:val="24"/>
        </w:rPr>
        <w:t>характеризовать место, обстоятельства, участников, этапы, особенности, результаты важнейших исторических со</w:t>
      </w:r>
      <w:r w:rsidRPr="005E56FD">
        <w:rPr>
          <w:sz w:val="24"/>
          <w:szCs w:val="24"/>
        </w:rPr>
        <w:softHyphen/>
        <w:t>бытий;</w:t>
      </w:r>
    </w:p>
    <w:p w:rsidR="005E56FD" w:rsidRPr="005E56FD" w:rsidRDefault="005E56FD" w:rsidP="000A02E9">
      <w:pPr>
        <w:widowControl/>
        <w:numPr>
          <w:ilvl w:val="0"/>
          <w:numId w:val="27"/>
        </w:numPr>
        <w:tabs>
          <w:tab w:val="left" w:pos="571"/>
        </w:tabs>
        <w:autoSpaceDE/>
        <w:autoSpaceDN/>
        <w:adjustRightInd/>
        <w:spacing w:after="200" w:line="276" w:lineRule="auto"/>
        <w:contextualSpacing/>
        <w:jc w:val="both"/>
        <w:rPr>
          <w:sz w:val="24"/>
          <w:szCs w:val="24"/>
        </w:rPr>
      </w:pPr>
      <w:r w:rsidRPr="005E56FD">
        <w:rPr>
          <w:sz w:val="24"/>
          <w:szCs w:val="24"/>
        </w:rPr>
        <w:t>группировать (классифицировать) факты по различным признакам и основаниям.</w:t>
      </w:r>
    </w:p>
    <w:p w:rsidR="005E56FD" w:rsidRPr="005E56FD" w:rsidRDefault="005E56FD" w:rsidP="005E56FD">
      <w:pPr>
        <w:widowControl/>
        <w:tabs>
          <w:tab w:val="left" w:pos="677"/>
        </w:tabs>
        <w:spacing w:before="144"/>
        <w:jc w:val="both"/>
        <w:rPr>
          <w:b/>
          <w:bCs/>
          <w:iCs/>
          <w:sz w:val="24"/>
          <w:szCs w:val="24"/>
        </w:rPr>
      </w:pPr>
      <w:r w:rsidRPr="005E56FD">
        <w:rPr>
          <w:b/>
          <w:bCs/>
          <w:iCs/>
          <w:sz w:val="24"/>
          <w:szCs w:val="24"/>
        </w:rPr>
        <w:t xml:space="preserve">      Работа с историческими источниками:</w:t>
      </w:r>
    </w:p>
    <w:p w:rsidR="005E56FD" w:rsidRPr="005E56FD" w:rsidRDefault="005E56FD" w:rsidP="000A02E9">
      <w:pPr>
        <w:widowControl/>
        <w:numPr>
          <w:ilvl w:val="0"/>
          <w:numId w:val="28"/>
        </w:numPr>
        <w:tabs>
          <w:tab w:val="left" w:pos="571"/>
        </w:tabs>
        <w:autoSpaceDE/>
        <w:autoSpaceDN/>
        <w:adjustRightInd/>
        <w:spacing w:after="200" w:line="276" w:lineRule="auto"/>
        <w:jc w:val="both"/>
        <w:rPr>
          <w:sz w:val="24"/>
          <w:szCs w:val="24"/>
        </w:rPr>
      </w:pPr>
      <w:r w:rsidRPr="005E56FD">
        <w:rPr>
          <w:sz w:val="24"/>
          <w:szCs w:val="24"/>
        </w:rPr>
        <w:t>читать историческую карту с опорой на легенду, ориен</w:t>
      </w:r>
      <w:r w:rsidRPr="005E56FD">
        <w:rPr>
          <w:sz w:val="24"/>
          <w:szCs w:val="24"/>
        </w:rPr>
        <w:softHyphen/>
        <w:t>тироваться в ней, соотносить местонахождение и состояние исторического объекта в разные эпохи, века, периоды;</w:t>
      </w:r>
    </w:p>
    <w:p w:rsidR="005E56FD" w:rsidRPr="005E56FD" w:rsidRDefault="005E56FD" w:rsidP="000A02E9">
      <w:pPr>
        <w:widowControl/>
        <w:numPr>
          <w:ilvl w:val="0"/>
          <w:numId w:val="28"/>
        </w:numPr>
        <w:tabs>
          <w:tab w:val="left" w:pos="571"/>
        </w:tabs>
        <w:autoSpaceDE/>
        <w:autoSpaceDN/>
        <w:adjustRightInd/>
        <w:spacing w:after="200" w:line="276" w:lineRule="auto"/>
        <w:jc w:val="both"/>
        <w:rPr>
          <w:sz w:val="24"/>
          <w:szCs w:val="24"/>
        </w:rPr>
      </w:pPr>
      <w:r w:rsidRPr="005E56FD">
        <w:rPr>
          <w:sz w:val="24"/>
          <w:szCs w:val="24"/>
        </w:rPr>
        <w:t>осуществлять поиск необходимой информации в одном или нескольких источниках (материальных, текстовых, изо</w:t>
      </w:r>
      <w:r w:rsidRPr="005E56FD">
        <w:rPr>
          <w:sz w:val="24"/>
          <w:szCs w:val="24"/>
        </w:rPr>
        <w:softHyphen/>
        <w:t>бразительных и др.), отбирать её, группировать, обобщать;</w:t>
      </w:r>
    </w:p>
    <w:p w:rsidR="005E56FD" w:rsidRPr="005E56FD" w:rsidRDefault="005E56FD" w:rsidP="000A02E9">
      <w:pPr>
        <w:widowControl/>
        <w:numPr>
          <w:ilvl w:val="0"/>
          <w:numId w:val="28"/>
        </w:numPr>
        <w:tabs>
          <w:tab w:val="left" w:pos="586"/>
        </w:tabs>
        <w:autoSpaceDE/>
        <w:autoSpaceDN/>
        <w:adjustRightInd/>
        <w:spacing w:after="200" w:line="276" w:lineRule="auto"/>
        <w:contextualSpacing/>
        <w:jc w:val="both"/>
        <w:rPr>
          <w:sz w:val="24"/>
          <w:szCs w:val="24"/>
        </w:rPr>
      </w:pPr>
      <w:r w:rsidRPr="005E56FD">
        <w:rPr>
          <w:sz w:val="24"/>
          <w:szCs w:val="24"/>
        </w:rPr>
        <w:t>сравнивать данные разных источников, выявлять их сходство и различия, время и место создания.</w:t>
      </w:r>
    </w:p>
    <w:p w:rsidR="005E56FD" w:rsidRPr="005E56FD" w:rsidRDefault="005E56FD" w:rsidP="005E56FD">
      <w:pPr>
        <w:widowControl/>
        <w:tabs>
          <w:tab w:val="left" w:pos="677"/>
        </w:tabs>
        <w:spacing w:before="158"/>
        <w:jc w:val="both"/>
        <w:rPr>
          <w:b/>
          <w:bCs/>
          <w:iCs/>
          <w:sz w:val="24"/>
          <w:szCs w:val="24"/>
        </w:rPr>
      </w:pPr>
      <w:r w:rsidRPr="005E56FD">
        <w:rPr>
          <w:b/>
          <w:bCs/>
          <w:iCs/>
          <w:sz w:val="24"/>
          <w:szCs w:val="24"/>
        </w:rPr>
        <w:t xml:space="preserve">     Описание (реконструкция):</w:t>
      </w:r>
    </w:p>
    <w:p w:rsidR="005E56FD" w:rsidRPr="005E56FD" w:rsidRDefault="005E56FD" w:rsidP="000A02E9">
      <w:pPr>
        <w:widowControl/>
        <w:numPr>
          <w:ilvl w:val="0"/>
          <w:numId w:val="29"/>
        </w:numPr>
        <w:tabs>
          <w:tab w:val="left" w:pos="586"/>
        </w:tabs>
        <w:autoSpaceDE/>
        <w:autoSpaceDN/>
        <w:adjustRightInd/>
        <w:spacing w:after="200" w:line="276" w:lineRule="auto"/>
        <w:contextualSpacing/>
        <w:jc w:val="both"/>
        <w:rPr>
          <w:sz w:val="24"/>
          <w:szCs w:val="24"/>
        </w:rPr>
      </w:pPr>
      <w:r w:rsidRPr="005E56FD">
        <w:rPr>
          <w:sz w:val="24"/>
          <w:szCs w:val="24"/>
        </w:rPr>
        <w:lastRenderedPageBreak/>
        <w:t>последовательно строить рассказ (устно или письменно) об исторических событиях, их участниках;</w:t>
      </w:r>
    </w:p>
    <w:p w:rsidR="005E56FD" w:rsidRPr="005E56FD" w:rsidRDefault="005E56FD" w:rsidP="000A02E9">
      <w:pPr>
        <w:widowControl/>
        <w:numPr>
          <w:ilvl w:val="0"/>
          <w:numId w:val="29"/>
        </w:numPr>
        <w:tabs>
          <w:tab w:val="left" w:pos="475"/>
        </w:tabs>
        <w:autoSpaceDE/>
        <w:autoSpaceDN/>
        <w:adjustRightInd/>
        <w:spacing w:before="62" w:after="200" w:line="276" w:lineRule="auto"/>
        <w:contextualSpacing/>
        <w:jc w:val="both"/>
        <w:rPr>
          <w:sz w:val="24"/>
          <w:szCs w:val="24"/>
        </w:rPr>
      </w:pPr>
      <w:r w:rsidRPr="005E56FD">
        <w:rPr>
          <w:sz w:val="24"/>
          <w:szCs w:val="24"/>
        </w:rPr>
        <w:t>характеризовать условия и образ жизни, занятия людей, их достижения в различные исторические эпохи;</w:t>
      </w:r>
    </w:p>
    <w:p w:rsidR="005E56FD" w:rsidRPr="005E56FD" w:rsidRDefault="005E56FD" w:rsidP="000A02E9">
      <w:pPr>
        <w:widowControl/>
        <w:numPr>
          <w:ilvl w:val="0"/>
          <w:numId w:val="29"/>
        </w:numPr>
        <w:tabs>
          <w:tab w:val="left" w:pos="590"/>
        </w:tabs>
        <w:autoSpaceDE/>
        <w:autoSpaceDN/>
        <w:adjustRightInd/>
        <w:spacing w:after="200" w:line="276" w:lineRule="auto"/>
        <w:contextualSpacing/>
        <w:jc w:val="both"/>
        <w:rPr>
          <w:sz w:val="24"/>
          <w:szCs w:val="24"/>
        </w:rPr>
      </w:pPr>
      <w:r w:rsidRPr="005E56FD">
        <w:rPr>
          <w:sz w:val="24"/>
          <w:szCs w:val="24"/>
        </w:rPr>
        <w:t>на основе текста и иллюстраций учебника, дополнитель</w:t>
      </w:r>
      <w:r w:rsidRPr="005E56FD">
        <w:rPr>
          <w:sz w:val="24"/>
          <w:szCs w:val="24"/>
        </w:rPr>
        <w:softHyphen/>
        <w:t>ной литературы, макетов, электронных изданий, интернет-ре</w:t>
      </w:r>
      <w:r w:rsidRPr="005E56FD">
        <w:rPr>
          <w:sz w:val="24"/>
          <w:szCs w:val="24"/>
        </w:rPr>
        <w:softHyphen/>
        <w:t>сурсов и т. п. составлять описание исторических объектов, па</w:t>
      </w:r>
      <w:r w:rsidRPr="005E56FD">
        <w:rPr>
          <w:sz w:val="24"/>
          <w:szCs w:val="24"/>
        </w:rPr>
        <w:softHyphen/>
        <w:t>мятников.</w:t>
      </w:r>
    </w:p>
    <w:p w:rsidR="005E56FD" w:rsidRPr="005E56FD" w:rsidRDefault="005E56FD" w:rsidP="005E56FD">
      <w:pPr>
        <w:widowControl/>
        <w:tabs>
          <w:tab w:val="left" w:pos="614"/>
        </w:tabs>
        <w:spacing w:before="149"/>
        <w:jc w:val="both"/>
        <w:rPr>
          <w:b/>
          <w:bCs/>
          <w:iCs/>
          <w:sz w:val="24"/>
          <w:szCs w:val="24"/>
        </w:rPr>
      </w:pPr>
      <w:r w:rsidRPr="005E56FD">
        <w:rPr>
          <w:b/>
          <w:bCs/>
          <w:iCs/>
          <w:sz w:val="24"/>
          <w:szCs w:val="24"/>
        </w:rPr>
        <w:t xml:space="preserve">     Анализ, объяснение:</w:t>
      </w:r>
    </w:p>
    <w:p w:rsidR="005E56FD" w:rsidRPr="005E56FD" w:rsidRDefault="005E56FD" w:rsidP="000A02E9">
      <w:pPr>
        <w:widowControl/>
        <w:numPr>
          <w:ilvl w:val="0"/>
          <w:numId w:val="30"/>
        </w:numPr>
        <w:tabs>
          <w:tab w:val="left" w:pos="590"/>
        </w:tabs>
        <w:autoSpaceDE/>
        <w:autoSpaceDN/>
        <w:adjustRightInd/>
        <w:spacing w:before="14" w:after="200" w:line="276" w:lineRule="auto"/>
        <w:contextualSpacing/>
        <w:jc w:val="both"/>
        <w:rPr>
          <w:sz w:val="24"/>
          <w:szCs w:val="24"/>
        </w:rPr>
      </w:pPr>
      <w:r w:rsidRPr="005E56FD">
        <w:rPr>
          <w:sz w:val="24"/>
          <w:szCs w:val="24"/>
        </w:rPr>
        <w:t>различать факт (событие) и его описание (факт источ</w:t>
      </w:r>
      <w:r w:rsidRPr="005E56FD">
        <w:rPr>
          <w:sz w:val="24"/>
          <w:szCs w:val="24"/>
        </w:rPr>
        <w:softHyphen/>
        <w:t>ника, факт историка);</w:t>
      </w:r>
    </w:p>
    <w:p w:rsidR="005E56FD" w:rsidRPr="005E56FD" w:rsidRDefault="005E56FD" w:rsidP="000A02E9">
      <w:pPr>
        <w:widowControl/>
        <w:numPr>
          <w:ilvl w:val="0"/>
          <w:numId w:val="30"/>
        </w:numPr>
        <w:tabs>
          <w:tab w:val="left" w:pos="590"/>
        </w:tabs>
        <w:autoSpaceDE/>
        <w:autoSpaceDN/>
        <w:adjustRightInd/>
        <w:spacing w:before="48" w:after="200" w:line="276" w:lineRule="auto"/>
        <w:contextualSpacing/>
        <w:jc w:val="both"/>
        <w:rPr>
          <w:sz w:val="24"/>
          <w:szCs w:val="24"/>
        </w:rPr>
      </w:pPr>
      <w:r w:rsidRPr="005E56FD">
        <w:rPr>
          <w:sz w:val="24"/>
          <w:szCs w:val="24"/>
        </w:rPr>
        <w:t>соотносить единичные исторические факты и общие яв</w:t>
      </w:r>
      <w:r w:rsidRPr="005E56FD">
        <w:rPr>
          <w:sz w:val="24"/>
          <w:szCs w:val="24"/>
        </w:rPr>
        <w:softHyphen/>
        <w:t>ления;</w:t>
      </w:r>
    </w:p>
    <w:p w:rsidR="005E56FD" w:rsidRPr="005E56FD" w:rsidRDefault="005E56FD" w:rsidP="000A02E9">
      <w:pPr>
        <w:widowControl/>
        <w:numPr>
          <w:ilvl w:val="0"/>
          <w:numId w:val="30"/>
        </w:numPr>
        <w:tabs>
          <w:tab w:val="left" w:pos="590"/>
          <w:tab w:val="left" w:pos="3293"/>
        </w:tabs>
        <w:autoSpaceDE/>
        <w:autoSpaceDN/>
        <w:adjustRightInd/>
        <w:spacing w:before="67" w:after="200" w:line="276" w:lineRule="auto"/>
        <w:contextualSpacing/>
        <w:jc w:val="both"/>
        <w:rPr>
          <w:sz w:val="24"/>
          <w:szCs w:val="24"/>
        </w:rPr>
      </w:pPr>
      <w:r w:rsidRPr="005E56FD">
        <w:rPr>
          <w:sz w:val="24"/>
          <w:szCs w:val="24"/>
        </w:rPr>
        <w:t>различать причину и следствие исторических событий, явлений;</w:t>
      </w:r>
      <w:r w:rsidRPr="005E56FD">
        <w:rPr>
          <w:sz w:val="24"/>
          <w:szCs w:val="24"/>
        </w:rPr>
        <w:tab/>
        <w:t>\</w:t>
      </w:r>
    </w:p>
    <w:p w:rsidR="005E56FD" w:rsidRPr="005E56FD" w:rsidRDefault="005E56FD" w:rsidP="000A02E9">
      <w:pPr>
        <w:widowControl/>
        <w:numPr>
          <w:ilvl w:val="0"/>
          <w:numId w:val="30"/>
        </w:numPr>
        <w:tabs>
          <w:tab w:val="left" w:pos="590"/>
        </w:tabs>
        <w:autoSpaceDE/>
        <w:autoSpaceDN/>
        <w:adjustRightInd/>
        <w:spacing w:after="200" w:line="276" w:lineRule="auto"/>
        <w:contextualSpacing/>
        <w:jc w:val="both"/>
        <w:rPr>
          <w:sz w:val="24"/>
          <w:szCs w:val="24"/>
        </w:rPr>
      </w:pPr>
      <w:r w:rsidRPr="005E56FD">
        <w:rPr>
          <w:sz w:val="24"/>
          <w:szCs w:val="24"/>
        </w:rPr>
        <w:t>выделять характерные, существенные признаки истори</w:t>
      </w:r>
      <w:r w:rsidRPr="005E56FD">
        <w:rPr>
          <w:sz w:val="24"/>
          <w:szCs w:val="24"/>
        </w:rPr>
        <w:softHyphen/>
        <w:t>ческих событий и явлений;</w:t>
      </w:r>
    </w:p>
    <w:p w:rsidR="005E56FD" w:rsidRPr="005E56FD" w:rsidRDefault="005E56FD" w:rsidP="000A02E9">
      <w:pPr>
        <w:widowControl/>
        <w:numPr>
          <w:ilvl w:val="0"/>
          <w:numId w:val="30"/>
        </w:numPr>
        <w:tabs>
          <w:tab w:val="left" w:pos="590"/>
        </w:tabs>
        <w:autoSpaceDE/>
        <w:autoSpaceDN/>
        <w:adjustRightInd/>
        <w:spacing w:before="43" w:after="200" w:line="276" w:lineRule="auto"/>
        <w:contextualSpacing/>
        <w:jc w:val="both"/>
        <w:rPr>
          <w:sz w:val="24"/>
          <w:szCs w:val="24"/>
        </w:rPr>
      </w:pPr>
      <w:r w:rsidRPr="005E56FD">
        <w:rPr>
          <w:sz w:val="24"/>
          <w:szCs w:val="24"/>
        </w:rPr>
        <w:t>раскрывать смысл, значение важнейших исторических понятий;</w:t>
      </w:r>
    </w:p>
    <w:p w:rsidR="005E56FD" w:rsidRPr="005E56FD" w:rsidRDefault="005E56FD" w:rsidP="000A02E9">
      <w:pPr>
        <w:widowControl/>
        <w:numPr>
          <w:ilvl w:val="0"/>
          <w:numId w:val="30"/>
        </w:numPr>
        <w:tabs>
          <w:tab w:val="left" w:pos="590"/>
        </w:tabs>
        <w:autoSpaceDE/>
        <w:autoSpaceDN/>
        <w:adjustRightInd/>
        <w:spacing w:before="62" w:after="200" w:line="276" w:lineRule="auto"/>
        <w:contextualSpacing/>
        <w:jc w:val="both"/>
        <w:rPr>
          <w:sz w:val="24"/>
          <w:szCs w:val="24"/>
        </w:rPr>
      </w:pPr>
      <w:r w:rsidRPr="005E56FD">
        <w:rPr>
          <w:sz w:val="24"/>
          <w:szCs w:val="24"/>
        </w:rPr>
        <w:t>сравнивать исторические события и явления, определять в них общее и различия;</w:t>
      </w:r>
    </w:p>
    <w:p w:rsidR="005E56FD" w:rsidRPr="005E56FD" w:rsidRDefault="005E56FD" w:rsidP="000A02E9">
      <w:pPr>
        <w:widowControl/>
        <w:numPr>
          <w:ilvl w:val="0"/>
          <w:numId w:val="30"/>
        </w:numPr>
        <w:tabs>
          <w:tab w:val="left" w:pos="590"/>
        </w:tabs>
        <w:autoSpaceDE/>
        <w:autoSpaceDN/>
        <w:adjustRightInd/>
        <w:spacing w:before="43" w:after="200" w:line="276" w:lineRule="auto"/>
        <w:contextualSpacing/>
        <w:jc w:val="both"/>
        <w:rPr>
          <w:sz w:val="24"/>
          <w:szCs w:val="24"/>
        </w:rPr>
      </w:pPr>
      <w:r w:rsidRPr="005E56FD">
        <w:rPr>
          <w:sz w:val="24"/>
          <w:szCs w:val="24"/>
        </w:rPr>
        <w:t>излагать суждения о причинах и следствиях историче</w:t>
      </w:r>
      <w:r w:rsidRPr="005E56FD">
        <w:rPr>
          <w:sz w:val="24"/>
          <w:szCs w:val="24"/>
        </w:rPr>
        <w:softHyphen/>
        <w:t>ских событий.</w:t>
      </w:r>
    </w:p>
    <w:p w:rsidR="005E56FD" w:rsidRPr="005E56FD" w:rsidRDefault="005E56FD" w:rsidP="005E56FD">
      <w:pPr>
        <w:widowControl/>
        <w:tabs>
          <w:tab w:val="left" w:pos="614"/>
        </w:tabs>
        <w:spacing w:before="158"/>
        <w:ind w:left="341"/>
        <w:jc w:val="both"/>
        <w:rPr>
          <w:b/>
          <w:bCs/>
          <w:iCs/>
          <w:sz w:val="24"/>
          <w:szCs w:val="24"/>
        </w:rPr>
      </w:pPr>
      <w:r w:rsidRPr="005E56FD">
        <w:rPr>
          <w:b/>
          <w:bCs/>
          <w:iCs/>
          <w:sz w:val="24"/>
          <w:szCs w:val="24"/>
        </w:rPr>
        <w:t>Работа с версиями, оценками:</w:t>
      </w:r>
    </w:p>
    <w:p w:rsidR="005E56FD" w:rsidRPr="005E56FD" w:rsidRDefault="005E56FD" w:rsidP="000A02E9">
      <w:pPr>
        <w:widowControl/>
        <w:numPr>
          <w:ilvl w:val="0"/>
          <w:numId w:val="31"/>
        </w:numPr>
        <w:tabs>
          <w:tab w:val="left" w:pos="590"/>
        </w:tabs>
        <w:autoSpaceDE/>
        <w:autoSpaceDN/>
        <w:adjustRightInd/>
        <w:spacing w:before="19" w:after="200" w:line="276" w:lineRule="auto"/>
        <w:contextualSpacing/>
        <w:jc w:val="both"/>
        <w:rPr>
          <w:sz w:val="24"/>
          <w:szCs w:val="24"/>
        </w:rPr>
      </w:pPr>
      <w:r w:rsidRPr="005E56FD">
        <w:rPr>
          <w:sz w:val="24"/>
          <w:szCs w:val="24"/>
        </w:rPr>
        <w:t>приводить оценки исторических событий и личностей, изложенные в учебной литературе;</w:t>
      </w:r>
    </w:p>
    <w:p w:rsidR="005E56FD" w:rsidRPr="005E56FD" w:rsidRDefault="005E56FD" w:rsidP="000A02E9">
      <w:pPr>
        <w:widowControl/>
        <w:numPr>
          <w:ilvl w:val="0"/>
          <w:numId w:val="31"/>
        </w:numPr>
        <w:tabs>
          <w:tab w:val="left" w:pos="590"/>
        </w:tabs>
        <w:autoSpaceDE/>
        <w:autoSpaceDN/>
        <w:adjustRightInd/>
        <w:spacing w:before="5" w:after="200" w:line="276" w:lineRule="auto"/>
        <w:contextualSpacing/>
        <w:jc w:val="both"/>
        <w:rPr>
          <w:sz w:val="24"/>
          <w:szCs w:val="24"/>
        </w:rPr>
      </w:pPr>
      <w:r w:rsidRPr="005E56FD">
        <w:rPr>
          <w:sz w:val="24"/>
          <w:szCs w:val="24"/>
        </w:rPr>
        <w:t>определять и объяснять (аргументировать) своё отноше</w:t>
      </w:r>
      <w:r w:rsidRPr="005E56FD">
        <w:rPr>
          <w:sz w:val="24"/>
          <w:szCs w:val="24"/>
        </w:rPr>
        <w:softHyphen/>
        <w:t>ние к наиболее значительным событиям и личностям в исто</w:t>
      </w:r>
      <w:r w:rsidRPr="005E56FD">
        <w:rPr>
          <w:sz w:val="24"/>
          <w:szCs w:val="24"/>
        </w:rPr>
        <w:softHyphen/>
        <w:t>рии и их оценку.</w:t>
      </w:r>
    </w:p>
    <w:p w:rsidR="005E56FD" w:rsidRPr="005E56FD" w:rsidRDefault="005E56FD" w:rsidP="005E56FD">
      <w:pPr>
        <w:widowControl/>
        <w:tabs>
          <w:tab w:val="left" w:pos="590"/>
        </w:tabs>
        <w:spacing w:before="120"/>
        <w:ind w:firstLine="317"/>
        <w:jc w:val="both"/>
        <w:rPr>
          <w:b/>
          <w:bCs/>
          <w:iCs/>
          <w:sz w:val="24"/>
          <w:szCs w:val="24"/>
        </w:rPr>
      </w:pPr>
      <w:r w:rsidRPr="005E56FD">
        <w:rPr>
          <w:b/>
          <w:bCs/>
          <w:iCs/>
          <w:sz w:val="24"/>
          <w:szCs w:val="24"/>
        </w:rPr>
        <w:t>Применение знаний и умений в общении, социальной   среде:</w:t>
      </w:r>
    </w:p>
    <w:p w:rsidR="005E56FD" w:rsidRPr="005E56FD" w:rsidRDefault="005E56FD" w:rsidP="000A02E9">
      <w:pPr>
        <w:widowControl/>
        <w:numPr>
          <w:ilvl w:val="0"/>
          <w:numId w:val="32"/>
        </w:numPr>
        <w:tabs>
          <w:tab w:val="left" w:pos="590"/>
        </w:tabs>
        <w:autoSpaceDE/>
        <w:autoSpaceDN/>
        <w:adjustRightInd/>
        <w:spacing w:before="53" w:after="200" w:line="276" w:lineRule="auto"/>
        <w:contextualSpacing/>
        <w:jc w:val="both"/>
        <w:rPr>
          <w:sz w:val="24"/>
          <w:szCs w:val="24"/>
        </w:rPr>
      </w:pPr>
      <w:r w:rsidRPr="005E56FD">
        <w:rPr>
          <w:sz w:val="24"/>
          <w:szCs w:val="24"/>
        </w:rPr>
        <w:t>применять исторические знания для раскрытия причин и оценки сущности современных событий;</w:t>
      </w:r>
    </w:p>
    <w:p w:rsidR="005E56FD" w:rsidRPr="005E56FD" w:rsidRDefault="005E56FD" w:rsidP="000A02E9">
      <w:pPr>
        <w:widowControl/>
        <w:numPr>
          <w:ilvl w:val="0"/>
          <w:numId w:val="32"/>
        </w:numPr>
        <w:tabs>
          <w:tab w:val="left" w:pos="590"/>
        </w:tabs>
        <w:autoSpaceDE/>
        <w:autoSpaceDN/>
        <w:adjustRightInd/>
        <w:spacing w:before="5" w:after="200" w:line="276" w:lineRule="auto"/>
        <w:contextualSpacing/>
        <w:jc w:val="both"/>
        <w:rPr>
          <w:sz w:val="24"/>
          <w:szCs w:val="24"/>
        </w:rPr>
      </w:pPr>
      <w:r w:rsidRPr="005E56FD">
        <w:rPr>
          <w:sz w:val="24"/>
          <w:szCs w:val="24"/>
        </w:rPr>
        <w:t>использовать знания об истории и культуре своего на</w:t>
      </w:r>
      <w:r w:rsidRPr="005E56FD">
        <w:rPr>
          <w:sz w:val="24"/>
          <w:szCs w:val="24"/>
        </w:rPr>
        <w:softHyphen/>
        <w:t>рода и других народов в общении с людьми в школе и вне</w:t>
      </w:r>
      <w:r w:rsidRPr="005E56FD">
        <w:rPr>
          <w:sz w:val="24"/>
          <w:szCs w:val="24"/>
        </w:rPr>
        <w:softHyphen/>
        <w:t>школьной жизни как основу диалога в поликультурной среде;</w:t>
      </w:r>
    </w:p>
    <w:p w:rsidR="005E56FD" w:rsidRPr="005E56FD" w:rsidRDefault="005E56FD" w:rsidP="000A02E9">
      <w:pPr>
        <w:widowControl/>
        <w:numPr>
          <w:ilvl w:val="0"/>
          <w:numId w:val="32"/>
        </w:numPr>
        <w:tabs>
          <w:tab w:val="left" w:pos="590"/>
        </w:tabs>
        <w:autoSpaceDE/>
        <w:autoSpaceDN/>
        <w:adjustRightInd/>
        <w:spacing w:after="200" w:line="276" w:lineRule="auto"/>
        <w:contextualSpacing/>
        <w:jc w:val="both"/>
        <w:rPr>
          <w:sz w:val="24"/>
          <w:szCs w:val="24"/>
        </w:rPr>
      </w:pPr>
      <w:r w:rsidRPr="005E56FD">
        <w:rPr>
          <w:sz w:val="24"/>
          <w:szCs w:val="24"/>
        </w:rPr>
        <w:t>способствовать сохранению памятников истории и куль</w:t>
      </w:r>
      <w:r w:rsidRPr="005E56FD">
        <w:rPr>
          <w:sz w:val="24"/>
          <w:szCs w:val="24"/>
        </w:rPr>
        <w:softHyphen/>
        <w:t>туры (участвовать в создании школьных музеев, учебных и общественных мероприятиях по поиску и охране памятников истории и культуры).</w:t>
      </w:r>
    </w:p>
    <w:p w:rsidR="005E56FD" w:rsidRPr="005E56FD" w:rsidRDefault="005E56FD" w:rsidP="005E56FD">
      <w:pPr>
        <w:widowControl/>
        <w:tabs>
          <w:tab w:val="left" w:pos="590"/>
        </w:tabs>
        <w:ind w:left="293"/>
        <w:jc w:val="both"/>
        <w:rPr>
          <w:sz w:val="24"/>
          <w:szCs w:val="24"/>
        </w:rPr>
      </w:pPr>
    </w:p>
    <w:p w:rsidR="005E56FD" w:rsidRPr="005E56FD" w:rsidRDefault="005E56FD" w:rsidP="005E56FD">
      <w:pPr>
        <w:widowControl/>
        <w:jc w:val="both"/>
        <w:rPr>
          <w:b/>
          <w:bCs/>
          <w:sz w:val="24"/>
          <w:szCs w:val="24"/>
        </w:rPr>
      </w:pPr>
      <w:r w:rsidRPr="005E56FD">
        <w:rPr>
          <w:b/>
          <w:bCs/>
          <w:sz w:val="24"/>
          <w:szCs w:val="24"/>
        </w:rPr>
        <w:t xml:space="preserve">     Базовые компетентности являются показателями освоения курса и предполагают следующие результаты:</w:t>
      </w:r>
    </w:p>
    <w:p w:rsidR="005E56FD" w:rsidRPr="005E56FD" w:rsidRDefault="005E56FD" w:rsidP="000A02E9">
      <w:pPr>
        <w:widowControl/>
        <w:numPr>
          <w:ilvl w:val="0"/>
          <w:numId w:val="33"/>
        </w:numPr>
        <w:tabs>
          <w:tab w:val="left" w:pos="566"/>
        </w:tabs>
        <w:autoSpaceDE/>
        <w:autoSpaceDN/>
        <w:adjustRightInd/>
        <w:spacing w:before="144" w:after="200" w:line="276" w:lineRule="auto"/>
        <w:contextualSpacing/>
        <w:jc w:val="both"/>
        <w:rPr>
          <w:sz w:val="24"/>
          <w:szCs w:val="24"/>
        </w:rPr>
      </w:pPr>
      <w:r w:rsidRPr="005E56FD">
        <w:rPr>
          <w:sz w:val="24"/>
          <w:szCs w:val="24"/>
        </w:rPr>
        <w:t>способность осуществлять поиск нужной информации по заданной теме в источниках различного типа;</w:t>
      </w:r>
    </w:p>
    <w:p w:rsidR="005E56FD" w:rsidRPr="005E56FD" w:rsidRDefault="005E56FD" w:rsidP="000A02E9">
      <w:pPr>
        <w:widowControl/>
        <w:numPr>
          <w:ilvl w:val="0"/>
          <w:numId w:val="33"/>
        </w:numPr>
        <w:tabs>
          <w:tab w:val="left" w:pos="566"/>
        </w:tabs>
        <w:autoSpaceDE/>
        <w:autoSpaceDN/>
        <w:adjustRightInd/>
        <w:spacing w:after="200" w:line="276" w:lineRule="auto"/>
        <w:contextualSpacing/>
        <w:jc w:val="both"/>
        <w:rPr>
          <w:sz w:val="24"/>
          <w:szCs w:val="24"/>
        </w:rPr>
      </w:pPr>
      <w:r w:rsidRPr="005E56FD">
        <w:rPr>
          <w:sz w:val="24"/>
          <w:szCs w:val="24"/>
        </w:rPr>
        <w:t>способность выделять главное в тексте и второстепенное;</w:t>
      </w:r>
    </w:p>
    <w:p w:rsidR="005E56FD" w:rsidRPr="005E56FD" w:rsidRDefault="005E56FD" w:rsidP="000A02E9">
      <w:pPr>
        <w:widowControl/>
        <w:numPr>
          <w:ilvl w:val="0"/>
          <w:numId w:val="33"/>
        </w:numPr>
        <w:tabs>
          <w:tab w:val="left" w:pos="566"/>
        </w:tabs>
        <w:autoSpaceDE/>
        <w:autoSpaceDN/>
        <w:adjustRightInd/>
        <w:spacing w:before="5" w:after="200" w:line="276" w:lineRule="auto"/>
        <w:contextualSpacing/>
        <w:jc w:val="both"/>
        <w:rPr>
          <w:sz w:val="24"/>
          <w:szCs w:val="24"/>
        </w:rPr>
      </w:pPr>
      <w:r w:rsidRPr="005E56FD">
        <w:rPr>
          <w:sz w:val="24"/>
          <w:szCs w:val="24"/>
        </w:rPr>
        <w:t>способность анализировать графическую, статистиче</w:t>
      </w:r>
      <w:r w:rsidRPr="005E56FD">
        <w:rPr>
          <w:sz w:val="24"/>
          <w:szCs w:val="24"/>
        </w:rPr>
        <w:softHyphen/>
        <w:t>скую, художественную, текстовую, аудиовизуальную информацию;</w:t>
      </w:r>
    </w:p>
    <w:p w:rsidR="005E56FD" w:rsidRPr="005E56FD" w:rsidRDefault="005E56FD" w:rsidP="000A02E9">
      <w:pPr>
        <w:widowControl/>
        <w:numPr>
          <w:ilvl w:val="0"/>
          <w:numId w:val="33"/>
        </w:numPr>
        <w:tabs>
          <w:tab w:val="left" w:pos="566"/>
        </w:tabs>
        <w:autoSpaceDE/>
        <w:autoSpaceDN/>
        <w:adjustRightInd/>
        <w:spacing w:after="200" w:line="276" w:lineRule="auto"/>
        <w:contextualSpacing/>
        <w:jc w:val="both"/>
        <w:rPr>
          <w:sz w:val="24"/>
          <w:szCs w:val="24"/>
        </w:rPr>
      </w:pPr>
      <w:r w:rsidRPr="005E56FD">
        <w:rPr>
          <w:sz w:val="24"/>
          <w:szCs w:val="24"/>
        </w:rPr>
        <w:t>способность выстраивать ответ в соответствии с задани</w:t>
      </w:r>
      <w:r w:rsidRPr="005E56FD">
        <w:rPr>
          <w:sz w:val="24"/>
          <w:szCs w:val="24"/>
        </w:rPr>
        <w:softHyphen/>
        <w:t xml:space="preserve">ем, целью (сжато, полно, выборочно). </w:t>
      </w:r>
    </w:p>
    <w:p w:rsidR="005E56FD" w:rsidRPr="005E56FD" w:rsidRDefault="005E56FD" w:rsidP="000A02E9">
      <w:pPr>
        <w:widowControl/>
        <w:numPr>
          <w:ilvl w:val="0"/>
          <w:numId w:val="33"/>
        </w:numPr>
        <w:tabs>
          <w:tab w:val="left" w:pos="566"/>
        </w:tabs>
        <w:autoSpaceDE/>
        <w:autoSpaceDN/>
        <w:adjustRightInd/>
        <w:spacing w:after="200" w:line="276" w:lineRule="auto"/>
        <w:contextualSpacing/>
        <w:jc w:val="both"/>
        <w:rPr>
          <w:sz w:val="24"/>
          <w:szCs w:val="24"/>
        </w:rPr>
      </w:pPr>
      <w:r w:rsidRPr="005E56FD">
        <w:rPr>
          <w:sz w:val="24"/>
          <w:szCs w:val="24"/>
        </w:rPr>
        <w:lastRenderedPageBreak/>
        <w:t>способность развёрну</w:t>
      </w:r>
      <w:r w:rsidRPr="005E56FD">
        <w:rPr>
          <w:sz w:val="24"/>
          <w:szCs w:val="24"/>
        </w:rPr>
        <w:softHyphen/>
        <w:t>то излагать свою точку зрения, аргументировать её в соответ</w:t>
      </w:r>
      <w:r w:rsidRPr="005E56FD">
        <w:rPr>
          <w:sz w:val="24"/>
          <w:szCs w:val="24"/>
        </w:rPr>
        <w:softHyphen/>
        <w:t>ствии с возрастными возможностями;</w:t>
      </w:r>
    </w:p>
    <w:p w:rsidR="005E56FD" w:rsidRPr="005E56FD" w:rsidRDefault="005E56FD" w:rsidP="000A02E9">
      <w:pPr>
        <w:widowControl/>
        <w:numPr>
          <w:ilvl w:val="0"/>
          <w:numId w:val="33"/>
        </w:numPr>
        <w:tabs>
          <w:tab w:val="left" w:pos="566"/>
        </w:tabs>
        <w:autoSpaceDE/>
        <w:autoSpaceDN/>
        <w:adjustRightInd/>
        <w:spacing w:after="200" w:line="276" w:lineRule="auto"/>
        <w:contextualSpacing/>
        <w:jc w:val="both"/>
        <w:rPr>
          <w:sz w:val="24"/>
          <w:szCs w:val="24"/>
        </w:rPr>
      </w:pPr>
      <w:r w:rsidRPr="005E56FD">
        <w:rPr>
          <w:sz w:val="24"/>
          <w:szCs w:val="24"/>
        </w:rPr>
        <w:t>способность пользоваться мультимедийными ресурсами и компьютером для обработки, передачи, систематизации ин</w:t>
      </w:r>
      <w:r w:rsidRPr="005E56FD">
        <w:rPr>
          <w:sz w:val="24"/>
          <w:szCs w:val="24"/>
        </w:rPr>
        <w:softHyphen/>
        <w:t>формации в соответствии с целью;</w:t>
      </w:r>
    </w:p>
    <w:p w:rsidR="005E56FD" w:rsidRPr="005E56FD" w:rsidRDefault="005E56FD" w:rsidP="000A02E9">
      <w:pPr>
        <w:widowControl/>
        <w:numPr>
          <w:ilvl w:val="0"/>
          <w:numId w:val="33"/>
        </w:numPr>
        <w:tabs>
          <w:tab w:val="left" w:pos="566"/>
        </w:tabs>
        <w:autoSpaceDE/>
        <w:autoSpaceDN/>
        <w:adjustRightInd/>
        <w:spacing w:after="200" w:line="276" w:lineRule="auto"/>
        <w:contextualSpacing/>
        <w:jc w:val="both"/>
        <w:rPr>
          <w:sz w:val="24"/>
          <w:szCs w:val="24"/>
        </w:rPr>
      </w:pPr>
      <w:r w:rsidRPr="005E56FD">
        <w:rPr>
          <w:sz w:val="24"/>
          <w:szCs w:val="24"/>
        </w:rPr>
        <w:t>способность (на уровне возраста) вести диалог, публич</w:t>
      </w:r>
      <w:r w:rsidRPr="005E56FD">
        <w:rPr>
          <w:sz w:val="24"/>
          <w:szCs w:val="24"/>
        </w:rPr>
        <w:softHyphen/>
        <w:t>но выступать с докладом, защитой презентации;</w:t>
      </w:r>
    </w:p>
    <w:p w:rsidR="005E56FD" w:rsidRPr="005E56FD" w:rsidRDefault="005E56FD" w:rsidP="000A02E9">
      <w:pPr>
        <w:widowControl/>
        <w:numPr>
          <w:ilvl w:val="0"/>
          <w:numId w:val="33"/>
        </w:numPr>
        <w:tabs>
          <w:tab w:val="left" w:pos="566"/>
        </w:tabs>
        <w:autoSpaceDE/>
        <w:autoSpaceDN/>
        <w:adjustRightInd/>
        <w:spacing w:after="200" w:line="276" w:lineRule="auto"/>
        <w:contextualSpacing/>
        <w:jc w:val="both"/>
        <w:rPr>
          <w:sz w:val="24"/>
          <w:szCs w:val="24"/>
        </w:rPr>
      </w:pPr>
      <w:r w:rsidRPr="005E56FD">
        <w:rPr>
          <w:sz w:val="24"/>
          <w:szCs w:val="24"/>
        </w:rPr>
        <w:t>способность организовывать свою деятельность и соот</w:t>
      </w:r>
      <w:r w:rsidRPr="005E56FD">
        <w:rPr>
          <w:sz w:val="24"/>
          <w:szCs w:val="24"/>
        </w:rPr>
        <w:softHyphen/>
        <w:t>носить её с целью группы, коллектива;</w:t>
      </w:r>
    </w:p>
    <w:p w:rsidR="005E56FD" w:rsidRPr="005E56FD" w:rsidRDefault="005E56FD" w:rsidP="000A02E9">
      <w:pPr>
        <w:widowControl/>
        <w:numPr>
          <w:ilvl w:val="0"/>
          <w:numId w:val="33"/>
        </w:numPr>
        <w:tabs>
          <w:tab w:val="left" w:pos="566"/>
        </w:tabs>
        <w:autoSpaceDE/>
        <w:autoSpaceDN/>
        <w:adjustRightInd/>
        <w:spacing w:after="200" w:line="276" w:lineRule="auto"/>
        <w:contextualSpacing/>
        <w:jc w:val="both"/>
        <w:rPr>
          <w:sz w:val="24"/>
          <w:szCs w:val="24"/>
        </w:rPr>
      </w:pPr>
      <w:r w:rsidRPr="005E56FD">
        <w:rPr>
          <w:sz w:val="24"/>
          <w:szCs w:val="24"/>
        </w:rPr>
        <w:t>способность слышать, слушать и учитывать мнение дру</w:t>
      </w:r>
      <w:r w:rsidRPr="005E56FD">
        <w:rPr>
          <w:sz w:val="24"/>
          <w:szCs w:val="24"/>
        </w:rPr>
        <w:softHyphen/>
        <w:t>гого в процессе учебного сотрудничества;</w:t>
      </w:r>
    </w:p>
    <w:p w:rsidR="005E56FD" w:rsidRPr="005E56FD" w:rsidRDefault="005E56FD" w:rsidP="000A02E9">
      <w:pPr>
        <w:widowControl/>
        <w:numPr>
          <w:ilvl w:val="0"/>
          <w:numId w:val="33"/>
        </w:numPr>
        <w:tabs>
          <w:tab w:val="left" w:pos="566"/>
        </w:tabs>
        <w:autoSpaceDE/>
        <w:autoSpaceDN/>
        <w:adjustRightInd/>
        <w:spacing w:after="200" w:line="276" w:lineRule="auto"/>
        <w:contextualSpacing/>
        <w:jc w:val="both"/>
        <w:rPr>
          <w:sz w:val="24"/>
          <w:szCs w:val="24"/>
        </w:rPr>
      </w:pPr>
      <w:r w:rsidRPr="005E56FD">
        <w:rPr>
          <w:sz w:val="24"/>
          <w:szCs w:val="24"/>
        </w:rPr>
        <w:t>способность определять свою роль в учебной группе и определять вклад в общий результат;</w:t>
      </w:r>
    </w:p>
    <w:p w:rsidR="005E56FD" w:rsidRPr="005E56FD" w:rsidRDefault="005E56FD" w:rsidP="000A02E9">
      <w:pPr>
        <w:widowControl/>
        <w:numPr>
          <w:ilvl w:val="0"/>
          <w:numId w:val="33"/>
        </w:numPr>
        <w:tabs>
          <w:tab w:val="left" w:pos="566"/>
        </w:tabs>
        <w:autoSpaceDE/>
        <w:autoSpaceDN/>
        <w:adjustRightInd/>
        <w:spacing w:after="200" w:line="276" w:lineRule="auto"/>
        <w:contextualSpacing/>
        <w:jc w:val="both"/>
        <w:rPr>
          <w:sz w:val="24"/>
          <w:szCs w:val="24"/>
        </w:rPr>
      </w:pPr>
      <w:r w:rsidRPr="005E56FD">
        <w:rPr>
          <w:sz w:val="24"/>
          <w:szCs w:val="24"/>
        </w:rPr>
        <w:t>способность оценивать и корректировать своё поведение в социальной среде в соответствии с возрастом.</w:t>
      </w:r>
    </w:p>
    <w:p w:rsidR="005E56FD" w:rsidRPr="005E56FD" w:rsidRDefault="005E56FD" w:rsidP="005E56FD">
      <w:pPr>
        <w:widowControl/>
        <w:jc w:val="both"/>
        <w:rPr>
          <w:sz w:val="24"/>
          <w:szCs w:val="24"/>
        </w:rPr>
      </w:pPr>
      <w:r w:rsidRPr="005E56FD">
        <w:rPr>
          <w:sz w:val="24"/>
          <w:szCs w:val="24"/>
        </w:rPr>
        <w:t>Приоритетное значение имеет степень освоения различны</w:t>
      </w:r>
      <w:r w:rsidRPr="005E56FD">
        <w:rPr>
          <w:sz w:val="24"/>
          <w:szCs w:val="24"/>
        </w:rPr>
        <w:softHyphen/>
        <w:t>ми видами действий с информацией учебника и дополнитель</w:t>
      </w:r>
      <w:r w:rsidRPr="005E56FD">
        <w:rPr>
          <w:sz w:val="24"/>
          <w:szCs w:val="24"/>
        </w:rPr>
        <w:softHyphen/>
        <w:t>ными ресурсами. Предполагается, что данные виды действий эффективнее будут осваиваться в процессе сотрудничества, диалога учащихся, учителя и учащихся.</w:t>
      </w:r>
    </w:p>
    <w:p w:rsidR="005E56FD" w:rsidRPr="005E56FD" w:rsidRDefault="005E56FD" w:rsidP="005E56FD">
      <w:pPr>
        <w:widowControl/>
        <w:jc w:val="both"/>
        <w:rPr>
          <w:sz w:val="24"/>
          <w:szCs w:val="24"/>
        </w:rPr>
      </w:pPr>
    </w:p>
    <w:p w:rsidR="005E56FD" w:rsidRPr="005E56FD" w:rsidRDefault="005E56FD" w:rsidP="005E56FD">
      <w:pPr>
        <w:widowControl/>
        <w:jc w:val="center"/>
        <w:rPr>
          <w:rFonts w:eastAsia="Calibri" w:cs="Lucida Sans Unicode"/>
          <w:b/>
          <w:bCs/>
          <w:sz w:val="28"/>
          <w:szCs w:val="28"/>
          <w:u w:val="single"/>
          <w:lang w:eastAsia="en-US"/>
        </w:rPr>
      </w:pPr>
      <w:r w:rsidRPr="005E56FD">
        <w:rPr>
          <w:rFonts w:eastAsia="Calibri" w:cs="Lucida Sans Unicode"/>
          <w:b/>
          <w:bCs/>
          <w:sz w:val="28"/>
          <w:szCs w:val="28"/>
          <w:u w:val="single"/>
          <w:lang w:eastAsia="en-US"/>
        </w:rPr>
        <w:t>7. Перечень учебно-методического обеспечения</w:t>
      </w:r>
    </w:p>
    <w:p w:rsidR="005E56FD" w:rsidRPr="005E56FD" w:rsidRDefault="005E56FD" w:rsidP="005E56FD">
      <w:pPr>
        <w:widowControl/>
        <w:shd w:val="clear" w:color="auto" w:fill="FFFFFF"/>
        <w:tabs>
          <w:tab w:val="left" w:pos="557"/>
        </w:tabs>
        <w:autoSpaceDE/>
        <w:autoSpaceDN/>
        <w:adjustRightInd/>
        <w:ind w:firstLine="540"/>
        <w:jc w:val="both"/>
        <w:rPr>
          <w:rFonts w:eastAsia="Calibri"/>
          <w:b/>
          <w:iCs/>
          <w:sz w:val="24"/>
          <w:szCs w:val="24"/>
          <w:lang w:eastAsia="en-US"/>
        </w:rPr>
      </w:pPr>
      <w:r w:rsidRPr="005E56FD">
        <w:rPr>
          <w:rFonts w:eastAsia="Calibri"/>
          <w:b/>
          <w:iCs/>
          <w:sz w:val="24"/>
          <w:szCs w:val="24"/>
          <w:lang w:eastAsia="en-US"/>
        </w:rPr>
        <w:t>Программно-нормативное обеспечение:</w:t>
      </w:r>
    </w:p>
    <w:p w:rsidR="005E56FD" w:rsidRPr="005E56FD" w:rsidRDefault="005E56FD" w:rsidP="000A02E9">
      <w:pPr>
        <w:widowControl/>
        <w:numPr>
          <w:ilvl w:val="0"/>
          <w:numId w:val="37"/>
        </w:numPr>
        <w:shd w:val="clear" w:color="auto" w:fill="FFFFFF"/>
        <w:tabs>
          <w:tab w:val="left" w:pos="142"/>
          <w:tab w:val="left" w:pos="284"/>
        </w:tabs>
        <w:autoSpaceDE/>
        <w:autoSpaceDN/>
        <w:adjustRightInd/>
        <w:spacing w:after="200" w:line="276" w:lineRule="auto"/>
        <w:ind w:left="0" w:firstLine="0"/>
        <w:jc w:val="both"/>
        <w:rPr>
          <w:rFonts w:eastAsia="Calibri"/>
          <w:sz w:val="24"/>
          <w:szCs w:val="24"/>
          <w:lang w:eastAsia="en-US"/>
        </w:rPr>
      </w:pPr>
      <w:r w:rsidRPr="005E56FD">
        <w:rPr>
          <w:rFonts w:eastAsia="Calibri"/>
          <w:sz w:val="24"/>
          <w:szCs w:val="24"/>
          <w:lang w:eastAsia="en-US"/>
        </w:rPr>
        <w:t>Федеральный  государственный  образовательный  стандарт  основного общего образования /Стандарты второго поколения /М.:«Просвещение»,2011.</w:t>
      </w:r>
    </w:p>
    <w:p w:rsidR="005E56FD" w:rsidRPr="005E56FD" w:rsidRDefault="005E56FD" w:rsidP="000A02E9">
      <w:pPr>
        <w:widowControl/>
        <w:numPr>
          <w:ilvl w:val="0"/>
          <w:numId w:val="37"/>
        </w:numPr>
        <w:shd w:val="clear" w:color="auto" w:fill="FFFFFF"/>
        <w:tabs>
          <w:tab w:val="left" w:pos="142"/>
          <w:tab w:val="left" w:pos="284"/>
        </w:tabs>
        <w:autoSpaceDE/>
        <w:autoSpaceDN/>
        <w:adjustRightInd/>
        <w:spacing w:after="200" w:line="276" w:lineRule="auto"/>
        <w:ind w:left="0" w:firstLine="0"/>
        <w:jc w:val="both"/>
        <w:rPr>
          <w:rFonts w:eastAsia="Calibri"/>
          <w:sz w:val="24"/>
          <w:szCs w:val="24"/>
          <w:lang w:eastAsia="en-US"/>
        </w:rPr>
      </w:pPr>
      <w:r w:rsidRPr="005E56FD">
        <w:rPr>
          <w:rFonts w:eastAsia="Calibri"/>
          <w:sz w:val="24"/>
          <w:szCs w:val="24"/>
          <w:lang w:eastAsia="en-US"/>
        </w:rPr>
        <w:t>Примерные программы по учебным предметам. История. 5-9 классы: проект. – 2-е изд. – М.: Просвещение, 2011.</w:t>
      </w:r>
    </w:p>
    <w:p w:rsidR="005E56FD" w:rsidRPr="005E56FD" w:rsidRDefault="005E56FD" w:rsidP="000A02E9">
      <w:pPr>
        <w:widowControl/>
        <w:numPr>
          <w:ilvl w:val="0"/>
          <w:numId w:val="37"/>
        </w:numPr>
        <w:shd w:val="clear" w:color="auto" w:fill="FFFFFF"/>
        <w:tabs>
          <w:tab w:val="left" w:pos="142"/>
          <w:tab w:val="left" w:pos="284"/>
        </w:tabs>
        <w:autoSpaceDE/>
        <w:autoSpaceDN/>
        <w:adjustRightInd/>
        <w:spacing w:after="200" w:line="276" w:lineRule="auto"/>
        <w:ind w:left="0" w:firstLine="0"/>
        <w:jc w:val="both"/>
        <w:rPr>
          <w:rFonts w:eastAsia="Calibri"/>
          <w:sz w:val="24"/>
          <w:szCs w:val="24"/>
          <w:lang w:eastAsia="en-US"/>
        </w:rPr>
      </w:pPr>
      <w:r w:rsidRPr="005E56FD">
        <w:rPr>
          <w:rFonts w:eastAsia="Calibri"/>
          <w:sz w:val="24"/>
          <w:szCs w:val="24"/>
          <w:lang w:eastAsia="en-US"/>
        </w:rPr>
        <w:t>Концепция единого учебно-методического комплекса по отечественной истории (</w:t>
      </w:r>
      <w:hyperlink r:id="rId12" w:history="1">
        <w:r w:rsidRPr="005E56FD">
          <w:rPr>
            <w:rFonts w:eastAsia="Calibri"/>
            <w:color w:val="0000FF"/>
            <w:sz w:val="22"/>
            <w:szCs w:val="22"/>
            <w:u w:val="single"/>
            <w:lang w:eastAsia="en-US"/>
          </w:rPr>
          <w:t>http://минобрнауки.рф/документы/3483</w:t>
        </w:r>
      </w:hyperlink>
      <w:r w:rsidRPr="005E56FD">
        <w:rPr>
          <w:rFonts w:eastAsia="Calibri"/>
          <w:sz w:val="24"/>
          <w:szCs w:val="24"/>
          <w:lang w:eastAsia="en-US"/>
        </w:rPr>
        <w:t>).</w:t>
      </w:r>
    </w:p>
    <w:p w:rsidR="005E56FD" w:rsidRPr="005E56FD" w:rsidRDefault="005E56FD" w:rsidP="000A02E9">
      <w:pPr>
        <w:widowControl/>
        <w:numPr>
          <w:ilvl w:val="0"/>
          <w:numId w:val="37"/>
        </w:numPr>
        <w:shd w:val="clear" w:color="auto" w:fill="FFFFFF"/>
        <w:tabs>
          <w:tab w:val="left" w:pos="142"/>
          <w:tab w:val="left" w:pos="284"/>
        </w:tabs>
        <w:autoSpaceDE/>
        <w:autoSpaceDN/>
        <w:adjustRightInd/>
        <w:spacing w:after="200" w:line="276" w:lineRule="auto"/>
        <w:ind w:left="0" w:firstLine="0"/>
        <w:jc w:val="both"/>
        <w:rPr>
          <w:rFonts w:eastAsia="Calibri"/>
          <w:sz w:val="24"/>
          <w:szCs w:val="24"/>
          <w:lang w:eastAsia="en-US"/>
        </w:rPr>
      </w:pPr>
      <w:r w:rsidRPr="005E56FD">
        <w:rPr>
          <w:rFonts w:eastAsia="Calibri"/>
          <w:sz w:val="24"/>
          <w:szCs w:val="24"/>
          <w:lang w:eastAsia="en-US"/>
        </w:rPr>
        <w:t xml:space="preserve"> Историко-культурный стандарт (</w:t>
      </w:r>
      <w:hyperlink r:id="rId13" w:history="1">
        <w:r w:rsidRPr="005E56FD">
          <w:rPr>
            <w:rFonts w:eastAsia="Calibri"/>
            <w:color w:val="0000FF"/>
            <w:sz w:val="22"/>
            <w:szCs w:val="22"/>
            <w:u w:val="single"/>
            <w:lang w:eastAsia="en-US"/>
          </w:rPr>
          <w:t>http://минобрнауки.рф/документы/3483</w:t>
        </w:r>
      </w:hyperlink>
      <w:r w:rsidRPr="005E56FD">
        <w:rPr>
          <w:rFonts w:eastAsia="Calibri"/>
          <w:sz w:val="24"/>
          <w:szCs w:val="24"/>
          <w:lang w:eastAsia="en-US"/>
        </w:rPr>
        <w:t>).</w:t>
      </w:r>
    </w:p>
    <w:p w:rsidR="005E56FD" w:rsidRPr="005E56FD" w:rsidRDefault="005E56FD" w:rsidP="000A02E9">
      <w:pPr>
        <w:widowControl/>
        <w:numPr>
          <w:ilvl w:val="0"/>
          <w:numId w:val="37"/>
        </w:numPr>
        <w:autoSpaceDE/>
        <w:autoSpaceDN/>
        <w:adjustRightInd/>
        <w:spacing w:after="200" w:line="276" w:lineRule="auto"/>
        <w:ind w:left="330" w:hanging="330"/>
        <w:jc w:val="both"/>
        <w:rPr>
          <w:rFonts w:eastAsia="Calibri"/>
          <w:sz w:val="24"/>
          <w:szCs w:val="24"/>
          <w:lang w:eastAsia="en-US"/>
        </w:rPr>
      </w:pPr>
      <w:r w:rsidRPr="005E56FD">
        <w:rPr>
          <w:rFonts w:eastAsia="Calibri"/>
          <w:sz w:val="24"/>
          <w:szCs w:val="24"/>
        </w:rPr>
        <w:t xml:space="preserve">Данилов А.А. Рабочая программа и тематическое планирование курса «История России». 6-9 кл. (основная школа) / А. А. Данилов, О. Н. Журавлева, И. Е. Барыкина. - М.: Просвещение, 2016. </w:t>
      </w:r>
    </w:p>
    <w:p w:rsidR="005E56FD" w:rsidRPr="005E56FD" w:rsidRDefault="005E56FD" w:rsidP="005E56FD">
      <w:pPr>
        <w:widowControl/>
        <w:ind w:left="900"/>
        <w:jc w:val="both"/>
        <w:rPr>
          <w:rFonts w:eastAsia="Calibri"/>
          <w:sz w:val="24"/>
          <w:szCs w:val="24"/>
        </w:rPr>
      </w:pPr>
    </w:p>
    <w:p w:rsidR="005E56FD" w:rsidRPr="005E56FD" w:rsidRDefault="005E56FD" w:rsidP="005E56FD">
      <w:pPr>
        <w:widowControl/>
        <w:jc w:val="center"/>
        <w:rPr>
          <w:sz w:val="24"/>
          <w:szCs w:val="24"/>
        </w:rPr>
      </w:pPr>
    </w:p>
    <w:p w:rsidR="005E56FD" w:rsidRPr="005E56FD" w:rsidRDefault="005E56FD" w:rsidP="005E56FD">
      <w:pPr>
        <w:widowControl/>
        <w:suppressAutoHyphens/>
        <w:autoSpaceDE/>
        <w:autoSpaceDN/>
        <w:adjustRightInd/>
        <w:ind w:firstLine="397"/>
        <w:jc w:val="both"/>
        <w:rPr>
          <w:sz w:val="24"/>
          <w:szCs w:val="24"/>
          <w:lang w:eastAsia="ar-SA"/>
        </w:rPr>
      </w:pPr>
    </w:p>
    <w:p w:rsidR="005E56FD" w:rsidRPr="005E56FD" w:rsidRDefault="005E56FD" w:rsidP="005E56FD">
      <w:pPr>
        <w:widowControl/>
        <w:spacing w:before="240"/>
        <w:jc w:val="both"/>
        <w:rPr>
          <w:b/>
          <w:bCs/>
          <w:sz w:val="24"/>
          <w:szCs w:val="24"/>
        </w:rPr>
      </w:pPr>
      <w:r w:rsidRPr="005E56FD">
        <w:rPr>
          <w:b/>
          <w:bCs/>
          <w:sz w:val="24"/>
          <w:szCs w:val="24"/>
        </w:rPr>
        <w:t>Учебно-методический комплект:</w:t>
      </w:r>
    </w:p>
    <w:p w:rsidR="005E56FD" w:rsidRPr="005E56FD" w:rsidRDefault="005E56FD" w:rsidP="000A02E9">
      <w:pPr>
        <w:widowControl/>
        <w:numPr>
          <w:ilvl w:val="0"/>
          <w:numId w:val="34"/>
        </w:numPr>
        <w:suppressAutoHyphens/>
        <w:autoSpaceDE/>
        <w:autoSpaceDN/>
        <w:adjustRightInd/>
        <w:spacing w:after="200" w:line="276" w:lineRule="auto"/>
        <w:rPr>
          <w:rFonts w:eastAsia="Calibri"/>
          <w:i/>
          <w:iCs/>
          <w:sz w:val="24"/>
          <w:szCs w:val="24"/>
          <w:lang w:eastAsia="ar-SA"/>
        </w:rPr>
      </w:pPr>
      <w:r w:rsidRPr="005E56FD">
        <w:rPr>
          <w:rFonts w:eastAsia="Calibri"/>
          <w:sz w:val="22"/>
          <w:szCs w:val="22"/>
          <w:lang w:eastAsia="ar-SA"/>
        </w:rPr>
        <w:t xml:space="preserve">Агибалова Е.В., Донской Г.М. Всеобщая история. История Средних веков. М.: Просвещение, 2015                 </w:t>
      </w:r>
    </w:p>
    <w:p w:rsidR="005E56FD" w:rsidRPr="005E56FD" w:rsidRDefault="005E56FD" w:rsidP="000A02E9">
      <w:pPr>
        <w:widowControl/>
        <w:numPr>
          <w:ilvl w:val="0"/>
          <w:numId w:val="34"/>
        </w:numPr>
        <w:suppressAutoHyphens/>
        <w:autoSpaceDE/>
        <w:autoSpaceDN/>
        <w:adjustRightInd/>
        <w:spacing w:after="200" w:line="276" w:lineRule="auto"/>
        <w:jc w:val="both"/>
        <w:rPr>
          <w:rFonts w:eastAsia="Calibri"/>
          <w:sz w:val="22"/>
          <w:szCs w:val="22"/>
          <w:lang w:eastAsia="ar-SA"/>
        </w:rPr>
      </w:pPr>
      <w:r w:rsidRPr="005E56FD">
        <w:rPr>
          <w:rFonts w:eastAsia="Calibri"/>
          <w:sz w:val="22"/>
          <w:szCs w:val="22"/>
          <w:lang w:eastAsia="ar-SA"/>
        </w:rPr>
        <w:lastRenderedPageBreak/>
        <w:t>Арсентьев Н.М., Данилов А.А., Стефанович П.С. / под редакцией Торкунова А.В. История России. 6 класс. В 2 частях.</w:t>
      </w:r>
      <w:r w:rsidRPr="005E56FD">
        <w:rPr>
          <w:rFonts w:eastAsia="Calibri"/>
          <w:i/>
          <w:iCs/>
          <w:sz w:val="24"/>
          <w:szCs w:val="24"/>
          <w:lang w:eastAsia="ar-SA"/>
        </w:rPr>
        <w:t xml:space="preserve"> </w:t>
      </w:r>
      <w:r w:rsidRPr="005E56FD">
        <w:rPr>
          <w:rFonts w:eastAsia="Calibri"/>
          <w:sz w:val="22"/>
          <w:szCs w:val="22"/>
          <w:lang w:eastAsia="ar-SA"/>
        </w:rPr>
        <w:t>М.: Просвещение, 2016</w:t>
      </w:r>
    </w:p>
    <w:p w:rsidR="005E56FD" w:rsidRPr="005E56FD" w:rsidRDefault="005E56FD" w:rsidP="005E56FD">
      <w:pPr>
        <w:widowControl/>
        <w:shd w:val="clear" w:color="auto" w:fill="FFFFFF"/>
        <w:tabs>
          <w:tab w:val="left" w:pos="562"/>
        </w:tabs>
        <w:autoSpaceDE/>
        <w:autoSpaceDN/>
        <w:adjustRightInd/>
        <w:ind w:left="454"/>
        <w:jc w:val="both"/>
        <w:rPr>
          <w:rFonts w:eastAsia="Calibri"/>
          <w:iCs/>
          <w:sz w:val="24"/>
          <w:szCs w:val="24"/>
          <w:lang w:eastAsia="en-US"/>
        </w:rPr>
      </w:pPr>
      <w:r w:rsidRPr="005E56FD">
        <w:rPr>
          <w:rFonts w:eastAsia="Calibri"/>
          <w:iCs/>
          <w:color w:val="000000"/>
          <w:sz w:val="24"/>
          <w:szCs w:val="24"/>
        </w:rPr>
        <w:t xml:space="preserve">Состав </w:t>
      </w:r>
      <w:r w:rsidRPr="005E56FD">
        <w:rPr>
          <w:rFonts w:eastAsia="Calibri"/>
          <w:iCs/>
          <w:spacing w:val="-5"/>
          <w:sz w:val="24"/>
          <w:szCs w:val="24"/>
          <w:lang w:eastAsia="en-US"/>
        </w:rPr>
        <w:t>учебно-методиче</w:t>
      </w:r>
      <w:r w:rsidRPr="005E56FD">
        <w:rPr>
          <w:rFonts w:eastAsia="Calibri"/>
          <w:iCs/>
          <w:sz w:val="24"/>
          <w:szCs w:val="24"/>
          <w:lang w:eastAsia="en-US"/>
        </w:rPr>
        <w:t>ского комплекта:</w:t>
      </w:r>
    </w:p>
    <w:p w:rsidR="005E56FD" w:rsidRPr="005E56FD" w:rsidRDefault="005E56FD" w:rsidP="000A02E9">
      <w:pPr>
        <w:widowControl/>
        <w:numPr>
          <w:ilvl w:val="0"/>
          <w:numId w:val="38"/>
        </w:numPr>
        <w:shd w:val="clear" w:color="auto" w:fill="FFFFFF"/>
        <w:tabs>
          <w:tab w:val="clear" w:pos="720"/>
        </w:tabs>
        <w:autoSpaceDE/>
        <w:autoSpaceDN/>
        <w:adjustRightInd/>
        <w:spacing w:after="200" w:line="276" w:lineRule="auto"/>
        <w:ind w:left="330" w:hanging="330"/>
        <w:jc w:val="both"/>
        <w:rPr>
          <w:rFonts w:eastAsia="Calibri"/>
          <w:sz w:val="24"/>
          <w:szCs w:val="24"/>
          <w:lang w:eastAsia="en-US"/>
        </w:rPr>
      </w:pPr>
      <w:r w:rsidRPr="005E56FD">
        <w:rPr>
          <w:rFonts w:eastAsia="Calibri"/>
          <w:sz w:val="24"/>
          <w:szCs w:val="24"/>
          <w:lang w:eastAsia="en-US"/>
        </w:rPr>
        <w:t>Учебник. История России. 6 класс. </w:t>
      </w:r>
      <w:r w:rsidRPr="005E56FD">
        <w:rPr>
          <w:rFonts w:eastAsia="Calibri"/>
          <w:i/>
          <w:iCs/>
          <w:sz w:val="24"/>
          <w:szCs w:val="24"/>
          <w:lang w:eastAsia="en-US"/>
        </w:rPr>
        <w:t>Арсентьев Н.М., Данилов А.А., Стефанович П.С., Токарева А.Я.</w:t>
      </w:r>
      <w:r w:rsidRPr="005E56FD">
        <w:rPr>
          <w:rFonts w:eastAsia="Calibri"/>
          <w:sz w:val="24"/>
          <w:szCs w:val="24"/>
        </w:rPr>
        <w:t>, под редакцией А. В. Торкунова</w:t>
      </w:r>
      <w:r w:rsidRPr="005E56FD">
        <w:rPr>
          <w:rFonts w:eastAsia="Calibri"/>
          <w:sz w:val="24"/>
          <w:szCs w:val="24"/>
          <w:lang w:eastAsia="en-US"/>
        </w:rPr>
        <w:t>.</w:t>
      </w:r>
    </w:p>
    <w:p w:rsidR="005E56FD" w:rsidRPr="005E56FD" w:rsidRDefault="005E56FD" w:rsidP="000A02E9">
      <w:pPr>
        <w:widowControl/>
        <w:numPr>
          <w:ilvl w:val="0"/>
          <w:numId w:val="38"/>
        </w:numPr>
        <w:shd w:val="clear" w:color="auto" w:fill="FFFFFF"/>
        <w:tabs>
          <w:tab w:val="clear" w:pos="720"/>
        </w:tabs>
        <w:autoSpaceDE/>
        <w:autoSpaceDN/>
        <w:adjustRightInd/>
        <w:spacing w:after="200" w:line="276" w:lineRule="auto"/>
        <w:ind w:left="330" w:hanging="330"/>
        <w:jc w:val="both"/>
        <w:rPr>
          <w:rFonts w:eastAsia="Calibri"/>
          <w:sz w:val="24"/>
          <w:szCs w:val="24"/>
          <w:lang w:eastAsia="en-US"/>
        </w:rPr>
      </w:pPr>
      <w:r w:rsidRPr="005E56FD">
        <w:rPr>
          <w:rFonts w:eastAsia="Calibri"/>
          <w:sz w:val="24"/>
          <w:szCs w:val="24"/>
          <w:lang w:eastAsia="en-US"/>
        </w:rPr>
        <w:t>Поурочные рекомендации. История России. 6 класс. </w:t>
      </w:r>
      <w:r w:rsidRPr="005E56FD">
        <w:rPr>
          <w:rFonts w:eastAsia="Calibri"/>
          <w:i/>
          <w:iCs/>
          <w:sz w:val="24"/>
          <w:szCs w:val="24"/>
          <w:lang w:eastAsia="en-US"/>
        </w:rPr>
        <w:t>Журавлева О.Н.</w:t>
      </w:r>
    </w:p>
    <w:p w:rsidR="005E56FD" w:rsidRPr="005E56FD" w:rsidRDefault="005E56FD" w:rsidP="000A02E9">
      <w:pPr>
        <w:widowControl/>
        <w:numPr>
          <w:ilvl w:val="0"/>
          <w:numId w:val="38"/>
        </w:numPr>
        <w:shd w:val="clear" w:color="auto" w:fill="FFFFFF"/>
        <w:tabs>
          <w:tab w:val="clear" w:pos="720"/>
        </w:tabs>
        <w:autoSpaceDE/>
        <w:autoSpaceDN/>
        <w:adjustRightInd/>
        <w:spacing w:after="200" w:line="276" w:lineRule="auto"/>
        <w:ind w:left="330" w:hanging="330"/>
        <w:jc w:val="both"/>
        <w:rPr>
          <w:rFonts w:eastAsia="Calibri"/>
          <w:sz w:val="24"/>
          <w:szCs w:val="24"/>
          <w:lang w:eastAsia="en-US"/>
        </w:rPr>
      </w:pPr>
      <w:r w:rsidRPr="005E56FD">
        <w:rPr>
          <w:rFonts w:eastAsia="Calibri"/>
          <w:sz w:val="24"/>
          <w:szCs w:val="24"/>
          <w:lang w:eastAsia="en-US"/>
        </w:rPr>
        <w:t>Рабочая тетрадь. История России. 6 класс. </w:t>
      </w:r>
      <w:r w:rsidRPr="005E56FD">
        <w:rPr>
          <w:rFonts w:eastAsia="Calibri"/>
          <w:i/>
          <w:iCs/>
          <w:sz w:val="24"/>
          <w:szCs w:val="24"/>
          <w:lang w:eastAsia="en-US"/>
        </w:rPr>
        <w:t>Данилов А.А., Лукутин А.В., Артасов И.А.</w:t>
      </w:r>
    </w:p>
    <w:p w:rsidR="005E56FD" w:rsidRPr="005E56FD" w:rsidRDefault="005E56FD" w:rsidP="000A02E9">
      <w:pPr>
        <w:widowControl/>
        <w:numPr>
          <w:ilvl w:val="0"/>
          <w:numId w:val="38"/>
        </w:numPr>
        <w:shd w:val="clear" w:color="auto" w:fill="FFFFFF"/>
        <w:tabs>
          <w:tab w:val="clear" w:pos="720"/>
        </w:tabs>
        <w:autoSpaceDE/>
        <w:autoSpaceDN/>
        <w:adjustRightInd/>
        <w:spacing w:after="200" w:line="276" w:lineRule="auto"/>
        <w:ind w:left="330" w:hanging="330"/>
        <w:jc w:val="both"/>
        <w:rPr>
          <w:rFonts w:eastAsia="Calibri"/>
          <w:sz w:val="24"/>
          <w:szCs w:val="24"/>
          <w:lang w:eastAsia="en-US"/>
        </w:rPr>
      </w:pPr>
      <w:r w:rsidRPr="005E56FD">
        <w:rPr>
          <w:rFonts w:eastAsia="Calibri"/>
          <w:sz w:val="24"/>
          <w:szCs w:val="24"/>
          <w:lang w:eastAsia="en-US"/>
        </w:rPr>
        <w:t>Комплект карт. История России. 6 класс. </w:t>
      </w:r>
      <w:r w:rsidRPr="005E56FD">
        <w:rPr>
          <w:rFonts w:eastAsia="Calibri"/>
          <w:i/>
          <w:iCs/>
          <w:sz w:val="24"/>
          <w:szCs w:val="24"/>
          <w:lang w:eastAsia="en-US"/>
        </w:rPr>
        <w:t>Сост. Н.М. Арсентьев, А.А. Данилов.</w:t>
      </w:r>
    </w:p>
    <w:p w:rsidR="005E56FD" w:rsidRPr="005E56FD" w:rsidRDefault="005E56FD" w:rsidP="000A02E9">
      <w:pPr>
        <w:widowControl/>
        <w:numPr>
          <w:ilvl w:val="0"/>
          <w:numId w:val="38"/>
        </w:numPr>
        <w:shd w:val="clear" w:color="auto" w:fill="FFFFFF"/>
        <w:tabs>
          <w:tab w:val="clear" w:pos="720"/>
        </w:tabs>
        <w:autoSpaceDE/>
        <w:autoSpaceDN/>
        <w:adjustRightInd/>
        <w:spacing w:after="200" w:line="276" w:lineRule="auto"/>
        <w:ind w:left="330" w:hanging="330"/>
        <w:jc w:val="both"/>
        <w:rPr>
          <w:rFonts w:eastAsia="Calibri"/>
          <w:sz w:val="24"/>
          <w:szCs w:val="24"/>
          <w:lang w:eastAsia="en-US"/>
        </w:rPr>
      </w:pPr>
      <w:r w:rsidRPr="005E56FD">
        <w:rPr>
          <w:rFonts w:eastAsia="Calibri"/>
          <w:sz w:val="24"/>
          <w:szCs w:val="24"/>
          <w:lang w:eastAsia="en-US"/>
        </w:rPr>
        <w:t>Книга для чтения. История России. 6-9 классы. </w:t>
      </w:r>
      <w:r w:rsidRPr="005E56FD">
        <w:rPr>
          <w:rFonts w:eastAsia="Calibri"/>
          <w:i/>
          <w:iCs/>
          <w:sz w:val="24"/>
          <w:szCs w:val="24"/>
          <w:lang w:eastAsia="en-US"/>
        </w:rPr>
        <w:t>Данилов А.А.</w:t>
      </w:r>
    </w:p>
    <w:p w:rsidR="005E56FD" w:rsidRPr="005E56FD" w:rsidRDefault="005E56FD" w:rsidP="000A02E9">
      <w:pPr>
        <w:widowControl/>
        <w:numPr>
          <w:ilvl w:val="0"/>
          <w:numId w:val="38"/>
        </w:numPr>
        <w:shd w:val="clear" w:color="auto" w:fill="FFFFFF"/>
        <w:tabs>
          <w:tab w:val="clear" w:pos="720"/>
        </w:tabs>
        <w:autoSpaceDE/>
        <w:autoSpaceDN/>
        <w:adjustRightInd/>
        <w:spacing w:after="200" w:line="276" w:lineRule="auto"/>
        <w:ind w:left="330" w:hanging="330"/>
        <w:jc w:val="both"/>
        <w:rPr>
          <w:rFonts w:eastAsia="Calibri"/>
          <w:sz w:val="24"/>
          <w:szCs w:val="24"/>
          <w:lang w:eastAsia="en-US"/>
        </w:rPr>
      </w:pPr>
      <w:r w:rsidRPr="005E56FD">
        <w:rPr>
          <w:rFonts w:eastAsia="Calibri"/>
          <w:sz w:val="24"/>
          <w:szCs w:val="24"/>
          <w:lang w:eastAsia="en-US"/>
        </w:rPr>
        <w:t>Хрестоматия. История России. 6–10 классы (в 2-х частях). </w:t>
      </w:r>
      <w:r w:rsidRPr="005E56FD">
        <w:rPr>
          <w:rFonts w:eastAsia="Calibri"/>
          <w:i/>
          <w:iCs/>
          <w:sz w:val="24"/>
          <w:szCs w:val="24"/>
          <w:lang w:eastAsia="en-US"/>
        </w:rPr>
        <w:t>Сост. Данилов А.А.</w:t>
      </w:r>
      <w:r w:rsidRPr="005E56FD">
        <w:rPr>
          <w:rFonts w:eastAsia="Calibri"/>
          <w:sz w:val="24"/>
          <w:szCs w:val="24"/>
          <w:lang w:eastAsia="en-US"/>
        </w:rPr>
        <w:t> </w:t>
      </w:r>
    </w:p>
    <w:p w:rsidR="005E56FD" w:rsidRPr="005E56FD" w:rsidRDefault="005E56FD" w:rsidP="000A02E9">
      <w:pPr>
        <w:widowControl/>
        <w:numPr>
          <w:ilvl w:val="0"/>
          <w:numId w:val="38"/>
        </w:numPr>
        <w:shd w:val="clear" w:color="auto" w:fill="FFFFFF"/>
        <w:tabs>
          <w:tab w:val="clear" w:pos="720"/>
        </w:tabs>
        <w:autoSpaceDE/>
        <w:autoSpaceDN/>
        <w:adjustRightInd/>
        <w:spacing w:after="200" w:line="276" w:lineRule="auto"/>
        <w:ind w:left="330" w:hanging="330"/>
        <w:jc w:val="both"/>
        <w:rPr>
          <w:rFonts w:eastAsia="Calibri"/>
          <w:sz w:val="24"/>
          <w:szCs w:val="24"/>
          <w:lang w:eastAsia="en-US"/>
        </w:rPr>
      </w:pPr>
      <w:r w:rsidRPr="005E56FD">
        <w:rPr>
          <w:rFonts w:eastAsia="Calibri"/>
          <w:sz w:val="24"/>
          <w:szCs w:val="24"/>
          <w:lang w:eastAsia="en-US"/>
        </w:rPr>
        <w:t xml:space="preserve"> Рабочая программа и тематическое планирование курса «История России». 6–9 классы. </w:t>
      </w:r>
      <w:r w:rsidRPr="005E56FD">
        <w:rPr>
          <w:rFonts w:eastAsia="Calibri"/>
          <w:i/>
          <w:iCs/>
          <w:sz w:val="24"/>
          <w:szCs w:val="24"/>
          <w:lang w:eastAsia="en-US"/>
        </w:rPr>
        <w:t>Данилов А.А., Журавлева О.Н., Барыкина И.Е.</w:t>
      </w:r>
    </w:p>
    <w:p w:rsidR="005E56FD" w:rsidRPr="005E56FD" w:rsidRDefault="005E56FD" w:rsidP="000A02E9">
      <w:pPr>
        <w:widowControl/>
        <w:numPr>
          <w:ilvl w:val="0"/>
          <w:numId w:val="38"/>
        </w:numPr>
        <w:shd w:val="clear" w:color="auto" w:fill="FFFFFF"/>
        <w:tabs>
          <w:tab w:val="clear" w:pos="720"/>
        </w:tabs>
        <w:autoSpaceDE/>
        <w:autoSpaceDN/>
        <w:adjustRightInd/>
        <w:spacing w:after="200" w:line="276" w:lineRule="auto"/>
        <w:ind w:left="330" w:hanging="330"/>
        <w:jc w:val="both"/>
        <w:rPr>
          <w:rFonts w:eastAsia="Calibri"/>
          <w:sz w:val="24"/>
          <w:szCs w:val="24"/>
          <w:lang w:eastAsia="en-US"/>
        </w:rPr>
      </w:pPr>
      <w:r w:rsidRPr="005E56FD">
        <w:rPr>
          <w:rFonts w:eastAsia="Calibri"/>
          <w:sz w:val="24"/>
          <w:szCs w:val="24"/>
          <w:lang w:eastAsia="en-US"/>
        </w:rPr>
        <w:t>Комплект методических материалов в помощь учителю истории. </w:t>
      </w:r>
      <w:r w:rsidRPr="005E56FD">
        <w:rPr>
          <w:rFonts w:eastAsia="Calibri"/>
          <w:i/>
          <w:iCs/>
          <w:sz w:val="24"/>
          <w:szCs w:val="24"/>
          <w:lang w:eastAsia="en-US"/>
        </w:rPr>
        <w:t>Сост. Данилов А.А.</w:t>
      </w:r>
    </w:p>
    <w:p w:rsidR="005E56FD" w:rsidRPr="005E56FD" w:rsidRDefault="005E56FD" w:rsidP="005E56FD">
      <w:pPr>
        <w:widowControl/>
        <w:tabs>
          <w:tab w:val="left" w:pos="284"/>
          <w:tab w:val="left" w:pos="567"/>
        </w:tabs>
        <w:autoSpaceDE/>
        <w:autoSpaceDN/>
        <w:adjustRightInd/>
        <w:ind w:right="-1" w:firstLine="284"/>
        <w:rPr>
          <w:rFonts w:eastAsia="Calibri"/>
          <w:b/>
          <w:bCs/>
          <w:sz w:val="24"/>
          <w:szCs w:val="24"/>
          <w:lang w:eastAsia="en-US"/>
        </w:rPr>
      </w:pPr>
    </w:p>
    <w:p w:rsidR="005E56FD" w:rsidRPr="005E56FD" w:rsidRDefault="005E56FD" w:rsidP="005E56FD">
      <w:pPr>
        <w:widowControl/>
        <w:tabs>
          <w:tab w:val="left" w:pos="284"/>
          <w:tab w:val="left" w:pos="567"/>
        </w:tabs>
        <w:autoSpaceDE/>
        <w:autoSpaceDN/>
        <w:adjustRightInd/>
        <w:ind w:right="-1" w:firstLine="284"/>
        <w:rPr>
          <w:rFonts w:eastAsia="Calibri"/>
          <w:b/>
          <w:bCs/>
          <w:sz w:val="24"/>
          <w:szCs w:val="24"/>
          <w:lang w:eastAsia="en-US"/>
        </w:rPr>
      </w:pPr>
      <w:r w:rsidRPr="005E56FD">
        <w:rPr>
          <w:rFonts w:eastAsia="Calibri"/>
          <w:b/>
          <w:bCs/>
          <w:sz w:val="24"/>
          <w:szCs w:val="24"/>
          <w:lang w:eastAsia="en-US"/>
        </w:rPr>
        <w:t>Технические средства:</w:t>
      </w:r>
    </w:p>
    <w:p w:rsidR="005E56FD" w:rsidRPr="005E56FD" w:rsidRDefault="005E56FD" w:rsidP="005E56FD">
      <w:pPr>
        <w:widowControl/>
        <w:tabs>
          <w:tab w:val="left" w:pos="284"/>
          <w:tab w:val="left" w:pos="567"/>
        </w:tabs>
        <w:autoSpaceDE/>
        <w:autoSpaceDN/>
        <w:adjustRightInd/>
        <w:ind w:right="-1" w:firstLine="284"/>
        <w:rPr>
          <w:rFonts w:eastAsia="Calibri"/>
          <w:b/>
          <w:bCs/>
          <w:sz w:val="24"/>
          <w:szCs w:val="24"/>
          <w:lang w:eastAsia="en-US"/>
        </w:rPr>
      </w:pPr>
    </w:p>
    <w:p w:rsidR="005E56FD" w:rsidRPr="005E56FD" w:rsidRDefault="005E56FD" w:rsidP="005E56FD">
      <w:pPr>
        <w:widowControl/>
        <w:tabs>
          <w:tab w:val="left" w:pos="284"/>
          <w:tab w:val="left" w:pos="567"/>
        </w:tabs>
        <w:autoSpaceDE/>
        <w:autoSpaceDN/>
        <w:adjustRightInd/>
        <w:ind w:right="-1" w:firstLine="284"/>
        <w:jc w:val="both"/>
        <w:rPr>
          <w:rFonts w:eastAsia="Calibri"/>
          <w:sz w:val="24"/>
          <w:szCs w:val="24"/>
          <w:lang w:eastAsia="en-US"/>
        </w:rPr>
      </w:pPr>
      <w:r w:rsidRPr="005E56FD">
        <w:rPr>
          <w:rFonts w:eastAsia="Calibri"/>
          <w:sz w:val="24"/>
          <w:szCs w:val="24"/>
          <w:lang w:eastAsia="en-US"/>
        </w:rPr>
        <w:t>1.Проектор</w:t>
      </w:r>
    </w:p>
    <w:p w:rsidR="005E56FD" w:rsidRPr="005E56FD" w:rsidRDefault="005E56FD" w:rsidP="005E56FD">
      <w:pPr>
        <w:widowControl/>
        <w:tabs>
          <w:tab w:val="left" w:pos="284"/>
          <w:tab w:val="left" w:pos="567"/>
        </w:tabs>
        <w:autoSpaceDE/>
        <w:autoSpaceDN/>
        <w:adjustRightInd/>
        <w:ind w:right="-1" w:firstLine="284"/>
        <w:jc w:val="both"/>
        <w:rPr>
          <w:rFonts w:eastAsia="Calibri"/>
          <w:sz w:val="24"/>
          <w:szCs w:val="24"/>
          <w:lang w:eastAsia="en-US"/>
        </w:rPr>
      </w:pPr>
      <w:r w:rsidRPr="005E56FD">
        <w:rPr>
          <w:rFonts w:eastAsia="Calibri"/>
          <w:sz w:val="24"/>
          <w:szCs w:val="24"/>
          <w:lang w:eastAsia="en-US"/>
        </w:rPr>
        <w:t>2.Компьютер</w:t>
      </w:r>
    </w:p>
    <w:p w:rsidR="005E56FD" w:rsidRPr="005E56FD" w:rsidRDefault="005E56FD" w:rsidP="005E56FD">
      <w:pPr>
        <w:widowControl/>
        <w:tabs>
          <w:tab w:val="left" w:pos="284"/>
          <w:tab w:val="left" w:pos="567"/>
        </w:tabs>
        <w:autoSpaceDE/>
        <w:autoSpaceDN/>
        <w:adjustRightInd/>
        <w:ind w:right="-1" w:firstLine="284"/>
        <w:jc w:val="both"/>
        <w:rPr>
          <w:rFonts w:eastAsia="Calibri"/>
          <w:sz w:val="24"/>
          <w:szCs w:val="24"/>
          <w:lang w:eastAsia="en-US"/>
        </w:rPr>
      </w:pPr>
      <w:r w:rsidRPr="005E56FD">
        <w:rPr>
          <w:rFonts w:eastAsia="Calibri"/>
          <w:sz w:val="24"/>
          <w:szCs w:val="24"/>
          <w:lang w:eastAsia="en-US"/>
        </w:rPr>
        <w:t>3.Экран.</w:t>
      </w:r>
    </w:p>
    <w:p w:rsidR="005E56FD" w:rsidRPr="005E56FD" w:rsidRDefault="005E56FD" w:rsidP="005E56FD">
      <w:pPr>
        <w:widowControl/>
        <w:spacing w:before="10"/>
        <w:jc w:val="both"/>
      </w:pPr>
    </w:p>
    <w:p w:rsidR="005E56FD" w:rsidRPr="005E56FD" w:rsidRDefault="005E56FD" w:rsidP="005E56FD">
      <w:pPr>
        <w:widowControl/>
        <w:spacing w:before="240"/>
        <w:jc w:val="both"/>
        <w:rPr>
          <w:b/>
          <w:bCs/>
          <w:sz w:val="24"/>
          <w:szCs w:val="24"/>
        </w:rPr>
      </w:pPr>
      <w:r w:rsidRPr="005E56FD">
        <w:rPr>
          <w:b/>
          <w:bCs/>
          <w:sz w:val="24"/>
          <w:szCs w:val="24"/>
        </w:rPr>
        <w:t>Настенные исторические карты</w:t>
      </w:r>
    </w:p>
    <w:p w:rsidR="005E56FD" w:rsidRPr="005E56FD" w:rsidRDefault="005E56FD" w:rsidP="005E56FD">
      <w:pPr>
        <w:widowControl/>
        <w:suppressAutoHyphens/>
        <w:autoSpaceDE/>
        <w:autoSpaceDN/>
        <w:adjustRightInd/>
        <w:ind w:left="720"/>
        <w:rPr>
          <w:rFonts w:eastAsia="Calibri"/>
          <w:sz w:val="24"/>
          <w:szCs w:val="24"/>
          <w:lang w:eastAsia="ar-SA"/>
        </w:rPr>
      </w:pP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Русь в IХ в.- начале ХII 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Борьба русского народа против иноземных захватчиков в ХIII 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Российское государство в ХVI 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lastRenderedPageBreak/>
        <w:t>Северо-Восточная Русь в первой половине ХIV 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Древняя Русь-Русь Удельная- Московская Русь</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Великое княжество Литовское в ХIII-ХV вв.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Киевская Русь в IХ-начале ХII 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Арабы в VII-IХ вв.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Франкское государство в эпоху Каролингов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Индия и Китай в средние века</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Итальянские государства в ХIV-ХV вв.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Столетняя война 1337-1453 гг.</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Византийская империя и славяне в VII 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Восточная Римская (Византийская) империя при Юстиниане I (527-565гг.)</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Развитие ремесле и  торговли в Европе а ХVII 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Византийская империя в IХ-первой половине ХI в.</w:t>
      </w:r>
    </w:p>
    <w:p w:rsidR="005E56FD" w:rsidRPr="005E56FD" w:rsidRDefault="005E56FD" w:rsidP="000A02E9">
      <w:pPr>
        <w:widowControl/>
        <w:numPr>
          <w:ilvl w:val="0"/>
          <w:numId w:val="36"/>
        </w:numPr>
        <w:suppressAutoHyphens/>
        <w:autoSpaceDE/>
        <w:autoSpaceDN/>
        <w:adjustRightInd/>
        <w:spacing w:after="200" w:line="276" w:lineRule="auto"/>
        <w:rPr>
          <w:rFonts w:eastAsia="Calibri"/>
          <w:sz w:val="24"/>
          <w:szCs w:val="24"/>
          <w:lang w:eastAsia="ar-SA"/>
        </w:rPr>
      </w:pPr>
      <w:r w:rsidRPr="005E56FD">
        <w:rPr>
          <w:rFonts w:eastAsia="Calibri"/>
          <w:sz w:val="24"/>
          <w:szCs w:val="24"/>
          <w:lang w:eastAsia="ar-SA"/>
        </w:rPr>
        <w:t>Западная Европа в ХI-начале ХIII в. Крестовые походы</w:t>
      </w:r>
    </w:p>
    <w:p w:rsidR="005E56FD" w:rsidRPr="005E56FD" w:rsidRDefault="005E56FD" w:rsidP="005E56FD">
      <w:pPr>
        <w:widowControl/>
        <w:spacing w:before="202"/>
        <w:ind w:left="720"/>
        <w:jc w:val="both"/>
        <w:rPr>
          <w:b/>
          <w:bCs/>
          <w:iCs/>
          <w:sz w:val="24"/>
          <w:szCs w:val="24"/>
        </w:rPr>
      </w:pPr>
      <w:r w:rsidRPr="005E56FD">
        <w:rPr>
          <w:b/>
          <w:bCs/>
          <w:iCs/>
          <w:sz w:val="24"/>
          <w:szCs w:val="24"/>
        </w:rPr>
        <w:t>Интернет – ресурсы</w:t>
      </w:r>
    </w:p>
    <w:p w:rsidR="005E56FD" w:rsidRPr="005E56FD" w:rsidRDefault="005E56FD" w:rsidP="000A02E9">
      <w:pPr>
        <w:widowControl/>
        <w:numPr>
          <w:ilvl w:val="0"/>
          <w:numId w:val="39"/>
        </w:numPr>
        <w:tabs>
          <w:tab w:val="left" w:pos="284"/>
          <w:tab w:val="left" w:pos="567"/>
        </w:tabs>
        <w:autoSpaceDE/>
        <w:autoSpaceDN/>
        <w:adjustRightInd/>
        <w:spacing w:after="200" w:line="276" w:lineRule="auto"/>
        <w:ind w:left="0" w:right="-1" w:firstLine="284"/>
        <w:jc w:val="both"/>
        <w:rPr>
          <w:rFonts w:eastAsia="Calibri"/>
          <w:sz w:val="24"/>
          <w:szCs w:val="24"/>
        </w:rPr>
      </w:pPr>
      <w:hyperlink r:id="rId14" w:history="1">
        <w:r w:rsidRPr="005E56FD">
          <w:rPr>
            <w:rFonts w:eastAsia="Calibri"/>
            <w:sz w:val="24"/>
            <w:szCs w:val="24"/>
          </w:rPr>
          <w:t>http://fcior.edu.ru/</w:t>
        </w:r>
      </w:hyperlink>
      <w:r w:rsidRPr="005E56FD">
        <w:rPr>
          <w:rFonts w:eastAsia="Calibri"/>
          <w:sz w:val="24"/>
          <w:szCs w:val="24"/>
        </w:rPr>
        <w:t> Федеральный центр информационно-образовательных ресурсов.</w:t>
      </w:r>
    </w:p>
    <w:p w:rsidR="005E56FD" w:rsidRPr="005E56FD" w:rsidRDefault="005E56FD" w:rsidP="000A02E9">
      <w:pPr>
        <w:widowControl/>
        <w:numPr>
          <w:ilvl w:val="0"/>
          <w:numId w:val="39"/>
        </w:numPr>
        <w:tabs>
          <w:tab w:val="left" w:pos="284"/>
          <w:tab w:val="left" w:pos="567"/>
        </w:tabs>
        <w:autoSpaceDE/>
        <w:autoSpaceDN/>
        <w:adjustRightInd/>
        <w:spacing w:after="200" w:line="276" w:lineRule="auto"/>
        <w:ind w:left="0" w:right="-1" w:firstLine="284"/>
        <w:jc w:val="both"/>
        <w:rPr>
          <w:rFonts w:eastAsia="Calibri"/>
          <w:sz w:val="24"/>
          <w:szCs w:val="24"/>
        </w:rPr>
      </w:pPr>
      <w:hyperlink r:id="rId15" w:history="1">
        <w:r w:rsidRPr="005E56FD">
          <w:rPr>
            <w:rFonts w:eastAsia="Calibri"/>
            <w:sz w:val="24"/>
            <w:szCs w:val="24"/>
          </w:rPr>
          <w:t>http://school-collection.edu.ru/</w:t>
        </w:r>
      </w:hyperlink>
      <w:r w:rsidRPr="005E56FD">
        <w:rPr>
          <w:rFonts w:eastAsia="Calibri"/>
          <w:sz w:val="24"/>
          <w:szCs w:val="24"/>
        </w:rPr>
        <w:t>  Единая коллекция цифровых образовательных ресурсов.</w:t>
      </w:r>
    </w:p>
    <w:p w:rsidR="005E56FD" w:rsidRPr="005E56FD" w:rsidRDefault="005E56FD" w:rsidP="000A02E9">
      <w:pPr>
        <w:widowControl/>
        <w:numPr>
          <w:ilvl w:val="0"/>
          <w:numId w:val="39"/>
        </w:numPr>
        <w:autoSpaceDE/>
        <w:autoSpaceDN/>
        <w:adjustRightInd/>
        <w:spacing w:after="200" w:line="276" w:lineRule="auto"/>
        <w:ind w:left="0" w:firstLine="284"/>
        <w:jc w:val="both"/>
        <w:rPr>
          <w:rFonts w:eastAsia="Calibri"/>
          <w:sz w:val="24"/>
          <w:szCs w:val="24"/>
          <w:lang w:eastAsia="en-US"/>
        </w:rPr>
      </w:pPr>
      <w:r w:rsidRPr="005E56FD">
        <w:rPr>
          <w:rFonts w:eastAsia="Calibri"/>
          <w:sz w:val="24"/>
          <w:szCs w:val="24"/>
          <w:lang w:eastAsia="en-US"/>
        </w:rPr>
        <w:lastRenderedPageBreak/>
        <w:t xml:space="preserve">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rsidR="005E56FD" w:rsidRPr="005E56FD" w:rsidRDefault="005E56FD" w:rsidP="000A02E9">
      <w:pPr>
        <w:widowControl/>
        <w:numPr>
          <w:ilvl w:val="0"/>
          <w:numId w:val="39"/>
        </w:numPr>
        <w:autoSpaceDE/>
        <w:autoSpaceDN/>
        <w:adjustRightInd/>
        <w:spacing w:after="200" w:line="276" w:lineRule="auto"/>
        <w:ind w:left="0" w:firstLine="284"/>
        <w:jc w:val="both"/>
        <w:rPr>
          <w:rFonts w:eastAsia="Calibri"/>
          <w:sz w:val="24"/>
          <w:szCs w:val="24"/>
          <w:lang w:eastAsia="en-US"/>
        </w:rPr>
      </w:pPr>
      <w:r w:rsidRPr="005E56FD">
        <w:rPr>
          <w:rFonts w:eastAsia="Calibri"/>
          <w:sz w:val="24"/>
          <w:szCs w:val="24"/>
          <w:lang w:eastAsia="en-US"/>
        </w:rPr>
        <w:t>http://pedsovet.org/ - Всероссийский интернет-педсовет</w:t>
      </w:r>
    </w:p>
    <w:p w:rsidR="005E56FD" w:rsidRPr="005E56FD" w:rsidRDefault="005E56FD" w:rsidP="000A02E9">
      <w:pPr>
        <w:widowControl/>
        <w:numPr>
          <w:ilvl w:val="0"/>
          <w:numId w:val="39"/>
        </w:numPr>
        <w:autoSpaceDE/>
        <w:autoSpaceDN/>
        <w:adjustRightInd/>
        <w:spacing w:after="200" w:line="276" w:lineRule="auto"/>
        <w:ind w:left="0" w:firstLine="284"/>
        <w:jc w:val="both"/>
        <w:rPr>
          <w:rFonts w:eastAsia="Calibri"/>
          <w:sz w:val="24"/>
          <w:szCs w:val="24"/>
          <w:lang w:eastAsia="en-US"/>
        </w:rPr>
      </w:pPr>
      <w:r w:rsidRPr="005E56FD">
        <w:rPr>
          <w:rFonts w:eastAsia="Calibri"/>
          <w:sz w:val="24"/>
          <w:szCs w:val="24"/>
          <w:lang w:eastAsia="en-US"/>
        </w:rPr>
        <w:t>http://www.1september.ru/ru/ - Газета "Первое Сентября" и ее приложения. Информация для педагогов</w:t>
      </w:r>
    </w:p>
    <w:p w:rsidR="005E56FD" w:rsidRPr="005E56FD" w:rsidRDefault="005E56FD" w:rsidP="000A02E9">
      <w:pPr>
        <w:widowControl/>
        <w:numPr>
          <w:ilvl w:val="0"/>
          <w:numId w:val="39"/>
        </w:numPr>
        <w:autoSpaceDE/>
        <w:autoSpaceDN/>
        <w:adjustRightInd/>
        <w:spacing w:after="200" w:line="276" w:lineRule="auto"/>
        <w:ind w:left="0" w:firstLine="284"/>
        <w:jc w:val="both"/>
        <w:rPr>
          <w:rFonts w:eastAsia="Calibri"/>
          <w:sz w:val="24"/>
          <w:szCs w:val="24"/>
          <w:lang w:eastAsia="en-US"/>
        </w:rPr>
      </w:pPr>
      <w:r w:rsidRPr="005E56FD">
        <w:rPr>
          <w:rFonts w:eastAsia="Calibri"/>
          <w:sz w:val="24"/>
          <w:szCs w:val="24"/>
          <w:lang w:eastAsia="en-US"/>
        </w:rPr>
        <w:t>http://www.it-n.ru/ - Сеть творческих учителей</w:t>
      </w:r>
      <w:r w:rsidRPr="005E56FD">
        <w:rPr>
          <w:rFonts w:eastAsia="Calibri"/>
          <w:sz w:val="24"/>
          <w:szCs w:val="24"/>
          <w:lang w:eastAsia="en-US"/>
        </w:rPr>
        <w:tab/>
      </w:r>
    </w:p>
    <w:p w:rsidR="005E56FD" w:rsidRPr="005E56FD" w:rsidRDefault="005E56FD" w:rsidP="000A02E9">
      <w:pPr>
        <w:widowControl/>
        <w:numPr>
          <w:ilvl w:val="0"/>
          <w:numId w:val="39"/>
        </w:numPr>
        <w:autoSpaceDE/>
        <w:autoSpaceDN/>
        <w:adjustRightInd/>
        <w:spacing w:after="200" w:line="276" w:lineRule="auto"/>
        <w:ind w:left="0" w:firstLine="284"/>
        <w:jc w:val="both"/>
        <w:rPr>
          <w:rFonts w:eastAsia="Calibri"/>
          <w:sz w:val="24"/>
          <w:szCs w:val="24"/>
          <w:lang w:eastAsia="en-US"/>
        </w:rPr>
      </w:pPr>
      <w:r w:rsidRPr="005E56FD">
        <w:rPr>
          <w:rFonts w:eastAsia="Calibri"/>
          <w:sz w:val="24"/>
          <w:szCs w:val="24"/>
          <w:lang w:eastAsia="en-US"/>
        </w:rPr>
        <w:t xml:space="preserve">http://www.pish.ru/сайт журнала «Преподавание истории в школе» с архивом  </w:t>
      </w:r>
    </w:p>
    <w:p w:rsidR="005E56FD" w:rsidRPr="005E56FD" w:rsidRDefault="005E56FD" w:rsidP="000A02E9">
      <w:pPr>
        <w:widowControl/>
        <w:numPr>
          <w:ilvl w:val="0"/>
          <w:numId w:val="39"/>
        </w:numPr>
        <w:autoSpaceDE/>
        <w:autoSpaceDN/>
        <w:adjustRightInd/>
        <w:spacing w:after="200" w:line="276" w:lineRule="auto"/>
        <w:ind w:left="0" w:firstLine="284"/>
        <w:jc w:val="both"/>
        <w:rPr>
          <w:rFonts w:eastAsia="Calibri"/>
          <w:sz w:val="24"/>
          <w:szCs w:val="24"/>
          <w:lang w:eastAsia="en-US"/>
        </w:rPr>
      </w:pPr>
      <w:r w:rsidRPr="005E56FD">
        <w:rPr>
          <w:rFonts w:eastAsia="Calibri"/>
          <w:sz w:val="24"/>
          <w:szCs w:val="24"/>
          <w:lang w:eastAsia="en-US"/>
        </w:rPr>
        <w:t>http://his.1september.ru  Газета "История" и сайт для учителя "Я иду на урок истории"</w:t>
      </w:r>
    </w:p>
    <w:p w:rsidR="005E56FD" w:rsidRPr="005E56FD" w:rsidRDefault="005E56FD" w:rsidP="000A02E9">
      <w:pPr>
        <w:widowControl/>
        <w:numPr>
          <w:ilvl w:val="0"/>
          <w:numId w:val="39"/>
        </w:numPr>
        <w:autoSpaceDE/>
        <w:autoSpaceDN/>
        <w:adjustRightInd/>
        <w:spacing w:after="200" w:line="276" w:lineRule="auto"/>
        <w:ind w:left="0" w:firstLine="284"/>
        <w:jc w:val="both"/>
        <w:rPr>
          <w:rFonts w:eastAsia="Calibri"/>
          <w:sz w:val="24"/>
          <w:szCs w:val="24"/>
          <w:lang w:eastAsia="en-US"/>
        </w:rPr>
      </w:pPr>
      <w:r w:rsidRPr="005E56FD">
        <w:rPr>
          <w:rFonts w:eastAsia="Calibri"/>
          <w:sz w:val="24"/>
          <w:szCs w:val="24"/>
          <w:lang w:eastAsia="en-US"/>
        </w:rPr>
        <w:t>http://www.fipi.ru  - ФИПИ</w:t>
      </w:r>
    </w:p>
    <w:p w:rsidR="005E56FD" w:rsidRPr="005E56FD" w:rsidRDefault="005E56FD" w:rsidP="000A02E9">
      <w:pPr>
        <w:widowControl/>
        <w:numPr>
          <w:ilvl w:val="0"/>
          <w:numId w:val="39"/>
        </w:numPr>
        <w:autoSpaceDE/>
        <w:autoSpaceDN/>
        <w:adjustRightInd/>
        <w:spacing w:after="200" w:line="276" w:lineRule="auto"/>
        <w:ind w:left="0" w:firstLine="284"/>
        <w:jc w:val="both"/>
        <w:rPr>
          <w:rFonts w:eastAsia="Calibri"/>
          <w:sz w:val="24"/>
          <w:szCs w:val="24"/>
          <w:lang w:eastAsia="en-US"/>
        </w:rPr>
      </w:pPr>
      <w:r w:rsidRPr="005E56FD">
        <w:rPr>
          <w:rFonts w:eastAsia="Calibri"/>
          <w:sz w:val="24"/>
          <w:szCs w:val="24"/>
          <w:lang w:eastAsia="en-US"/>
        </w:rPr>
        <w:t>http://www.uchportal.ru/ - учительский портал – по предметам – уроки, презентации, внеклассная работа, тесты, планирования, компьютерные программ</w:t>
      </w:r>
    </w:p>
    <w:p w:rsidR="005E56FD" w:rsidRPr="005E56FD" w:rsidRDefault="005E56FD" w:rsidP="000A02E9">
      <w:pPr>
        <w:widowControl/>
        <w:numPr>
          <w:ilvl w:val="0"/>
          <w:numId w:val="39"/>
        </w:numPr>
        <w:autoSpaceDE/>
        <w:autoSpaceDN/>
        <w:adjustRightInd/>
        <w:spacing w:after="200" w:line="276" w:lineRule="auto"/>
        <w:ind w:left="0" w:firstLine="284"/>
        <w:jc w:val="both"/>
        <w:rPr>
          <w:rFonts w:eastAsia="Calibri"/>
          <w:sz w:val="24"/>
          <w:szCs w:val="24"/>
          <w:lang w:eastAsia="en-US"/>
        </w:rPr>
      </w:pPr>
      <w:r w:rsidRPr="005E56FD">
        <w:rPr>
          <w:rFonts w:eastAsia="Calibri"/>
          <w:sz w:val="24"/>
          <w:szCs w:val="24"/>
          <w:lang w:eastAsia="en-US"/>
        </w:rPr>
        <w:t xml:space="preserve">http://rosolymp.ru/ - Всероссийская  Олимпиада школьников </w:t>
      </w:r>
    </w:p>
    <w:p w:rsidR="005E56FD" w:rsidRPr="005E56FD" w:rsidRDefault="005E56FD" w:rsidP="000A02E9">
      <w:pPr>
        <w:widowControl/>
        <w:numPr>
          <w:ilvl w:val="0"/>
          <w:numId w:val="39"/>
        </w:numPr>
        <w:autoSpaceDE/>
        <w:autoSpaceDN/>
        <w:adjustRightInd/>
        <w:spacing w:after="200" w:line="276" w:lineRule="auto"/>
        <w:ind w:left="0" w:firstLine="284"/>
        <w:jc w:val="both"/>
        <w:rPr>
          <w:rFonts w:eastAsia="Calibri"/>
          <w:sz w:val="24"/>
          <w:szCs w:val="24"/>
          <w:lang w:eastAsia="en-US"/>
        </w:rPr>
      </w:pPr>
      <w:r w:rsidRPr="005E56FD">
        <w:rPr>
          <w:rFonts w:eastAsia="Calibri"/>
          <w:sz w:val="24"/>
          <w:szCs w:val="24"/>
          <w:lang w:eastAsia="en-US"/>
        </w:rPr>
        <w:t>http://www.zavuch.info/   - Завуч-инфо (методическая библиотека, педагогическая ярмарка, сообщество педагогов, новости…)</w:t>
      </w:r>
    </w:p>
    <w:p w:rsidR="005E56FD" w:rsidRPr="005E56FD" w:rsidRDefault="005E56FD" w:rsidP="000A02E9">
      <w:pPr>
        <w:widowControl/>
        <w:numPr>
          <w:ilvl w:val="0"/>
          <w:numId w:val="39"/>
        </w:numPr>
        <w:autoSpaceDE/>
        <w:autoSpaceDN/>
        <w:adjustRightInd/>
        <w:spacing w:after="200" w:line="276" w:lineRule="auto"/>
        <w:ind w:left="0" w:firstLine="284"/>
        <w:jc w:val="both"/>
        <w:rPr>
          <w:rFonts w:eastAsia="Calibri"/>
          <w:sz w:val="24"/>
          <w:szCs w:val="24"/>
          <w:lang w:eastAsia="en-US"/>
        </w:rPr>
      </w:pPr>
      <w:hyperlink r:id="rId16" w:history="1">
        <w:r w:rsidRPr="005E56FD">
          <w:rPr>
            <w:rFonts w:eastAsia="Calibri"/>
            <w:color w:val="0000FF"/>
            <w:sz w:val="22"/>
            <w:szCs w:val="22"/>
            <w:u w:val="single"/>
            <w:shd w:val="clear" w:color="auto" w:fill="FFFFFF"/>
            <w:lang w:eastAsia="en-US"/>
          </w:rPr>
          <w:t>http://www.km-school.ru/r1/media/a1.asp</w:t>
        </w:r>
      </w:hyperlink>
      <w:r w:rsidRPr="005E56FD">
        <w:rPr>
          <w:rFonts w:eastAsia="Calibri"/>
          <w:color w:val="000000"/>
          <w:sz w:val="24"/>
          <w:szCs w:val="24"/>
          <w:shd w:val="clear" w:color="auto" w:fill="FFFFFF"/>
          <w:lang w:eastAsia="en-US"/>
        </w:rPr>
        <w:t> - Энциклопедия Кирилла и Мефодия</w:t>
      </w:r>
    </w:p>
    <w:p w:rsidR="005E56FD" w:rsidRPr="005E56FD" w:rsidRDefault="005E56FD" w:rsidP="000A02E9">
      <w:pPr>
        <w:widowControl/>
        <w:numPr>
          <w:ilvl w:val="0"/>
          <w:numId w:val="39"/>
        </w:numPr>
        <w:shd w:val="clear" w:color="auto" w:fill="FFFFFF"/>
        <w:tabs>
          <w:tab w:val="clear" w:pos="720"/>
          <w:tab w:val="num" w:pos="550"/>
        </w:tabs>
        <w:autoSpaceDE/>
        <w:autoSpaceDN/>
        <w:adjustRightInd/>
        <w:spacing w:after="200" w:line="276" w:lineRule="auto"/>
        <w:ind w:hanging="390"/>
        <w:rPr>
          <w:rFonts w:eastAsia="Calibri"/>
          <w:color w:val="000000"/>
          <w:sz w:val="24"/>
          <w:szCs w:val="24"/>
        </w:rPr>
      </w:pPr>
      <w:hyperlink r:id="rId17" w:history="1">
        <w:r w:rsidRPr="005E56FD">
          <w:rPr>
            <w:rFonts w:eastAsia="Calibri"/>
            <w:color w:val="0000FF"/>
            <w:sz w:val="22"/>
            <w:szCs w:val="22"/>
            <w:u w:val="single"/>
            <w:shd w:val="clear" w:color="auto" w:fill="FFFFFF"/>
            <w:lang w:eastAsia="en-US"/>
          </w:rPr>
          <w:t>http://www.hrono.info/biograf/index.php</w:t>
        </w:r>
      </w:hyperlink>
      <w:r w:rsidRPr="005E56FD">
        <w:rPr>
          <w:rFonts w:eastAsia="Calibri"/>
          <w:color w:val="000000"/>
          <w:sz w:val="24"/>
          <w:szCs w:val="24"/>
          <w:shd w:val="clear" w:color="auto" w:fill="FFFFFF"/>
          <w:lang w:eastAsia="en-US"/>
        </w:rPr>
        <w:t xml:space="preserve">  - </w:t>
      </w:r>
      <w:r w:rsidRPr="005E56FD">
        <w:rPr>
          <w:rFonts w:eastAsia="Calibri"/>
          <w:color w:val="000000"/>
          <w:sz w:val="24"/>
          <w:szCs w:val="24"/>
        </w:rPr>
        <w:t>Хронос. Коллекция ресурсов по истории. Подробные биографии, документы,                   статьи, карты</w:t>
      </w:r>
    </w:p>
    <w:p w:rsidR="005E56FD" w:rsidRPr="005E56FD" w:rsidRDefault="005E56FD" w:rsidP="000A02E9">
      <w:pPr>
        <w:widowControl/>
        <w:numPr>
          <w:ilvl w:val="0"/>
          <w:numId w:val="39"/>
        </w:numPr>
        <w:shd w:val="clear" w:color="auto" w:fill="FFFFFF"/>
        <w:tabs>
          <w:tab w:val="clear" w:pos="720"/>
          <w:tab w:val="num" w:pos="550"/>
        </w:tabs>
        <w:autoSpaceDE/>
        <w:autoSpaceDN/>
        <w:adjustRightInd/>
        <w:spacing w:after="200" w:line="276" w:lineRule="auto"/>
        <w:ind w:hanging="390"/>
        <w:rPr>
          <w:rFonts w:eastAsia="Calibri"/>
          <w:color w:val="000000"/>
          <w:sz w:val="24"/>
          <w:szCs w:val="24"/>
        </w:rPr>
      </w:pPr>
      <w:r w:rsidRPr="005E56FD">
        <w:rPr>
          <w:rFonts w:eastAsia="Calibri"/>
          <w:color w:val="000000"/>
          <w:sz w:val="24"/>
          <w:szCs w:val="24"/>
        </w:rPr>
        <w:t>http://www.russianculture.ru/ - портал «Культура России»;</w:t>
      </w:r>
    </w:p>
    <w:p w:rsidR="005E56FD" w:rsidRPr="005E56FD" w:rsidRDefault="005E56FD" w:rsidP="000A02E9">
      <w:pPr>
        <w:widowControl/>
        <w:numPr>
          <w:ilvl w:val="0"/>
          <w:numId w:val="39"/>
        </w:numPr>
        <w:shd w:val="clear" w:color="auto" w:fill="FFFFFF"/>
        <w:tabs>
          <w:tab w:val="clear" w:pos="720"/>
          <w:tab w:val="num" w:pos="550"/>
        </w:tabs>
        <w:autoSpaceDE/>
        <w:autoSpaceDN/>
        <w:adjustRightInd/>
        <w:spacing w:after="200" w:line="276" w:lineRule="auto"/>
        <w:ind w:hanging="390"/>
        <w:rPr>
          <w:rFonts w:ascii="Calibri" w:eastAsia="Calibri" w:hAnsi="Calibri"/>
          <w:sz w:val="22"/>
          <w:szCs w:val="22"/>
          <w:lang w:eastAsia="en-US"/>
        </w:rPr>
      </w:pPr>
      <w:r w:rsidRPr="005E56FD">
        <w:rPr>
          <w:rFonts w:eastAsia="Calibri"/>
          <w:color w:val="000000"/>
          <w:sz w:val="24"/>
          <w:szCs w:val="24"/>
        </w:rPr>
        <w:t>http://www.historia.ru/ - «Мир истории». Электронный журнал</w:t>
      </w:r>
    </w:p>
    <w:p w:rsidR="005E56FD" w:rsidRPr="005E56FD" w:rsidRDefault="005E56FD" w:rsidP="005E56FD">
      <w:pPr>
        <w:widowControl/>
        <w:spacing w:before="202"/>
        <w:ind w:left="720"/>
        <w:jc w:val="both"/>
        <w:rPr>
          <w:b/>
          <w:bCs/>
          <w:iCs/>
          <w:sz w:val="24"/>
          <w:szCs w:val="24"/>
        </w:rPr>
      </w:pPr>
    </w:p>
    <w:p w:rsidR="005E56FD" w:rsidRPr="005E56FD" w:rsidRDefault="005E56FD" w:rsidP="005E56FD">
      <w:pPr>
        <w:widowControl/>
        <w:autoSpaceDE/>
        <w:autoSpaceDN/>
        <w:adjustRightInd/>
        <w:spacing w:after="200" w:line="360" w:lineRule="auto"/>
        <w:jc w:val="center"/>
        <w:rPr>
          <w:b/>
          <w:bCs/>
          <w:iCs/>
          <w:sz w:val="24"/>
          <w:szCs w:val="24"/>
        </w:rPr>
      </w:pPr>
      <w:r w:rsidRPr="005E56FD">
        <w:rPr>
          <w:b/>
          <w:bCs/>
          <w:iCs/>
          <w:sz w:val="24"/>
          <w:szCs w:val="24"/>
        </w:rPr>
        <w:t>Список литературы для учителя.</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lastRenderedPageBreak/>
        <w:t>Агафонов С.В. «Схемы по всеобщей  истории .  6   класс », М., «Русское слово», 2005 г.</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 xml:space="preserve">Биберина А.В. «Тестовые задания для проверки знаний учащихся  по   истории  средних веков (V – конец XV в.),  6   класс », М., «Сфера», 2009 г. </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Донской Г.М. «Задания для самостоятельной работы  по   истории  Средних веков», М., «Просвещение», 2004 г.;</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Задания по курсу  истории  Средних веков. М., ЛКМИ-«Метар», 2005 г.;</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Колесниченко Н.Ю. « История  средних веков. Поурочные планы по учебнику Е.В. Агибаловой, Г.М. Донского,  6   класс », Волгоград, «Учитель», 2007 г</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Кулагина Г.А. «Сто игр  по   истории », М., 1983 г.;</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Лебедева И.М. «Организация и проведение исторических олимпиад в  6 -9  классах ». Книга для учителя: из опыта работы. М., 1990 г.;</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Петрова Н.Г. « История  средних веков. Книга для учителя», учебно-методические материалы, М., «Русское слово», 2006 г.;</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 xml:space="preserve">Цветкова Г.А. «Дидактические материалы  по   истории  Средних веков.  6   класс », М., «Владос», 2007 г. </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Альшиц Д. Н. Начало самодержавия в России. — М., 1988.</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Белякова Г. С. Славянская мифология. — М., 1995.</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Борисов Н. С. Иван III. — М., 2000.</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Борисов Н. С. Иван Калита. — М., 1997.</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Борисов Н. С. Сергий Радонежский. — М., 2001.</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Будовниц И. У. Общественно-политическая мысль Древней Руси: XI—XIV вв. — М., 1960.</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Великие пастыри России. — М., 1999.</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Великие русские люди. — М., 1995.</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Веселовский С. Б. Исследования по истории опричнины. — М., 1963.</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Введение христианства на Руси. — М., 1987.</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Горский А. А. Древнерусская дружина. — М., 1989.</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Гриля И. Иван Михайлович Висковатый: Карьера государственного деятеля России XVI в. — М., 1994.</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Греков И. Б., Якубовский А. Ю. Золотая Орда и ее падение. — М., 1998.</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Данилевский Н. И. Древняя Русь глазами современников и потомков (IX—XII вв.). — М., 1999.</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Данилевский Н. И. Русские земли глазами современников и потомков (XII—XIV вв.) — М., 2000.</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Егоров В. Л. Историческая география Золотой Орды в XIII—XIV вв. — М., 1985.</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Забылин М. Русский народ: обычаи, обряды, предания, суеверия, поэзия. — М., 1997.</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Зимин А. А. В канун грозных потрясений. Предпосылки Первой крестьянской войны в России. — М., 1986.</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Зимин А. А. Витязь на распутье: феодальная война в России XV в. — М., 1991.</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Зимин А. А. Опричнина Ивана Грозного. — М., 2001.</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Зимин А. А. Реформы Ивана Грозного. — М., 1960.</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Зимин А. А. Россия на рубеже XV—XVI столетий. — М., 1982.</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Зимин А. А., Хорошкевич А. Л. Россия времен Ивана Грозного. — М., 1982.</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История Москвы с древнейших времен до наших дней. — М., 1997. — Т. 1.</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Каргалов В. В. Монголо-татарское нашествие на Русь. XIII в. — М., 1966.</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Каргалов В. В. Конец ордынского ига. — М., 1980.</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Каргалов В. В., Сахаров А. Н. Полководцы Древней Руси. — М., 1985.</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lastRenderedPageBreak/>
        <w:t>Карпов А. Ю. Владимир Святой. — М., 1997.</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Карпов А. Ю. Ярослав Мудрый. — М., 2001.</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Клюг Э. Княжество Тверское: 1247—1485 гг. — Тверь, 1994.</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Князький И. О. Русь и степь. — М., 1996.</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Кобрин В. Б. Власть и собственность в средневековой России (XV—XVI вв.). — М., 1985.</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Кобрин В. Б. Иван Грозный. — М., 1989.</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Королев А. С. История межкняжеских отношений на Руси в 40—70-х годах Х века. — М., 2000.</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Котляр Н. Ф. Древнерусская государственность. — СПб., 1998.</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Кузьмин А. Г. Крещение Руси. — М., 2004.</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Кучкин В. А. Русь под игом: как это было. — М., 1991.</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Кучкин В. А. Формирование государственной территории Северо-Восточной Руси в X—XIV вв. — М., 1984.</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Леонтьева Г. А., Шорин П. А., Кобрин В. Б. Ключи к тайнам Клио. — М., 1994,</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Лимонов Ю. А. Владимиро-Суздальская Русь: Очерки социально-политической истории. — М., 1987.</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Лихачев Д. С. Исследования по древнерусской литературе. — М., 1986.</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Матюшин Г. Н. У истоков цивилизации. — М., 1992.</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Милов Л. В. Великорусский пахарь. — М., 1999.</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Морозова Л. Е. Два царя: Федор и Борис. — М., 2001.</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Муравьев А. Н., Сахаров А. М. Очерки истории русской культуры. IX—XVII вв. — М., 1984.</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Насонов А. Н. Монголы и Русь. — М.; Л., 1940.</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Немировский Е. М. Путешествие к истокам русского книгопечатания. — М., 1991.</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Павленко Ю. А. Праславяне и арии: Древнейшая история индоевропейских племен. — Киев, 2000.</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Павлов А. П. Государев двор и политическая борьба при Борисе Годунове (1584—1605 гг.). — СПб., 1992.</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Пресняков А. Е. Образование Великорусского государства. — М., 1998.</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Прохоров Г. М. Повесть о Митяе: Русь и Византия в эпоху Куликовской битвы. — Л., 1978.</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Рабинович М. Г. О древней Москве. — М., 1964.</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Рапов О. М. Русская церковь в IX — первой трети XII в.: Принятие христианства. — М., 1988.</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Романов Б. А. Люди и нравы Древней Руси: Историко-бытовые очерки XI—XIII вв. — Л., 1966.</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Россия XV — XVII веков глазами иностранцев. — Л., 1986.</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Рыбаков Б. А. Киевская Русь и русские княжества XII—XIII вв. — М., 1993.</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Рыбаков Б. А. Язычество Древней Руси. — М., 1987.</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Рыбаков Б. А. Язычество древних славян. — М., 1981.</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Сахаров А. М. Образование и развитие Российского государства в XIV—XVII вв. — М., 1969.</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Сахаров А. Н. Дипломатия Древней Руси (IX — первая половина Х в.). — М., 1980.</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Сахаров А. Н. Дипломатия Святослава. — М., 1982.</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Свердлов М. Б. Общественный строй Древней Руси в русской исторической науке XVIII—XX вв. — СПб., 1996.</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Седов В. В. Восточные славяне в VI—XIII вв. — М., 1982.</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lastRenderedPageBreak/>
        <w:t>Скрынников Р. Г. Иван Грозный. — М., 2001.</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Скрынников Р. Г. Ермак. — М., 1992.</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Скрынников Р. Г. На страже московских рубежей. — М., 1986.</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Славяне и Русь: Проблемы и идеи. — М., 1999.</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Творогов О. В. Древняя Русь. События и люди. — СПб., 1994.</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Тимощук Б. А. Восточные славяне: От общины к городам. — М., 1995.</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Тихомиров М. Н. Древнерусские города. — М., 1956.</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 xml:space="preserve">Тихомиров М. Н. Древняя Москва: XII—XV вв.; Средневековая Россия на международных путях: XIV — XV вв. — М., 1992. </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Тихомиров М. Н. Древняя Русь. — М., 1975.</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Феннел Дж. Кризис средневековой Руси: 1200—1304. — М., 1989.</w:t>
      </w:r>
    </w:p>
    <w:p w:rsidR="005E56FD" w:rsidRPr="005E56FD" w:rsidRDefault="005E56FD" w:rsidP="005E56FD">
      <w:pPr>
        <w:widowControl/>
        <w:suppressAutoHyphens/>
        <w:autoSpaceDE/>
        <w:autoSpaceDN/>
        <w:adjustRightInd/>
        <w:rPr>
          <w:rFonts w:eastAsia="Calibri"/>
          <w:sz w:val="22"/>
          <w:szCs w:val="22"/>
          <w:lang w:eastAsia="ar-SA"/>
        </w:rPr>
      </w:pPr>
      <w:r w:rsidRPr="005E56FD">
        <w:rPr>
          <w:rFonts w:eastAsia="Calibri"/>
          <w:sz w:val="22"/>
          <w:szCs w:val="22"/>
          <w:lang w:eastAsia="ar-SA"/>
        </w:rPr>
        <w:t>Флоря Б. Н. Иван Грозный. — М., 1999.</w:t>
      </w:r>
    </w:p>
    <w:p w:rsidR="005E56FD" w:rsidRPr="005E56FD" w:rsidRDefault="005E56FD" w:rsidP="005E56FD">
      <w:pPr>
        <w:widowControl/>
        <w:autoSpaceDE/>
        <w:autoSpaceDN/>
        <w:adjustRightInd/>
        <w:spacing w:after="200" w:line="360" w:lineRule="auto"/>
        <w:jc w:val="center"/>
        <w:rPr>
          <w:rFonts w:eastAsia="Calibri"/>
          <w:b/>
          <w:sz w:val="24"/>
          <w:szCs w:val="24"/>
          <w:lang w:eastAsia="en-US"/>
        </w:rPr>
      </w:pPr>
      <w:r w:rsidRPr="005E56FD">
        <w:rPr>
          <w:rFonts w:eastAsia="Calibri"/>
          <w:b/>
          <w:sz w:val="24"/>
          <w:szCs w:val="24"/>
          <w:lang w:eastAsia="en-US"/>
        </w:rPr>
        <w:t>Список литературы для учащихся.</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Книга для чтения  по   истории  Средних веков / под ред. С.А. Сказкина. Ч. I М., «Просвещение», 1969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Книга для чтения по истории Средних веков: Пособие для учащихся / сост. Н.И. Запорожец;        под ред. А.А. Сванидзе М., 1986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Степанова В.Е., Шевеленко А.Я. Хрестоматия. История Средних веков (V-XV вв.). Часть I. М., 1980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Художественно-историческая хрестоматия. Средние века / рецензенты Н.И. Запорожец, И.Я. Лернер, М., «Просвещение», 1965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Большой справочник для школьников и поступающих в вузы. История». М., 2000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Ионина Н.А. «100 великих городов мира», М., 2001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«История географических открытий. География». М., «Аванта+», 2000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Огнева О. «Рыцари. Турниры. Оружие.». М., 2000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«Школьная энциклопедия.  История  Средних веков». М., 2005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«Энциклопедия для детей. Всемирная  история ». Т.1, М., «Аванта+», 2004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«Энциклопедия для детей. Искусство». Т.7, М., «Аванта+», 2004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«Энциклопедия для детей. Техника». Т.14, М., «Аванта+», 2004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«Энциклопедия для детей. Всемирная литература». Т.15, М., «Аванта+», 2005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«Энциклопедический словарь юного историка. Всеобщая история» / сост. Н.С. Елманова, Е.М. Савичева. М., 1994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«Я познаю мир. Города мира», Энциклопедия. М., 2000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«Я познаю мир. История», Энциклопедия. М., 2002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«Я познаю мир. Этикет, обычаи, быт», Энциклопедия. М., 2002 г.;</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«Рыцари»; «В средневековом замке», М., «Олма-Пресс», 2000 г.</w:t>
      </w:r>
      <w:r w:rsidRPr="005E56FD">
        <w:rPr>
          <w:rFonts w:eastAsia="Calibri"/>
          <w:sz w:val="24"/>
          <w:szCs w:val="24"/>
          <w:lang w:eastAsia="ar-SA"/>
        </w:rPr>
        <w:br w:type="page"/>
      </w:r>
    </w:p>
    <w:p w:rsidR="005E56FD" w:rsidRPr="005E56FD" w:rsidRDefault="005E56FD" w:rsidP="005E56FD">
      <w:pPr>
        <w:widowControl/>
        <w:suppressAutoHyphens/>
        <w:autoSpaceDE/>
        <w:autoSpaceDN/>
        <w:adjustRightInd/>
        <w:jc w:val="center"/>
        <w:rPr>
          <w:rFonts w:eastAsia="Calibri"/>
          <w:b/>
          <w:sz w:val="24"/>
          <w:szCs w:val="24"/>
          <w:lang w:eastAsia="ar-SA"/>
        </w:rPr>
      </w:pPr>
      <w:r w:rsidRPr="005E56FD">
        <w:rPr>
          <w:rFonts w:eastAsia="Calibri"/>
          <w:b/>
          <w:sz w:val="24"/>
          <w:szCs w:val="24"/>
          <w:lang w:eastAsia="ar-SA"/>
        </w:rPr>
        <w:lastRenderedPageBreak/>
        <w:t>Нормы оценки знаний за выполнение тестовых работ по истории</w:t>
      </w:r>
    </w:p>
    <w:p w:rsidR="005E56FD" w:rsidRPr="005E56FD" w:rsidRDefault="005E56FD" w:rsidP="005E56FD">
      <w:pPr>
        <w:widowControl/>
        <w:suppressAutoHyphens/>
        <w:autoSpaceDE/>
        <w:autoSpaceDN/>
        <w:adjustRightInd/>
        <w:jc w:val="center"/>
        <w:rPr>
          <w:rFonts w:eastAsia="Calibri"/>
          <w:b/>
          <w:sz w:val="24"/>
          <w:szCs w:val="24"/>
          <w:lang w:eastAsia="ar-SA"/>
        </w:rPr>
      </w:pPr>
    </w:p>
    <w:tbl>
      <w:tblPr>
        <w:tblW w:w="0" w:type="auto"/>
        <w:jc w:val="center"/>
        <w:tblInd w:w="5" w:type="dxa"/>
        <w:tblLayout w:type="fixed"/>
        <w:tblCellMar>
          <w:left w:w="0" w:type="dxa"/>
          <w:right w:w="0" w:type="dxa"/>
        </w:tblCellMar>
        <w:tblLook w:val="0000" w:firstRow="0" w:lastRow="0" w:firstColumn="0" w:lastColumn="0" w:noHBand="0" w:noVBand="0"/>
      </w:tblPr>
      <w:tblGrid>
        <w:gridCol w:w="2435"/>
        <w:gridCol w:w="1895"/>
        <w:gridCol w:w="1895"/>
        <w:gridCol w:w="1895"/>
        <w:gridCol w:w="1905"/>
      </w:tblGrid>
      <w:tr w:rsidR="005E56FD" w:rsidRPr="005E56FD" w:rsidTr="0016077D">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b/>
                <w:sz w:val="24"/>
                <w:szCs w:val="24"/>
                <w:lang w:eastAsia="ar-SA"/>
              </w:rPr>
              <w:t>% выполнения</w:t>
            </w:r>
          </w:p>
        </w:tc>
        <w:tc>
          <w:tcPr>
            <w:tcW w:w="1895" w:type="dxa"/>
            <w:tcBorders>
              <w:top w:val="single" w:sz="4" w:space="0" w:color="000000"/>
              <w:left w:val="single" w:sz="4" w:space="0" w:color="000000"/>
              <w:bottom w:val="single" w:sz="4" w:space="0" w:color="000000"/>
            </w:tcBorders>
            <w:shd w:val="clear" w:color="auto" w:fill="auto"/>
            <w:vAlign w:val="center"/>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0-35</w:t>
            </w:r>
          </w:p>
        </w:tc>
        <w:tc>
          <w:tcPr>
            <w:tcW w:w="1895" w:type="dxa"/>
            <w:tcBorders>
              <w:top w:val="single" w:sz="4" w:space="0" w:color="000000"/>
              <w:left w:val="single" w:sz="4" w:space="0" w:color="000000"/>
              <w:bottom w:val="single" w:sz="4" w:space="0" w:color="000000"/>
            </w:tcBorders>
            <w:shd w:val="clear" w:color="auto" w:fill="auto"/>
            <w:vAlign w:val="center"/>
          </w:tcPr>
          <w:p w:rsidR="005E56FD" w:rsidRPr="005E56FD" w:rsidRDefault="005E56FD" w:rsidP="005E56FD">
            <w:pPr>
              <w:widowControl/>
              <w:suppressAutoHyphens/>
              <w:autoSpaceDE/>
              <w:autoSpaceDN/>
              <w:adjustRightInd/>
              <w:snapToGrid w:val="0"/>
              <w:jc w:val="center"/>
              <w:rPr>
                <w:rFonts w:eastAsia="Calibri"/>
                <w:sz w:val="24"/>
                <w:szCs w:val="24"/>
                <w:lang w:eastAsia="ar-SA"/>
              </w:rPr>
            </w:pPr>
          </w:p>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36-60</w:t>
            </w:r>
          </w:p>
          <w:p w:rsidR="005E56FD" w:rsidRPr="005E56FD" w:rsidRDefault="005E56FD" w:rsidP="005E56FD">
            <w:pPr>
              <w:widowControl/>
              <w:suppressAutoHyphens/>
              <w:autoSpaceDE/>
              <w:autoSpaceDN/>
              <w:adjustRightInd/>
              <w:jc w:val="center"/>
              <w:rPr>
                <w:rFonts w:eastAsia="Calibri"/>
                <w:sz w:val="24"/>
                <w:szCs w:val="24"/>
                <w:lang w:eastAsia="ar-SA"/>
              </w:rPr>
            </w:pPr>
          </w:p>
        </w:tc>
        <w:tc>
          <w:tcPr>
            <w:tcW w:w="1895" w:type="dxa"/>
            <w:tcBorders>
              <w:top w:val="single" w:sz="4" w:space="0" w:color="000000"/>
              <w:left w:val="single" w:sz="4" w:space="0" w:color="000000"/>
              <w:bottom w:val="single" w:sz="4" w:space="0" w:color="000000"/>
            </w:tcBorders>
            <w:shd w:val="clear" w:color="auto" w:fill="auto"/>
            <w:vAlign w:val="center"/>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61-85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FD" w:rsidRPr="005E56FD" w:rsidRDefault="005E56FD" w:rsidP="005E56FD">
            <w:pPr>
              <w:widowControl/>
              <w:suppressAutoHyphens/>
              <w:autoSpaceDE/>
              <w:autoSpaceDN/>
              <w:adjustRightInd/>
              <w:jc w:val="center"/>
              <w:rPr>
                <w:rFonts w:ascii="Calibri" w:eastAsia="Calibri" w:hAnsi="Calibri"/>
                <w:sz w:val="24"/>
                <w:szCs w:val="24"/>
                <w:lang w:eastAsia="ar-SA"/>
              </w:rPr>
            </w:pPr>
            <w:r w:rsidRPr="005E56FD">
              <w:rPr>
                <w:rFonts w:eastAsia="Calibri"/>
                <w:sz w:val="24"/>
                <w:szCs w:val="24"/>
                <w:lang w:eastAsia="ar-SA"/>
              </w:rPr>
              <w:t>86-100</w:t>
            </w:r>
          </w:p>
        </w:tc>
      </w:tr>
      <w:tr w:rsidR="005E56FD" w:rsidRPr="005E56FD" w:rsidTr="0016077D">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b/>
                <w:sz w:val="24"/>
                <w:szCs w:val="24"/>
                <w:lang w:eastAsia="ar-SA"/>
              </w:rPr>
              <w:t>Отметка</w:t>
            </w:r>
          </w:p>
        </w:tc>
        <w:tc>
          <w:tcPr>
            <w:tcW w:w="1895" w:type="dxa"/>
            <w:tcBorders>
              <w:top w:val="single" w:sz="4" w:space="0" w:color="000000"/>
              <w:left w:val="single" w:sz="4" w:space="0" w:color="000000"/>
              <w:bottom w:val="single" w:sz="4" w:space="0" w:color="000000"/>
            </w:tcBorders>
            <w:shd w:val="clear" w:color="auto" w:fill="auto"/>
            <w:vAlign w:val="center"/>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«2»</w:t>
            </w:r>
          </w:p>
        </w:tc>
        <w:tc>
          <w:tcPr>
            <w:tcW w:w="1895" w:type="dxa"/>
            <w:tcBorders>
              <w:top w:val="single" w:sz="4" w:space="0" w:color="000000"/>
              <w:left w:val="single" w:sz="4" w:space="0" w:color="000000"/>
              <w:bottom w:val="single" w:sz="4" w:space="0" w:color="000000"/>
            </w:tcBorders>
            <w:shd w:val="clear" w:color="auto" w:fill="auto"/>
            <w:vAlign w:val="center"/>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«3»</w:t>
            </w:r>
          </w:p>
        </w:tc>
        <w:tc>
          <w:tcPr>
            <w:tcW w:w="1895" w:type="dxa"/>
            <w:tcBorders>
              <w:top w:val="single" w:sz="4" w:space="0" w:color="000000"/>
              <w:left w:val="single" w:sz="4" w:space="0" w:color="000000"/>
              <w:bottom w:val="single" w:sz="4" w:space="0" w:color="000000"/>
            </w:tcBorders>
            <w:shd w:val="clear" w:color="auto" w:fill="auto"/>
            <w:vAlign w:val="center"/>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FD" w:rsidRPr="005E56FD" w:rsidRDefault="005E56FD" w:rsidP="005E56FD">
            <w:pPr>
              <w:widowControl/>
              <w:suppressAutoHyphens/>
              <w:autoSpaceDE/>
              <w:autoSpaceDN/>
              <w:adjustRightInd/>
              <w:jc w:val="center"/>
              <w:rPr>
                <w:rFonts w:ascii="Calibri" w:eastAsia="Calibri" w:hAnsi="Calibri"/>
                <w:sz w:val="24"/>
                <w:szCs w:val="24"/>
                <w:lang w:eastAsia="ar-SA"/>
              </w:rPr>
            </w:pPr>
            <w:r w:rsidRPr="005E56FD">
              <w:rPr>
                <w:rFonts w:eastAsia="Calibri"/>
                <w:sz w:val="24"/>
                <w:szCs w:val="24"/>
                <w:lang w:eastAsia="ar-SA"/>
              </w:rPr>
              <w:t>«5»</w:t>
            </w:r>
          </w:p>
        </w:tc>
      </w:tr>
    </w:tbl>
    <w:p w:rsidR="005E56FD" w:rsidRPr="005E56FD" w:rsidRDefault="005E56FD" w:rsidP="005E56FD">
      <w:pPr>
        <w:widowControl/>
        <w:suppressAutoHyphens/>
        <w:autoSpaceDE/>
        <w:autoSpaceDN/>
        <w:adjustRightInd/>
        <w:rPr>
          <w:rFonts w:eastAsia="Calibri"/>
          <w:b/>
          <w:sz w:val="24"/>
          <w:szCs w:val="24"/>
          <w:lang w:eastAsia="ar-SA"/>
        </w:rPr>
      </w:pPr>
    </w:p>
    <w:p w:rsidR="005E56FD" w:rsidRPr="005E56FD" w:rsidRDefault="005E56FD" w:rsidP="005E56FD">
      <w:pPr>
        <w:widowControl/>
        <w:suppressAutoHyphens/>
        <w:autoSpaceDE/>
        <w:autoSpaceDN/>
        <w:adjustRightInd/>
        <w:jc w:val="center"/>
        <w:rPr>
          <w:rFonts w:eastAsia="Calibri"/>
          <w:b/>
          <w:sz w:val="24"/>
          <w:szCs w:val="24"/>
          <w:lang w:eastAsia="ar-SA"/>
        </w:rPr>
      </w:pPr>
      <w:r w:rsidRPr="005E56FD">
        <w:rPr>
          <w:rFonts w:eastAsia="Calibri"/>
          <w:b/>
          <w:sz w:val="24"/>
          <w:szCs w:val="24"/>
          <w:lang w:eastAsia="ar-SA"/>
        </w:rPr>
        <w:t>Нормы оценки знаний за творческие работы учащихся по истории</w:t>
      </w:r>
    </w:p>
    <w:p w:rsidR="005E56FD" w:rsidRPr="005E56FD" w:rsidRDefault="005E56FD" w:rsidP="005E56FD">
      <w:pPr>
        <w:widowControl/>
        <w:suppressAutoHyphens/>
        <w:autoSpaceDE/>
        <w:autoSpaceDN/>
        <w:adjustRightInd/>
        <w:rPr>
          <w:rFonts w:eastAsia="Calibri"/>
          <w:b/>
          <w:sz w:val="24"/>
          <w:szCs w:val="24"/>
          <w:lang w:eastAsia="ar-SA"/>
        </w:rPr>
      </w:pPr>
    </w:p>
    <w:tbl>
      <w:tblPr>
        <w:tblW w:w="0" w:type="auto"/>
        <w:jc w:val="center"/>
        <w:tblInd w:w="108" w:type="dxa"/>
        <w:tblLayout w:type="fixed"/>
        <w:tblLook w:val="0000" w:firstRow="0" w:lastRow="0" w:firstColumn="0" w:lastColumn="0" w:noHBand="0" w:noVBand="0"/>
      </w:tblPr>
      <w:tblGrid>
        <w:gridCol w:w="2410"/>
        <w:gridCol w:w="2992"/>
        <w:gridCol w:w="2800"/>
        <w:gridCol w:w="2799"/>
        <w:gridCol w:w="2810"/>
      </w:tblGrid>
      <w:tr w:rsidR="005E56FD" w:rsidRPr="005E56FD" w:rsidTr="0016077D">
        <w:trPr>
          <w:jc w:val="center"/>
        </w:trPr>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b/>
                <w:i/>
                <w:sz w:val="24"/>
                <w:szCs w:val="24"/>
                <w:lang w:eastAsia="ar-SA"/>
              </w:rPr>
            </w:pPr>
            <w:r w:rsidRPr="005E56FD">
              <w:rPr>
                <w:rFonts w:eastAsia="Calibri"/>
                <w:b/>
                <w:i/>
                <w:sz w:val="24"/>
                <w:szCs w:val="24"/>
                <w:lang w:eastAsia="ar-SA"/>
              </w:rPr>
              <w:t>Отметка Содержание</w:t>
            </w:r>
          </w:p>
        </w:tc>
        <w:tc>
          <w:tcPr>
            <w:tcW w:w="299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b/>
                <w:i/>
                <w:sz w:val="24"/>
                <w:szCs w:val="24"/>
                <w:lang w:eastAsia="ar-SA"/>
              </w:rPr>
            </w:pPr>
            <w:r w:rsidRPr="005E56FD">
              <w:rPr>
                <w:rFonts w:eastAsia="Calibri"/>
                <w:b/>
                <w:i/>
                <w:sz w:val="24"/>
                <w:szCs w:val="24"/>
                <w:lang w:eastAsia="ar-SA"/>
              </w:rPr>
              <w:t>2</w:t>
            </w:r>
          </w:p>
        </w:tc>
        <w:tc>
          <w:tcPr>
            <w:tcW w:w="280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b/>
                <w:i/>
                <w:sz w:val="24"/>
                <w:szCs w:val="24"/>
                <w:lang w:eastAsia="ar-SA"/>
              </w:rPr>
            </w:pPr>
            <w:r w:rsidRPr="005E56FD">
              <w:rPr>
                <w:rFonts w:eastAsia="Calibri"/>
                <w:b/>
                <w:i/>
                <w:sz w:val="24"/>
                <w:szCs w:val="24"/>
                <w:lang w:eastAsia="ar-SA"/>
              </w:rPr>
              <w:t>3</w:t>
            </w:r>
          </w:p>
        </w:tc>
        <w:tc>
          <w:tcPr>
            <w:tcW w:w="2799"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b/>
                <w:i/>
                <w:sz w:val="24"/>
                <w:szCs w:val="24"/>
                <w:lang w:eastAsia="ar-SA"/>
              </w:rPr>
            </w:pPr>
            <w:r w:rsidRPr="005E56FD">
              <w:rPr>
                <w:rFonts w:eastAsia="Calibri"/>
                <w:b/>
                <w:i/>
                <w:sz w:val="24"/>
                <w:szCs w:val="24"/>
                <w:lang w:eastAsia="ar-SA"/>
              </w:rPr>
              <w:t>4</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jc w:val="center"/>
              <w:rPr>
                <w:rFonts w:ascii="Calibri" w:eastAsia="Calibri" w:hAnsi="Calibri"/>
                <w:sz w:val="24"/>
                <w:szCs w:val="24"/>
                <w:lang w:eastAsia="ar-SA"/>
              </w:rPr>
            </w:pPr>
            <w:r w:rsidRPr="005E56FD">
              <w:rPr>
                <w:rFonts w:eastAsia="Calibri"/>
                <w:b/>
                <w:i/>
                <w:sz w:val="24"/>
                <w:szCs w:val="24"/>
                <w:lang w:eastAsia="ar-SA"/>
              </w:rPr>
              <w:t>5</w:t>
            </w:r>
          </w:p>
        </w:tc>
      </w:tr>
      <w:tr w:rsidR="005E56FD" w:rsidRPr="005E56FD" w:rsidTr="0016077D">
        <w:trPr>
          <w:jc w:val="center"/>
        </w:trPr>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p>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Общая информация</w:t>
            </w:r>
          </w:p>
        </w:tc>
        <w:tc>
          <w:tcPr>
            <w:tcW w:w="299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Тема предмета не очевидна. Информация не точна или не дана.</w:t>
            </w:r>
          </w:p>
          <w:p w:rsidR="005E56FD" w:rsidRPr="005E56FD" w:rsidRDefault="005E56FD" w:rsidP="005E56FD">
            <w:pPr>
              <w:widowControl/>
              <w:suppressAutoHyphens/>
              <w:autoSpaceDE/>
              <w:autoSpaceDN/>
              <w:adjustRightInd/>
              <w:rPr>
                <w:rFonts w:eastAsia="Calibri"/>
                <w:sz w:val="24"/>
                <w:szCs w:val="24"/>
                <w:lang w:eastAsia="ar-SA"/>
              </w:rPr>
            </w:pPr>
          </w:p>
        </w:tc>
        <w:tc>
          <w:tcPr>
            <w:tcW w:w="280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Информация частично изложена.  В работе использован только один ресурс.</w:t>
            </w:r>
          </w:p>
        </w:tc>
        <w:tc>
          <w:tcPr>
            <w:tcW w:w="2799"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Достаточно точная информация. Использовано более одного ресурса.</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rPr>
                <w:rFonts w:ascii="Calibri" w:eastAsia="Calibri" w:hAnsi="Calibri"/>
                <w:sz w:val="24"/>
                <w:szCs w:val="24"/>
                <w:lang w:eastAsia="ar-SA"/>
              </w:rPr>
            </w:pPr>
            <w:r w:rsidRPr="005E56FD">
              <w:rPr>
                <w:rFonts w:eastAsia="Calibri"/>
                <w:sz w:val="24"/>
                <w:szCs w:val="24"/>
                <w:lang w:eastAsia="ar-SA"/>
              </w:rPr>
              <w:t>Данная информация кратка и ясна. Использовано более одного ресурса.</w:t>
            </w:r>
          </w:p>
        </w:tc>
      </w:tr>
      <w:tr w:rsidR="005E56FD" w:rsidRPr="005E56FD" w:rsidTr="0016077D">
        <w:trPr>
          <w:jc w:val="center"/>
        </w:trPr>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p>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Тема</w:t>
            </w:r>
          </w:p>
        </w:tc>
        <w:tc>
          <w:tcPr>
            <w:tcW w:w="299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Не раскрыта и не ясна тема урока. Объяснения некорректны, запутаны или не верны.</w:t>
            </w:r>
          </w:p>
        </w:tc>
        <w:tc>
          <w:tcPr>
            <w:tcW w:w="280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Тема частично раскрыта. Некоторый материал изложен некорректно.</w:t>
            </w:r>
          </w:p>
        </w:tc>
        <w:tc>
          <w:tcPr>
            <w:tcW w:w="2799"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Сформулирована и раскрыта тема урока.</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Ясно изложен материал.</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Сформулирована и раскрыта тема урока.</w:t>
            </w:r>
          </w:p>
          <w:p w:rsidR="005E56FD" w:rsidRPr="005E56FD" w:rsidRDefault="005E56FD" w:rsidP="005E56FD">
            <w:pPr>
              <w:widowControl/>
              <w:suppressAutoHyphens/>
              <w:autoSpaceDE/>
              <w:autoSpaceDN/>
              <w:adjustRightInd/>
              <w:rPr>
                <w:rFonts w:ascii="Calibri" w:eastAsia="Calibri" w:hAnsi="Calibri"/>
                <w:sz w:val="24"/>
                <w:szCs w:val="24"/>
                <w:lang w:eastAsia="ar-SA"/>
              </w:rPr>
            </w:pPr>
            <w:r w:rsidRPr="005E56FD">
              <w:rPr>
                <w:rFonts w:eastAsia="Calibri"/>
                <w:sz w:val="24"/>
                <w:szCs w:val="24"/>
                <w:lang w:eastAsia="ar-SA"/>
              </w:rPr>
              <w:t>Полностью изложены основные аспекты темы урока.</w:t>
            </w:r>
          </w:p>
        </w:tc>
      </w:tr>
      <w:tr w:rsidR="005E56FD" w:rsidRPr="005E56FD" w:rsidTr="0016077D">
        <w:trPr>
          <w:trHeight w:val="1071"/>
          <w:jc w:val="center"/>
        </w:trPr>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p>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Применение и проблемы</w:t>
            </w:r>
          </w:p>
          <w:p w:rsidR="005E56FD" w:rsidRPr="005E56FD" w:rsidRDefault="005E56FD" w:rsidP="005E56FD">
            <w:pPr>
              <w:widowControl/>
              <w:suppressAutoHyphens/>
              <w:autoSpaceDE/>
              <w:autoSpaceDN/>
              <w:adjustRightInd/>
              <w:jc w:val="center"/>
              <w:rPr>
                <w:rFonts w:eastAsia="Calibri"/>
                <w:sz w:val="24"/>
                <w:szCs w:val="24"/>
                <w:lang w:eastAsia="ar-SA"/>
              </w:rPr>
            </w:pPr>
          </w:p>
          <w:p w:rsidR="005E56FD" w:rsidRPr="005E56FD" w:rsidRDefault="005E56FD" w:rsidP="005E56FD">
            <w:pPr>
              <w:widowControl/>
              <w:suppressAutoHyphens/>
              <w:autoSpaceDE/>
              <w:autoSpaceDN/>
              <w:adjustRightInd/>
              <w:jc w:val="center"/>
              <w:rPr>
                <w:rFonts w:eastAsia="Calibri"/>
                <w:sz w:val="24"/>
                <w:szCs w:val="24"/>
                <w:lang w:eastAsia="ar-SA"/>
              </w:rPr>
            </w:pPr>
          </w:p>
        </w:tc>
        <w:tc>
          <w:tcPr>
            <w:tcW w:w="299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Не определена  область применения данной темы. Процесс решения неточный или неправильный.</w:t>
            </w:r>
          </w:p>
        </w:tc>
        <w:tc>
          <w:tcPr>
            <w:tcW w:w="280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Отражены некоторые области применения темы. Процесс решения неполный.</w:t>
            </w:r>
          </w:p>
        </w:tc>
        <w:tc>
          <w:tcPr>
            <w:tcW w:w="2799"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Отражены области применения темы. Процесс решения практически завершен.</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rPr>
                <w:rFonts w:ascii="Calibri" w:eastAsia="Calibri" w:hAnsi="Calibri"/>
                <w:sz w:val="24"/>
                <w:szCs w:val="24"/>
                <w:lang w:eastAsia="ar-SA"/>
              </w:rPr>
            </w:pPr>
            <w:r w:rsidRPr="005E56FD">
              <w:rPr>
                <w:rFonts w:eastAsia="Calibri"/>
                <w:sz w:val="24"/>
                <w:szCs w:val="24"/>
                <w:lang w:eastAsia="ar-SA"/>
              </w:rPr>
              <w:t>Отражены области применения темы. Изложена стратегия решения проблем.</w:t>
            </w:r>
          </w:p>
        </w:tc>
      </w:tr>
    </w:tbl>
    <w:p w:rsidR="005E56FD" w:rsidRPr="005E56FD" w:rsidRDefault="005E56FD" w:rsidP="005E56FD">
      <w:pPr>
        <w:widowControl/>
        <w:suppressAutoHyphens/>
        <w:autoSpaceDE/>
        <w:autoSpaceDN/>
        <w:adjustRightInd/>
        <w:rPr>
          <w:rFonts w:ascii="Calibri" w:eastAsia="Calibri" w:hAnsi="Calibri"/>
          <w:sz w:val="24"/>
          <w:szCs w:val="24"/>
          <w:lang w:eastAsia="ar-SA"/>
        </w:rPr>
      </w:pPr>
    </w:p>
    <w:p w:rsidR="005E56FD" w:rsidRPr="005E56FD" w:rsidRDefault="005E56FD" w:rsidP="005E56FD">
      <w:pPr>
        <w:widowControl/>
        <w:suppressAutoHyphens/>
        <w:autoSpaceDE/>
        <w:autoSpaceDN/>
        <w:adjustRightInd/>
        <w:jc w:val="center"/>
        <w:rPr>
          <w:rFonts w:eastAsia="Calibri"/>
          <w:b/>
          <w:sz w:val="24"/>
          <w:szCs w:val="24"/>
          <w:lang w:eastAsia="ar-SA"/>
        </w:rPr>
      </w:pPr>
      <w:r w:rsidRPr="005E56FD">
        <w:rPr>
          <w:rFonts w:eastAsia="Calibri"/>
          <w:b/>
          <w:sz w:val="24"/>
          <w:szCs w:val="24"/>
          <w:lang w:eastAsia="ar-SA"/>
        </w:rPr>
        <w:t>Критерии оценки мультимедийной презентации</w:t>
      </w:r>
    </w:p>
    <w:p w:rsidR="005E56FD" w:rsidRPr="005E56FD" w:rsidRDefault="005E56FD" w:rsidP="005E56FD">
      <w:pPr>
        <w:widowControl/>
        <w:suppressAutoHyphens/>
        <w:autoSpaceDE/>
        <w:autoSpaceDN/>
        <w:adjustRightInd/>
        <w:jc w:val="center"/>
        <w:rPr>
          <w:rFonts w:eastAsia="Calibri"/>
          <w:b/>
          <w:sz w:val="24"/>
          <w:szCs w:val="24"/>
          <w:lang w:eastAsia="ar-SA"/>
        </w:rPr>
      </w:pPr>
    </w:p>
    <w:tbl>
      <w:tblPr>
        <w:tblW w:w="0" w:type="auto"/>
        <w:tblInd w:w="108" w:type="dxa"/>
        <w:tblLayout w:type="fixed"/>
        <w:tblLook w:val="0000" w:firstRow="0" w:lastRow="0" w:firstColumn="0" w:lastColumn="0" w:noHBand="0" w:noVBand="0"/>
      </w:tblPr>
      <w:tblGrid>
        <w:gridCol w:w="9072"/>
        <w:gridCol w:w="2410"/>
        <w:gridCol w:w="1630"/>
        <w:gridCol w:w="1645"/>
      </w:tblGrid>
      <w:tr w:rsidR="005E56FD" w:rsidRPr="005E56FD" w:rsidTr="0016077D">
        <w:trPr>
          <w:trHeight w:val="639"/>
        </w:trPr>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b/>
                <w:i/>
                <w:sz w:val="24"/>
                <w:szCs w:val="24"/>
                <w:lang w:eastAsia="ar-SA"/>
              </w:rPr>
            </w:pPr>
            <w:r w:rsidRPr="005E56FD">
              <w:rPr>
                <w:rFonts w:eastAsia="Calibri"/>
                <w:b/>
                <w:i/>
                <w:sz w:val="24"/>
                <w:szCs w:val="24"/>
                <w:lang w:eastAsia="ar-SA"/>
              </w:rPr>
              <w:t>СОЗДАНИЕ</w:t>
            </w:r>
            <w:r w:rsidRPr="005E56FD">
              <w:rPr>
                <w:rFonts w:eastAsia="Calibri"/>
                <w:b/>
                <w:i/>
                <w:color w:val="FFFFFF"/>
                <w:sz w:val="24"/>
                <w:szCs w:val="24"/>
                <w:lang w:eastAsia="ar-SA"/>
              </w:rPr>
              <w:t xml:space="preserve"> </w:t>
            </w:r>
            <w:r w:rsidRPr="005E56FD">
              <w:rPr>
                <w:rFonts w:eastAsia="Calibri"/>
                <w:b/>
                <w:i/>
                <w:sz w:val="24"/>
                <w:szCs w:val="24"/>
                <w:lang w:eastAsia="ar-SA"/>
              </w:rPr>
              <w:t>СЛАЙДОВ</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b/>
                <w:i/>
                <w:sz w:val="24"/>
                <w:szCs w:val="24"/>
                <w:lang w:eastAsia="ar-SA"/>
              </w:rPr>
            </w:pPr>
            <w:r w:rsidRPr="005E56FD">
              <w:rPr>
                <w:rFonts w:eastAsia="Calibri"/>
                <w:b/>
                <w:i/>
                <w:sz w:val="24"/>
                <w:szCs w:val="24"/>
                <w:lang w:eastAsia="ar-SA"/>
              </w:rPr>
              <w:t>Максимальное количество баллов</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b/>
                <w:i/>
                <w:sz w:val="24"/>
                <w:szCs w:val="24"/>
                <w:lang w:eastAsia="ar-SA"/>
              </w:rPr>
            </w:pPr>
            <w:r w:rsidRPr="005E56FD">
              <w:rPr>
                <w:rFonts w:eastAsia="Calibri"/>
                <w:b/>
                <w:i/>
                <w:sz w:val="24"/>
                <w:szCs w:val="24"/>
                <w:lang w:eastAsia="ar-SA"/>
              </w:rPr>
              <w:t>Оценка группы</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jc w:val="center"/>
              <w:rPr>
                <w:rFonts w:ascii="Calibri" w:eastAsia="Calibri" w:hAnsi="Calibri"/>
                <w:sz w:val="24"/>
                <w:szCs w:val="24"/>
                <w:lang w:eastAsia="ar-SA"/>
              </w:rPr>
            </w:pPr>
            <w:r w:rsidRPr="005E56FD">
              <w:rPr>
                <w:rFonts w:eastAsia="Calibri"/>
                <w:b/>
                <w:i/>
                <w:sz w:val="24"/>
                <w:szCs w:val="24"/>
                <w:lang w:eastAsia="ar-SA"/>
              </w:rPr>
              <w:t>Оценка учителя</w:t>
            </w:r>
          </w:p>
        </w:tc>
      </w:tr>
      <w:tr w:rsidR="005E56FD" w:rsidRPr="005E56FD" w:rsidTr="0016077D">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lastRenderedPageBreak/>
              <w:t xml:space="preserve">Титульный слайд с заголовком </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5</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r w:rsidR="005E56FD" w:rsidRPr="005E56FD" w:rsidTr="0016077D">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Минимальное количество – 10 слайдов</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10</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r w:rsidR="005E56FD" w:rsidRPr="005E56FD" w:rsidTr="0016077D">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Использование дополнительных эффектов PowerPoint (смена слайдов, звук, графики)</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5</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r w:rsidR="005E56FD" w:rsidRPr="005E56FD" w:rsidTr="0016077D">
        <w:trPr>
          <w:cantSplit/>
          <w:trHeight w:val="247"/>
        </w:trPr>
        <w:tc>
          <w:tcPr>
            <w:tcW w:w="14757" w:type="dxa"/>
            <w:gridSpan w:val="4"/>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rPr>
                <w:rFonts w:ascii="Calibri" w:eastAsia="Calibri" w:hAnsi="Calibri"/>
                <w:sz w:val="24"/>
                <w:szCs w:val="24"/>
                <w:lang w:eastAsia="ar-SA"/>
              </w:rPr>
            </w:pPr>
            <w:r w:rsidRPr="005E56FD">
              <w:rPr>
                <w:rFonts w:eastAsia="Calibri"/>
                <w:b/>
                <w:sz w:val="24"/>
                <w:szCs w:val="24"/>
                <w:lang w:eastAsia="ar-SA"/>
              </w:rPr>
              <w:t>СОДЕРЖАНИЕ</w:t>
            </w:r>
          </w:p>
        </w:tc>
      </w:tr>
      <w:tr w:rsidR="005E56FD" w:rsidRPr="005E56FD" w:rsidTr="0016077D">
        <w:trPr>
          <w:trHeight w:val="265"/>
        </w:trPr>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Использование эффектов анимации</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15</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r w:rsidR="005E56FD" w:rsidRPr="005E56FD" w:rsidTr="0016077D">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Вставка графиков и таблиц</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10</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r w:rsidR="005E56FD" w:rsidRPr="005E56FD" w:rsidTr="0016077D">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Выводы, обоснованные с научной точки зрения, основанные на данных</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10</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r w:rsidR="005E56FD" w:rsidRPr="005E56FD" w:rsidTr="0016077D">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Грамотное создание и сохранение документов в папке рабочих материалов</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5</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r w:rsidR="005E56FD" w:rsidRPr="005E56FD" w:rsidTr="0016077D">
        <w:trPr>
          <w:cantSplit/>
          <w:trHeight w:val="196"/>
        </w:trPr>
        <w:tc>
          <w:tcPr>
            <w:tcW w:w="14757" w:type="dxa"/>
            <w:gridSpan w:val="4"/>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rPr>
                <w:rFonts w:ascii="Calibri" w:eastAsia="Calibri" w:hAnsi="Calibri"/>
                <w:sz w:val="24"/>
                <w:szCs w:val="24"/>
                <w:lang w:eastAsia="ar-SA"/>
              </w:rPr>
            </w:pPr>
            <w:r w:rsidRPr="005E56FD">
              <w:rPr>
                <w:rFonts w:eastAsia="Calibri"/>
                <w:b/>
                <w:sz w:val="24"/>
                <w:szCs w:val="24"/>
                <w:lang w:eastAsia="ar-SA"/>
              </w:rPr>
              <w:t>ОРГАНИЗАЦИЯ</w:t>
            </w:r>
          </w:p>
        </w:tc>
      </w:tr>
      <w:tr w:rsidR="005E56FD" w:rsidRPr="005E56FD" w:rsidTr="0016077D">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Текст хорошо написан и сформированные идеи ясно изложены и структурированы</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10</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r w:rsidR="005E56FD" w:rsidRPr="005E56FD" w:rsidTr="0016077D">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Слайды представлены в логической последовательности</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5</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r w:rsidR="005E56FD" w:rsidRPr="005E56FD" w:rsidTr="0016077D">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Красивое оформление презентации</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10</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r w:rsidR="005E56FD" w:rsidRPr="005E56FD" w:rsidTr="0016077D">
        <w:trPr>
          <w:trHeight w:val="278"/>
        </w:trPr>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Слайды распечатаны в формате заметок.</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5</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r w:rsidR="005E56FD" w:rsidRPr="005E56FD" w:rsidTr="0016077D">
        <w:trPr>
          <w:trHeight w:val="615"/>
        </w:trPr>
        <w:tc>
          <w:tcPr>
            <w:tcW w:w="9072"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b/>
                <w:sz w:val="24"/>
                <w:szCs w:val="24"/>
                <w:lang w:eastAsia="ar-SA"/>
              </w:rPr>
              <w:t>ОБЩИЕ БАЛЛЫ</w:t>
            </w: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t>Окончательная оценка:</w:t>
            </w:r>
          </w:p>
        </w:tc>
        <w:tc>
          <w:tcPr>
            <w:tcW w:w="241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jc w:val="center"/>
              <w:rPr>
                <w:rFonts w:eastAsia="Calibri"/>
                <w:sz w:val="24"/>
                <w:szCs w:val="24"/>
                <w:lang w:eastAsia="ar-SA"/>
              </w:rPr>
            </w:pPr>
            <w:r w:rsidRPr="005E56FD">
              <w:rPr>
                <w:rFonts w:eastAsia="Calibri"/>
                <w:sz w:val="24"/>
                <w:szCs w:val="24"/>
                <w:lang w:eastAsia="ar-SA"/>
              </w:rPr>
              <w:t>90</w:t>
            </w:r>
          </w:p>
        </w:tc>
        <w:tc>
          <w:tcPr>
            <w:tcW w:w="1630" w:type="dxa"/>
            <w:tcBorders>
              <w:top w:val="single" w:sz="4" w:space="0" w:color="000000"/>
              <w:left w:val="single" w:sz="4" w:space="0" w:color="000000"/>
              <w:bottom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E56FD" w:rsidRPr="005E56FD" w:rsidRDefault="005E56FD" w:rsidP="005E56FD">
            <w:pPr>
              <w:widowControl/>
              <w:suppressAutoHyphens/>
              <w:autoSpaceDE/>
              <w:autoSpaceDN/>
              <w:adjustRightInd/>
              <w:snapToGrid w:val="0"/>
              <w:rPr>
                <w:rFonts w:eastAsia="Calibri"/>
                <w:sz w:val="24"/>
                <w:szCs w:val="24"/>
                <w:lang w:eastAsia="ar-SA"/>
              </w:rPr>
            </w:pPr>
          </w:p>
        </w:tc>
      </w:tr>
    </w:tbl>
    <w:p w:rsidR="005E56FD" w:rsidRPr="005E56FD" w:rsidRDefault="005E56FD" w:rsidP="005E56FD">
      <w:pPr>
        <w:widowControl/>
        <w:suppressAutoHyphens/>
        <w:autoSpaceDE/>
        <w:autoSpaceDN/>
        <w:adjustRightInd/>
        <w:jc w:val="center"/>
        <w:rPr>
          <w:rFonts w:eastAsia="Calibri"/>
          <w:b/>
          <w:sz w:val="24"/>
          <w:szCs w:val="24"/>
          <w:lang w:eastAsia="ar-SA"/>
        </w:rPr>
      </w:pPr>
    </w:p>
    <w:p w:rsidR="005E56FD" w:rsidRPr="005E56FD" w:rsidRDefault="005E56FD" w:rsidP="005E56FD">
      <w:pPr>
        <w:widowControl/>
        <w:suppressAutoHyphens/>
        <w:autoSpaceDE/>
        <w:autoSpaceDN/>
        <w:adjustRightInd/>
        <w:jc w:val="center"/>
        <w:rPr>
          <w:rFonts w:eastAsia="Calibri"/>
          <w:b/>
          <w:sz w:val="24"/>
          <w:szCs w:val="24"/>
          <w:lang w:eastAsia="ar-SA"/>
        </w:rPr>
      </w:pPr>
      <w:r w:rsidRPr="005E56FD">
        <w:rPr>
          <w:rFonts w:eastAsia="Calibri"/>
          <w:b/>
          <w:sz w:val="24"/>
          <w:szCs w:val="24"/>
          <w:lang w:eastAsia="ar-SA"/>
        </w:rPr>
        <w:t>Критерии оценки устных, письменных ответов учащихся</w:t>
      </w:r>
    </w:p>
    <w:p w:rsidR="005E56FD" w:rsidRPr="005E56FD" w:rsidRDefault="005E56FD" w:rsidP="005E56FD">
      <w:pPr>
        <w:widowControl/>
        <w:autoSpaceDE/>
        <w:autoSpaceDN/>
        <w:adjustRightInd/>
        <w:spacing w:line="25" w:lineRule="atLeast"/>
        <w:jc w:val="both"/>
        <w:rPr>
          <w:rFonts w:eastAsia="Calibri"/>
          <w:sz w:val="22"/>
          <w:szCs w:val="22"/>
          <w:lang w:eastAsia="en-US"/>
        </w:rPr>
      </w:pPr>
      <w:r w:rsidRPr="005E56FD">
        <w:rPr>
          <w:rFonts w:eastAsia="Calibri"/>
          <w:sz w:val="22"/>
          <w:szCs w:val="22"/>
          <w:lang w:eastAsia="en-US"/>
        </w:rPr>
        <w:t>Оценка «5»:</w:t>
      </w:r>
    </w:p>
    <w:p w:rsidR="005E56FD" w:rsidRPr="005E56FD" w:rsidRDefault="005E56FD" w:rsidP="005E56FD">
      <w:pPr>
        <w:widowControl/>
        <w:autoSpaceDE/>
        <w:autoSpaceDN/>
        <w:adjustRightInd/>
        <w:spacing w:line="25" w:lineRule="atLeast"/>
        <w:jc w:val="both"/>
        <w:rPr>
          <w:rFonts w:eastAsia="Calibri"/>
          <w:sz w:val="22"/>
          <w:szCs w:val="22"/>
          <w:lang w:eastAsia="en-US"/>
        </w:rPr>
      </w:pPr>
      <w:r w:rsidRPr="005E56FD">
        <w:rPr>
          <w:rFonts w:eastAsia="Calibri"/>
          <w:sz w:val="22"/>
          <w:szCs w:val="22"/>
          <w:lang w:eastAsia="en-US"/>
        </w:rPr>
        <w:t xml:space="preserve"> - материал усвоен в полном объеме; изложение логично; основные умения сформированы и устойчивы; выводы и обобщения точны и связаны с явлениями окружающей жизни;</w:t>
      </w:r>
    </w:p>
    <w:p w:rsidR="005E56FD" w:rsidRPr="005E56FD" w:rsidRDefault="005E56FD" w:rsidP="005E56FD">
      <w:pPr>
        <w:widowControl/>
        <w:autoSpaceDE/>
        <w:autoSpaceDN/>
        <w:adjustRightInd/>
        <w:spacing w:line="25" w:lineRule="atLeast"/>
        <w:jc w:val="both"/>
        <w:rPr>
          <w:rFonts w:eastAsia="Calibri"/>
          <w:sz w:val="22"/>
          <w:szCs w:val="22"/>
          <w:lang w:eastAsia="en-US"/>
        </w:rPr>
      </w:pPr>
    </w:p>
    <w:p w:rsidR="005E56FD" w:rsidRPr="005E56FD" w:rsidRDefault="005E56FD" w:rsidP="005E56FD">
      <w:pPr>
        <w:widowControl/>
        <w:autoSpaceDE/>
        <w:autoSpaceDN/>
        <w:adjustRightInd/>
        <w:spacing w:line="25" w:lineRule="atLeast"/>
        <w:jc w:val="both"/>
        <w:rPr>
          <w:rFonts w:eastAsia="Calibri"/>
          <w:sz w:val="22"/>
          <w:szCs w:val="22"/>
          <w:lang w:eastAsia="en-US"/>
        </w:rPr>
      </w:pPr>
      <w:r w:rsidRPr="005E56FD">
        <w:rPr>
          <w:rFonts w:eastAsia="Calibri"/>
          <w:sz w:val="22"/>
          <w:szCs w:val="22"/>
          <w:lang w:eastAsia="en-US"/>
        </w:rPr>
        <w:t>Оценка «4»:</w:t>
      </w:r>
    </w:p>
    <w:p w:rsidR="005E56FD" w:rsidRPr="005E56FD" w:rsidRDefault="005E56FD" w:rsidP="005E56FD">
      <w:pPr>
        <w:widowControl/>
        <w:autoSpaceDE/>
        <w:autoSpaceDN/>
        <w:adjustRightInd/>
        <w:spacing w:line="25" w:lineRule="atLeast"/>
        <w:jc w:val="both"/>
        <w:rPr>
          <w:rFonts w:eastAsia="Calibri"/>
          <w:sz w:val="22"/>
          <w:szCs w:val="22"/>
          <w:lang w:eastAsia="en-US"/>
        </w:rPr>
      </w:pPr>
      <w:r w:rsidRPr="005E56FD">
        <w:rPr>
          <w:rFonts w:eastAsia="Calibri"/>
          <w:sz w:val="22"/>
          <w:szCs w:val="22"/>
          <w:lang w:eastAsia="en-US"/>
        </w:rPr>
        <w:t xml:space="preserve"> -в усвоении материала незначительные пробелы, изложение недостаточно систематизированное; отдельные умения недостаточно устойчивы; в выводах и обобщениях имеются некоторые неточности;</w:t>
      </w:r>
    </w:p>
    <w:p w:rsidR="005E56FD" w:rsidRPr="005E56FD" w:rsidRDefault="005E56FD" w:rsidP="005E56FD">
      <w:pPr>
        <w:widowControl/>
        <w:autoSpaceDE/>
        <w:autoSpaceDN/>
        <w:adjustRightInd/>
        <w:spacing w:line="25" w:lineRule="atLeast"/>
        <w:jc w:val="both"/>
        <w:rPr>
          <w:rFonts w:eastAsia="Calibri"/>
          <w:sz w:val="22"/>
          <w:szCs w:val="22"/>
          <w:lang w:eastAsia="en-US"/>
        </w:rPr>
      </w:pPr>
    </w:p>
    <w:p w:rsidR="005E56FD" w:rsidRPr="005E56FD" w:rsidRDefault="005E56FD" w:rsidP="005E56FD">
      <w:pPr>
        <w:widowControl/>
        <w:autoSpaceDE/>
        <w:autoSpaceDN/>
        <w:adjustRightInd/>
        <w:spacing w:line="25" w:lineRule="atLeast"/>
        <w:jc w:val="both"/>
        <w:rPr>
          <w:rFonts w:eastAsia="Calibri"/>
          <w:sz w:val="22"/>
          <w:szCs w:val="22"/>
          <w:lang w:eastAsia="en-US"/>
        </w:rPr>
      </w:pPr>
      <w:r w:rsidRPr="005E56FD">
        <w:rPr>
          <w:rFonts w:eastAsia="Calibri"/>
          <w:sz w:val="22"/>
          <w:szCs w:val="22"/>
          <w:lang w:eastAsia="en-US"/>
        </w:rPr>
        <w:t>Оценка «3»:</w:t>
      </w:r>
    </w:p>
    <w:p w:rsidR="005E56FD" w:rsidRPr="005E56FD" w:rsidRDefault="005E56FD" w:rsidP="005E56FD">
      <w:pPr>
        <w:widowControl/>
        <w:autoSpaceDE/>
        <w:autoSpaceDN/>
        <w:adjustRightInd/>
        <w:spacing w:line="25" w:lineRule="atLeast"/>
        <w:jc w:val="both"/>
        <w:rPr>
          <w:rFonts w:eastAsia="Calibri"/>
          <w:sz w:val="22"/>
          <w:szCs w:val="22"/>
          <w:lang w:eastAsia="en-US"/>
        </w:rPr>
      </w:pPr>
      <w:r w:rsidRPr="005E56FD">
        <w:rPr>
          <w:rFonts w:eastAsia="Calibri"/>
          <w:sz w:val="22"/>
          <w:szCs w:val="22"/>
          <w:lang w:eastAsia="en-US"/>
        </w:rPr>
        <w:t xml:space="preserve"> - в усвоении материала имеются пробелы, он излагается несистематизированно; отдельные умения недостаточно сформированы; выводы и обобщения аргументированы слабо, в них допускаются ошибки;</w:t>
      </w:r>
    </w:p>
    <w:p w:rsidR="005E56FD" w:rsidRPr="005E56FD" w:rsidRDefault="005E56FD" w:rsidP="005E56FD">
      <w:pPr>
        <w:widowControl/>
        <w:autoSpaceDE/>
        <w:autoSpaceDN/>
        <w:adjustRightInd/>
        <w:spacing w:line="25" w:lineRule="atLeast"/>
        <w:jc w:val="both"/>
        <w:rPr>
          <w:rFonts w:eastAsia="Calibri"/>
          <w:sz w:val="22"/>
          <w:szCs w:val="22"/>
          <w:lang w:eastAsia="en-US"/>
        </w:rPr>
      </w:pPr>
    </w:p>
    <w:p w:rsidR="005E56FD" w:rsidRPr="005E56FD" w:rsidRDefault="005E56FD" w:rsidP="005E56FD">
      <w:pPr>
        <w:widowControl/>
        <w:autoSpaceDE/>
        <w:autoSpaceDN/>
        <w:adjustRightInd/>
        <w:spacing w:line="25" w:lineRule="atLeast"/>
        <w:jc w:val="both"/>
        <w:rPr>
          <w:rFonts w:eastAsia="Calibri"/>
          <w:sz w:val="22"/>
          <w:szCs w:val="22"/>
          <w:lang w:eastAsia="en-US"/>
        </w:rPr>
      </w:pPr>
      <w:r w:rsidRPr="005E56FD">
        <w:rPr>
          <w:rFonts w:eastAsia="Calibri"/>
          <w:sz w:val="22"/>
          <w:szCs w:val="22"/>
          <w:lang w:eastAsia="en-US"/>
        </w:rPr>
        <w:t>Оценка «2»:</w:t>
      </w:r>
    </w:p>
    <w:p w:rsidR="005E56FD" w:rsidRPr="005E56FD" w:rsidRDefault="005E56FD" w:rsidP="005E56FD">
      <w:pPr>
        <w:widowControl/>
        <w:autoSpaceDE/>
        <w:autoSpaceDN/>
        <w:adjustRightInd/>
        <w:spacing w:line="25" w:lineRule="atLeast"/>
        <w:jc w:val="both"/>
        <w:rPr>
          <w:rFonts w:eastAsia="Calibri"/>
          <w:sz w:val="22"/>
          <w:szCs w:val="22"/>
          <w:lang w:eastAsia="en-US"/>
        </w:rPr>
      </w:pPr>
      <w:r w:rsidRPr="005E56FD">
        <w:rPr>
          <w:rFonts w:eastAsia="Calibri"/>
          <w:sz w:val="22"/>
          <w:szCs w:val="22"/>
          <w:lang w:eastAsia="en-US"/>
        </w:rPr>
        <w:t>- основное содержание материала не усвоено, выводов и обобщений нет;</w:t>
      </w:r>
    </w:p>
    <w:p w:rsidR="005E56FD" w:rsidRPr="005E56FD" w:rsidRDefault="005E56FD" w:rsidP="005E56FD">
      <w:pPr>
        <w:widowControl/>
        <w:autoSpaceDE/>
        <w:autoSpaceDN/>
        <w:adjustRightInd/>
        <w:spacing w:line="25" w:lineRule="atLeast"/>
        <w:jc w:val="both"/>
        <w:rPr>
          <w:rFonts w:eastAsia="Calibri"/>
          <w:sz w:val="22"/>
          <w:szCs w:val="22"/>
          <w:lang w:eastAsia="en-US"/>
        </w:rPr>
      </w:pPr>
    </w:p>
    <w:p w:rsidR="005E56FD" w:rsidRPr="005E56FD" w:rsidRDefault="005E56FD" w:rsidP="005E56FD">
      <w:pPr>
        <w:widowControl/>
        <w:autoSpaceDE/>
        <w:autoSpaceDN/>
        <w:adjustRightInd/>
        <w:spacing w:line="25" w:lineRule="atLeast"/>
        <w:jc w:val="both"/>
        <w:rPr>
          <w:rFonts w:eastAsia="Calibri"/>
          <w:sz w:val="22"/>
          <w:szCs w:val="22"/>
          <w:lang w:eastAsia="en-US"/>
        </w:rPr>
      </w:pPr>
      <w:r w:rsidRPr="005E56FD">
        <w:rPr>
          <w:rFonts w:eastAsia="Calibri"/>
          <w:sz w:val="22"/>
          <w:szCs w:val="22"/>
          <w:lang w:eastAsia="en-US"/>
        </w:rPr>
        <w:t>Оценка «1»:</w:t>
      </w:r>
    </w:p>
    <w:p w:rsidR="005E56FD" w:rsidRPr="005E56FD" w:rsidRDefault="005E56FD" w:rsidP="005E56FD">
      <w:pPr>
        <w:widowControl/>
        <w:autoSpaceDE/>
        <w:autoSpaceDN/>
        <w:adjustRightInd/>
        <w:spacing w:line="25" w:lineRule="atLeast"/>
        <w:jc w:val="both"/>
        <w:rPr>
          <w:rFonts w:eastAsia="Calibri"/>
          <w:sz w:val="22"/>
          <w:szCs w:val="22"/>
          <w:lang w:eastAsia="en-US"/>
        </w:rPr>
      </w:pPr>
      <w:r w:rsidRPr="005E56FD">
        <w:rPr>
          <w:rFonts w:eastAsia="Calibri"/>
          <w:sz w:val="22"/>
          <w:szCs w:val="22"/>
          <w:lang w:eastAsia="en-US"/>
        </w:rPr>
        <w:t xml:space="preserve"> - материал не усвоен, ответ по существу отсутствует.</w:t>
      </w:r>
    </w:p>
    <w:p w:rsidR="005E56FD" w:rsidRPr="005E56FD" w:rsidRDefault="005E56FD" w:rsidP="005E56FD">
      <w:pPr>
        <w:widowControl/>
        <w:autoSpaceDE/>
        <w:autoSpaceDN/>
        <w:adjustRightInd/>
        <w:spacing w:line="25" w:lineRule="atLeast"/>
        <w:jc w:val="both"/>
        <w:rPr>
          <w:rFonts w:eastAsia="Calibri"/>
          <w:sz w:val="22"/>
          <w:szCs w:val="22"/>
          <w:lang w:eastAsia="en-US"/>
        </w:rPr>
      </w:pPr>
    </w:p>
    <w:p w:rsidR="005E56FD" w:rsidRPr="005E56FD" w:rsidRDefault="005E56FD" w:rsidP="005E56FD">
      <w:pPr>
        <w:widowControl/>
        <w:suppressAutoHyphens/>
        <w:autoSpaceDE/>
        <w:autoSpaceDN/>
        <w:adjustRightInd/>
        <w:jc w:val="center"/>
        <w:rPr>
          <w:rFonts w:eastAsia="Calibri"/>
          <w:b/>
          <w:sz w:val="24"/>
          <w:szCs w:val="24"/>
          <w:lang w:eastAsia="ar-SA"/>
        </w:rPr>
      </w:pPr>
    </w:p>
    <w:p w:rsidR="005E56FD" w:rsidRPr="005E56FD" w:rsidRDefault="005E56FD" w:rsidP="005E56FD">
      <w:pPr>
        <w:widowControl/>
        <w:suppressAutoHyphens/>
        <w:autoSpaceDE/>
        <w:autoSpaceDN/>
        <w:adjustRightInd/>
        <w:rPr>
          <w:rFonts w:eastAsia="Calibri"/>
          <w:sz w:val="24"/>
          <w:szCs w:val="24"/>
          <w:lang w:eastAsia="ar-SA"/>
        </w:rPr>
      </w:pPr>
      <w:r w:rsidRPr="005E56FD">
        <w:rPr>
          <w:rFonts w:eastAsia="Calibri"/>
          <w:sz w:val="24"/>
          <w:szCs w:val="24"/>
          <w:lang w:eastAsia="ar-SA"/>
        </w:rPr>
        <w:br w:type="page"/>
      </w:r>
    </w:p>
    <w:p w:rsidR="005E56FD" w:rsidRPr="005E56FD" w:rsidRDefault="005E56FD" w:rsidP="005E56FD">
      <w:pPr>
        <w:widowControl/>
        <w:jc w:val="center"/>
        <w:rPr>
          <w:b/>
          <w:bCs/>
          <w:sz w:val="28"/>
          <w:szCs w:val="28"/>
          <w:u w:val="single"/>
        </w:rPr>
      </w:pPr>
      <w:r w:rsidRPr="005E56FD">
        <w:rPr>
          <w:b/>
          <w:bCs/>
          <w:sz w:val="28"/>
          <w:szCs w:val="28"/>
          <w:u w:val="single"/>
        </w:rPr>
        <w:lastRenderedPageBreak/>
        <w:t>8. Приложение (календарно-тематическое планирование)</w:t>
      </w:r>
    </w:p>
    <w:p w:rsidR="005E56FD" w:rsidRPr="005E56FD" w:rsidRDefault="005E56FD" w:rsidP="005E56FD">
      <w:pPr>
        <w:widowControl/>
        <w:jc w:val="center"/>
        <w:rPr>
          <w:rFonts w:ascii="Trebuchet MS" w:hAnsi="Trebuchet MS" w:cs="Trebuchet MS"/>
          <w:b/>
          <w:bCs/>
          <w:sz w:val="28"/>
          <w:szCs w:val="28"/>
          <w:u w:val="single"/>
        </w:rPr>
      </w:pPr>
    </w:p>
    <w:p w:rsidR="005E56FD" w:rsidRPr="005E56FD" w:rsidRDefault="005E56FD" w:rsidP="005E56FD">
      <w:pPr>
        <w:widowControl/>
        <w:suppressAutoHyphens/>
        <w:autoSpaceDE/>
        <w:autoSpaceDN/>
        <w:adjustRightInd/>
        <w:rPr>
          <w:rFonts w:eastAsia="Calibri"/>
          <w:sz w:val="24"/>
          <w:szCs w:val="24"/>
          <w:lang w:eastAsia="ar-SA"/>
        </w:rPr>
      </w:pPr>
    </w:p>
    <w:p w:rsidR="005E56FD" w:rsidRPr="005E56FD" w:rsidRDefault="005E56FD" w:rsidP="005E56FD">
      <w:pPr>
        <w:widowControl/>
        <w:jc w:val="both"/>
        <w:rPr>
          <w:b/>
          <w:sz w:val="28"/>
          <w:szCs w:val="28"/>
          <w:u w:val="single"/>
        </w:rPr>
      </w:pPr>
      <w:r w:rsidRPr="005E56FD">
        <w:rPr>
          <w:rFonts w:eastAsia="Calibri"/>
          <w:b/>
          <w:sz w:val="24"/>
          <w:szCs w:val="24"/>
          <w:lang w:eastAsia="en-US"/>
        </w:rPr>
        <w:t>Всеобщая история. История Средних веков (30 часов)</w:t>
      </w:r>
    </w:p>
    <w:tbl>
      <w:tblPr>
        <w:tblStyle w:val="34"/>
        <w:tblW w:w="15876" w:type="dxa"/>
        <w:tblInd w:w="-459" w:type="dxa"/>
        <w:tblLayout w:type="fixed"/>
        <w:tblLook w:val="04A0" w:firstRow="1" w:lastRow="0" w:firstColumn="1" w:lastColumn="0" w:noHBand="0" w:noVBand="1"/>
      </w:tblPr>
      <w:tblGrid>
        <w:gridCol w:w="416"/>
        <w:gridCol w:w="1864"/>
        <w:gridCol w:w="1072"/>
        <w:gridCol w:w="50"/>
        <w:gridCol w:w="618"/>
        <w:gridCol w:w="993"/>
        <w:gridCol w:w="1466"/>
        <w:gridCol w:w="1318"/>
        <w:gridCol w:w="1435"/>
        <w:gridCol w:w="1336"/>
        <w:gridCol w:w="776"/>
        <w:gridCol w:w="867"/>
        <w:gridCol w:w="1389"/>
        <w:gridCol w:w="1237"/>
        <w:gridCol w:w="1039"/>
      </w:tblGrid>
      <w:tr w:rsidR="005E56FD" w:rsidRPr="005E56FD" w:rsidTr="0016077D">
        <w:tc>
          <w:tcPr>
            <w:tcW w:w="41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п /п</w:t>
            </w:r>
          </w:p>
        </w:tc>
        <w:tc>
          <w:tcPr>
            <w:tcW w:w="1864"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Содержание (разделы, темы)</w:t>
            </w:r>
          </w:p>
        </w:tc>
        <w:tc>
          <w:tcPr>
            <w:tcW w:w="107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Количество часов</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Дата</w:t>
            </w:r>
          </w:p>
        </w:tc>
        <w:tc>
          <w:tcPr>
            <w:tcW w:w="993" w:type="dxa"/>
          </w:tcPr>
          <w:p w:rsidR="005E56FD" w:rsidRPr="005E56FD" w:rsidRDefault="005E56FD" w:rsidP="005E56FD">
            <w:pPr>
              <w:widowControl/>
              <w:autoSpaceDE/>
              <w:autoSpaceDN/>
              <w:adjustRightInd/>
              <w:jc w:val="center"/>
              <w:rPr>
                <w:rFonts w:eastAsia="Calibri"/>
                <w:b/>
                <w:sz w:val="18"/>
                <w:szCs w:val="18"/>
                <w:lang w:eastAsia="en-US"/>
              </w:rPr>
            </w:pPr>
            <w:r w:rsidRPr="005E56FD">
              <w:rPr>
                <w:rFonts w:eastAsia="Calibri"/>
                <w:b/>
                <w:sz w:val="18"/>
                <w:szCs w:val="18"/>
                <w:lang w:eastAsia="en-US"/>
              </w:rPr>
              <w:t>Тип урока</w:t>
            </w:r>
          </w:p>
        </w:tc>
        <w:tc>
          <w:tcPr>
            <w:tcW w:w="1466"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Виды деятельности (элементы содержания, контроль)</w:t>
            </w:r>
          </w:p>
        </w:tc>
        <w:tc>
          <w:tcPr>
            <w:tcW w:w="1318"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Материально-техническое, методическое обеспечение</w:t>
            </w:r>
          </w:p>
        </w:tc>
        <w:tc>
          <w:tcPr>
            <w:tcW w:w="1435"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Использование интернет-ресурсов</w:t>
            </w:r>
          </w:p>
        </w:tc>
        <w:tc>
          <w:tcPr>
            <w:tcW w:w="4368" w:type="dxa"/>
            <w:gridSpan w:val="4"/>
          </w:tcPr>
          <w:p w:rsidR="005E56FD" w:rsidRPr="005E56FD" w:rsidRDefault="005E56FD" w:rsidP="005E56FD">
            <w:pPr>
              <w:widowControl/>
              <w:autoSpaceDE/>
              <w:autoSpaceDN/>
              <w:adjustRightInd/>
              <w:jc w:val="center"/>
              <w:rPr>
                <w:rFonts w:eastAsia="Calibri"/>
                <w:b/>
                <w:sz w:val="18"/>
                <w:szCs w:val="18"/>
                <w:lang w:eastAsia="en-US"/>
              </w:rPr>
            </w:pPr>
            <w:r w:rsidRPr="005E56FD">
              <w:rPr>
                <w:rFonts w:eastAsia="Calibri"/>
                <w:b/>
                <w:sz w:val="18"/>
                <w:szCs w:val="18"/>
                <w:lang w:eastAsia="en-US"/>
              </w:rPr>
              <w:t>Планируемые результаты</w:t>
            </w:r>
          </w:p>
        </w:tc>
        <w:tc>
          <w:tcPr>
            <w:tcW w:w="1237"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Наличие практических и проектных работ</w:t>
            </w:r>
          </w:p>
        </w:tc>
        <w:tc>
          <w:tcPr>
            <w:tcW w:w="1039"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Домашнее задание</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p>
        </w:tc>
        <w:tc>
          <w:tcPr>
            <w:tcW w:w="1864" w:type="dxa"/>
          </w:tcPr>
          <w:p w:rsidR="005E56FD" w:rsidRPr="005E56FD" w:rsidRDefault="005E56FD" w:rsidP="005E56FD">
            <w:pPr>
              <w:widowControl/>
              <w:autoSpaceDE/>
              <w:autoSpaceDN/>
              <w:adjustRightInd/>
              <w:spacing w:before="100" w:beforeAutospacing="1"/>
              <w:jc w:val="both"/>
              <w:rPr>
                <w:rFonts w:eastAsiaTheme="minorEastAsia"/>
                <w:b/>
                <w:color w:val="000000"/>
                <w:sz w:val="18"/>
                <w:szCs w:val="18"/>
              </w:rPr>
            </w:pP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rPr>
                <w:rFonts w:eastAsia="Calibri"/>
                <w:b/>
                <w:sz w:val="18"/>
                <w:szCs w:val="18"/>
                <w:lang w:eastAsia="en-US"/>
              </w:rPr>
            </w:pPr>
          </w:p>
        </w:tc>
        <w:tc>
          <w:tcPr>
            <w:tcW w:w="1466" w:type="dxa"/>
          </w:tcPr>
          <w:p w:rsidR="005E56FD" w:rsidRPr="005E56FD" w:rsidRDefault="005E56FD" w:rsidP="005E56FD">
            <w:pPr>
              <w:widowControl/>
              <w:autoSpaceDE/>
              <w:autoSpaceDN/>
              <w:adjustRightInd/>
              <w:rPr>
                <w:rFonts w:eastAsia="Calibri"/>
                <w:b/>
                <w:sz w:val="18"/>
                <w:szCs w:val="18"/>
                <w:lang w:eastAsia="en-US"/>
              </w:rPr>
            </w:pPr>
          </w:p>
        </w:tc>
        <w:tc>
          <w:tcPr>
            <w:tcW w:w="1318" w:type="dxa"/>
          </w:tcPr>
          <w:p w:rsidR="005E56FD" w:rsidRPr="005E56FD" w:rsidRDefault="005E56FD" w:rsidP="005E56FD">
            <w:pPr>
              <w:widowControl/>
              <w:autoSpaceDE/>
              <w:autoSpaceDN/>
              <w:adjustRightInd/>
              <w:rPr>
                <w:rFonts w:eastAsia="Calibri"/>
                <w:b/>
                <w:sz w:val="18"/>
                <w:szCs w:val="18"/>
                <w:lang w:eastAsia="en-US"/>
              </w:rPr>
            </w:pPr>
          </w:p>
        </w:tc>
        <w:tc>
          <w:tcPr>
            <w:tcW w:w="1435" w:type="dxa"/>
          </w:tcPr>
          <w:p w:rsidR="005E56FD" w:rsidRPr="005E56FD" w:rsidRDefault="005E56FD" w:rsidP="005E56FD">
            <w:pPr>
              <w:widowControl/>
              <w:autoSpaceDE/>
              <w:autoSpaceDN/>
              <w:adjustRightInd/>
              <w:rPr>
                <w:rFonts w:eastAsia="Calibri"/>
                <w:b/>
                <w:sz w:val="18"/>
                <w:szCs w:val="18"/>
                <w:lang w:eastAsia="en-US"/>
              </w:rPr>
            </w:pPr>
          </w:p>
        </w:tc>
        <w:tc>
          <w:tcPr>
            <w:tcW w:w="1336"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Предметные УУД</w:t>
            </w:r>
          </w:p>
        </w:tc>
        <w:tc>
          <w:tcPr>
            <w:tcW w:w="1643" w:type="dxa"/>
            <w:gridSpan w:val="2"/>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Метапредметные УУД</w:t>
            </w:r>
          </w:p>
        </w:tc>
        <w:tc>
          <w:tcPr>
            <w:tcW w:w="1389"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Личностные УУД</w:t>
            </w:r>
          </w:p>
        </w:tc>
        <w:tc>
          <w:tcPr>
            <w:tcW w:w="1237" w:type="dxa"/>
          </w:tcPr>
          <w:p w:rsidR="005E56FD" w:rsidRPr="005E56FD" w:rsidRDefault="005E56FD" w:rsidP="005E56FD">
            <w:pPr>
              <w:widowControl/>
              <w:autoSpaceDE/>
              <w:autoSpaceDN/>
              <w:adjustRightInd/>
              <w:rPr>
                <w:rFonts w:eastAsia="Calibri"/>
                <w:b/>
                <w:sz w:val="18"/>
                <w:szCs w:val="18"/>
                <w:lang w:eastAsia="en-US"/>
              </w:rPr>
            </w:pPr>
          </w:p>
        </w:tc>
        <w:tc>
          <w:tcPr>
            <w:tcW w:w="1039" w:type="dxa"/>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1</w:t>
            </w:r>
          </w:p>
        </w:tc>
        <w:tc>
          <w:tcPr>
            <w:tcW w:w="1864"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EastAsia"/>
                <w:b/>
                <w:color w:val="000000"/>
                <w:sz w:val="18"/>
                <w:szCs w:val="18"/>
              </w:rPr>
              <w:t>Введение.</w:t>
            </w:r>
            <w:r w:rsidRPr="005E56FD">
              <w:rPr>
                <w:rFonts w:eastAsiaTheme="minorEastAsia"/>
                <w:color w:val="000000"/>
                <w:sz w:val="18"/>
                <w:szCs w:val="18"/>
              </w:rPr>
              <w:t xml:space="preserve"> Понятие «Средние века». Хронологические рамки Средневековья.</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sz w:val="18"/>
                <w:szCs w:val="18"/>
                <w:lang w:eastAsia="en-US"/>
              </w:rPr>
              <w:t>Вводный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Раскрыть </w:t>
            </w:r>
            <w:r w:rsidRPr="005E56FD">
              <w:rPr>
                <w:rFonts w:eastAsia="Calibri"/>
                <w:sz w:val="18"/>
                <w:szCs w:val="18"/>
                <w:lang w:eastAsia="ar-SA"/>
              </w:rPr>
              <w:t>значение терминов «средние века», «исторические источники»</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Участвовать</w:t>
            </w:r>
            <w:r w:rsidRPr="005E56FD">
              <w:rPr>
                <w:rFonts w:eastAsia="Calibri"/>
                <w:sz w:val="18"/>
                <w:szCs w:val="18"/>
                <w:lang w:eastAsia="ar-SA"/>
              </w:rPr>
              <w:t xml:space="preserve"> в обсуждении вопроса о том, для чего нужно знать историю</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 Объяснять,</w:t>
            </w:r>
            <w:r w:rsidRPr="005E56FD">
              <w:rPr>
                <w:rFonts w:eastAsia="Calibri"/>
                <w:sz w:val="18"/>
                <w:szCs w:val="18"/>
                <w:lang w:eastAsia="ar-SA"/>
              </w:rPr>
              <w:t xml:space="preserve"> как ведется счет лет в истории, </w:t>
            </w:r>
            <w:r w:rsidRPr="005E56FD">
              <w:rPr>
                <w:rFonts w:eastAsia="Calibri"/>
                <w:b/>
                <w:sz w:val="18"/>
                <w:szCs w:val="18"/>
                <w:lang w:eastAsia="ar-SA"/>
              </w:rPr>
              <w:t>Определять</w:t>
            </w:r>
            <w:r w:rsidRPr="005E56FD">
              <w:rPr>
                <w:rFonts w:eastAsia="Calibri"/>
                <w:sz w:val="18"/>
                <w:szCs w:val="18"/>
                <w:lang w:eastAsia="ar-SA"/>
              </w:rPr>
              <w:t xml:space="preserve"> место средневековья на ленте времени.</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Называть, характеризовать</w:t>
            </w:r>
            <w:r w:rsidRPr="005E56FD">
              <w:rPr>
                <w:rFonts w:eastAsia="Calibri"/>
                <w:sz w:val="18"/>
                <w:szCs w:val="18"/>
                <w:lang w:eastAsia="ar-SA"/>
              </w:rPr>
              <w:t xml:space="preserve"> исторические источники по истории средних веков</w:t>
            </w:r>
          </w:p>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 xml:space="preserve">Изучить </w:t>
            </w:r>
            <w:r w:rsidRPr="005E56FD">
              <w:rPr>
                <w:rFonts w:eastAsia="Calibri"/>
                <w:sz w:val="18"/>
                <w:szCs w:val="18"/>
                <w:lang w:eastAsia="en-US"/>
              </w:rPr>
              <w:t xml:space="preserve">историческую карту мира </w:t>
            </w:r>
            <w:r w:rsidRPr="005E56FD">
              <w:rPr>
                <w:rFonts w:eastAsia="Calibri"/>
                <w:sz w:val="18"/>
                <w:szCs w:val="18"/>
                <w:lang w:eastAsia="en-US"/>
              </w:rPr>
              <w:lastRenderedPageBreak/>
              <w:t>Средневековья</w:t>
            </w:r>
          </w:p>
        </w:tc>
        <w:tc>
          <w:tcPr>
            <w:tcW w:w="1318"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sz w:val="18"/>
                <w:szCs w:val="18"/>
                <w:lang w:eastAsia="en-US"/>
              </w:rPr>
              <w:lastRenderedPageBreak/>
              <w:t>Учебник, рабочая тетрадь, тетрадь,  ручка, карандаш, мультимедийное оборудование, лента времени</w:t>
            </w:r>
          </w:p>
        </w:tc>
        <w:tc>
          <w:tcPr>
            <w:tcW w:w="1435" w:type="dxa"/>
          </w:tcPr>
          <w:p w:rsidR="005E56FD" w:rsidRPr="005E56FD" w:rsidRDefault="005E56FD" w:rsidP="005E56FD">
            <w:pPr>
              <w:widowControl/>
              <w:autoSpaceDE/>
              <w:autoSpaceDN/>
              <w:adjustRightInd/>
              <w:rPr>
                <w:rFonts w:eastAsia="Calibri"/>
                <w:b/>
                <w:sz w:val="18"/>
                <w:szCs w:val="18"/>
                <w:lang w:eastAsia="en-US"/>
              </w:rPr>
            </w:pPr>
          </w:p>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rPr>
                <w:rFonts w:eastAsia="Calibri"/>
                <w:sz w:val="18"/>
                <w:szCs w:val="18"/>
                <w:lang w:eastAsia="en-US"/>
              </w:rPr>
            </w:pPr>
          </w:p>
          <w:p w:rsidR="005E56FD" w:rsidRPr="005E56FD" w:rsidRDefault="005E56FD" w:rsidP="005E56FD">
            <w:pPr>
              <w:widowControl/>
              <w:autoSpaceDE/>
              <w:autoSpaceDN/>
              <w:adjustRightInd/>
              <w:rPr>
                <w:rFonts w:eastAsia="Calibri"/>
                <w:sz w:val="18"/>
                <w:szCs w:val="18"/>
                <w:lang w:eastAsia="en-US"/>
              </w:rPr>
            </w:pPr>
          </w:p>
          <w:p w:rsidR="005E56FD" w:rsidRPr="005E56FD" w:rsidRDefault="005E56FD" w:rsidP="005E56FD">
            <w:pPr>
              <w:widowControl/>
              <w:autoSpaceDE/>
              <w:autoSpaceDN/>
              <w:adjustRightInd/>
              <w:jc w:val="center"/>
              <w:rPr>
                <w:rFonts w:eastAsia="Calibri"/>
                <w:sz w:val="18"/>
                <w:szCs w:val="18"/>
                <w:lang w:eastAsia="en-US"/>
              </w:rPr>
            </w:pPr>
          </w:p>
        </w:tc>
        <w:tc>
          <w:tcPr>
            <w:tcW w:w="1336" w:type="dxa"/>
          </w:tcPr>
          <w:p w:rsidR="005E56FD" w:rsidRPr="005E56FD" w:rsidRDefault="005E56FD" w:rsidP="005E56FD">
            <w:pPr>
              <w:widowControl/>
              <w:suppressAutoHyphens/>
              <w:autoSpaceDE/>
              <w:autoSpaceDN/>
              <w:adjustRightInd/>
              <w:rPr>
                <w:rFonts w:eastAsia="Calibri"/>
                <w:i/>
                <w:sz w:val="18"/>
                <w:szCs w:val="18"/>
                <w:lang w:eastAsia="ar-SA"/>
              </w:rPr>
            </w:pPr>
            <w:r w:rsidRPr="005E56FD">
              <w:rPr>
                <w:rFonts w:eastAsia="Calibri"/>
                <w:i/>
                <w:sz w:val="18"/>
                <w:szCs w:val="18"/>
                <w:lang w:eastAsia="ar-SA"/>
              </w:rPr>
              <w:t xml:space="preserve">Научатся </w:t>
            </w:r>
            <w:r w:rsidRPr="005E56FD">
              <w:rPr>
                <w:rFonts w:eastAsia="Calibri"/>
                <w:sz w:val="18"/>
                <w:szCs w:val="18"/>
                <w:lang w:eastAsia="ar-SA"/>
              </w:rPr>
              <w:t>определять термины: архивы, хроники, фрески.</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i/>
                <w:sz w:val="18"/>
                <w:szCs w:val="18"/>
                <w:lang w:eastAsia="ar-SA"/>
              </w:rPr>
              <w:t>Получат возможность научиться:</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sz w:val="18"/>
                <w:szCs w:val="18"/>
                <w:lang w:eastAsia="ar-SA"/>
              </w:rPr>
              <w:t>Работать с учебником</w:t>
            </w:r>
          </w:p>
        </w:tc>
        <w:tc>
          <w:tcPr>
            <w:tcW w:w="1643" w:type="dxa"/>
            <w:gridSpan w:val="2"/>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t>Регулятивные:</w:t>
            </w:r>
            <w:r w:rsidRPr="005E56FD">
              <w:rPr>
                <w:rFonts w:eastAsia="Calibri"/>
                <w:sz w:val="18"/>
                <w:szCs w:val="18"/>
                <w:lang w:eastAsia="ar-SA"/>
              </w:rPr>
              <w:t xml:space="preserve"> ставят учебные задачи на основе соотнесения того, что уже известно и усвоено, и того, что ещё не известно.</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тельную цель.</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sz w:val="18"/>
                <w:szCs w:val="18"/>
                <w:lang w:eastAsia="ar-SA"/>
              </w:rPr>
              <w:t>Коммуникативные:</w:t>
            </w:r>
            <w:r w:rsidRPr="005E56FD">
              <w:rPr>
                <w:rFonts w:eastAsia="Calibri"/>
                <w:sz w:val="18"/>
                <w:szCs w:val="18"/>
                <w:lang w:eastAsia="ar-SA"/>
              </w:rPr>
              <w:t xml:space="preserve"> формулируют собственное мнение и позицию, за</w:t>
            </w:r>
            <w:r w:rsidRPr="005E56FD">
              <w:rPr>
                <w:rFonts w:eastAsia="Calibri"/>
                <w:sz w:val="18"/>
                <w:szCs w:val="18"/>
                <w:lang w:eastAsia="ar-SA"/>
              </w:rPr>
              <w:softHyphen/>
              <w:t>дают вопросы, строят понятные для партнёра высказывания</w:t>
            </w:r>
          </w:p>
        </w:tc>
        <w:tc>
          <w:tcPr>
            <w:tcW w:w="1389"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Осмысливают гуманистические традиции и ценности современного общества</w:t>
            </w:r>
          </w:p>
        </w:tc>
        <w:tc>
          <w:tcPr>
            <w:tcW w:w="1237" w:type="dxa"/>
          </w:tcPr>
          <w:p w:rsidR="005E56FD" w:rsidRPr="005E56FD" w:rsidRDefault="005E56FD" w:rsidP="005E56FD">
            <w:pPr>
              <w:widowControl/>
              <w:autoSpaceDE/>
              <w:autoSpaceDN/>
              <w:adjustRightInd/>
              <w:rPr>
                <w:rFonts w:eastAsia="Calibri"/>
                <w:b/>
                <w:sz w:val="18"/>
                <w:szCs w:val="18"/>
                <w:lang w:eastAsia="en-US"/>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С.5-11, вопр. с. 11</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p>
        </w:tc>
        <w:tc>
          <w:tcPr>
            <w:tcW w:w="1864" w:type="dxa"/>
          </w:tcPr>
          <w:p w:rsidR="005E56FD" w:rsidRPr="005E56FD" w:rsidRDefault="005E56FD" w:rsidP="005E56FD">
            <w:pPr>
              <w:widowControl/>
              <w:autoSpaceDE/>
              <w:autoSpaceDN/>
              <w:adjustRightInd/>
              <w:ind w:left="-84"/>
              <w:rPr>
                <w:rFonts w:eastAsia="Calibri"/>
                <w:b/>
                <w:bCs/>
                <w:sz w:val="18"/>
                <w:szCs w:val="18"/>
                <w:lang w:eastAsia="en-US"/>
              </w:rPr>
            </w:pPr>
            <w:r w:rsidRPr="005E56FD">
              <w:rPr>
                <w:rFonts w:eastAsiaTheme="minorEastAsia"/>
                <w:b/>
                <w:sz w:val="18"/>
                <w:szCs w:val="18"/>
              </w:rPr>
              <w:t xml:space="preserve">Тема 1. Становление средневековой Европы </w:t>
            </w:r>
            <w:r w:rsidRPr="005E56FD">
              <w:rPr>
                <w:rFonts w:eastAsia="Calibri"/>
                <w:b/>
                <w:sz w:val="18"/>
                <w:szCs w:val="18"/>
                <w:lang w:eastAsia="en-US"/>
              </w:rPr>
              <w:t>(</w:t>
            </w:r>
            <w:r w:rsidRPr="005E56FD">
              <w:rPr>
                <w:rFonts w:eastAsia="Calibri"/>
                <w:b/>
                <w:sz w:val="18"/>
                <w:szCs w:val="18"/>
                <w:lang w:val="en-US" w:eastAsia="en-US"/>
              </w:rPr>
              <w:t>VI</w:t>
            </w:r>
            <w:r w:rsidRPr="005E56FD">
              <w:rPr>
                <w:rFonts w:eastAsia="Calibri"/>
                <w:b/>
                <w:sz w:val="18"/>
                <w:szCs w:val="18"/>
                <w:lang w:eastAsia="en-US"/>
              </w:rPr>
              <w:t>-</w:t>
            </w:r>
            <w:r w:rsidRPr="005E56FD">
              <w:rPr>
                <w:rFonts w:eastAsia="Calibri"/>
                <w:b/>
                <w:sz w:val="18"/>
                <w:szCs w:val="18"/>
                <w:lang w:val="en-US" w:eastAsia="en-US"/>
              </w:rPr>
              <w:t>XI</w:t>
            </w:r>
            <w:r w:rsidRPr="005E56FD">
              <w:rPr>
                <w:rFonts w:eastAsia="Calibri"/>
                <w:b/>
                <w:sz w:val="18"/>
                <w:szCs w:val="18"/>
                <w:lang w:eastAsia="en-US"/>
              </w:rPr>
              <w:t xml:space="preserve"> вв.) </w:t>
            </w:r>
            <w:r w:rsidRPr="005E56FD">
              <w:rPr>
                <w:rFonts w:eastAsiaTheme="minorEastAsia"/>
                <w:b/>
                <w:sz w:val="18"/>
                <w:szCs w:val="18"/>
              </w:rPr>
              <w:t xml:space="preserve"> </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5</w:t>
            </w:r>
          </w:p>
        </w:tc>
        <w:tc>
          <w:tcPr>
            <w:tcW w:w="12524" w:type="dxa"/>
            <w:gridSpan w:val="12"/>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2</w:t>
            </w:r>
          </w:p>
        </w:tc>
        <w:tc>
          <w:tcPr>
            <w:tcW w:w="1864" w:type="dxa"/>
          </w:tcPr>
          <w:p w:rsidR="005E56FD" w:rsidRPr="005E56FD" w:rsidRDefault="005E56FD" w:rsidP="005E56FD">
            <w:pPr>
              <w:widowControl/>
              <w:suppressAutoHyphens/>
              <w:autoSpaceDE/>
              <w:autoSpaceDN/>
              <w:adjustRightInd/>
              <w:rPr>
                <w:rFonts w:eastAsiaTheme="minorEastAsia"/>
                <w:color w:val="000000"/>
                <w:sz w:val="18"/>
                <w:szCs w:val="18"/>
              </w:rPr>
            </w:pPr>
            <w:r w:rsidRPr="005E56FD">
              <w:rPr>
                <w:rFonts w:eastAsiaTheme="minorEastAsia"/>
                <w:color w:val="000000"/>
                <w:sz w:val="18"/>
                <w:szCs w:val="18"/>
              </w:rPr>
              <w:t>Образование варварских королевств. Государство франков в VI-VIII вв.</w:t>
            </w:r>
          </w:p>
          <w:p w:rsidR="005E56FD" w:rsidRPr="005E56FD" w:rsidRDefault="005E56FD" w:rsidP="005E56FD">
            <w:pPr>
              <w:widowControl/>
              <w:autoSpaceDE/>
              <w:autoSpaceDN/>
              <w:adjustRightInd/>
              <w:rPr>
                <w:rFonts w:eastAsiaTheme="minorEastAsia"/>
                <w:sz w:val="18"/>
                <w:szCs w:val="18"/>
              </w:rPr>
            </w:pP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Показывать </w:t>
            </w:r>
            <w:r w:rsidRPr="005E56FD">
              <w:rPr>
                <w:rFonts w:eastAsia="Calibri"/>
                <w:sz w:val="18"/>
                <w:szCs w:val="18"/>
                <w:lang w:eastAsia="ar-SA"/>
              </w:rPr>
              <w:t>перемещения племен времени Великого переселения.</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Сравнивать </w:t>
            </w:r>
            <w:r w:rsidRPr="005E56FD">
              <w:rPr>
                <w:rFonts w:eastAsia="Calibri"/>
                <w:sz w:val="18"/>
                <w:szCs w:val="18"/>
                <w:lang w:eastAsia="ar-SA"/>
              </w:rPr>
              <w:t xml:space="preserve">действия германцев и гуннов по отношению к Римской империи.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Показывать </w:t>
            </w:r>
            <w:r w:rsidRPr="005E56FD">
              <w:rPr>
                <w:rFonts w:eastAsia="Calibri"/>
                <w:sz w:val="18"/>
                <w:szCs w:val="18"/>
                <w:lang w:eastAsia="ar-SA"/>
              </w:rPr>
              <w:t xml:space="preserve"> на карте территории европейских государств раннего Средневековья.</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Рассказывать </w:t>
            </w:r>
            <w:r w:rsidRPr="005E56FD">
              <w:rPr>
                <w:rFonts w:eastAsia="Calibri"/>
                <w:sz w:val="18"/>
                <w:szCs w:val="18"/>
                <w:lang w:eastAsia="ar-SA"/>
              </w:rPr>
              <w:t>об условиях жизни, занятиях, общественном строе германских племен.</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Выявлять </w:t>
            </w:r>
            <w:r w:rsidRPr="005E56FD">
              <w:rPr>
                <w:rFonts w:eastAsia="Calibri"/>
                <w:sz w:val="18"/>
                <w:szCs w:val="18"/>
                <w:lang w:eastAsia="ar-SA"/>
              </w:rPr>
              <w:t xml:space="preserve">различия в образе жизни, отношениях внутри германских племён к </w:t>
            </w:r>
            <w:r w:rsidRPr="005E56FD">
              <w:rPr>
                <w:rFonts w:eastAsia="Calibri"/>
                <w:sz w:val="18"/>
                <w:szCs w:val="18"/>
                <w:lang w:val="en-US" w:eastAsia="ar-SA"/>
              </w:rPr>
              <w:t>IV</w:t>
            </w:r>
            <w:r w:rsidRPr="005E56FD">
              <w:rPr>
                <w:rFonts w:eastAsia="Calibri"/>
                <w:sz w:val="18"/>
                <w:szCs w:val="18"/>
                <w:lang w:eastAsia="ar-SA"/>
              </w:rPr>
              <w:t>-</w:t>
            </w:r>
            <w:r w:rsidRPr="005E56FD">
              <w:rPr>
                <w:rFonts w:eastAsia="Calibri"/>
                <w:sz w:val="18"/>
                <w:szCs w:val="18"/>
                <w:lang w:val="en-US" w:eastAsia="ar-SA"/>
              </w:rPr>
              <w:t>V</w:t>
            </w:r>
            <w:r w:rsidRPr="005E56FD">
              <w:rPr>
                <w:rFonts w:eastAsia="Calibri"/>
                <w:sz w:val="18"/>
                <w:szCs w:val="18"/>
                <w:lang w:eastAsia="ar-SA"/>
              </w:rPr>
              <w:t xml:space="preserve"> вв.</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xml:space="preserve"> значение понятий «вождь», «дружина», </w:t>
            </w:r>
            <w:r w:rsidRPr="005E56FD">
              <w:rPr>
                <w:rFonts w:eastAsia="Calibri"/>
                <w:sz w:val="18"/>
                <w:szCs w:val="18"/>
                <w:lang w:eastAsia="ar-SA"/>
              </w:rPr>
              <w:lastRenderedPageBreak/>
              <w:t>«король»</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Называть</w:t>
            </w:r>
            <w:r w:rsidRPr="005E56FD">
              <w:rPr>
                <w:color w:val="000000"/>
                <w:sz w:val="18"/>
                <w:szCs w:val="18"/>
              </w:rPr>
              <w:t xml:space="preserve"> последовательно причины падения Западной Римской империи</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iCs/>
                <w:spacing w:val="-10"/>
                <w:sz w:val="18"/>
                <w:szCs w:val="18"/>
                <w:lang w:eastAsia="ar-SA"/>
              </w:rPr>
            </w:pPr>
            <w:r w:rsidRPr="005E56FD">
              <w:rPr>
                <w:rFonts w:eastAsia="Calibri"/>
                <w:i/>
                <w:iCs/>
                <w:spacing w:val="-10"/>
                <w:sz w:val="18"/>
                <w:szCs w:val="18"/>
                <w:lang w:eastAsia="ar-SA"/>
              </w:rPr>
              <w:t>Научатся</w:t>
            </w:r>
            <w:r w:rsidRPr="005E56FD">
              <w:rPr>
                <w:rFonts w:eastAsia="Calibri"/>
                <w:sz w:val="18"/>
                <w:szCs w:val="18"/>
                <w:lang w:eastAsia="ar-SA"/>
              </w:rPr>
              <w:t xml:space="preserve"> определять термины: племенные союзы, свободные об</w:t>
            </w:r>
            <w:r w:rsidRPr="005E56FD">
              <w:rPr>
                <w:rFonts w:eastAsia="Calibri"/>
                <w:sz w:val="18"/>
                <w:szCs w:val="18"/>
                <w:lang w:eastAsia="ar-SA"/>
              </w:rPr>
              <w:softHyphen/>
              <w:t>щинники, ярлы, герцо</w:t>
            </w:r>
            <w:r w:rsidRPr="005E56FD">
              <w:rPr>
                <w:rFonts w:eastAsia="Calibri"/>
                <w:sz w:val="18"/>
                <w:szCs w:val="18"/>
                <w:lang w:eastAsia="ar-SA"/>
              </w:rPr>
              <w:softHyphen/>
              <w:t xml:space="preserve">ги, народное ополчение, дружинники, Великое переселение народов. </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i/>
                <w:iCs/>
                <w:spacing w:val="-10"/>
                <w:sz w:val="18"/>
                <w:szCs w:val="18"/>
                <w:lang w:eastAsia="ar-SA"/>
              </w:rPr>
              <w:t>Получат возможность научиться:</w:t>
            </w:r>
            <w:r w:rsidRPr="005E56FD">
              <w:rPr>
                <w:rFonts w:eastAsia="Calibri"/>
                <w:sz w:val="18"/>
                <w:szCs w:val="18"/>
                <w:lang w:eastAsia="ar-SA"/>
              </w:rPr>
              <w:t xml:space="preserve"> называть германские племена, определять роль и зна</w:t>
            </w:r>
            <w:r w:rsidRPr="005E56FD">
              <w:rPr>
                <w:rFonts w:eastAsia="Calibri"/>
                <w:sz w:val="18"/>
                <w:szCs w:val="18"/>
                <w:lang w:eastAsia="ar-SA"/>
              </w:rPr>
              <w:softHyphen/>
              <w:t>чение переселения на</w:t>
            </w:r>
            <w:r w:rsidRPr="005E56FD">
              <w:rPr>
                <w:rFonts w:eastAsia="Calibri"/>
                <w:sz w:val="18"/>
                <w:szCs w:val="18"/>
                <w:lang w:eastAsia="ar-SA"/>
              </w:rPr>
              <w:softHyphen/>
              <w:t>родов в формировании современной Европы</w:t>
            </w:r>
          </w:p>
        </w:tc>
        <w:tc>
          <w:tcPr>
            <w:tcW w:w="1643" w:type="dxa"/>
            <w:gridSpan w:val="2"/>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t>Регулятивные:</w:t>
            </w:r>
            <w:r w:rsidRPr="005E56FD">
              <w:rPr>
                <w:rFonts w:eastAsia="Calibri"/>
                <w:sz w:val="18"/>
                <w:szCs w:val="18"/>
                <w:lang w:eastAsia="ar-SA"/>
              </w:rPr>
              <w:t xml:space="preserve"> ставят учебную задачу, определяют последователь</w:t>
            </w:r>
            <w:r w:rsidRPr="005E56FD">
              <w:rPr>
                <w:rFonts w:eastAsia="Calibri"/>
                <w:sz w:val="18"/>
                <w:szCs w:val="18"/>
                <w:lang w:eastAsia="ar-SA"/>
              </w:rPr>
              <w:softHyphen/>
              <w:t>ность промежуточных целей с учё</w:t>
            </w:r>
            <w:r w:rsidRPr="005E56FD">
              <w:rPr>
                <w:rFonts w:eastAsia="Calibri"/>
                <w:sz w:val="18"/>
                <w:szCs w:val="18"/>
                <w:lang w:eastAsia="ar-SA"/>
              </w:rPr>
              <w:softHyphen/>
              <w:t>том конечного результата, состав</w:t>
            </w:r>
            <w:r w:rsidRPr="005E56FD">
              <w:rPr>
                <w:rFonts w:eastAsia="Calibri"/>
                <w:sz w:val="18"/>
                <w:szCs w:val="18"/>
                <w:lang w:eastAsia="ar-SA"/>
              </w:rPr>
              <w:softHyphen/>
              <w:t xml:space="preserve">ляют план и алгоритм действий. </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 xml:space="preserve">тельную цель, используют общие приёмы решения задач.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sz w:val="18"/>
                <w:szCs w:val="18"/>
                <w:lang w:eastAsia="ar-SA"/>
              </w:rPr>
              <w:t>Коммуникативные:</w:t>
            </w:r>
            <w:r w:rsidRPr="005E56FD">
              <w:rPr>
                <w:rFonts w:eastAsia="Calibri"/>
                <w:sz w:val="18"/>
                <w:szCs w:val="18"/>
                <w:lang w:eastAsia="ar-SA"/>
              </w:rPr>
              <w:t xml:space="preserve"> допускают возможность различных точек зре</w:t>
            </w:r>
            <w:r w:rsidRPr="005E56FD">
              <w:rPr>
                <w:rFonts w:eastAsia="Calibri"/>
                <w:sz w:val="18"/>
                <w:szCs w:val="18"/>
                <w:lang w:eastAsia="ar-SA"/>
              </w:rPr>
              <w:softHyphen/>
              <w:t>ния, в том числе не совпадающих с их собственной, и ориентируются на позицию партнёра в общении и взаимодействии</w:t>
            </w:r>
          </w:p>
          <w:p w:rsidR="005E56FD" w:rsidRPr="005E56FD" w:rsidRDefault="005E56FD" w:rsidP="005E56FD">
            <w:pPr>
              <w:widowControl/>
              <w:suppressAutoHyphens/>
              <w:autoSpaceDE/>
              <w:autoSpaceDN/>
              <w:adjustRightInd/>
              <w:rPr>
                <w:rFonts w:eastAsia="Calibri"/>
                <w:sz w:val="18"/>
                <w:szCs w:val="18"/>
                <w:lang w:eastAsia="ar-SA"/>
              </w:rPr>
            </w:pP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Проявляют устой</w:t>
            </w:r>
            <w:r w:rsidRPr="005E56FD">
              <w:rPr>
                <w:rFonts w:eastAsia="Calibri"/>
                <w:sz w:val="18"/>
                <w:szCs w:val="18"/>
                <w:lang w:eastAsia="ar-SA"/>
              </w:rPr>
              <w:softHyphen/>
              <w:t>чивый учебно- познавательный интерес к новым общим способам решения задач</w:t>
            </w:r>
          </w:p>
          <w:p w:rsidR="005E56FD" w:rsidRPr="005E56FD" w:rsidRDefault="005E56FD" w:rsidP="005E56FD">
            <w:pPr>
              <w:widowControl/>
              <w:autoSpaceDE/>
              <w:autoSpaceDN/>
              <w:adjustRightInd/>
              <w:spacing w:before="100" w:beforeAutospacing="1"/>
              <w:jc w:val="both"/>
              <w:rPr>
                <w:color w:val="000000"/>
                <w:sz w:val="18"/>
                <w:szCs w:val="18"/>
              </w:rPr>
            </w:pP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П.1 , вопр. с. 20</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3</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Христианская церковь в раннее Средневековье.</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Рассказывать </w:t>
            </w:r>
            <w:r w:rsidRPr="005E56FD">
              <w:rPr>
                <w:rFonts w:eastAsia="Calibri"/>
                <w:sz w:val="18"/>
                <w:szCs w:val="18"/>
                <w:lang w:eastAsia="ar-SA"/>
              </w:rPr>
              <w:t>о складывании государств у варваров.</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Объяснять </w:t>
            </w:r>
            <w:r w:rsidRPr="005E56FD">
              <w:rPr>
                <w:rFonts w:eastAsia="Calibri"/>
                <w:sz w:val="18"/>
                <w:szCs w:val="18"/>
                <w:lang w:eastAsia="ar-SA"/>
              </w:rPr>
              <w:t>своеобразие складывания государства у франков.</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Показывать </w:t>
            </w:r>
            <w:r w:rsidRPr="005E56FD">
              <w:rPr>
                <w:rFonts w:eastAsia="Calibri"/>
                <w:sz w:val="18"/>
                <w:szCs w:val="18"/>
                <w:lang w:eastAsia="ar-SA"/>
              </w:rPr>
              <w:t xml:space="preserve"> на карте территории европейских государств раннего Средневековья.</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xml:space="preserve"> значение понятий «король», «монах», «римский папа».</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Разъяснять</w:t>
            </w:r>
            <w:r w:rsidRPr="005E56FD">
              <w:rPr>
                <w:rFonts w:eastAsia="Calibri"/>
                <w:sz w:val="18"/>
                <w:szCs w:val="18"/>
                <w:lang w:eastAsia="ar-SA"/>
              </w:rPr>
              <w:t xml:space="preserve"> причины и распространение христианства в Европе.</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Пояснять </w:t>
            </w:r>
            <w:r w:rsidRPr="005E56FD">
              <w:rPr>
                <w:rFonts w:eastAsia="Calibri"/>
                <w:sz w:val="18"/>
                <w:szCs w:val="18"/>
                <w:lang w:eastAsia="ar-SA"/>
              </w:rPr>
              <w:t>значение христианской религии для укрепления власти Хлодвига.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lastRenderedPageBreak/>
              <w:t xml:space="preserve">Обобщать </w:t>
            </w:r>
            <w:r w:rsidRPr="005E56FD">
              <w:rPr>
                <w:rFonts w:eastAsia="Calibri"/>
                <w:sz w:val="18"/>
                <w:szCs w:val="18"/>
                <w:lang w:eastAsia="ar-SA"/>
              </w:rPr>
              <w:t>события истории франков и выделять её этапы.</w:t>
            </w:r>
          </w:p>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Объяснять особенности монастырской жизни и её роль в складывании европейской культуры</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jc w:val="both"/>
              <w:rPr>
                <w:rFonts w:eastAsia="Calibri"/>
                <w:b/>
                <w:i/>
                <w:iCs/>
                <w:spacing w:val="-10"/>
                <w:sz w:val="18"/>
                <w:szCs w:val="18"/>
                <w:lang w:eastAsia="ar-SA"/>
              </w:rPr>
            </w:pPr>
            <w:r w:rsidRPr="005E56FD">
              <w:rPr>
                <w:rFonts w:eastAsia="Calibri"/>
                <w:i/>
                <w:iCs/>
                <w:spacing w:val="-10"/>
                <w:sz w:val="18"/>
                <w:szCs w:val="18"/>
                <w:lang w:eastAsia="ar-SA"/>
              </w:rPr>
              <w:t>Научатся</w:t>
            </w:r>
            <w:r w:rsidRPr="005E56FD">
              <w:rPr>
                <w:rFonts w:eastAsia="Calibri"/>
                <w:sz w:val="18"/>
                <w:szCs w:val="18"/>
                <w:lang w:eastAsia="ar-SA"/>
              </w:rPr>
              <w:t xml:space="preserve"> определять термины: династия, графы, титул, классы, аббаты, монастыри. </w:t>
            </w:r>
            <w:r w:rsidRPr="005E56FD">
              <w:rPr>
                <w:rFonts w:eastAsia="Calibri"/>
                <w:i/>
                <w:iCs/>
                <w:spacing w:val="-10"/>
                <w:sz w:val="18"/>
                <w:szCs w:val="18"/>
                <w:lang w:eastAsia="ar-SA"/>
              </w:rPr>
              <w:t>Получат возможность научиться:</w:t>
            </w:r>
            <w:r w:rsidRPr="005E56FD">
              <w:rPr>
                <w:rFonts w:eastAsia="Calibri"/>
                <w:sz w:val="18"/>
                <w:szCs w:val="18"/>
                <w:lang w:eastAsia="ar-SA"/>
              </w:rPr>
              <w:t xml:space="preserve"> составлять план рассказа одного из пунктов параграфа, называть отличия вла</w:t>
            </w:r>
            <w:r w:rsidRPr="005E56FD">
              <w:rPr>
                <w:rFonts w:eastAsia="Calibri"/>
                <w:sz w:val="18"/>
                <w:szCs w:val="18"/>
                <w:lang w:eastAsia="ar-SA"/>
              </w:rPr>
              <w:softHyphen/>
              <w:t>сти короля от власти военного вождя, опре</w:t>
            </w:r>
            <w:r w:rsidRPr="005E56FD">
              <w:rPr>
                <w:rFonts w:eastAsia="Calibri"/>
                <w:sz w:val="18"/>
                <w:szCs w:val="18"/>
                <w:lang w:eastAsia="ar-SA"/>
              </w:rPr>
              <w:softHyphen/>
              <w:t>делять роль и значение церкви в деле укрепле</w:t>
            </w:r>
            <w:r w:rsidRPr="005E56FD">
              <w:rPr>
                <w:rFonts w:eastAsia="Calibri"/>
                <w:sz w:val="18"/>
                <w:szCs w:val="18"/>
                <w:lang w:eastAsia="ar-SA"/>
              </w:rPr>
              <w:softHyphen/>
              <w:t>ния королевской власти</w:t>
            </w:r>
          </w:p>
        </w:tc>
        <w:tc>
          <w:tcPr>
            <w:tcW w:w="1643" w:type="dxa"/>
            <w:gridSpan w:val="2"/>
          </w:tcPr>
          <w:p w:rsidR="005E56FD" w:rsidRPr="005E56FD" w:rsidRDefault="005E56FD" w:rsidP="005E56FD">
            <w:pPr>
              <w:widowControl/>
              <w:suppressAutoHyphens/>
              <w:autoSpaceDE/>
              <w:autoSpaceDN/>
              <w:adjustRightInd/>
              <w:jc w:val="both"/>
              <w:rPr>
                <w:rFonts w:eastAsia="Calibri"/>
                <w:b/>
                <w:bCs/>
                <w:i/>
                <w:iCs/>
                <w:sz w:val="18"/>
                <w:szCs w:val="18"/>
                <w:lang w:eastAsia="ar-SA"/>
              </w:rPr>
            </w:pPr>
            <w:r w:rsidRPr="005E56FD">
              <w:rPr>
                <w:rFonts w:eastAsia="Calibri"/>
                <w:b/>
                <w:i/>
                <w:iCs/>
                <w:spacing w:val="-10"/>
                <w:sz w:val="18"/>
                <w:szCs w:val="18"/>
                <w:lang w:eastAsia="ar-SA"/>
              </w:rPr>
              <w:t>Регулятивные:</w:t>
            </w:r>
            <w:r w:rsidRPr="005E56FD">
              <w:rPr>
                <w:rFonts w:eastAsia="Calibri"/>
                <w:sz w:val="18"/>
                <w:szCs w:val="18"/>
                <w:lang w:eastAsia="ar-SA"/>
              </w:rPr>
              <w:t xml:space="preserve"> учитывают установ</w:t>
            </w:r>
            <w:r w:rsidRPr="005E56FD">
              <w:rPr>
                <w:rFonts w:eastAsia="Calibri"/>
                <w:sz w:val="18"/>
                <w:szCs w:val="18"/>
                <w:lang w:eastAsia="ar-SA"/>
              </w:rPr>
              <w:softHyphen/>
              <w:t>ленные правила в планировании и контроле способа решения, осуще</w:t>
            </w:r>
            <w:r w:rsidRPr="005E56FD">
              <w:rPr>
                <w:rFonts w:eastAsia="Calibri"/>
                <w:sz w:val="18"/>
                <w:szCs w:val="18"/>
                <w:lang w:eastAsia="ar-SA"/>
              </w:rPr>
              <w:softHyphen/>
              <w:t xml:space="preserve">ствляют пошаговый контроль. </w:t>
            </w:r>
          </w:p>
          <w:p w:rsidR="005E56FD" w:rsidRPr="005E56FD" w:rsidRDefault="005E56FD" w:rsidP="005E56FD">
            <w:pPr>
              <w:widowControl/>
              <w:suppressAutoHyphens/>
              <w:autoSpaceDE/>
              <w:autoSpaceDN/>
              <w:adjustRightInd/>
              <w:jc w:val="both"/>
              <w:rPr>
                <w:rFonts w:eastAsia="Calibri"/>
                <w:b/>
                <w:bCs/>
                <w:i/>
                <w:iCs/>
                <w:sz w:val="18"/>
                <w:szCs w:val="18"/>
                <w:lang w:eastAsia="ar-SA"/>
              </w:rPr>
            </w:pPr>
            <w:r w:rsidRPr="005E56FD">
              <w:rPr>
                <w:rFonts w:eastAsia="Calibri"/>
                <w:b/>
                <w:bCs/>
                <w:i/>
                <w:iCs/>
                <w:sz w:val="18"/>
                <w:szCs w:val="18"/>
                <w:lang w:eastAsia="ar-SA"/>
              </w:rPr>
              <w:t>Познавательные:</w:t>
            </w:r>
            <w:r w:rsidRPr="005E56FD">
              <w:rPr>
                <w:rFonts w:eastAsia="Calibri"/>
                <w:sz w:val="18"/>
                <w:szCs w:val="18"/>
                <w:lang w:eastAsia="ar-SA"/>
              </w:rPr>
              <w:t xml:space="preserve"> самостоятельно создают алгоритмы деятельности при решении проблем различного характера.</w:t>
            </w:r>
          </w:p>
          <w:p w:rsidR="005E56FD" w:rsidRPr="005E56FD" w:rsidRDefault="005E56FD" w:rsidP="005E56FD">
            <w:pPr>
              <w:widowControl/>
              <w:suppressAutoHyphens/>
              <w:autoSpaceDE/>
              <w:autoSpaceDN/>
              <w:adjustRightInd/>
              <w:jc w:val="both"/>
              <w:rPr>
                <w:rFonts w:eastAsia="Calibri"/>
                <w:sz w:val="18"/>
                <w:szCs w:val="18"/>
                <w:lang w:eastAsia="ar-SA"/>
              </w:rPr>
            </w:pPr>
            <w:r w:rsidRPr="005E56FD">
              <w:rPr>
                <w:rFonts w:eastAsia="Calibri"/>
                <w:b/>
                <w:bCs/>
                <w:i/>
                <w:iCs/>
                <w:sz w:val="18"/>
                <w:szCs w:val="18"/>
                <w:lang w:eastAsia="ar-SA"/>
              </w:rPr>
              <w:t>Коммуникативные:</w:t>
            </w:r>
            <w:r w:rsidRPr="005E56FD">
              <w:rPr>
                <w:rFonts w:eastAsia="Calibri"/>
                <w:sz w:val="18"/>
                <w:szCs w:val="18"/>
                <w:lang w:eastAsia="ar-SA"/>
              </w:rPr>
              <w:t xml:space="preserve"> учитывают разные мнения и стремятся к коор</w:t>
            </w:r>
            <w:r w:rsidRPr="005E56FD">
              <w:rPr>
                <w:rFonts w:eastAsia="Calibri"/>
                <w:sz w:val="18"/>
                <w:szCs w:val="18"/>
                <w:lang w:eastAsia="ar-SA"/>
              </w:rPr>
              <w:softHyphen/>
              <w:t>динации различных позиций в со</w:t>
            </w:r>
            <w:r w:rsidRPr="005E56FD">
              <w:rPr>
                <w:rFonts w:eastAsia="Calibri"/>
                <w:sz w:val="18"/>
                <w:szCs w:val="18"/>
                <w:lang w:eastAsia="ar-SA"/>
              </w:rPr>
              <w:softHyphen/>
              <w:t>трудничестве, формулируют собст</w:t>
            </w:r>
            <w:r w:rsidRPr="005E56FD">
              <w:rPr>
                <w:rFonts w:eastAsia="Calibri"/>
                <w:sz w:val="18"/>
                <w:szCs w:val="18"/>
                <w:lang w:eastAsia="ar-SA"/>
              </w:rPr>
              <w:softHyphen/>
              <w:t>венное мнение и позицию</w:t>
            </w:r>
          </w:p>
          <w:p w:rsidR="005E56FD" w:rsidRPr="005E56FD" w:rsidRDefault="005E56FD" w:rsidP="005E56FD">
            <w:pPr>
              <w:widowControl/>
              <w:suppressAutoHyphens/>
              <w:autoSpaceDE/>
              <w:autoSpaceDN/>
              <w:adjustRightInd/>
              <w:rPr>
                <w:rFonts w:eastAsia="Calibri"/>
                <w:sz w:val="18"/>
                <w:szCs w:val="18"/>
                <w:lang w:eastAsia="ar-SA"/>
              </w:rPr>
            </w:pPr>
          </w:p>
        </w:tc>
        <w:tc>
          <w:tcPr>
            <w:tcW w:w="1389" w:type="dxa"/>
          </w:tcPr>
          <w:p w:rsidR="005E56FD" w:rsidRPr="005E56FD" w:rsidRDefault="005E56FD" w:rsidP="005E56FD">
            <w:pPr>
              <w:widowControl/>
              <w:suppressAutoHyphens/>
              <w:autoSpaceDE/>
              <w:autoSpaceDN/>
              <w:adjustRightInd/>
              <w:jc w:val="both"/>
              <w:rPr>
                <w:rFonts w:eastAsia="Calibri"/>
                <w:sz w:val="18"/>
                <w:szCs w:val="18"/>
                <w:lang w:eastAsia="ar-SA"/>
              </w:rPr>
            </w:pPr>
            <w:r w:rsidRPr="005E56FD">
              <w:rPr>
                <w:rFonts w:eastAsia="Calibri"/>
                <w:sz w:val="18"/>
                <w:szCs w:val="18"/>
                <w:lang w:eastAsia="ar-SA"/>
              </w:rPr>
              <w:t>Выражают адек</w:t>
            </w:r>
            <w:r w:rsidRPr="005E56FD">
              <w:rPr>
                <w:rFonts w:eastAsia="Calibri"/>
                <w:sz w:val="18"/>
                <w:szCs w:val="18"/>
                <w:lang w:eastAsia="ar-SA"/>
              </w:rPr>
              <w:softHyphen/>
              <w:t>ватное понимание причин успеха/ неуспеха учебной деятельности</w:t>
            </w:r>
          </w:p>
          <w:p w:rsidR="005E56FD" w:rsidRPr="005E56FD" w:rsidRDefault="005E56FD" w:rsidP="005E56FD">
            <w:pPr>
              <w:widowControl/>
              <w:suppressAutoHyphens/>
              <w:autoSpaceDE/>
              <w:autoSpaceDN/>
              <w:adjustRightInd/>
              <w:rPr>
                <w:rFonts w:eastAsia="Calibri"/>
                <w:sz w:val="18"/>
                <w:szCs w:val="18"/>
                <w:lang w:eastAsia="ar-SA"/>
              </w:rPr>
            </w:pP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2 , вопр. с. 26, схема в тетради</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4</w:t>
            </w:r>
          </w:p>
        </w:tc>
        <w:tc>
          <w:tcPr>
            <w:tcW w:w="1864" w:type="dxa"/>
          </w:tcPr>
          <w:p w:rsidR="005E56FD" w:rsidRPr="005E56FD" w:rsidRDefault="005E56FD" w:rsidP="005E56FD">
            <w:pPr>
              <w:widowControl/>
              <w:suppressAutoHyphens/>
              <w:autoSpaceDE/>
              <w:autoSpaceDN/>
              <w:adjustRightInd/>
              <w:jc w:val="both"/>
              <w:rPr>
                <w:rFonts w:eastAsia="Calibri"/>
                <w:sz w:val="18"/>
                <w:szCs w:val="18"/>
                <w:lang w:eastAsia="ar-SA"/>
              </w:rPr>
            </w:pPr>
            <w:r w:rsidRPr="005E56FD">
              <w:rPr>
                <w:rFonts w:eastAsia="Calibri"/>
                <w:sz w:val="18"/>
                <w:szCs w:val="18"/>
                <w:lang w:eastAsia="ar-SA"/>
              </w:rPr>
              <w:t>Возникновение и распад империи Карла Великого.</w:t>
            </w:r>
          </w:p>
          <w:p w:rsidR="005E56FD" w:rsidRPr="005E56FD" w:rsidRDefault="005E56FD" w:rsidP="005E56FD">
            <w:pPr>
              <w:widowControl/>
              <w:autoSpaceDE/>
              <w:autoSpaceDN/>
              <w:adjustRightInd/>
              <w:rPr>
                <w:rFonts w:eastAsiaTheme="minorEastAsia"/>
                <w:sz w:val="18"/>
                <w:szCs w:val="18"/>
              </w:rPr>
            </w:pP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 xml:space="preserve">Объяснять </w:t>
            </w:r>
            <w:r w:rsidRPr="005E56FD">
              <w:rPr>
                <w:rFonts w:eastAsia="Calibri"/>
                <w:sz w:val="18"/>
                <w:szCs w:val="18"/>
                <w:lang w:eastAsia="ar-SA"/>
              </w:rPr>
              <w:t xml:space="preserve">причины появления в Европе новой империи в эпоху Средневековья.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С по</w:t>
            </w:r>
            <w:r w:rsidRPr="005E56FD">
              <w:rPr>
                <w:rFonts w:eastAsia="Calibri"/>
                <w:sz w:val="18"/>
                <w:szCs w:val="18"/>
                <w:lang w:eastAsia="ar-SA"/>
              </w:rPr>
              <w:softHyphen/>
              <w:t xml:space="preserve">мощью карты </w:t>
            </w:r>
            <w:r w:rsidRPr="005E56FD">
              <w:rPr>
                <w:rFonts w:eastAsia="Calibri"/>
                <w:b/>
                <w:sz w:val="18"/>
                <w:szCs w:val="18"/>
                <w:lang w:eastAsia="ar-SA"/>
              </w:rPr>
              <w:t>рассказывать</w:t>
            </w:r>
            <w:r w:rsidRPr="005E56FD">
              <w:rPr>
                <w:rFonts w:eastAsia="Calibri"/>
                <w:sz w:val="18"/>
                <w:szCs w:val="18"/>
                <w:lang w:eastAsia="ar-SA"/>
              </w:rPr>
              <w:t xml:space="preserve"> о внешней поли</w:t>
            </w:r>
            <w:r w:rsidRPr="005E56FD">
              <w:rPr>
                <w:rFonts w:eastAsia="Calibri"/>
                <w:sz w:val="18"/>
                <w:szCs w:val="18"/>
                <w:lang w:eastAsia="ar-SA"/>
              </w:rPr>
              <w:softHyphen/>
              <w:t xml:space="preserve">тике Карла Великого. </w:t>
            </w:r>
            <w:r w:rsidRPr="005E56FD">
              <w:rPr>
                <w:rFonts w:eastAsia="Calibri"/>
                <w:b/>
                <w:sz w:val="18"/>
                <w:szCs w:val="18"/>
                <w:lang w:eastAsia="ar-SA"/>
              </w:rPr>
              <w:t>Сравнивать</w:t>
            </w:r>
            <w:r w:rsidRPr="005E56FD">
              <w:rPr>
                <w:rFonts w:eastAsia="Calibri"/>
                <w:sz w:val="18"/>
                <w:szCs w:val="18"/>
                <w:lang w:eastAsia="ar-SA"/>
              </w:rPr>
              <w:t xml:space="preserve"> политику Карла и Хлодвига.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Составлять</w:t>
            </w:r>
            <w:r w:rsidRPr="005E56FD">
              <w:rPr>
                <w:rFonts w:eastAsia="Calibri"/>
                <w:sz w:val="18"/>
                <w:szCs w:val="18"/>
                <w:lang w:eastAsia="ar-SA"/>
              </w:rPr>
              <w:t xml:space="preserve"> характеристику Карла Великого, высказывая суждения, почему о том. Почему его называли Великим.</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Комментировать</w:t>
            </w:r>
            <w:r w:rsidRPr="005E56FD">
              <w:rPr>
                <w:color w:val="000000"/>
                <w:sz w:val="18"/>
                <w:szCs w:val="18"/>
              </w:rPr>
              <w:t xml:space="preserve"> послед</w:t>
            </w:r>
            <w:r w:rsidRPr="005E56FD">
              <w:rPr>
                <w:color w:val="000000"/>
                <w:sz w:val="18"/>
                <w:szCs w:val="18"/>
              </w:rPr>
              <w:softHyphen/>
              <w:t xml:space="preserve">ствия </w:t>
            </w:r>
            <w:r w:rsidRPr="005E56FD">
              <w:rPr>
                <w:color w:val="000000"/>
                <w:sz w:val="18"/>
                <w:szCs w:val="18"/>
              </w:rPr>
              <w:lastRenderedPageBreak/>
              <w:t>Верденского раздела</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jc w:val="both"/>
              <w:rPr>
                <w:rFonts w:eastAsia="Calibri"/>
                <w:i/>
                <w:iCs/>
                <w:spacing w:val="-10"/>
                <w:sz w:val="18"/>
                <w:szCs w:val="18"/>
                <w:lang w:eastAsia="ar-SA"/>
              </w:rPr>
            </w:pPr>
            <w:r w:rsidRPr="005E56FD">
              <w:rPr>
                <w:rFonts w:eastAsia="Calibri"/>
                <w:i/>
                <w:iCs/>
                <w:spacing w:val="-10"/>
                <w:sz w:val="18"/>
                <w:szCs w:val="18"/>
                <w:lang w:eastAsia="ar-SA"/>
              </w:rPr>
              <w:t>Научатся</w:t>
            </w:r>
            <w:r w:rsidRPr="005E56FD">
              <w:rPr>
                <w:rFonts w:eastAsia="Calibri"/>
                <w:sz w:val="18"/>
                <w:szCs w:val="18"/>
                <w:lang w:eastAsia="ar-SA"/>
              </w:rPr>
              <w:t xml:space="preserve"> определять термины: король, коро</w:t>
            </w:r>
            <w:r w:rsidRPr="005E56FD">
              <w:rPr>
                <w:rFonts w:eastAsia="Calibri"/>
                <w:sz w:val="18"/>
                <w:szCs w:val="18"/>
                <w:lang w:eastAsia="ar-SA"/>
              </w:rPr>
              <w:softHyphen/>
              <w:t>нование, королевский двор, рыцарь, междо</w:t>
            </w:r>
            <w:r w:rsidRPr="005E56FD">
              <w:rPr>
                <w:rFonts w:eastAsia="Calibri"/>
                <w:sz w:val="18"/>
                <w:szCs w:val="18"/>
                <w:lang w:eastAsia="ar-SA"/>
              </w:rPr>
              <w:softHyphen/>
              <w:t>усобные войны, фео</w:t>
            </w:r>
            <w:r w:rsidRPr="005E56FD">
              <w:rPr>
                <w:rFonts w:eastAsia="Calibri"/>
                <w:sz w:val="18"/>
                <w:szCs w:val="18"/>
                <w:lang w:eastAsia="ar-SA"/>
              </w:rPr>
              <w:softHyphen/>
              <w:t>дальная лестница, сень</w:t>
            </w:r>
            <w:r w:rsidRPr="005E56FD">
              <w:rPr>
                <w:rFonts w:eastAsia="Calibri"/>
                <w:sz w:val="18"/>
                <w:szCs w:val="18"/>
                <w:lang w:eastAsia="ar-SA"/>
              </w:rPr>
              <w:softHyphen/>
              <w:t>ор, вассал.</w:t>
            </w:r>
          </w:p>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i/>
                <w:iCs/>
                <w:spacing w:val="-10"/>
                <w:sz w:val="18"/>
                <w:szCs w:val="18"/>
                <w:lang w:eastAsia="ar-SA"/>
              </w:rPr>
              <w:t>Получат возможность научиться:</w:t>
            </w:r>
            <w:r w:rsidRPr="005E56FD">
              <w:rPr>
                <w:rFonts w:eastAsia="Calibri"/>
                <w:sz w:val="18"/>
                <w:szCs w:val="18"/>
                <w:lang w:eastAsia="ar-SA"/>
              </w:rPr>
              <w:t xml:space="preserve"> давать лич</w:t>
            </w:r>
            <w:r w:rsidRPr="005E56FD">
              <w:rPr>
                <w:rFonts w:eastAsia="Calibri"/>
                <w:sz w:val="18"/>
                <w:szCs w:val="18"/>
                <w:lang w:eastAsia="ar-SA"/>
              </w:rPr>
              <w:softHyphen/>
              <w:t>ностную характеристи</w:t>
            </w:r>
            <w:r w:rsidRPr="005E56FD">
              <w:rPr>
                <w:rFonts w:eastAsia="Calibri"/>
                <w:sz w:val="18"/>
                <w:szCs w:val="18"/>
                <w:lang w:eastAsia="ar-SA"/>
              </w:rPr>
              <w:softHyphen/>
              <w:t>ку Карлу Великому, анализировать причины распада империи Карла Великого</w:t>
            </w:r>
          </w:p>
        </w:tc>
        <w:tc>
          <w:tcPr>
            <w:tcW w:w="1643" w:type="dxa"/>
            <w:gridSpan w:val="2"/>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i/>
                <w:iCs/>
                <w:sz w:val="18"/>
                <w:szCs w:val="18"/>
                <w:lang w:eastAsia="ar-SA"/>
              </w:rPr>
              <w:t>Регулятивные:</w:t>
            </w:r>
            <w:r w:rsidRPr="005E56FD">
              <w:rPr>
                <w:rFonts w:eastAsia="Calibri"/>
                <w:sz w:val="18"/>
                <w:szCs w:val="18"/>
                <w:lang w:eastAsia="ar-SA"/>
              </w:rPr>
              <w:t xml:space="preserve"> принимают и сохра</w:t>
            </w:r>
            <w:r w:rsidRPr="005E56FD">
              <w:rPr>
                <w:rFonts w:eastAsia="Calibri"/>
                <w:sz w:val="18"/>
                <w:szCs w:val="18"/>
                <w:lang w:eastAsia="ar-SA"/>
              </w:rPr>
              <w:softHyphen/>
              <w:t>няют учебную задачу, учитывают выделенные учителем ориентиры действия в новом учебном матери</w:t>
            </w:r>
            <w:r w:rsidRPr="005E56FD">
              <w:rPr>
                <w:rFonts w:eastAsia="Calibri"/>
                <w:sz w:val="18"/>
                <w:szCs w:val="18"/>
                <w:lang w:eastAsia="ar-SA"/>
              </w:rPr>
              <w:softHyphen/>
              <w:t xml:space="preserve">але в сотрудничестве с учителем. </w:t>
            </w:r>
            <w:r w:rsidRPr="005E56FD">
              <w:rPr>
                <w:rFonts w:eastAsia="Calibri"/>
                <w:b/>
                <w:bCs/>
                <w:i/>
                <w:iCs/>
                <w:sz w:val="18"/>
                <w:szCs w:val="18"/>
                <w:lang w:eastAsia="ar-SA"/>
              </w:rPr>
              <w:t>Познавательные:</w:t>
            </w:r>
            <w:r w:rsidRPr="005E56FD">
              <w:rPr>
                <w:rFonts w:eastAsia="Calibri"/>
                <w:sz w:val="18"/>
                <w:szCs w:val="18"/>
                <w:lang w:eastAsia="ar-SA"/>
              </w:rPr>
              <w:t xml:space="preserve"> ставят и форму</w:t>
            </w:r>
            <w:r w:rsidRPr="005E56FD">
              <w:rPr>
                <w:rFonts w:eastAsia="Calibri"/>
                <w:sz w:val="18"/>
                <w:szCs w:val="18"/>
                <w:lang w:eastAsia="ar-SA"/>
              </w:rPr>
              <w:softHyphen/>
              <w:t>лируют проблему урока, самостоя</w:t>
            </w:r>
            <w:r w:rsidRPr="005E56FD">
              <w:rPr>
                <w:rFonts w:eastAsia="Calibri"/>
                <w:sz w:val="18"/>
                <w:szCs w:val="18"/>
                <w:lang w:eastAsia="ar-SA"/>
              </w:rPr>
              <w:softHyphen/>
              <w:t>тельно создают алгоритм деятельно</w:t>
            </w:r>
            <w:r w:rsidRPr="005E56FD">
              <w:rPr>
                <w:rFonts w:eastAsia="Calibri"/>
                <w:sz w:val="18"/>
                <w:szCs w:val="18"/>
                <w:lang w:eastAsia="ar-SA"/>
              </w:rPr>
              <w:softHyphen/>
              <w:t xml:space="preserve">сти при решении проблемы. </w:t>
            </w:r>
            <w:r w:rsidRPr="005E56FD">
              <w:rPr>
                <w:rFonts w:eastAsia="Calibri"/>
                <w:b/>
                <w:bCs/>
                <w:i/>
                <w:iCs/>
                <w:sz w:val="18"/>
                <w:szCs w:val="18"/>
                <w:lang w:eastAsia="ar-SA"/>
              </w:rPr>
              <w:t>Коммуникативные:</w:t>
            </w:r>
            <w:r w:rsidRPr="005E56FD">
              <w:rPr>
                <w:rFonts w:eastAsia="Calibri"/>
                <w:sz w:val="18"/>
                <w:szCs w:val="18"/>
                <w:lang w:eastAsia="ar-SA"/>
              </w:rPr>
              <w:t xml:space="preserve"> проявляют ак</w:t>
            </w:r>
            <w:r w:rsidRPr="005E56FD">
              <w:rPr>
                <w:rFonts w:eastAsia="Calibri"/>
                <w:sz w:val="18"/>
                <w:szCs w:val="18"/>
                <w:lang w:eastAsia="ar-SA"/>
              </w:rPr>
              <w:softHyphen/>
              <w:t>тивность во взаимодействии для ре</w:t>
            </w:r>
            <w:r w:rsidRPr="005E56FD">
              <w:rPr>
                <w:rFonts w:eastAsia="Calibri"/>
                <w:sz w:val="18"/>
                <w:szCs w:val="18"/>
                <w:lang w:eastAsia="ar-SA"/>
              </w:rPr>
              <w:softHyphen/>
              <w:t>шения коммуникативных и познава</w:t>
            </w:r>
            <w:r w:rsidRPr="005E56FD">
              <w:rPr>
                <w:rFonts w:eastAsia="Calibri"/>
                <w:sz w:val="18"/>
                <w:szCs w:val="18"/>
                <w:lang w:eastAsia="ar-SA"/>
              </w:rPr>
              <w:softHyphen/>
              <w:t xml:space="preserve">тельных задач (задают </w:t>
            </w:r>
            <w:r w:rsidRPr="005E56FD">
              <w:rPr>
                <w:rFonts w:eastAsia="Calibri"/>
                <w:sz w:val="18"/>
                <w:szCs w:val="18"/>
                <w:lang w:eastAsia="ar-SA"/>
              </w:rPr>
              <w:lastRenderedPageBreak/>
              <w:t>вопросы, формулируют свои затруднения, предлагают помощь и сотрудниче</w:t>
            </w:r>
            <w:r w:rsidRPr="005E56FD">
              <w:rPr>
                <w:rFonts w:eastAsia="Calibri"/>
                <w:sz w:val="18"/>
                <w:szCs w:val="18"/>
                <w:lang w:eastAsia="ar-SA"/>
              </w:rPr>
              <w:softHyphen/>
              <w:t>ство)</w:t>
            </w:r>
          </w:p>
        </w:tc>
        <w:tc>
          <w:tcPr>
            <w:tcW w:w="1389" w:type="dxa"/>
          </w:tcPr>
          <w:p w:rsidR="005E56FD" w:rsidRPr="005E56FD" w:rsidRDefault="005E56FD" w:rsidP="005E56FD">
            <w:pPr>
              <w:widowControl/>
              <w:suppressAutoHyphens/>
              <w:autoSpaceDE/>
              <w:autoSpaceDN/>
              <w:adjustRightInd/>
              <w:jc w:val="both"/>
              <w:rPr>
                <w:rFonts w:eastAsia="Calibri"/>
                <w:sz w:val="18"/>
                <w:szCs w:val="18"/>
                <w:lang w:eastAsia="ar-SA"/>
              </w:rPr>
            </w:pPr>
            <w:r w:rsidRPr="005E56FD">
              <w:rPr>
                <w:rFonts w:eastAsia="Calibri"/>
                <w:sz w:val="18"/>
                <w:szCs w:val="18"/>
                <w:lang w:eastAsia="ar-SA"/>
              </w:rPr>
              <w:lastRenderedPageBreak/>
              <w:t>Имеют целост</w:t>
            </w:r>
            <w:r w:rsidRPr="005E56FD">
              <w:rPr>
                <w:rFonts w:eastAsia="Calibri"/>
                <w:sz w:val="18"/>
                <w:szCs w:val="18"/>
                <w:lang w:eastAsia="ar-SA"/>
              </w:rPr>
              <w:softHyphen/>
              <w:t>ный, социально ориентированный взгляд на мир в единстве и раз</w:t>
            </w:r>
            <w:r w:rsidRPr="005E56FD">
              <w:rPr>
                <w:rFonts w:eastAsia="Calibri"/>
                <w:sz w:val="18"/>
                <w:szCs w:val="18"/>
                <w:lang w:eastAsia="ar-SA"/>
              </w:rPr>
              <w:softHyphen/>
              <w:t>нообразии наро</w:t>
            </w:r>
            <w:r w:rsidRPr="005E56FD">
              <w:rPr>
                <w:rFonts w:eastAsia="Calibri"/>
                <w:sz w:val="18"/>
                <w:szCs w:val="18"/>
                <w:lang w:eastAsia="ar-SA"/>
              </w:rPr>
              <w:softHyphen/>
              <w:t>дов, культур и ре</w:t>
            </w:r>
            <w:r w:rsidRPr="005E56FD">
              <w:rPr>
                <w:rFonts w:eastAsia="Calibri"/>
                <w:sz w:val="18"/>
                <w:szCs w:val="18"/>
                <w:lang w:eastAsia="ar-SA"/>
              </w:rPr>
              <w:softHyphen/>
              <w:t>лигий</w:t>
            </w:r>
          </w:p>
          <w:p w:rsidR="005E56FD" w:rsidRPr="005E56FD" w:rsidRDefault="005E56FD" w:rsidP="005E56FD">
            <w:pPr>
              <w:widowControl/>
              <w:suppressAutoHyphens/>
              <w:autoSpaceDE/>
              <w:autoSpaceDN/>
              <w:adjustRightInd/>
              <w:rPr>
                <w:rFonts w:eastAsia="Calibri"/>
                <w:sz w:val="18"/>
                <w:szCs w:val="18"/>
                <w:lang w:eastAsia="ar-SA"/>
              </w:rPr>
            </w:pP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3,  вопр. с. 32, карта</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5</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Феодальная раздробленность Западной Евро</w:t>
            </w:r>
            <w:r w:rsidRPr="005E56FD">
              <w:rPr>
                <w:rFonts w:eastAsiaTheme="minorEastAsia"/>
                <w:sz w:val="18"/>
                <w:szCs w:val="18"/>
              </w:rPr>
              <w:softHyphen/>
              <w:t>пы в IX-XI вв.</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Показывать </w:t>
            </w:r>
            <w:r w:rsidRPr="005E56FD">
              <w:rPr>
                <w:rFonts w:eastAsia="Calibri"/>
                <w:sz w:val="18"/>
                <w:szCs w:val="18"/>
                <w:lang w:eastAsia="ar-SA"/>
              </w:rPr>
              <w:t xml:space="preserve"> на карте территории европейских государств раннего Средневековья.</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Объяснять </w:t>
            </w:r>
            <w:r w:rsidRPr="005E56FD">
              <w:rPr>
                <w:rFonts w:eastAsia="Calibri"/>
                <w:sz w:val="18"/>
                <w:szCs w:val="18"/>
                <w:lang w:eastAsia="ar-SA"/>
              </w:rPr>
              <w:t>причины ослабления коро</w:t>
            </w:r>
            <w:r w:rsidRPr="005E56FD">
              <w:rPr>
                <w:rFonts w:eastAsia="Calibri"/>
                <w:sz w:val="18"/>
                <w:szCs w:val="18"/>
                <w:lang w:eastAsia="ar-SA"/>
              </w:rPr>
              <w:softHyphen/>
              <w:t xml:space="preserve">левской власти во Франции. </w:t>
            </w:r>
            <w:r w:rsidRPr="005E56FD">
              <w:rPr>
                <w:rFonts w:eastAsia="Calibri"/>
                <w:b/>
                <w:sz w:val="18"/>
                <w:szCs w:val="18"/>
                <w:lang w:eastAsia="ar-SA"/>
              </w:rPr>
              <w:t>Сравнить</w:t>
            </w:r>
            <w:r w:rsidRPr="005E56FD">
              <w:rPr>
                <w:rFonts w:eastAsia="Calibri"/>
                <w:sz w:val="18"/>
                <w:szCs w:val="18"/>
                <w:lang w:eastAsia="ar-SA"/>
              </w:rPr>
              <w:t xml:space="preserve"> ко</w:t>
            </w:r>
            <w:r w:rsidRPr="005E56FD">
              <w:rPr>
                <w:rFonts w:eastAsia="Calibri"/>
                <w:sz w:val="18"/>
                <w:szCs w:val="18"/>
                <w:lang w:eastAsia="ar-SA"/>
              </w:rPr>
              <w:softHyphen/>
              <w:t xml:space="preserve">ролевскую власть во Франции, Германии и Англии. </w:t>
            </w:r>
            <w:r w:rsidRPr="005E56FD">
              <w:rPr>
                <w:rFonts w:eastAsia="Calibri"/>
                <w:b/>
                <w:sz w:val="18"/>
                <w:szCs w:val="18"/>
                <w:lang w:eastAsia="ar-SA"/>
              </w:rPr>
              <w:t xml:space="preserve">Выявлять </w:t>
            </w:r>
            <w:r w:rsidRPr="005E56FD">
              <w:rPr>
                <w:rFonts w:eastAsia="Calibri"/>
                <w:sz w:val="18"/>
                <w:szCs w:val="18"/>
                <w:lang w:eastAsia="ar-SA"/>
              </w:rPr>
              <w:t xml:space="preserve">последствия норманнского вторжения во владения государств Европы. </w:t>
            </w:r>
          </w:p>
          <w:p w:rsidR="005E56FD" w:rsidRPr="005E56FD" w:rsidRDefault="005E56FD" w:rsidP="005E56FD">
            <w:pPr>
              <w:widowControl/>
              <w:suppressAutoHyphens/>
              <w:autoSpaceDE/>
              <w:autoSpaceDN/>
              <w:adjustRightInd/>
              <w:rPr>
                <w:sz w:val="18"/>
                <w:szCs w:val="18"/>
                <w:lang w:eastAsia="ar-SA"/>
              </w:rPr>
            </w:pPr>
            <w:r w:rsidRPr="005E56FD">
              <w:rPr>
                <w:rFonts w:eastAsia="Calibri"/>
                <w:b/>
                <w:sz w:val="18"/>
                <w:szCs w:val="18"/>
                <w:lang w:eastAsia="ar-SA"/>
              </w:rPr>
              <w:t>Проводить</w:t>
            </w:r>
            <w:r w:rsidRPr="005E56FD">
              <w:rPr>
                <w:rFonts w:eastAsia="Calibri"/>
                <w:sz w:val="18"/>
                <w:szCs w:val="18"/>
                <w:lang w:eastAsia="ar-SA"/>
              </w:rPr>
              <w:t xml:space="preserve"> аналогию между Римской импе</w:t>
            </w:r>
            <w:r w:rsidRPr="005E56FD">
              <w:rPr>
                <w:rFonts w:eastAsia="Calibri"/>
                <w:sz w:val="18"/>
                <w:szCs w:val="18"/>
                <w:lang w:eastAsia="ar-SA"/>
              </w:rPr>
              <w:softHyphen/>
              <w:t>рией и Священной Римской империей.</w:t>
            </w:r>
          </w:p>
          <w:p w:rsidR="005E56FD" w:rsidRPr="005E56FD" w:rsidRDefault="005E56FD" w:rsidP="005E56FD">
            <w:pPr>
              <w:widowControl/>
              <w:autoSpaceDE/>
              <w:autoSpaceDN/>
              <w:adjustRightInd/>
              <w:spacing w:before="100" w:beforeAutospacing="1"/>
              <w:jc w:val="both"/>
              <w:rPr>
                <w:color w:val="000000"/>
                <w:sz w:val="18"/>
                <w:szCs w:val="18"/>
              </w:rPr>
            </w:pP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Учебник, рабочая тетрадь, тетрадь,  ручка, 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autoSpaceDE/>
              <w:autoSpaceDN/>
              <w:adjustRightInd/>
              <w:spacing w:line="244" w:lineRule="exact"/>
              <w:ind w:left="60"/>
              <w:rPr>
                <w:i/>
                <w:iCs/>
                <w:sz w:val="18"/>
                <w:szCs w:val="18"/>
                <w:lang w:eastAsia="en-US"/>
              </w:rPr>
            </w:pPr>
            <w:r w:rsidRPr="005E56FD">
              <w:rPr>
                <w:i/>
                <w:iCs/>
                <w:sz w:val="18"/>
                <w:szCs w:val="18"/>
                <w:lang w:eastAsia="en-US"/>
              </w:rPr>
              <w:t>Научатся</w:t>
            </w:r>
            <w:r w:rsidRPr="005E56FD">
              <w:rPr>
                <w:sz w:val="18"/>
                <w:szCs w:val="18"/>
                <w:lang w:eastAsia="en-US"/>
              </w:rPr>
              <w:t xml:space="preserve"> определять термины: домен, импе</w:t>
            </w:r>
            <w:r w:rsidRPr="005E56FD">
              <w:rPr>
                <w:sz w:val="18"/>
                <w:szCs w:val="18"/>
                <w:lang w:eastAsia="en-US"/>
              </w:rPr>
              <w:softHyphen/>
              <w:t>рия, миссионеры, дат</w:t>
            </w:r>
            <w:r w:rsidRPr="005E56FD">
              <w:rPr>
                <w:sz w:val="18"/>
                <w:szCs w:val="18"/>
                <w:lang w:eastAsia="en-US"/>
              </w:rPr>
              <w:softHyphen/>
              <w:t xml:space="preserve">ские деньги. </w:t>
            </w:r>
          </w:p>
          <w:p w:rsidR="005E56FD" w:rsidRPr="005E56FD" w:rsidRDefault="005E56FD" w:rsidP="005E56FD">
            <w:pPr>
              <w:widowControl/>
              <w:autoSpaceDE/>
              <w:autoSpaceDN/>
              <w:adjustRightInd/>
              <w:spacing w:line="244" w:lineRule="exact"/>
              <w:ind w:left="60"/>
              <w:rPr>
                <w:b/>
                <w:i/>
                <w:iCs/>
                <w:sz w:val="18"/>
                <w:szCs w:val="18"/>
                <w:lang w:eastAsia="en-US"/>
              </w:rPr>
            </w:pPr>
            <w:r w:rsidRPr="005E56FD">
              <w:rPr>
                <w:i/>
                <w:iCs/>
                <w:sz w:val="18"/>
                <w:szCs w:val="18"/>
                <w:lang w:eastAsia="en-US"/>
              </w:rPr>
              <w:t>Получат возможность научиться:</w:t>
            </w:r>
            <w:r w:rsidRPr="005E56FD">
              <w:rPr>
                <w:sz w:val="18"/>
                <w:szCs w:val="18"/>
                <w:lang w:eastAsia="en-US"/>
              </w:rPr>
              <w:t xml:space="preserve"> анализиро</w:t>
            </w:r>
            <w:r w:rsidRPr="005E56FD">
              <w:rPr>
                <w:sz w:val="18"/>
                <w:szCs w:val="18"/>
                <w:lang w:eastAsia="en-US"/>
              </w:rPr>
              <w:softHyphen/>
              <w:t>вать причины слабости королевской власти во Франции, сопостав</w:t>
            </w:r>
            <w:r w:rsidRPr="005E56FD">
              <w:rPr>
                <w:sz w:val="18"/>
                <w:szCs w:val="18"/>
                <w:lang w:eastAsia="en-US"/>
              </w:rPr>
              <w:softHyphen/>
              <w:t>лять правду и вымысел в легендах о короле Артуре</w:t>
            </w:r>
          </w:p>
        </w:tc>
        <w:tc>
          <w:tcPr>
            <w:tcW w:w="1643" w:type="dxa"/>
            <w:gridSpan w:val="2"/>
          </w:tcPr>
          <w:p w:rsidR="005E56FD" w:rsidRPr="005E56FD" w:rsidRDefault="005E56FD" w:rsidP="005E56FD">
            <w:pPr>
              <w:widowControl/>
              <w:autoSpaceDE/>
              <w:autoSpaceDN/>
              <w:adjustRightInd/>
              <w:spacing w:line="244" w:lineRule="exact"/>
              <w:ind w:left="60"/>
              <w:rPr>
                <w:b/>
                <w:i/>
                <w:iCs/>
                <w:sz w:val="18"/>
                <w:szCs w:val="18"/>
                <w:lang w:eastAsia="en-US"/>
              </w:rPr>
            </w:pPr>
            <w:r w:rsidRPr="005E56FD">
              <w:rPr>
                <w:b/>
                <w:i/>
                <w:iCs/>
                <w:sz w:val="18"/>
                <w:szCs w:val="18"/>
                <w:lang w:eastAsia="en-US"/>
              </w:rPr>
              <w:t>Регулятивные:</w:t>
            </w:r>
            <w:r w:rsidRPr="005E56FD">
              <w:rPr>
                <w:sz w:val="18"/>
                <w:szCs w:val="18"/>
                <w:lang w:eastAsia="en-US"/>
              </w:rPr>
              <w:t xml:space="preserve"> планируют свои действия в соответствии с постав</w:t>
            </w:r>
            <w:r w:rsidRPr="005E56FD">
              <w:rPr>
                <w:sz w:val="18"/>
                <w:szCs w:val="18"/>
                <w:lang w:eastAsia="en-US"/>
              </w:rPr>
              <w:softHyphen/>
              <w:t>ленной задачей и условиями её реа</w:t>
            </w:r>
            <w:r w:rsidRPr="005E56FD">
              <w:rPr>
                <w:sz w:val="18"/>
                <w:szCs w:val="18"/>
                <w:lang w:eastAsia="en-US"/>
              </w:rPr>
              <w:softHyphen/>
              <w:t>лизации, в том числе во внутреннем плане.</w:t>
            </w:r>
          </w:p>
          <w:p w:rsidR="005E56FD" w:rsidRPr="005E56FD" w:rsidRDefault="005E56FD" w:rsidP="005E56FD">
            <w:pPr>
              <w:widowControl/>
              <w:autoSpaceDE/>
              <w:autoSpaceDN/>
              <w:adjustRightInd/>
              <w:spacing w:line="244" w:lineRule="exact"/>
              <w:ind w:left="60"/>
              <w:rPr>
                <w:sz w:val="18"/>
                <w:szCs w:val="18"/>
                <w:lang w:eastAsia="en-US"/>
              </w:rPr>
            </w:pPr>
            <w:r w:rsidRPr="005E56FD">
              <w:rPr>
                <w:b/>
                <w:i/>
                <w:iCs/>
                <w:sz w:val="18"/>
                <w:szCs w:val="18"/>
                <w:lang w:eastAsia="en-US"/>
              </w:rPr>
              <w:t>Познавательные:</w:t>
            </w:r>
            <w:r w:rsidRPr="005E56FD">
              <w:rPr>
                <w:b/>
                <w:sz w:val="18"/>
                <w:szCs w:val="18"/>
                <w:lang w:eastAsia="en-US"/>
              </w:rPr>
              <w:t xml:space="preserve"> </w:t>
            </w:r>
            <w:r w:rsidRPr="005E56FD">
              <w:rPr>
                <w:sz w:val="18"/>
                <w:szCs w:val="18"/>
                <w:lang w:eastAsia="en-US"/>
              </w:rPr>
              <w:t>ставят и форму</w:t>
            </w:r>
            <w:r w:rsidRPr="005E56FD">
              <w:rPr>
                <w:sz w:val="18"/>
                <w:szCs w:val="18"/>
                <w:lang w:eastAsia="en-US"/>
              </w:rPr>
              <w:softHyphen/>
              <w:t xml:space="preserve">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5E56FD">
              <w:rPr>
                <w:b/>
                <w:i/>
                <w:iCs/>
                <w:sz w:val="18"/>
                <w:szCs w:val="18"/>
                <w:lang w:eastAsia="en-US"/>
              </w:rPr>
              <w:t>Коммуникативные:</w:t>
            </w:r>
            <w:r w:rsidRPr="005E56FD">
              <w:rPr>
                <w:b/>
                <w:sz w:val="18"/>
                <w:szCs w:val="18"/>
                <w:lang w:eastAsia="en-US"/>
              </w:rPr>
              <w:t xml:space="preserve"> </w:t>
            </w:r>
            <w:r w:rsidRPr="005E56FD">
              <w:rPr>
                <w:sz w:val="18"/>
                <w:szCs w:val="18"/>
                <w:lang w:eastAsia="en-US"/>
              </w:rPr>
              <w:t>адекватно ис</w:t>
            </w:r>
            <w:r w:rsidRPr="005E56FD">
              <w:rPr>
                <w:sz w:val="18"/>
                <w:szCs w:val="18"/>
                <w:lang w:eastAsia="en-US"/>
              </w:rPr>
              <w:softHyphen/>
              <w:t>пользуют речевые средства для эф</w:t>
            </w:r>
            <w:r w:rsidRPr="005E56FD">
              <w:rPr>
                <w:sz w:val="18"/>
                <w:szCs w:val="18"/>
                <w:lang w:eastAsia="en-US"/>
              </w:rPr>
              <w:softHyphen/>
              <w:t xml:space="preserve">фективного </w:t>
            </w:r>
            <w:r w:rsidRPr="005E56FD">
              <w:rPr>
                <w:sz w:val="18"/>
                <w:szCs w:val="18"/>
                <w:lang w:eastAsia="en-US"/>
              </w:rPr>
              <w:lastRenderedPageBreak/>
              <w:t>решения разнообразных коммуникативных задач</w:t>
            </w:r>
          </w:p>
        </w:tc>
        <w:tc>
          <w:tcPr>
            <w:tcW w:w="1389" w:type="dxa"/>
          </w:tcPr>
          <w:p w:rsidR="005E56FD" w:rsidRPr="005E56FD" w:rsidRDefault="005E56FD" w:rsidP="005E56FD">
            <w:pPr>
              <w:widowControl/>
              <w:autoSpaceDE/>
              <w:autoSpaceDN/>
              <w:adjustRightInd/>
              <w:spacing w:line="247" w:lineRule="exact"/>
              <w:ind w:left="40"/>
              <w:rPr>
                <w:rFonts w:eastAsia="Calibri"/>
                <w:b/>
                <w:sz w:val="18"/>
                <w:szCs w:val="18"/>
                <w:lang w:eastAsia="en-US"/>
              </w:rPr>
            </w:pPr>
            <w:r w:rsidRPr="005E56FD">
              <w:rPr>
                <w:sz w:val="18"/>
                <w:szCs w:val="18"/>
                <w:lang w:eastAsia="en-US"/>
              </w:rPr>
              <w:lastRenderedPageBreak/>
              <w:t>Определяют внутреннюю по</w:t>
            </w:r>
            <w:r w:rsidRPr="005E56FD">
              <w:rPr>
                <w:sz w:val="18"/>
                <w:szCs w:val="18"/>
                <w:lang w:eastAsia="en-US"/>
              </w:rPr>
              <w:softHyphen/>
              <w:t>зицию обучающе</w:t>
            </w:r>
            <w:r w:rsidRPr="005E56FD">
              <w:rPr>
                <w:sz w:val="18"/>
                <w:szCs w:val="18"/>
                <w:lang w:eastAsia="en-US"/>
              </w:rPr>
              <w:softHyphen/>
              <w:t>гося на уровне положительного отношения к об</w:t>
            </w:r>
            <w:r w:rsidRPr="005E56FD">
              <w:rPr>
                <w:sz w:val="18"/>
                <w:szCs w:val="18"/>
                <w:lang w:eastAsia="en-US"/>
              </w:rPr>
              <w:softHyphen/>
              <w:t>разовательному процессу; пони</w:t>
            </w:r>
            <w:r w:rsidRPr="005E56FD">
              <w:rPr>
                <w:sz w:val="18"/>
                <w:szCs w:val="18"/>
                <w:lang w:eastAsia="en-US"/>
              </w:rPr>
              <w:softHyphen/>
              <w:t>мают необходи</w:t>
            </w:r>
            <w:r w:rsidRPr="005E56FD">
              <w:rPr>
                <w:sz w:val="18"/>
                <w:szCs w:val="18"/>
                <w:lang w:eastAsia="en-US"/>
              </w:rPr>
              <w:softHyphen/>
              <w:t>мость учения, выраженного в преобладании учебно-познава</w:t>
            </w:r>
            <w:r w:rsidRPr="005E56FD">
              <w:rPr>
                <w:sz w:val="18"/>
                <w:szCs w:val="18"/>
                <w:lang w:eastAsia="en-US"/>
              </w:rPr>
              <w:softHyphen/>
              <w:t>тельных мотивов и предпочтении социального спо</w:t>
            </w:r>
            <w:r w:rsidRPr="005E56FD">
              <w:rPr>
                <w:sz w:val="18"/>
                <w:szCs w:val="18"/>
                <w:lang w:eastAsia="en-US"/>
              </w:rPr>
              <w:softHyphen/>
              <w:t>соба оценки знаний</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4, вопр. с. 39</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6</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Англия в раннее Средневековье</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sz w:val="18"/>
                <w:szCs w:val="18"/>
                <w:lang w:eastAsia="en-US"/>
              </w:rPr>
            </w:pPr>
            <w:r w:rsidRPr="005E56FD">
              <w:rPr>
                <w:sz w:val="18"/>
                <w:szCs w:val="18"/>
                <w:lang w:eastAsia="en-US"/>
              </w:rPr>
              <w:t xml:space="preserve">Показывать на карте местоположение Англии, называть её соседей. </w:t>
            </w:r>
          </w:p>
          <w:p w:rsidR="005E56FD" w:rsidRPr="005E56FD" w:rsidRDefault="005E56FD" w:rsidP="005E56FD">
            <w:pPr>
              <w:widowControl/>
              <w:suppressAutoHyphens/>
              <w:autoSpaceDE/>
              <w:autoSpaceDN/>
              <w:adjustRightInd/>
              <w:rPr>
                <w:sz w:val="18"/>
                <w:szCs w:val="18"/>
                <w:lang w:eastAsia="en-US"/>
              </w:rPr>
            </w:pPr>
            <w:r w:rsidRPr="005E56FD">
              <w:rPr>
                <w:sz w:val="18"/>
                <w:szCs w:val="18"/>
                <w:lang w:eastAsia="en-US"/>
              </w:rPr>
              <w:t>Сравнивать управление государством в Англии и им</w:t>
            </w:r>
            <w:r w:rsidRPr="005E56FD">
              <w:rPr>
                <w:sz w:val="18"/>
                <w:szCs w:val="18"/>
                <w:lang w:eastAsia="en-US"/>
              </w:rPr>
              <w:softHyphen/>
              <w:t xml:space="preserve">перии Карла Великого. </w:t>
            </w:r>
          </w:p>
          <w:p w:rsidR="005E56FD" w:rsidRPr="005E56FD" w:rsidRDefault="005E56FD" w:rsidP="005E56FD">
            <w:pPr>
              <w:widowControl/>
              <w:suppressAutoHyphens/>
              <w:autoSpaceDE/>
              <w:autoSpaceDN/>
              <w:adjustRightInd/>
              <w:rPr>
                <w:sz w:val="18"/>
                <w:szCs w:val="18"/>
                <w:lang w:eastAsia="en-US"/>
              </w:rPr>
            </w:pPr>
            <w:r w:rsidRPr="005E56FD">
              <w:rPr>
                <w:sz w:val="18"/>
                <w:szCs w:val="18"/>
                <w:lang w:eastAsia="en-US"/>
              </w:rPr>
              <w:t>Оценивать поступки и действия норманнов</w:t>
            </w:r>
          </w:p>
          <w:p w:rsidR="005E56FD" w:rsidRPr="005E56FD" w:rsidRDefault="005E56FD" w:rsidP="005E56FD">
            <w:pPr>
              <w:widowControl/>
              <w:suppressAutoHyphens/>
              <w:autoSpaceDE/>
              <w:autoSpaceDN/>
              <w:adjustRightInd/>
              <w:rPr>
                <w:sz w:val="18"/>
                <w:szCs w:val="18"/>
                <w:lang w:eastAsia="en-US"/>
              </w:rPr>
            </w:pPr>
            <w:r w:rsidRPr="005E56FD">
              <w:rPr>
                <w:sz w:val="18"/>
                <w:szCs w:val="18"/>
                <w:lang w:eastAsia="en-US"/>
              </w:rPr>
              <w:t>Анализировать отношения Англии с соседними народами.</w:t>
            </w:r>
          </w:p>
          <w:p w:rsidR="005E56FD" w:rsidRPr="005E56FD" w:rsidRDefault="005E56FD" w:rsidP="005E56FD">
            <w:pPr>
              <w:widowControl/>
              <w:suppressAutoHyphens/>
              <w:autoSpaceDE/>
              <w:autoSpaceDN/>
              <w:adjustRightInd/>
              <w:rPr>
                <w:sz w:val="18"/>
                <w:szCs w:val="18"/>
                <w:lang w:eastAsia="en-US"/>
              </w:rPr>
            </w:pPr>
            <w:r w:rsidRPr="005E56FD">
              <w:rPr>
                <w:sz w:val="18"/>
                <w:szCs w:val="18"/>
                <w:lang w:eastAsia="en-US"/>
              </w:rPr>
              <w:t>Расска</w:t>
            </w:r>
            <w:r w:rsidRPr="005E56FD">
              <w:rPr>
                <w:sz w:val="18"/>
                <w:szCs w:val="18"/>
                <w:lang w:eastAsia="en-US"/>
              </w:rPr>
              <w:softHyphen/>
              <w:t>зывать об изменениях в жизни общества</w:t>
            </w:r>
          </w:p>
          <w:p w:rsidR="005E56FD" w:rsidRPr="005E56FD" w:rsidRDefault="005E56FD" w:rsidP="005E56FD">
            <w:pPr>
              <w:widowControl/>
              <w:autoSpaceDE/>
              <w:autoSpaceDN/>
              <w:adjustRightInd/>
              <w:spacing w:before="100" w:beforeAutospacing="1"/>
              <w:jc w:val="both"/>
              <w:rPr>
                <w:sz w:val="18"/>
                <w:szCs w:val="18"/>
                <w:lang w:eastAsia="en-US"/>
              </w:rPr>
            </w:pPr>
          </w:p>
        </w:tc>
        <w:tc>
          <w:tcPr>
            <w:tcW w:w="1318" w:type="dxa"/>
          </w:tcPr>
          <w:p w:rsidR="005E56FD" w:rsidRPr="005E56FD" w:rsidRDefault="005E56FD" w:rsidP="005E56FD">
            <w:pPr>
              <w:widowControl/>
              <w:autoSpaceDE/>
              <w:autoSpaceDN/>
              <w:adjustRightInd/>
              <w:spacing w:before="100" w:beforeAutospacing="1"/>
              <w:jc w:val="both"/>
              <w:rPr>
                <w:sz w:val="18"/>
                <w:szCs w:val="18"/>
                <w:lang w:eastAsia="en-US"/>
              </w:rPr>
            </w:pPr>
            <w:r w:rsidRPr="005E56FD">
              <w:rPr>
                <w:color w:val="000000"/>
                <w:sz w:val="18"/>
                <w:szCs w:val="18"/>
              </w:rPr>
              <w:t>Учебник, рабочая тетрадь, тетрадь,  ручка, 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sz w:val="18"/>
                <w:szCs w:val="18"/>
                <w:lang w:eastAsia="en-US"/>
              </w:rPr>
            </w:pPr>
          </w:p>
        </w:tc>
        <w:tc>
          <w:tcPr>
            <w:tcW w:w="1336" w:type="dxa"/>
          </w:tcPr>
          <w:p w:rsidR="005E56FD" w:rsidRPr="005E56FD" w:rsidRDefault="005E56FD" w:rsidP="005E56FD">
            <w:pPr>
              <w:widowControl/>
              <w:suppressAutoHyphens/>
              <w:autoSpaceDE/>
              <w:autoSpaceDN/>
              <w:adjustRightInd/>
              <w:spacing w:line="244" w:lineRule="exact"/>
              <w:ind w:left="60"/>
              <w:rPr>
                <w:sz w:val="18"/>
                <w:szCs w:val="18"/>
                <w:lang w:eastAsia="en-US"/>
              </w:rPr>
            </w:pPr>
            <w:r w:rsidRPr="005E56FD">
              <w:rPr>
                <w:sz w:val="18"/>
                <w:szCs w:val="18"/>
                <w:lang w:eastAsia="en-US"/>
              </w:rPr>
              <w:t>Научатся определять  термины: англы, саксы, кельты, бритты, норманны, викинги. Получат возможность научиться: определять специфику государственного устройства Англии и анализировать военные реформы</w:t>
            </w:r>
          </w:p>
        </w:tc>
        <w:tc>
          <w:tcPr>
            <w:tcW w:w="1643" w:type="dxa"/>
            <w:gridSpan w:val="2"/>
          </w:tcPr>
          <w:p w:rsidR="005E56FD" w:rsidRPr="005E56FD" w:rsidRDefault="005E56FD" w:rsidP="005E56FD">
            <w:pPr>
              <w:widowControl/>
              <w:autoSpaceDE/>
              <w:autoSpaceDN/>
              <w:adjustRightInd/>
              <w:spacing w:line="244" w:lineRule="exact"/>
              <w:ind w:left="60"/>
              <w:rPr>
                <w:sz w:val="18"/>
                <w:szCs w:val="18"/>
                <w:lang w:eastAsia="en-US"/>
              </w:rPr>
            </w:pPr>
            <w:r w:rsidRPr="005E56FD">
              <w:rPr>
                <w:sz w:val="18"/>
                <w:szCs w:val="18"/>
                <w:lang w:eastAsia="en-US"/>
              </w:rPr>
              <w:t>Познавательные: осознано строят речевое высказывание в устной форме, структурируют учебный материал, выделяют логические части текста и определяют в них главное.</w:t>
            </w:r>
          </w:p>
          <w:p w:rsidR="005E56FD" w:rsidRPr="005E56FD" w:rsidRDefault="005E56FD" w:rsidP="005E56FD">
            <w:pPr>
              <w:widowControl/>
              <w:autoSpaceDE/>
              <w:autoSpaceDN/>
              <w:adjustRightInd/>
              <w:spacing w:line="244" w:lineRule="exact"/>
              <w:ind w:left="60"/>
              <w:rPr>
                <w:sz w:val="18"/>
                <w:szCs w:val="18"/>
                <w:lang w:eastAsia="en-US"/>
              </w:rPr>
            </w:pPr>
            <w:r w:rsidRPr="005E56FD">
              <w:rPr>
                <w:sz w:val="18"/>
                <w:szCs w:val="18"/>
                <w:lang w:eastAsia="en-US"/>
              </w:rPr>
              <w:t>Регулятивные: осознают качество и уровень усвоенного материала, адекватно оценивают собственные познания, свою работу на уроке; анализируют свое эмоциональное состояние.</w:t>
            </w:r>
          </w:p>
          <w:p w:rsidR="005E56FD" w:rsidRPr="005E56FD" w:rsidRDefault="005E56FD" w:rsidP="005E56FD">
            <w:pPr>
              <w:widowControl/>
              <w:autoSpaceDE/>
              <w:autoSpaceDN/>
              <w:adjustRightInd/>
              <w:spacing w:line="244" w:lineRule="exact"/>
              <w:ind w:left="60"/>
              <w:rPr>
                <w:sz w:val="18"/>
                <w:szCs w:val="18"/>
                <w:lang w:eastAsia="en-US"/>
              </w:rPr>
            </w:pPr>
            <w:r w:rsidRPr="005E56FD">
              <w:rPr>
                <w:sz w:val="18"/>
                <w:szCs w:val="18"/>
                <w:lang w:eastAsia="en-US"/>
              </w:rPr>
              <w:t xml:space="preserve">Коммуникативные: адекватно используют речевые средства для решения </w:t>
            </w:r>
            <w:r w:rsidRPr="005E56FD">
              <w:rPr>
                <w:sz w:val="18"/>
                <w:szCs w:val="18"/>
                <w:lang w:eastAsia="en-US"/>
              </w:rPr>
              <w:lastRenderedPageBreak/>
              <w:t>коммуникационных задач, обмениваются мнениями, учитывают разные мнения, договариваются и приходят к общему решению в совместной деятельности.</w:t>
            </w:r>
          </w:p>
        </w:tc>
        <w:tc>
          <w:tcPr>
            <w:tcW w:w="1389" w:type="dxa"/>
          </w:tcPr>
          <w:p w:rsidR="005E56FD" w:rsidRPr="005E56FD" w:rsidRDefault="005E56FD" w:rsidP="005E56FD">
            <w:pPr>
              <w:widowControl/>
              <w:suppressAutoHyphens/>
              <w:autoSpaceDE/>
              <w:autoSpaceDN/>
              <w:adjustRightInd/>
              <w:spacing w:line="247" w:lineRule="exact"/>
              <w:ind w:left="40"/>
              <w:rPr>
                <w:sz w:val="18"/>
                <w:szCs w:val="18"/>
                <w:lang w:eastAsia="en-US"/>
              </w:rPr>
            </w:pPr>
            <w:r w:rsidRPr="005E56FD">
              <w:rPr>
                <w:sz w:val="18"/>
                <w:szCs w:val="18"/>
                <w:lang w:eastAsia="en-US"/>
              </w:rPr>
              <w:lastRenderedPageBreak/>
              <w:t>Понимают необходимость учения, проявляют учебно-познавательный интерес к новому материалу, учатся осознавать социальный опыт предшествующих поколений.</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Информационный проект «Средневековый монастырь» стр. 46</w:t>
            </w: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5, вопр. с. 45</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p>
        </w:tc>
        <w:tc>
          <w:tcPr>
            <w:tcW w:w="1864" w:type="dxa"/>
          </w:tcPr>
          <w:p w:rsidR="005E56FD" w:rsidRPr="005E56FD" w:rsidRDefault="005E56FD" w:rsidP="005E56FD">
            <w:pPr>
              <w:widowControl/>
              <w:autoSpaceDE/>
              <w:autoSpaceDN/>
              <w:adjustRightInd/>
              <w:ind w:left="-84"/>
              <w:rPr>
                <w:rFonts w:eastAsia="Calibri"/>
                <w:b/>
                <w:bCs/>
                <w:sz w:val="18"/>
                <w:szCs w:val="18"/>
                <w:lang w:eastAsia="en-US"/>
              </w:rPr>
            </w:pPr>
            <w:r w:rsidRPr="005E56FD">
              <w:rPr>
                <w:rFonts w:eastAsiaTheme="minorEastAsia"/>
                <w:b/>
                <w:sz w:val="18"/>
                <w:szCs w:val="18"/>
              </w:rPr>
              <w:t xml:space="preserve">Тема 2. Византийская империя и славяне в </w:t>
            </w:r>
            <w:r w:rsidRPr="005E56FD">
              <w:rPr>
                <w:rFonts w:eastAsiaTheme="minorEastAsia"/>
                <w:b/>
                <w:sz w:val="18"/>
                <w:szCs w:val="18"/>
                <w:lang w:val="en-US"/>
              </w:rPr>
              <w:t>VI</w:t>
            </w:r>
            <w:r w:rsidRPr="005E56FD">
              <w:rPr>
                <w:rFonts w:eastAsiaTheme="minorEastAsia"/>
                <w:b/>
                <w:sz w:val="18"/>
                <w:szCs w:val="18"/>
              </w:rPr>
              <w:t xml:space="preserve"> – </w:t>
            </w:r>
            <w:r w:rsidRPr="005E56FD">
              <w:rPr>
                <w:rFonts w:eastAsiaTheme="minorEastAsia"/>
                <w:b/>
                <w:sz w:val="18"/>
                <w:szCs w:val="18"/>
                <w:lang w:val="en-US"/>
              </w:rPr>
              <w:t>XI</w:t>
            </w:r>
            <w:r w:rsidRPr="005E56FD">
              <w:rPr>
                <w:rFonts w:eastAsiaTheme="minorEastAsia"/>
                <w:b/>
                <w:sz w:val="18"/>
                <w:szCs w:val="18"/>
              </w:rPr>
              <w:t xml:space="preserve"> вв.</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2</w:t>
            </w:r>
          </w:p>
        </w:tc>
        <w:tc>
          <w:tcPr>
            <w:tcW w:w="12524" w:type="dxa"/>
            <w:gridSpan w:val="12"/>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7</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Византийская империя при Юстиниане. Борьба империи с внешними врагами. Культура Византии.</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Показывать</w:t>
            </w:r>
            <w:r w:rsidRPr="005E56FD">
              <w:rPr>
                <w:rFonts w:eastAsia="Calibri"/>
                <w:sz w:val="18"/>
                <w:szCs w:val="18"/>
                <w:lang w:eastAsia="ar-SA"/>
              </w:rPr>
              <w:t xml:space="preserve"> на карте местоположение Византии, называть её соседей.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Сравнивать </w:t>
            </w:r>
            <w:r w:rsidRPr="005E56FD">
              <w:rPr>
                <w:rFonts w:eastAsia="Calibri"/>
                <w:sz w:val="18"/>
                <w:szCs w:val="18"/>
                <w:lang w:eastAsia="ar-SA"/>
              </w:rPr>
              <w:t>управление государством в Византии и им</w:t>
            </w:r>
            <w:r w:rsidRPr="005E56FD">
              <w:rPr>
                <w:rFonts w:eastAsia="Calibri"/>
                <w:sz w:val="18"/>
                <w:szCs w:val="18"/>
                <w:lang w:eastAsia="ar-SA"/>
              </w:rPr>
              <w:softHyphen/>
              <w:t xml:space="preserve">перии Карла Великого.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Объяснять </w:t>
            </w:r>
            <w:r w:rsidRPr="005E56FD">
              <w:rPr>
                <w:rFonts w:eastAsia="Calibri"/>
                <w:sz w:val="18"/>
                <w:szCs w:val="18"/>
                <w:lang w:eastAsia="ar-SA"/>
              </w:rPr>
              <w:t xml:space="preserve">неудачи Юстиниана возродить Римскую империю.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Оценивать</w:t>
            </w:r>
            <w:r w:rsidRPr="005E56FD">
              <w:rPr>
                <w:rFonts w:eastAsia="Calibri"/>
                <w:sz w:val="18"/>
                <w:szCs w:val="18"/>
                <w:lang w:eastAsia="ar-SA"/>
              </w:rPr>
              <w:t xml:space="preserve"> поступки и действия Юстиниана как правителя.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Анализировать </w:t>
            </w:r>
            <w:r w:rsidRPr="005E56FD">
              <w:rPr>
                <w:rFonts w:eastAsia="Calibri"/>
                <w:sz w:val="18"/>
                <w:szCs w:val="18"/>
                <w:lang w:eastAsia="ar-SA"/>
              </w:rPr>
              <w:t xml:space="preserve">отношения Византии с соседними </w:t>
            </w:r>
            <w:r w:rsidRPr="005E56FD">
              <w:rPr>
                <w:rFonts w:eastAsia="Calibri"/>
                <w:sz w:val="18"/>
                <w:szCs w:val="18"/>
                <w:lang w:eastAsia="ar-SA"/>
              </w:rPr>
              <w:lastRenderedPageBreak/>
              <w:t>народами.</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Доказывать</w:t>
            </w:r>
            <w:r w:rsidRPr="005E56FD">
              <w:rPr>
                <w:rFonts w:eastAsia="Calibri"/>
                <w:sz w:val="18"/>
                <w:szCs w:val="18"/>
                <w:lang w:eastAsia="ar-SA"/>
              </w:rPr>
              <w:t xml:space="preserve">, что Византия — наследница мира Античности и стран Востока.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Расска</w:t>
            </w:r>
            <w:r w:rsidRPr="005E56FD">
              <w:rPr>
                <w:rFonts w:eastAsia="Calibri"/>
                <w:b/>
                <w:sz w:val="18"/>
                <w:szCs w:val="18"/>
                <w:lang w:eastAsia="ar-SA"/>
              </w:rPr>
              <w:softHyphen/>
              <w:t>зывать</w:t>
            </w:r>
            <w:r w:rsidRPr="005E56FD">
              <w:rPr>
                <w:rFonts w:eastAsia="Calibri"/>
                <w:sz w:val="18"/>
                <w:szCs w:val="18"/>
                <w:lang w:eastAsia="ar-SA"/>
              </w:rPr>
              <w:t xml:space="preserve"> об изменениях в архитектуре христиан</w:t>
            </w:r>
            <w:r w:rsidRPr="005E56FD">
              <w:rPr>
                <w:rFonts w:eastAsia="Calibri"/>
                <w:sz w:val="18"/>
                <w:szCs w:val="18"/>
                <w:lang w:eastAsia="ar-SA"/>
              </w:rPr>
              <w:softHyphen/>
              <w:t xml:space="preserve">ского храма на примере храма Святой Софии.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Устанавливать </w:t>
            </w:r>
            <w:r w:rsidRPr="005E56FD">
              <w:rPr>
                <w:color w:val="000000"/>
                <w:sz w:val="18"/>
                <w:szCs w:val="18"/>
              </w:rPr>
              <w:t xml:space="preserve">аналогию между византийской и римской школами. </w:t>
            </w:r>
            <w:r w:rsidRPr="005E56FD">
              <w:rPr>
                <w:b/>
                <w:color w:val="000000"/>
                <w:sz w:val="18"/>
                <w:szCs w:val="18"/>
              </w:rPr>
              <w:t>Объяснять</w:t>
            </w:r>
            <w:r w:rsidRPr="005E56FD">
              <w:rPr>
                <w:color w:val="000000"/>
                <w:sz w:val="18"/>
                <w:szCs w:val="18"/>
              </w:rPr>
              <w:t xml:space="preserve"> причины раз</w:t>
            </w:r>
            <w:r w:rsidRPr="005E56FD">
              <w:rPr>
                <w:color w:val="000000"/>
                <w:sz w:val="18"/>
                <w:szCs w:val="18"/>
              </w:rPr>
              <w:softHyphen/>
              <w:t>вития наук и их влияние на развитие культу</w:t>
            </w:r>
            <w:r w:rsidRPr="005E56FD">
              <w:rPr>
                <w:color w:val="000000"/>
                <w:sz w:val="18"/>
                <w:szCs w:val="18"/>
              </w:rPr>
              <w:softHyphen/>
              <w:t xml:space="preserve">ры. </w:t>
            </w:r>
            <w:r w:rsidRPr="005E56FD">
              <w:rPr>
                <w:b/>
                <w:color w:val="000000"/>
                <w:sz w:val="18"/>
                <w:szCs w:val="18"/>
              </w:rPr>
              <w:t>Объяснять</w:t>
            </w:r>
            <w:r w:rsidRPr="005E56FD">
              <w:rPr>
                <w:color w:val="000000"/>
                <w:sz w:val="18"/>
                <w:szCs w:val="18"/>
              </w:rPr>
              <w:t>, почему в Византии развива</w:t>
            </w:r>
            <w:r w:rsidRPr="005E56FD">
              <w:rPr>
                <w:color w:val="000000"/>
                <w:sz w:val="18"/>
                <w:szCs w:val="18"/>
              </w:rPr>
              <w:softHyphen/>
              <w:t>лась преимущественно настенная живопись.</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i/>
                <w:sz w:val="18"/>
                <w:szCs w:val="18"/>
                <w:lang w:eastAsia="ar-SA"/>
              </w:rPr>
              <w:t xml:space="preserve">Научатся </w:t>
            </w:r>
            <w:r w:rsidRPr="005E56FD">
              <w:rPr>
                <w:rFonts w:eastAsia="Calibri"/>
                <w:sz w:val="18"/>
                <w:szCs w:val="18"/>
                <w:lang w:eastAsia="ar-SA"/>
              </w:rPr>
              <w:t xml:space="preserve">определять  термины: евразийское государство, скипетр, крестово-купольный храм, мозаика, смальта, фрески, канон. </w:t>
            </w:r>
            <w:r w:rsidRPr="005E56FD">
              <w:rPr>
                <w:rFonts w:eastAsia="Calibri"/>
                <w:i/>
                <w:sz w:val="18"/>
                <w:szCs w:val="18"/>
                <w:lang w:eastAsia="ar-SA"/>
              </w:rPr>
              <w:t>Получат возможность научиться:</w:t>
            </w:r>
            <w:r w:rsidRPr="005E56FD">
              <w:rPr>
                <w:rFonts w:eastAsia="Calibri"/>
                <w:sz w:val="18"/>
                <w:szCs w:val="18"/>
                <w:lang w:eastAsia="ar-SA"/>
              </w:rPr>
              <w:t xml:space="preserve"> определять специфику государственного устройства Византии и анализировать причины ослабления Византийской империи</w:t>
            </w:r>
          </w:p>
        </w:tc>
        <w:tc>
          <w:tcPr>
            <w:tcW w:w="1643" w:type="dxa"/>
            <w:gridSpan w:val="2"/>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t>Регулятивные:</w:t>
            </w:r>
            <w:r w:rsidRPr="005E56FD">
              <w:rPr>
                <w:rFonts w:eastAsia="Calibri"/>
                <w:sz w:val="18"/>
                <w:szCs w:val="18"/>
                <w:lang w:eastAsia="ar-SA"/>
              </w:rPr>
              <w:t xml:space="preserve"> принимают и сохра</w:t>
            </w:r>
            <w:r w:rsidRPr="005E56FD">
              <w:rPr>
                <w:rFonts w:eastAsia="Calibri"/>
                <w:sz w:val="18"/>
                <w:szCs w:val="18"/>
                <w:lang w:eastAsia="ar-SA"/>
              </w:rPr>
              <w:softHyphen/>
              <w:t>няют учебную задачу; планируют свои действия в соответствии с по</w:t>
            </w:r>
            <w:r w:rsidRPr="005E56FD">
              <w:rPr>
                <w:rFonts w:eastAsia="Calibri"/>
                <w:sz w:val="18"/>
                <w:szCs w:val="18"/>
                <w:lang w:eastAsia="ar-SA"/>
              </w:rPr>
              <w:softHyphen/>
              <w:t>ставленной задачей и условиями её реализации, в том числе во внутрен</w:t>
            </w:r>
            <w:r w:rsidRPr="005E56FD">
              <w:rPr>
                <w:rFonts w:eastAsia="Calibri"/>
                <w:sz w:val="18"/>
                <w:szCs w:val="18"/>
                <w:lang w:eastAsia="ar-SA"/>
              </w:rPr>
              <w:softHyphen/>
              <w:t>нем плане.</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t xml:space="preserve">Познавательные: </w:t>
            </w:r>
            <w:r w:rsidRPr="005E56FD">
              <w:rPr>
                <w:rFonts w:eastAsia="Calibri"/>
                <w:sz w:val="18"/>
                <w:szCs w:val="18"/>
                <w:lang w:eastAsia="ar-SA"/>
              </w:rPr>
              <w:t xml:space="preserve">используют знаково-символические средства, в том числе модели и схемы, для решения познавательных задач.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sz w:val="18"/>
                <w:szCs w:val="18"/>
                <w:lang w:eastAsia="ar-SA"/>
              </w:rPr>
              <w:t>Коммуникативные:</w:t>
            </w:r>
            <w:r w:rsidRPr="005E56FD">
              <w:rPr>
                <w:rFonts w:eastAsia="Calibri"/>
                <w:sz w:val="18"/>
                <w:szCs w:val="18"/>
                <w:lang w:eastAsia="ar-SA"/>
              </w:rPr>
              <w:t xml:space="preserve"> аргументируют свою позицию и </w:t>
            </w:r>
            <w:r w:rsidRPr="005E56FD">
              <w:rPr>
                <w:rFonts w:eastAsia="Calibri"/>
                <w:sz w:val="18"/>
                <w:szCs w:val="18"/>
                <w:lang w:eastAsia="ar-SA"/>
              </w:rPr>
              <w:lastRenderedPageBreak/>
              <w:t>координируют её с позициями партнёров в сотрудни</w:t>
            </w:r>
            <w:r w:rsidRPr="005E56FD">
              <w:rPr>
                <w:rFonts w:eastAsia="Calibri"/>
                <w:sz w:val="18"/>
                <w:szCs w:val="18"/>
                <w:lang w:eastAsia="ar-SA"/>
              </w:rPr>
              <w:softHyphen/>
              <w:t>честве при выработке общего реше</w:t>
            </w:r>
            <w:r w:rsidRPr="005E56FD">
              <w:rPr>
                <w:rFonts w:eastAsia="Calibri"/>
                <w:sz w:val="18"/>
                <w:szCs w:val="18"/>
                <w:lang w:eastAsia="ar-SA"/>
              </w:rPr>
              <w:softHyphen/>
              <w:t>ния в совместной деятельности</w:t>
            </w:r>
          </w:p>
          <w:p w:rsidR="005E56FD" w:rsidRPr="005E56FD" w:rsidRDefault="005E56FD" w:rsidP="005E56FD">
            <w:pPr>
              <w:widowControl/>
              <w:suppressAutoHyphens/>
              <w:autoSpaceDE/>
              <w:autoSpaceDN/>
              <w:adjustRightInd/>
              <w:rPr>
                <w:rFonts w:eastAsia="Calibri"/>
                <w:sz w:val="18"/>
                <w:szCs w:val="18"/>
                <w:lang w:eastAsia="ar-SA"/>
              </w:rPr>
            </w:pP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Проявляют эмпатию как осознан</w:t>
            </w:r>
            <w:r w:rsidRPr="005E56FD">
              <w:rPr>
                <w:rFonts w:eastAsia="Calibri"/>
                <w:sz w:val="18"/>
                <w:szCs w:val="18"/>
                <w:lang w:eastAsia="ar-SA"/>
              </w:rPr>
              <w:softHyphen/>
              <w:t>ное понимание чувств других людей и сопере</w:t>
            </w:r>
            <w:r w:rsidRPr="005E56FD">
              <w:rPr>
                <w:rFonts w:eastAsia="Calibri"/>
                <w:sz w:val="18"/>
                <w:szCs w:val="18"/>
                <w:lang w:eastAsia="ar-SA"/>
              </w:rPr>
              <w:softHyphen/>
              <w:t>живание им</w:t>
            </w:r>
          </w:p>
          <w:p w:rsidR="005E56FD" w:rsidRPr="005E56FD" w:rsidRDefault="005E56FD" w:rsidP="005E56FD">
            <w:pPr>
              <w:widowControl/>
              <w:suppressAutoHyphens/>
              <w:autoSpaceDE/>
              <w:autoSpaceDN/>
              <w:adjustRightInd/>
              <w:rPr>
                <w:rFonts w:eastAsia="Calibri"/>
                <w:sz w:val="18"/>
                <w:szCs w:val="18"/>
                <w:lang w:eastAsia="ar-SA"/>
              </w:rPr>
            </w:pP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Calibri"/>
                <w:sz w:val="18"/>
                <w:szCs w:val="18"/>
                <w:lang w:eastAsia="ar-SA"/>
              </w:rPr>
            </w:pPr>
            <w:r w:rsidRPr="005E56FD">
              <w:rPr>
                <w:rFonts w:eastAsia="Calibri"/>
                <w:sz w:val="18"/>
                <w:szCs w:val="18"/>
                <w:lang w:eastAsia="ar-SA"/>
              </w:rPr>
              <w:t>П.6 -7, вопр. с. 53, таблица в тетради</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8</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Образование славянских государств.</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Составлять</w:t>
            </w:r>
            <w:r w:rsidRPr="005E56FD">
              <w:rPr>
                <w:rFonts w:eastAsia="Calibri"/>
                <w:sz w:val="18"/>
                <w:szCs w:val="18"/>
                <w:lang w:eastAsia="ar-SA"/>
              </w:rPr>
              <w:t xml:space="preserve"> логичный рассказ о славянских племенах и образовании у них государствен</w:t>
            </w:r>
            <w:r w:rsidRPr="005E56FD">
              <w:rPr>
                <w:rFonts w:eastAsia="Calibri"/>
                <w:sz w:val="18"/>
                <w:szCs w:val="18"/>
                <w:lang w:eastAsia="ar-SA"/>
              </w:rPr>
              <w:softHyphen/>
              <w:t xml:space="preserve">ности. </w:t>
            </w:r>
            <w:r w:rsidRPr="005E56FD">
              <w:rPr>
                <w:rFonts w:eastAsia="Calibri"/>
                <w:b/>
                <w:sz w:val="18"/>
                <w:szCs w:val="18"/>
                <w:lang w:eastAsia="ar-SA"/>
              </w:rPr>
              <w:t>Высчитывать</w:t>
            </w:r>
            <w:r w:rsidRPr="005E56FD">
              <w:rPr>
                <w:rFonts w:eastAsia="Calibri"/>
                <w:sz w:val="18"/>
                <w:szCs w:val="18"/>
                <w:lang w:eastAsia="ar-SA"/>
              </w:rPr>
              <w:t xml:space="preserve">, </w:t>
            </w:r>
            <w:r w:rsidRPr="005E56FD">
              <w:rPr>
                <w:rFonts w:eastAsia="Calibri"/>
                <w:sz w:val="18"/>
                <w:szCs w:val="18"/>
                <w:lang w:eastAsia="ar-SA"/>
              </w:rPr>
              <w:lastRenderedPageBreak/>
              <w:t xml:space="preserve">сколько лет разделяет между образованием Византии, Болгарского царства, Великоморавской державы, Киевской Руси, Чехии и Польши.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Сравнивать </w:t>
            </w:r>
            <w:r w:rsidRPr="005E56FD">
              <w:rPr>
                <w:rFonts w:eastAsia="Calibri"/>
                <w:sz w:val="18"/>
                <w:szCs w:val="18"/>
                <w:lang w:eastAsia="ar-SA"/>
              </w:rPr>
              <w:t>управле</w:t>
            </w:r>
            <w:r w:rsidRPr="005E56FD">
              <w:rPr>
                <w:rFonts w:eastAsia="Calibri"/>
                <w:sz w:val="18"/>
                <w:szCs w:val="18"/>
                <w:lang w:eastAsia="ar-SA"/>
              </w:rPr>
              <w:softHyphen/>
              <w:t>ние государством у южных, западных и вос</w:t>
            </w:r>
            <w:r w:rsidRPr="005E56FD">
              <w:rPr>
                <w:rFonts w:eastAsia="Calibri"/>
                <w:sz w:val="18"/>
                <w:szCs w:val="18"/>
                <w:lang w:eastAsia="ar-SA"/>
              </w:rPr>
              <w:softHyphen/>
              <w:t>точных славян.</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Выделять</w:t>
            </w:r>
            <w:r w:rsidRPr="005E56FD">
              <w:rPr>
                <w:rFonts w:eastAsia="Calibri"/>
                <w:sz w:val="18"/>
                <w:szCs w:val="18"/>
                <w:lang w:eastAsia="ar-SA"/>
              </w:rPr>
              <w:t xml:space="preserve"> общее в судьбах славянских государств. </w:t>
            </w:r>
            <w:r w:rsidRPr="005E56FD">
              <w:rPr>
                <w:rFonts w:eastAsia="Calibri"/>
                <w:b/>
                <w:sz w:val="18"/>
                <w:szCs w:val="18"/>
                <w:lang w:eastAsia="ar-SA"/>
              </w:rPr>
              <w:t>Объяснять</w:t>
            </w:r>
            <w:r w:rsidRPr="005E56FD">
              <w:rPr>
                <w:rFonts w:eastAsia="Calibri"/>
                <w:sz w:val="18"/>
                <w:szCs w:val="18"/>
                <w:lang w:eastAsia="ar-SA"/>
              </w:rPr>
              <w:t xml:space="preserve"> причи</w:t>
            </w:r>
            <w:r w:rsidRPr="005E56FD">
              <w:rPr>
                <w:rFonts w:eastAsia="Calibri"/>
                <w:sz w:val="18"/>
                <w:szCs w:val="18"/>
                <w:lang w:eastAsia="ar-SA"/>
              </w:rPr>
              <w:softHyphen/>
              <w:t xml:space="preserve">ны различия судеб у славянских государств.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Выполнять </w:t>
            </w:r>
            <w:r w:rsidRPr="005E56FD">
              <w:rPr>
                <w:color w:val="000000"/>
                <w:sz w:val="18"/>
                <w:szCs w:val="18"/>
              </w:rPr>
              <w:t>самостоятельную работу с опорой на содержание изученной главы учебника</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рабочая тетрадь, тетрадь,  ручка, карандаш, мультимедийное оборудование, карта (см. </w:t>
            </w:r>
            <w:r w:rsidRPr="005E56FD">
              <w:rPr>
                <w:color w:val="000000"/>
                <w:sz w:val="18"/>
                <w:szCs w:val="18"/>
              </w:rPr>
              <w:lastRenderedPageBreak/>
              <w:t>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i/>
                <w:sz w:val="18"/>
                <w:szCs w:val="18"/>
                <w:lang w:eastAsia="ar-SA"/>
              </w:rPr>
              <w:t>Научатся</w:t>
            </w:r>
            <w:r w:rsidRPr="005E56FD">
              <w:rPr>
                <w:rFonts w:eastAsia="Calibri"/>
                <w:sz w:val="18"/>
                <w:szCs w:val="18"/>
                <w:lang w:eastAsia="ar-SA"/>
              </w:rPr>
              <w:t xml:space="preserve"> определять термины: вече</w:t>
            </w:r>
            <w:r w:rsidRPr="005E56FD">
              <w:rPr>
                <w:rFonts w:eastAsia="Calibri"/>
                <w:i/>
                <w:sz w:val="18"/>
                <w:szCs w:val="18"/>
                <w:lang w:eastAsia="ar-SA"/>
              </w:rPr>
              <w:t>. Получат возможность  научиться:</w:t>
            </w:r>
            <w:r w:rsidRPr="005E56FD">
              <w:rPr>
                <w:rFonts w:eastAsia="Calibri"/>
                <w:sz w:val="18"/>
                <w:szCs w:val="18"/>
                <w:lang w:eastAsia="ar-SA"/>
              </w:rPr>
              <w:t xml:space="preserve"> называть  важнейшие достижения  византийской </w:t>
            </w:r>
            <w:r w:rsidRPr="005E56FD">
              <w:rPr>
                <w:rFonts w:eastAsia="Calibri"/>
                <w:sz w:val="18"/>
                <w:szCs w:val="18"/>
                <w:lang w:eastAsia="ar-SA"/>
              </w:rPr>
              <w:lastRenderedPageBreak/>
              <w:t>культуры  и ее вклад в мировую культуру, определять влияние христианства на развитие византий</w:t>
            </w:r>
            <w:r w:rsidRPr="005E56FD">
              <w:rPr>
                <w:rFonts w:eastAsia="Calibri"/>
                <w:sz w:val="18"/>
                <w:szCs w:val="18"/>
                <w:lang w:eastAsia="ar-SA"/>
              </w:rPr>
              <w:softHyphen/>
              <w:t>ской культуры</w:t>
            </w:r>
          </w:p>
        </w:tc>
        <w:tc>
          <w:tcPr>
            <w:tcW w:w="1643" w:type="dxa"/>
            <w:gridSpan w:val="2"/>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lastRenderedPageBreak/>
              <w:t>Регулятивные:</w:t>
            </w:r>
            <w:r w:rsidRPr="005E56FD">
              <w:rPr>
                <w:rFonts w:eastAsia="Calibri"/>
                <w:sz w:val="18"/>
                <w:szCs w:val="18"/>
                <w:lang w:eastAsia="ar-SA"/>
              </w:rPr>
              <w:t xml:space="preserve"> планируют свои действия в соответствии с постав</w:t>
            </w:r>
            <w:r w:rsidRPr="005E56FD">
              <w:rPr>
                <w:rFonts w:eastAsia="Calibri"/>
                <w:sz w:val="18"/>
                <w:szCs w:val="18"/>
                <w:lang w:eastAsia="ar-SA"/>
              </w:rPr>
              <w:softHyphen/>
              <w:t>ленной задачей и условиями её реа</w:t>
            </w:r>
            <w:r w:rsidRPr="005E56FD">
              <w:rPr>
                <w:rFonts w:eastAsia="Calibri"/>
                <w:sz w:val="18"/>
                <w:szCs w:val="18"/>
                <w:lang w:eastAsia="ar-SA"/>
              </w:rPr>
              <w:softHyphen/>
              <w:t xml:space="preserve">лизации, оценивают правильность </w:t>
            </w:r>
            <w:r w:rsidRPr="005E56FD">
              <w:rPr>
                <w:rFonts w:eastAsia="Calibri"/>
                <w:sz w:val="18"/>
                <w:szCs w:val="18"/>
                <w:lang w:eastAsia="ar-SA"/>
              </w:rPr>
              <w:lastRenderedPageBreak/>
              <w:t xml:space="preserve">выполнения действия. </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познавательную цель, используют общие приёмы решения поставленных задач.</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sz w:val="18"/>
                <w:szCs w:val="18"/>
                <w:lang w:eastAsia="ar-SA"/>
              </w:rPr>
              <w:t>Коммуникативные:</w:t>
            </w:r>
            <w:r w:rsidRPr="005E56FD">
              <w:rPr>
                <w:rFonts w:eastAsia="Calibri"/>
                <w:sz w:val="18"/>
                <w:szCs w:val="18"/>
                <w:lang w:eastAsia="ar-SA"/>
              </w:rPr>
              <w:t xml:space="preserve"> участвуют в коллективном обсуждении про</w:t>
            </w:r>
            <w:r w:rsidRPr="005E56FD">
              <w:rPr>
                <w:rFonts w:eastAsia="Calibri"/>
                <w:sz w:val="18"/>
                <w:szCs w:val="18"/>
                <w:lang w:eastAsia="ar-SA"/>
              </w:rPr>
              <w:softHyphen/>
              <w:t>блем, проявляют активность во вза</w:t>
            </w:r>
            <w:r w:rsidRPr="005E56FD">
              <w:rPr>
                <w:rFonts w:eastAsia="Calibri"/>
                <w:sz w:val="18"/>
                <w:szCs w:val="18"/>
                <w:lang w:eastAsia="ar-SA"/>
              </w:rPr>
              <w:softHyphen/>
              <w:t>имодействии для решения коммуни</w:t>
            </w:r>
            <w:r w:rsidRPr="005E56FD">
              <w:rPr>
                <w:rFonts w:eastAsia="Calibri"/>
                <w:sz w:val="18"/>
                <w:szCs w:val="18"/>
                <w:lang w:eastAsia="ar-SA"/>
              </w:rPr>
              <w:softHyphen/>
              <w:t>кативных и познавательных задач</w:t>
            </w: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Проявляют доб</w:t>
            </w:r>
            <w:r w:rsidRPr="005E56FD">
              <w:rPr>
                <w:rFonts w:eastAsia="Calibri"/>
                <w:sz w:val="18"/>
                <w:szCs w:val="18"/>
                <w:lang w:eastAsia="ar-SA"/>
              </w:rPr>
              <w:softHyphen/>
              <w:t>рожелательность и эмоционально- нравственную отзывчивость, эмпатию, как по</w:t>
            </w:r>
            <w:r w:rsidRPr="005E56FD">
              <w:rPr>
                <w:rFonts w:eastAsia="Calibri"/>
                <w:sz w:val="18"/>
                <w:szCs w:val="18"/>
                <w:lang w:eastAsia="ar-SA"/>
              </w:rPr>
              <w:softHyphen/>
              <w:t xml:space="preserve">нимание чувств других </w:t>
            </w:r>
            <w:r w:rsidRPr="005E56FD">
              <w:rPr>
                <w:rFonts w:eastAsia="Calibri"/>
                <w:sz w:val="18"/>
                <w:szCs w:val="18"/>
                <w:lang w:eastAsia="ar-SA"/>
              </w:rPr>
              <w:lastRenderedPageBreak/>
              <w:t>людей и сопережива</w:t>
            </w:r>
            <w:r w:rsidRPr="005E56FD">
              <w:rPr>
                <w:rFonts w:eastAsia="Calibri"/>
                <w:sz w:val="18"/>
                <w:szCs w:val="18"/>
                <w:lang w:eastAsia="ar-SA"/>
              </w:rPr>
              <w:softHyphen/>
              <w:t>ние им</w:t>
            </w:r>
          </w:p>
          <w:p w:rsidR="005E56FD" w:rsidRPr="005E56FD" w:rsidRDefault="005E56FD" w:rsidP="005E56FD">
            <w:pPr>
              <w:widowControl/>
              <w:suppressAutoHyphens/>
              <w:autoSpaceDE/>
              <w:autoSpaceDN/>
              <w:adjustRightInd/>
              <w:rPr>
                <w:rFonts w:eastAsia="Calibri"/>
                <w:sz w:val="18"/>
                <w:szCs w:val="18"/>
                <w:lang w:eastAsia="ar-SA"/>
              </w:rPr>
            </w:pP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8, вопр. с. 66, карта</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p>
        </w:tc>
        <w:tc>
          <w:tcPr>
            <w:tcW w:w="1864" w:type="dxa"/>
          </w:tcPr>
          <w:p w:rsidR="005E56FD" w:rsidRPr="005E56FD" w:rsidRDefault="005E56FD" w:rsidP="005E56FD">
            <w:pPr>
              <w:widowControl/>
              <w:autoSpaceDE/>
              <w:autoSpaceDN/>
              <w:adjustRightInd/>
              <w:ind w:left="-84"/>
              <w:rPr>
                <w:rFonts w:eastAsia="Calibri"/>
                <w:b/>
                <w:bCs/>
                <w:sz w:val="18"/>
                <w:szCs w:val="18"/>
                <w:lang w:eastAsia="en-US"/>
              </w:rPr>
            </w:pPr>
            <w:r w:rsidRPr="005E56FD">
              <w:rPr>
                <w:rFonts w:eastAsiaTheme="minorEastAsia"/>
                <w:b/>
                <w:sz w:val="18"/>
                <w:szCs w:val="18"/>
              </w:rPr>
              <w:t xml:space="preserve">Тема 3. Арабы в </w:t>
            </w:r>
            <w:r w:rsidRPr="005E56FD">
              <w:rPr>
                <w:rFonts w:eastAsiaTheme="minorEastAsia"/>
                <w:b/>
                <w:sz w:val="18"/>
                <w:szCs w:val="18"/>
                <w:lang w:val="en-US"/>
              </w:rPr>
              <w:t>VI</w:t>
            </w:r>
            <w:r w:rsidRPr="005E56FD">
              <w:rPr>
                <w:rFonts w:eastAsiaTheme="minorEastAsia"/>
                <w:b/>
                <w:sz w:val="18"/>
                <w:szCs w:val="18"/>
              </w:rPr>
              <w:t xml:space="preserve"> - </w:t>
            </w:r>
            <w:r w:rsidRPr="005E56FD">
              <w:rPr>
                <w:rFonts w:eastAsiaTheme="minorEastAsia"/>
                <w:b/>
                <w:sz w:val="18"/>
                <w:szCs w:val="18"/>
                <w:lang w:val="en-US"/>
              </w:rPr>
              <w:t>XI</w:t>
            </w:r>
            <w:r w:rsidRPr="005E56FD">
              <w:rPr>
                <w:rFonts w:eastAsiaTheme="minorEastAsia"/>
                <w:b/>
                <w:sz w:val="18"/>
                <w:szCs w:val="18"/>
              </w:rPr>
              <w:t xml:space="preserve">  веках. </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2</w:t>
            </w:r>
          </w:p>
        </w:tc>
        <w:tc>
          <w:tcPr>
            <w:tcW w:w="12524" w:type="dxa"/>
            <w:gridSpan w:val="12"/>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9</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Возникновение ислама. Арабский халифат и его распад.</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Изучать</w:t>
            </w:r>
            <w:r w:rsidRPr="005E56FD">
              <w:rPr>
                <w:rFonts w:eastAsia="Calibri"/>
                <w:sz w:val="18"/>
                <w:szCs w:val="18"/>
                <w:lang w:eastAsia="ar-SA"/>
              </w:rPr>
              <w:t xml:space="preserve"> по карте особенности Аравии. </w:t>
            </w:r>
            <w:r w:rsidRPr="005E56FD">
              <w:rPr>
                <w:rFonts w:eastAsia="Calibri"/>
                <w:b/>
                <w:sz w:val="18"/>
                <w:szCs w:val="18"/>
                <w:lang w:eastAsia="ar-SA"/>
              </w:rPr>
              <w:t>Рассказывать</w:t>
            </w:r>
            <w:r w:rsidRPr="005E56FD">
              <w:rPr>
                <w:rFonts w:eastAsia="Calibri"/>
                <w:sz w:val="18"/>
                <w:szCs w:val="18"/>
                <w:lang w:eastAsia="ar-SA"/>
              </w:rPr>
              <w:t xml:space="preserve"> </w:t>
            </w:r>
            <w:r w:rsidRPr="005E56FD">
              <w:rPr>
                <w:rFonts w:eastAsia="Calibri"/>
                <w:sz w:val="18"/>
                <w:szCs w:val="18"/>
                <w:lang w:eastAsia="ar-SA"/>
              </w:rPr>
              <w:lastRenderedPageBreak/>
              <w:t>об образе жизни и занятиях жи</w:t>
            </w:r>
            <w:r w:rsidRPr="005E56FD">
              <w:rPr>
                <w:rFonts w:eastAsia="Calibri"/>
                <w:sz w:val="18"/>
                <w:szCs w:val="18"/>
                <w:lang w:eastAsia="ar-SA"/>
              </w:rPr>
              <w:softHyphen/>
              <w:t xml:space="preserve">телей Аравийского полуострова.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Сравнивать</w:t>
            </w:r>
            <w:r w:rsidRPr="005E56FD">
              <w:rPr>
                <w:rFonts w:eastAsia="Calibri"/>
                <w:sz w:val="18"/>
                <w:szCs w:val="18"/>
                <w:lang w:eastAsia="ar-SA"/>
              </w:rPr>
              <w:t xml:space="preserve"> образ жизни арабов и европейцев.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 xml:space="preserve">Называть </w:t>
            </w:r>
            <w:r w:rsidRPr="005E56FD">
              <w:rPr>
                <w:rFonts w:eastAsia="Calibri"/>
                <w:sz w:val="18"/>
                <w:szCs w:val="18"/>
                <w:lang w:eastAsia="ar-SA"/>
              </w:rPr>
              <w:t>различия между исламом и христианством.</w:t>
            </w:r>
          </w:p>
          <w:p w:rsidR="005E56FD" w:rsidRPr="005E56FD" w:rsidRDefault="005E56FD" w:rsidP="005E56FD">
            <w:pPr>
              <w:widowControl/>
              <w:autoSpaceDE/>
              <w:autoSpaceDN/>
              <w:adjustRightInd/>
              <w:spacing w:before="100" w:beforeAutospacing="1"/>
              <w:jc w:val="both"/>
              <w:rPr>
                <w:color w:val="000000"/>
                <w:sz w:val="18"/>
                <w:szCs w:val="18"/>
              </w:rPr>
            </w:pP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рабочая тетрадь, тетрадь,  ручка, </w:t>
            </w:r>
            <w:r w:rsidRPr="005E56FD">
              <w:rPr>
                <w:color w:val="000000"/>
                <w:sz w:val="18"/>
                <w:szCs w:val="18"/>
              </w:rPr>
              <w:lastRenderedPageBreak/>
              <w:t>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sz w:val="18"/>
                <w:szCs w:val="18"/>
                <w:lang w:eastAsia="ar-SA"/>
              </w:rPr>
            </w:pPr>
            <w:r w:rsidRPr="005E56FD">
              <w:rPr>
                <w:rFonts w:eastAsia="Calibri"/>
                <w:i/>
                <w:sz w:val="18"/>
                <w:szCs w:val="18"/>
                <w:lang w:eastAsia="ar-SA"/>
              </w:rPr>
              <w:t xml:space="preserve">Научатся </w:t>
            </w:r>
            <w:r w:rsidRPr="005E56FD">
              <w:rPr>
                <w:rFonts w:eastAsia="Calibri"/>
                <w:sz w:val="18"/>
                <w:szCs w:val="18"/>
                <w:lang w:eastAsia="ar-SA"/>
              </w:rPr>
              <w:t>определять термины: бедуины, яр</w:t>
            </w:r>
            <w:r w:rsidRPr="005E56FD">
              <w:rPr>
                <w:rFonts w:eastAsia="Calibri"/>
                <w:sz w:val="18"/>
                <w:szCs w:val="18"/>
                <w:lang w:eastAsia="ar-SA"/>
              </w:rPr>
              <w:softHyphen/>
              <w:t xml:space="preserve">марка, </w:t>
            </w:r>
            <w:r w:rsidRPr="005E56FD">
              <w:rPr>
                <w:rFonts w:eastAsia="Calibri"/>
                <w:sz w:val="18"/>
                <w:szCs w:val="18"/>
                <w:lang w:eastAsia="ar-SA"/>
              </w:rPr>
              <w:lastRenderedPageBreak/>
              <w:t>шариат, халифат, эмират.</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i/>
                <w:sz w:val="18"/>
                <w:szCs w:val="18"/>
                <w:lang w:eastAsia="ar-SA"/>
              </w:rPr>
              <w:t>Получат возможность научиться:</w:t>
            </w:r>
            <w:r w:rsidRPr="005E56FD">
              <w:rPr>
                <w:rFonts w:eastAsia="Calibri"/>
                <w:sz w:val="18"/>
                <w:szCs w:val="18"/>
                <w:lang w:eastAsia="ar-SA"/>
              </w:rPr>
              <w:t xml:space="preserve"> определять влияние природно-кли</w:t>
            </w:r>
            <w:r w:rsidRPr="005E56FD">
              <w:rPr>
                <w:rFonts w:eastAsia="Calibri"/>
                <w:sz w:val="18"/>
                <w:szCs w:val="18"/>
                <w:lang w:eastAsia="ar-SA"/>
              </w:rPr>
              <w:softHyphen/>
              <w:t>матических условий на жизнь и занятия ара</w:t>
            </w:r>
            <w:r w:rsidRPr="005E56FD">
              <w:rPr>
                <w:rFonts w:eastAsia="Calibri"/>
                <w:sz w:val="18"/>
                <w:szCs w:val="18"/>
                <w:lang w:eastAsia="ar-SA"/>
              </w:rPr>
              <w:softHyphen/>
              <w:t>бов, объяснять причины их военных успехов</w:t>
            </w:r>
          </w:p>
        </w:tc>
        <w:tc>
          <w:tcPr>
            <w:tcW w:w="1643" w:type="dxa"/>
            <w:gridSpan w:val="2"/>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lastRenderedPageBreak/>
              <w:t>Регулятивные:</w:t>
            </w:r>
            <w:r w:rsidRPr="005E56FD">
              <w:rPr>
                <w:rFonts w:eastAsia="Calibri"/>
                <w:sz w:val="18"/>
                <w:szCs w:val="18"/>
                <w:lang w:eastAsia="ar-SA"/>
              </w:rPr>
              <w:t xml:space="preserve"> адекватно воспри</w:t>
            </w:r>
            <w:r w:rsidRPr="005E56FD">
              <w:rPr>
                <w:rFonts w:eastAsia="Calibri"/>
                <w:sz w:val="18"/>
                <w:szCs w:val="18"/>
                <w:lang w:eastAsia="ar-SA"/>
              </w:rPr>
              <w:softHyphen/>
              <w:t>нимают предложения и оценку учи</w:t>
            </w:r>
            <w:r w:rsidRPr="005E56FD">
              <w:rPr>
                <w:rFonts w:eastAsia="Calibri"/>
                <w:sz w:val="18"/>
                <w:szCs w:val="18"/>
                <w:lang w:eastAsia="ar-SA"/>
              </w:rPr>
              <w:softHyphen/>
              <w:t xml:space="preserve">телей, </w:t>
            </w:r>
            <w:r w:rsidRPr="005E56FD">
              <w:rPr>
                <w:rFonts w:eastAsia="Calibri"/>
                <w:sz w:val="18"/>
                <w:szCs w:val="18"/>
                <w:lang w:eastAsia="ar-SA"/>
              </w:rPr>
              <w:lastRenderedPageBreak/>
              <w:t>товарищей, родителей и дру</w:t>
            </w:r>
            <w:r w:rsidRPr="005E56FD">
              <w:rPr>
                <w:rFonts w:eastAsia="Calibri"/>
                <w:sz w:val="18"/>
                <w:szCs w:val="18"/>
                <w:lang w:eastAsia="ar-SA"/>
              </w:rPr>
              <w:softHyphen/>
              <w:t>гих людей.</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sz w:val="18"/>
                <w:szCs w:val="18"/>
                <w:lang w:eastAsia="ar-SA"/>
              </w:rPr>
              <w:t>Познавательные:</w:t>
            </w:r>
            <w:r w:rsidRPr="005E56FD">
              <w:rPr>
                <w:rFonts w:eastAsia="Calibri"/>
                <w:sz w:val="18"/>
                <w:szCs w:val="18"/>
                <w:lang w:eastAsia="ar-SA"/>
              </w:rPr>
              <w:t xml:space="preserve"> выбирают наибо</w:t>
            </w:r>
            <w:r w:rsidRPr="005E56FD">
              <w:rPr>
                <w:rFonts w:eastAsia="Calibri"/>
                <w:sz w:val="18"/>
                <w:szCs w:val="18"/>
                <w:lang w:eastAsia="ar-SA"/>
              </w:rPr>
              <w:softHyphen/>
              <w:t xml:space="preserve">лее эффективные способы решения задач, контролируют и оценивают процесс и результат деятельности. </w:t>
            </w:r>
            <w:r w:rsidRPr="005E56FD">
              <w:rPr>
                <w:rFonts w:eastAsia="Calibri"/>
                <w:b/>
                <w:i/>
                <w:sz w:val="18"/>
                <w:szCs w:val="18"/>
                <w:lang w:eastAsia="ar-SA"/>
              </w:rPr>
              <w:t>Коммуникативные:</w:t>
            </w:r>
            <w:r w:rsidRPr="005E56FD">
              <w:rPr>
                <w:rFonts w:eastAsia="Calibri"/>
                <w:sz w:val="18"/>
                <w:szCs w:val="18"/>
                <w:lang w:eastAsia="ar-SA"/>
              </w:rPr>
              <w:t xml:space="preserve"> договаривают</w:t>
            </w:r>
            <w:r w:rsidRPr="005E56FD">
              <w:rPr>
                <w:rFonts w:eastAsia="Calibri"/>
                <w:sz w:val="18"/>
                <w:szCs w:val="18"/>
                <w:lang w:eastAsia="ar-SA"/>
              </w:rPr>
              <w:softHyphen/>
              <w:t>ся о распределении функций и ролей в совместной деятельности</w:t>
            </w:r>
          </w:p>
        </w:tc>
        <w:tc>
          <w:tcPr>
            <w:tcW w:w="1389"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lastRenderedPageBreak/>
              <w:t>Определяют свою личностную пози</w:t>
            </w:r>
            <w:r w:rsidRPr="005E56FD">
              <w:rPr>
                <w:rFonts w:eastAsia="Calibri"/>
                <w:sz w:val="18"/>
                <w:szCs w:val="18"/>
                <w:lang w:eastAsia="ar-SA"/>
              </w:rPr>
              <w:softHyphen/>
              <w:t xml:space="preserve">цию, адекватную </w:t>
            </w:r>
            <w:r w:rsidRPr="005E56FD">
              <w:rPr>
                <w:rFonts w:eastAsia="Calibri"/>
                <w:sz w:val="18"/>
                <w:szCs w:val="18"/>
                <w:lang w:eastAsia="ar-SA"/>
              </w:rPr>
              <w:lastRenderedPageBreak/>
              <w:t>дифференциро</w:t>
            </w:r>
            <w:r w:rsidRPr="005E56FD">
              <w:rPr>
                <w:rFonts w:eastAsia="Calibri"/>
                <w:sz w:val="18"/>
                <w:szCs w:val="18"/>
                <w:lang w:eastAsia="ar-SA"/>
              </w:rPr>
              <w:softHyphen/>
              <w:t>ванную само</w:t>
            </w:r>
            <w:r w:rsidRPr="005E56FD">
              <w:rPr>
                <w:rFonts w:eastAsia="Calibri"/>
                <w:sz w:val="18"/>
                <w:szCs w:val="18"/>
                <w:lang w:eastAsia="ar-SA"/>
              </w:rPr>
              <w:softHyphen/>
              <w:t>оценку своих ус</w:t>
            </w:r>
            <w:r w:rsidRPr="005E56FD">
              <w:rPr>
                <w:rFonts w:eastAsia="Calibri"/>
                <w:sz w:val="18"/>
                <w:szCs w:val="18"/>
                <w:lang w:eastAsia="ar-SA"/>
              </w:rPr>
              <w:softHyphen/>
              <w:t>пехов в учебе</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9, вопр. с. 77</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10</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Культура стран халифата.</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Выделять</w:t>
            </w:r>
            <w:r w:rsidRPr="005E56FD">
              <w:rPr>
                <w:rFonts w:eastAsia="Calibri"/>
                <w:sz w:val="18"/>
                <w:szCs w:val="18"/>
                <w:lang w:eastAsia="ar-SA"/>
              </w:rPr>
              <w:t xml:space="preserve"> особенности образования и его роли в мусульманском обществе.</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xml:space="preserve"> связь между античным наследием и исламской культурой.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Рассказывать </w:t>
            </w:r>
            <w:r w:rsidRPr="005E56FD">
              <w:rPr>
                <w:rFonts w:eastAsia="Calibri"/>
                <w:sz w:val="18"/>
                <w:szCs w:val="18"/>
                <w:lang w:eastAsia="ar-SA"/>
              </w:rPr>
              <w:t>о развитии научных областей, об учёных.</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Составлять</w:t>
            </w:r>
            <w:r w:rsidRPr="005E56FD">
              <w:rPr>
                <w:rFonts w:eastAsia="Calibri"/>
                <w:sz w:val="18"/>
                <w:szCs w:val="18"/>
                <w:lang w:eastAsia="ar-SA"/>
              </w:rPr>
              <w:t xml:space="preserve"> сообщение с презентацией в Power Point об арабских ученых и их достижениях.</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lastRenderedPageBreak/>
              <w:t>Составлять</w:t>
            </w:r>
            <w:r w:rsidRPr="005E56FD">
              <w:rPr>
                <w:rFonts w:eastAsia="Calibri"/>
                <w:sz w:val="18"/>
                <w:szCs w:val="18"/>
                <w:lang w:eastAsia="ar-SA"/>
              </w:rPr>
              <w:t xml:space="preserve"> развёрнутый план параграфа.</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Выполнять </w:t>
            </w:r>
            <w:r w:rsidRPr="005E56FD">
              <w:rPr>
                <w:color w:val="000000"/>
                <w:sz w:val="18"/>
                <w:szCs w:val="18"/>
              </w:rPr>
              <w:t>самостоятельную работу с опорой на содержание изученной главы учебника.</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i/>
                <w:sz w:val="18"/>
                <w:szCs w:val="18"/>
                <w:lang w:eastAsia="ar-SA"/>
              </w:rPr>
              <w:t xml:space="preserve">Научатся </w:t>
            </w:r>
            <w:r w:rsidRPr="005E56FD">
              <w:rPr>
                <w:rFonts w:eastAsia="Calibri"/>
                <w:sz w:val="18"/>
                <w:szCs w:val="18"/>
                <w:lang w:eastAsia="ar-SA"/>
              </w:rPr>
              <w:t>определять термины: мечеть, мед</w:t>
            </w:r>
            <w:r w:rsidRPr="005E56FD">
              <w:rPr>
                <w:rFonts w:eastAsia="Calibri"/>
                <w:sz w:val="18"/>
                <w:szCs w:val="18"/>
                <w:lang w:eastAsia="ar-SA"/>
              </w:rPr>
              <w:softHyphen/>
              <w:t xml:space="preserve">ресе, арабески. </w:t>
            </w:r>
            <w:r w:rsidRPr="005E56FD">
              <w:rPr>
                <w:rFonts w:eastAsia="Calibri"/>
                <w:i/>
                <w:sz w:val="18"/>
                <w:szCs w:val="18"/>
                <w:lang w:eastAsia="ar-SA"/>
              </w:rPr>
              <w:t>Получат возможность научиться:</w:t>
            </w:r>
            <w:r w:rsidRPr="005E56FD">
              <w:rPr>
                <w:rFonts w:eastAsia="Calibri"/>
                <w:sz w:val="18"/>
                <w:szCs w:val="18"/>
                <w:lang w:eastAsia="ar-SA"/>
              </w:rPr>
              <w:t xml:space="preserve"> определять роль ислама в развитии арабского общества и развитии культуры</w:t>
            </w:r>
          </w:p>
        </w:tc>
        <w:tc>
          <w:tcPr>
            <w:tcW w:w="1643" w:type="dxa"/>
            <w:gridSpan w:val="2"/>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t>Регулятивные:</w:t>
            </w:r>
            <w:r w:rsidRPr="005E56FD">
              <w:rPr>
                <w:rFonts w:eastAsia="Calibri"/>
                <w:sz w:val="18"/>
                <w:szCs w:val="18"/>
                <w:lang w:eastAsia="ar-SA"/>
              </w:rPr>
              <w:t xml:space="preserve"> ставят учебные за</w:t>
            </w:r>
            <w:r w:rsidRPr="005E56FD">
              <w:rPr>
                <w:rFonts w:eastAsia="Calibri"/>
                <w:sz w:val="18"/>
                <w:szCs w:val="18"/>
                <w:lang w:eastAsia="ar-SA"/>
              </w:rPr>
              <w:softHyphen/>
              <w:t xml:space="preserve">дачи на основе соотнесения того, что уже известно и усвоено, и того, что ещё неизвестно. </w:t>
            </w:r>
            <w:r w:rsidRPr="005E56FD">
              <w:rPr>
                <w:rFonts w:eastAsia="Calibri"/>
                <w:b/>
                <w:i/>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тельную цель.</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sz w:val="18"/>
                <w:szCs w:val="18"/>
                <w:lang w:eastAsia="ar-SA"/>
              </w:rPr>
              <w:t>Коммуникативные:</w:t>
            </w:r>
            <w:r w:rsidRPr="005E56FD">
              <w:rPr>
                <w:rFonts w:eastAsia="Calibri"/>
                <w:sz w:val="18"/>
                <w:szCs w:val="18"/>
                <w:lang w:eastAsia="ar-SA"/>
              </w:rPr>
              <w:t xml:space="preserve"> формулируют собственное мнение и позицию, за</w:t>
            </w:r>
            <w:r w:rsidRPr="005E56FD">
              <w:rPr>
                <w:rFonts w:eastAsia="Calibri"/>
                <w:sz w:val="18"/>
                <w:szCs w:val="18"/>
                <w:lang w:eastAsia="ar-SA"/>
              </w:rPr>
              <w:softHyphen/>
              <w:t>дают вопросы, строят понятные для партнёра высказывания</w:t>
            </w:r>
          </w:p>
        </w:tc>
        <w:tc>
          <w:tcPr>
            <w:tcW w:w="1389"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Осмысливают гу</w:t>
            </w:r>
            <w:r w:rsidRPr="005E56FD">
              <w:rPr>
                <w:rFonts w:eastAsia="Calibri"/>
                <w:sz w:val="18"/>
                <w:szCs w:val="18"/>
                <w:lang w:eastAsia="ar-SA"/>
              </w:rPr>
              <w:softHyphen/>
              <w:t>манистические традиции и цен</w:t>
            </w:r>
            <w:r w:rsidRPr="005E56FD">
              <w:rPr>
                <w:rFonts w:eastAsia="Calibri"/>
                <w:sz w:val="18"/>
                <w:szCs w:val="18"/>
                <w:lang w:eastAsia="ar-SA"/>
              </w:rPr>
              <w:softHyphen/>
              <w:t>ности современ</w:t>
            </w:r>
            <w:r w:rsidRPr="005E56FD">
              <w:rPr>
                <w:rFonts w:eastAsia="Calibri"/>
                <w:sz w:val="18"/>
                <w:szCs w:val="18"/>
                <w:lang w:eastAsia="ar-SA"/>
              </w:rPr>
              <w:softHyphen/>
              <w:t>ного общества</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10, табдица в тетради</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p>
        </w:tc>
        <w:tc>
          <w:tcPr>
            <w:tcW w:w="1864" w:type="dxa"/>
          </w:tcPr>
          <w:p w:rsidR="005E56FD" w:rsidRPr="005E56FD" w:rsidRDefault="005E56FD" w:rsidP="005E56FD">
            <w:pPr>
              <w:widowControl/>
              <w:autoSpaceDE/>
              <w:autoSpaceDN/>
              <w:adjustRightInd/>
              <w:ind w:left="-84"/>
              <w:rPr>
                <w:rFonts w:eastAsiaTheme="minorEastAsia"/>
                <w:b/>
                <w:sz w:val="18"/>
                <w:szCs w:val="18"/>
              </w:rPr>
            </w:pPr>
            <w:r w:rsidRPr="005E56FD">
              <w:rPr>
                <w:rFonts w:eastAsiaTheme="minorEastAsia"/>
                <w:b/>
                <w:sz w:val="18"/>
                <w:szCs w:val="18"/>
              </w:rPr>
              <w:t xml:space="preserve">Тема 4. Феодалы и крестьяне. </w:t>
            </w:r>
          </w:p>
          <w:p w:rsidR="005E56FD" w:rsidRPr="005E56FD" w:rsidRDefault="005E56FD" w:rsidP="005E56FD">
            <w:pPr>
              <w:widowControl/>
              <w:autoSpaceDE/>
              <w:autoSpaceDN/>
              <w:adjustRightInd/>
              <w:rPr>
                <w:rFonts w:eastAsia="Calibri"/>
                <w:b/>
                <w:bCs/>
                <w:sz w:val="18"/>
                <w:szCs w:val="18"/>
                <w:lang w:eastAsia="en-US"/>
              </w:rPr>
            </w:pP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2</w:t>
            </w:r>
          </w:p>
        </w:tc>
        <w:tc>
          <w:tcPr>
            <w:tcW w:w="12524" w:type="dxa"/>
            <w:gridSpan w:val="12"/>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11</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В рыцарском замке.</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Доказывать</w:t>
            </w:r>
            <w:r w:rsidRPr="005E56FD">
              <w:rPr>
                <w:rFonts w:eastAsia="Calibri"/>
                <w:sz w:val="18"/>
                <w:szCs w:val="18"/>
                <w:lang w:eastAsia="ar-SA"/>
              </w:rPr>
              <w:t>, что с XI по XIII в. в Европе на</w:t>
            </w:r>
            <w:r w:rsidRPr="005E56FD">
              <w:rPr>
                <w:rFonts w:eastAsia="Calibri"/>
                <w:sz w:val="18"/>
                <w:szCs w:val="18"/>
                <w:lang w:eastAsia="ar-SA"/>
              </w:rPr>
              <w:softHyphen/>
              <w:t xml:space="preserve">блюдался расцвет культуры.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Объяснять </w:t>
            </w:r>
            <w:r w:rsidRPr="005E56FD">
              <w:rPr>
                <w:rFonts w:eastAsia="Calibri"/>
                <w:sz w:val="18"/>
                <w:szCs w:val="18"/>
                <w:lang w:eastAsia="ar-SA"/>
              </w:rPr>
              <w:t xml:space="preserve">смысл феодальных отношений. </w:t>
            </w:r>
            <w:r w:rsidRPr="005E56FD">
              <w:rPr>
                <w:rFonts w:eastAsia="Calibri"/>
                <w:b/>
                <w:sz w:val="18"/>
                <w:szCs w:val="18"/>
                <w:lang w:eastAsia="ar-SA"/>
              </w:rPr>
              <w:t xml:space="preserve">Анализировать </w:t>
            </w:r>
            <w:r w:rsidRPr="005E56FD">
              <w:rPr>
                <w:rFonts w:eastAsia="Calibri"/>
                <w:sz w:val="18"/>
                <w:szCs w:val="18"/>
                <w:lang w:eastAsia="ar-SA"/>
              </w:rPr>
              <w:t xml:space="preserve">роль замка в культуре Средневековья.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Рассказывать </w:t>
            </w:r>
            <w:r w:rsidRPr="005E56FD">
              <w:rPr>
                <w:color w:val="000000"/>
                <w:sz w:val="18"/>
                <w:szCs w:val="18"/>
              </w:rPr>
              <w:t>о воспитании рыцаря, его снаряжении, раз</w:t>
            </w:r>
            <w:r w:rsidRPr="005E56FD">
              <w:rPr>
                <w:color w:val="000000"/>
                <w:sz w:val="18"/>
                <w:szCs w:val="18"/>
              </w:rPr>
              <w:softHyphen/>
              <w:t>влечениях.</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Учебник, рабочая тетрадь, тетрадь,  ручка, карандаш, мультимедийное оборудование</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iCs/>
                <w:sz w:val="18"/>
                <w:szCs w:val="18"/>
                <w:lang w:eastAsia="ar-SA"/>
              </w:rPr>
            </w:pPr>
            <w:r w:rsidRPr="005E56FD">
              <w:rPr>
                <w:rFonts w:eastAsia="Calibri"/>
                <w:i/>
                <w:sz w:val="18"/>
                <w:szCs w:val="18"/>
                <w:lang w:eastAsia="ar-SA"/>
              </w:rPr>
              <w:t xml:space="preserve">Научатся </w:t>
            </w:r>
            <w:r w:rsidRPr="005E56FD">
              <w:rPr>
                <w:rFonts w:eastAsia="Calibri"/>
                <w:sz w:val="18"/>
                <w:szCs w:val="18"/>
                <w:lang w:eastAsia="ar-SA"/>
              </w:rPr>
              <w:t>определять термины: замок, дон</w:t>
            </w:r>
            <w:r w:rsidRPr="005E56FD">
              <w:rPr>
                <w:rFonts w:eastAsia="Calibri"/>
                <w:sz w:val="18"/>
                <w:szCs w:val="18"/>
                <w:lang w:eastAsia="ar-SA"/>
              </w:rPr>
              <w:softHyphen/>
              <w:t>жон, палица, кольчуга, забрало, оруженосец, турнир, герольд, герб, девиз.</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i/>
                <w:iCs/>
                <w:sz w:val="18"/>
                <w:szCs w:val="18"/>
                <w:lang w:eastAsia="ar-SA"/>
              </w:rPr>
              <w:t>Получат возможность научиться:</w:t>
            </w:r>
            <w:r w:rsidRPr="005E56FD">
              <w:rPr>
                <w:rFonts w:eastAsia="Calibri"/>
                <w:sz w:val="18"/>
                <w:szCs w:val="18"/>
                <w:lang w:eastAsia="ar-SA"/>
              </w:rPr>
              <w:t xml:space="preserve"> описывать снаряжение рыцаря и рыцарский замок, объяснять смысл ры</w:t>
            </w:r>
            <w:r w:rsidRPr="005E56FD">
              <w:rPr>
                <w:rFonts w:eastAsia="Calibri"/>
                <w:sz w:val="18"/>
                <w:szCs w:val="18"/>
                <w:lang w:eastAsia="ar-SA"/>
              </w:rPr>
              <w:softHyphen/>
              <w:t>царских девизов</w:t>
            </w:r>
          </w:p>
        </w:tc>
        <w:tc>
          <w:tcPr>
            <w:tcW w:w="1643" w:type="dxa"/>
            <w:gridSpan w:val="2"/>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sz w:val="18"/>
                <w:szCs w:val="18"/>
                <w:lang w:eastAsia="ar-SA"/>
              </w:rPr>
              <w:t>Регулятивные:</w:t>
            </w:r>
            <w:r w:rsidRPr="005E56FD">
              <w:rPr>
                <w:rFonts w:eastAsia="Calibri"/>
                <w:sz w:val="18"/>
                <w:szCs w:val="18"/>
                <w:lang w:eastAsia="ar-SA"/>
              </w:rPr>
              <w:t xml:space="preserve"> ставят учебную за</w:t>
            </w:r>
            <w:r w:rsidRPr="005E56FD">
              <w:rPr>
                <w:rFonts w:eastAsia="Calibri"/>
                <w:sz w:val="18"/>
                <w:szCs w:val="18"/>
                <w:lang w:eastAsia="ar-SA"/>
              </w:rPr>
              <w:softHyphen/>
              <w:t>дачу, определяют последователь</w:t>
            </w:r>
            <w:r w:rsidRPr="005E56FD">
              <w:rPr>
                <w:rFonts w:eastAsia="Calibri"/>
                <w:sz w:val="18"/>
                <w:szCs w:val="18"/>
                <w:lang w:eastAsia="ar-SA"/>
              </w:rPr>
              <w:softHyphen/>
              <w:t>ность промежуточных целей с учё</w:t>
            </w:r>
            <w:r w:rsidRPr="005E56FD">
              <w:rPr>
                <w:rFonts w:eastAsia="Calibri"/>
                <w:sz w:val="18"/>
                <w:szCs w:val="18"/>
                <w:lang w:eastAsia="ar-SA"/>
              </w:rPr>
              <w:softHyphen/>
              <w:t>том конечного результата, состав</w:t>
            </w:r>
            <w:r w:rsidRPr="005E56FD">
              <w:rPr>
                <w:rFonts w:eastAsia="Calibri"/>
                <w:sz w:val="18"/>
                <w:szCs w:val="18"/>
                <w:lang w:eastAsia="ar-SA"/>
              </w:rPr>
              <w:softHyphen/>
              <w:t>ляют план и алгоритм действий.</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 xml:space="preserve">тельную цель, используют общие приёмы решения задач. </w:t>
            </w:r>
            <w:r w:rsidRPr="005E56FD">
              <w:rPr>
                <w:rFonts w:eastAsia="Calibri"/>
                <w:b/>
                <w:i/>
                <w:iCs/>
                <w:sz w:val="18"/>
                <w:szCs w:val="18"/>
                <w:lang w:eastAsia="ar-SA"/>
              </w:rPr>
              <w:t>Коммуникативные:</w:t>
            </w:r>
            <w:r w:rsidRPr="005E56FD">
              <w:rPr>
                <w:rFonts w:eastAsia="Calibri"/>
                <w:b/>
                <w:sz w:val="18"/>
                <w:szCs w:val="18"/>
                <w:lang w:eastAsia="ar-SA"/>
              </w:rPr>
              <w:t xml:space="preserve"> </w:t>
            </w:r>
            <w:r w:rsidRPr="005E56FD">
              <w:rPr>
                <w:rFonts w:eastAsia="Calibri"/>
                <w:sz w:val="18"/>
                <w:szCs w:val="18"/>
                <w:lang w:eastAsia="ar-SA"/>
              </w:rPr>
              <w:t>допускают возможность различных точек зре</w:t>
            </w:r>
            <w:r w:rsidRPr="005E56FD">
              <w:rPr>
                <w:rFonts w:eastAsia="Calibri"/>
                <w:sz w:val="18"/>
                <w:szCs w:val="18"/>
                <w:lang w:eastAsia="ar-SA"/>
              </w:rPr>
              <w:softHyphen/>
              <w:t xml:space="preserve">ния, в том числе не совпадающих с их </w:t>
            </w:r>
            <w:r w:rsidRPr="005E56FD">
              <w:rPr>
                <w:rFonts w:eastAsia="Calibri"/>
                <w:sz w:val="18"/>
                <w:szCs w:val="18"/>
                <w:lang w:eastAsia="ar-SA"/>
              </w:rPr>
              <w:lastRenderedPageBreak/>
              <w:t>собственной, и ориентируются на позицию партнёра в общении и взаимодействии</w:t>
            </w:r>
          </w:p>
        </w:tc>
        <w:tc>
          <w:tcPr>
            <w:tcW w:w="1389"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lastRenderedPageBreak/>
              <w:t>Проявляют устой</w:t>
            </w:r>
            <w:r w:rsidRPr="005E56FD">
              <w:rPr>
                <w:rFonts w:eastAsia="Calibri"/>
                <w:sz w:val="18"/>
                <w:szCs w:val="18"/>
                <w:lang w:eastAsia="ar-SA"/>
              </w:rPr>
              <w:softHyphen/>
              <w:t>чивый учебно- познавательный интерес к новым общим способам решения задач</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12, вопр. с.100, сообщения</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12</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 xml:space="preserve">Средневековая деревня и ее обитатели. </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Группировать </w:t>
            </w:r>
            <w:r w:rsidRPr="005E56FD">
              <w:rPr>
                <w:rFonts w:eastAsia="Calibri"/>
                <w:sz w:val="18"/>
                <w:szCs w:val="18"/>
                <w:lang w:eastAsia="ar-SA"/>
              </w:rPr>
              <w:t xml:space="preserve">информацию о феодале, крестьянине и их отношениях.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что отношения между земледельцем и феода</w:t>
            </w:r>
            <w:r w:rsidRPr="005E56FD">
              <w:rPr>
                <w:rFonts w:eastAsia="Calibri"/>
                <w:sz w:val="18"/>
                <w:szCs w:val="18"/>
                <w:lang w:eastAsia="ar-SA"/>
              </w:rPr>
              <w:softHyphen/>
              <w:t xml:space="preserve">лом регулировались законом.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Анализировать </w:t>
            </w:r>
            <w:r w:rsidRPr="005E56FD">
              <w:rPr>
                <w:rFonts w:eastAsia="Calibri"/>
                <w:sz w:val="18"/>
                <w:szCs w:val="18"/>
                <w:lang w:eastAsia="ar-SA"/>
              </w:rPr>
              <w:t>положение земледельца, его быт и образ жиз</w:t>
            </w:r>
            <w:r w:rsidRPr="005E56FD">
              <w:rPr>
                <w:rFonts w:eastAsia="Calibri"/>
                <w:sz w:val="18"/>
                <w:szCs w:val="18"/>
                <w:lang w:eastAsia="ar-SA"/>
              </w:rPr>
              <w:softHyphen/>
              <w:t xml:space="preserve">ни.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Составлять </w:t>
            </w:r>
            <w:r w:rsidRPr="005E56FD">
              <w:rPr>
                <w:rFonts w:eastAsia="Calibri"/>
                <w:sz w:val="18"/>
                <w:szCs w:val="18"/>
                <w:lang w:eastAsia="ar-SA"/>
              </w:rPr>
              <w:t>кроссворд по одному из пун</w:t>
            </w:r>
            <w:r w:rsidRPr="005E56FD">
              <w:rPr>
                <w:rFonts w:eastAsia="Calibri"/>
                <w:sz w:val="18"/>
                <w:szCs w:val="18"/>
                <w:lang w:eastAsia="ar-SA"/>
              </w:rPr>
              <w:softHyphen/>
              <w:t xml:space="preserve">ктов параграфа.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Выполнять </w:t>
            </w:r>
            <w:r w:rsidRPr="005E56FD">
              <w:rPr>
                <w:color w:val="000000"/>
                <w:sz w:val="18"/>
                <w:szCs w:val="18"/>
              </w:rPr>
              <w:t>самостоятельную работу с опорой на содержание изученной главы учебника.</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Учебник, рабочая тетрадь, тетрадь,  ручка, карандаш, мультимедийное оборудование</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iCs/>
                <w:sz w:val="18"/>
                <w:szCs w:val="18"/>
                <w:lang w:eastAsia="ar-SA"/>
              </w:rPr>
            </w:pPr>
            <w:r w:rsidRPr="005E56FD">
              <w:rPr>
                <w:rFonts w:eastAsia="Calibri"/>
                <w:i/>
                <w:iCs/>
                <w:sz w:val="18"/>
                <w:szCs w:val="18"/>
                <w:lang w:eastAsia="ar-SA"/>
              </w:rPr>
              <w:t>Научатся</w:t>
            </w:r>
            <w:r w:rsidRPr="005E56FD">
              <w:rPr>
                <w:rFonts w:eastAsia="Calibri"/>
                <w:sz w:val="18"/>
                <w:szCs w:val="18"/>
                <w:lang w:eastAsia="ar-SA"/>
              </w:rPr>
              <w:t xml:space="preserve"> определять термины: феодальная вотчина, барщина, об</w:t>
            </w:r>
            <w:r w:rsidRPr="005E56FD">
              <w:rPr>
                <w:rFonts w:eastAsia="Calibri"/>
                <w:sz w:val="18"/>
                <w:szCs w:val="18"/>
                <w:lang w:eastAsia="ar-SA"/>
              </w:rPr>
              <w:softHyphen/>
              <w:t>рок, натуральное хозяй</w:t>
            </w:r>
            <w:r w:rsidRPr="005E56FD">
              <w:rPr>
                <w:rFonts w:eastAsia="Calibri"/>
                <w:sz w:val="18"/>
                <w:szCs w:val="18"/>
                <w:lang w:eastAsia="ar-SA"/>
              </w:rPr>
              <w:softHyphen/>
              <w:t>ство.</w:t>
            </w:r>
          </w:p>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i/>
                <w:iCs/>
                <w:sz w:val="18"/>
                <w:szCs w:val="18"/>
                <w:lang w:eastAsia="ar-SA"/>
              </w:rPr>
              <w:t>Получат возможность научиться:</w:t>
            </w:r>
            <w:r w:rsidRPr="005E56FD">
              <w:rPr>
                <w:rFonts w:eastAsia="Calibri"/>
                <w:sz w:val="18"/>
                <w:szCs w:val="18"/>
                <w:lang w:eastAsia="ar-SA"/>
              </w:rPr>
              <w:t xml:space="preserve"> анализиро</w:t>
            </w:r>
            <w:r w:rsidRPr="005E56FD">
              <w:rPr>
                <w:rFonts w:eastAsia="Calibri"/>
                <w:sz w:val="18"/>
                <w:szCs w:val="18"/>
                <w:lang w:eastAsia="ar-SA"/>
              </w:rPr>
              <w:softHyphen/>
              <w:t>вать фрагмент истори</w:t>
            </w:r>
            <w:r w:rsidRPr="005E56FD">
              <w:rPr>
                <w:rFonts w:eastAsia="Calibri"/>
                <w:sz w:val="18"/>
                <w:szCs w:val="18"/>
                <w:lang w:eastAsia="ar-SA"/>
              </w:rPr>
              <w:softHyphen/>
              <w:t>ческого источника и выявлять характерные черты образа жизни земледельцев и ремес</w:t>
            </w:r>
            <w:r w:rsidRPr="005E56FD">
              <w:rPr>
                <w:rFonts w:eastAsia="Calibri"/>
                <w:sz w:val="18"/>
                <w:szCs w:val="18"/>
                <w:lang w:eastAsia="ar-SA"/>
              </w:rPr>
              <w:softHyphen/>
              <w:t>ленников</w:t>
            </w:r>
          </w:p>
        </w:tc>
        <w:tc>
          <w:tcPr>
            <w:tcW w:w="1643" w:type="dxa"/>
            <w:gridSpan w:val="2"/>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iCs/>
                <w:sz w:val="18"/>
                <w:szCs w:val="18"/>
                <w:lang w:eastAsia="ar-SA"/>
              </w:rPr>
              <w:t>Регулятивные:</w:t>
            </w:r>
            <w:r w:rsidRPr="005E56FD">
              <w:rPr>
                <w:rFonts w:eastAsia="Calibri"/>
                <w:sz w:val="18"/>
                <w:szCs w:val="18"/>
                <w:lang w:eastAsia="ar-SA"/>
              </w:rPr>
              <w:t xml:space="preserve"> учитывают установ</w:t>
            </w:r>
            <w:r w:rsidRPr="005E56FD">
              <w:rPr>
                <w:rFonts w:eastAsia="Calibri"/>
                <w:sz w:val="18"/>
                <w:szCs w:val="18"/>
                <w:lang w:eastAsia="ar-SA"/>
              </w:rPr>
              <w:softHyphen/>
              <w:t>ленные правила в планировании и контроле способа решения, осуще</w:t>
            </w:r>
            <w:r w:rsidRPr="005E56FD">
              <w:rPr>
                <w:rFonts w:eastAsia="Calibri"/>
                <w:sz w:val="18"/>
                <w:szCs w:val="18"/>
                <w:lang w:eastAsia="ar-SA"/>
              </w:rPr>
              <w:softHyphen/>
              <w:t xml:space="preserve">ствляют пошаговый контроль. </w:t>
            </w:r>
          </w:p>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iCs/>
                <w:sz w:val="18"/>
                <w:szCs w:val="18"/>
                <w:lang w:eastAsia="ar-SA"/>
              </w:rPr>
              <w:t>Познавательные:</w:t>
            </w:r>
            <w:r w:rsidRPr="005E56FD">
              <w:rPr>
                <w:rFonts w:eastAsia="Calibri"/>
                <w:sz w:val="18"/>
                <w:szCs w:val="18"/>
                <w:lang w:eastAsia="ar-SA"/>
              </w:rPr>
              <w:t xml:space="preserve"> самостоятельно создают алгоритмы деятельности при решении проблем различного характера.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z w:val="18"/>
                <w:szCs w:val="18"/>
                <w:lang w:eastAsia="ar-SA"/>
              </w:rPr>
              <w:t>Коммуникативные:</w:t>
            </w:r>
            <w:r w:rsidRPr="005E56FD">
              <w:rPr>
                <w:rFonts w:eastAsia="Calibri"/>
                <w:sz w:val="18"/>
                <w:szCs w:val="18"/>
                <w:lang w:eastAsia="ar-SA"/>
              </w:rPr>
              <w:t xml:space="preserve"> учитывают разные мнения и стремятся к коор</w:t>
            </w:r>
            <w:r w:rsidRPr="005E56FD">
              <w:rPr>
                <w:rFonts w:eastAsia="Calibri"/>
                <w:sz w:val="18"/>
                <w:szCs w:val="18"/>
                <w:lang w:eastAsia="ar-SA"/>
              </w:rPr>
              <w:softHyphen/>
              <w:t>динации различных позиций в со</w:t>
            </w:r>
            <w:r w:rsidRPr="005E56FD">
              <w:rPr>
                <w:rFonts w:eastAsia="Calibri"/>
                <w:sz w:val="18"/>
                <w:szCs w:val="18"/>
                <w:lang w:eastAsia="ar-SA"/>
              </w:rPr>
              <w:softHyphen/>
              <w:t>трудничестве, формулируют собст</w:t>
            </w:r>
            <w:r w:rsidRPr="005E56FD">
              <w:rPr>
                <w:rFonts w:eastAsia="Calibri"/>
                <w:sz w:val="18"/>
                <w:szCs w:val="18"/>
                <w:lang w:eastAsia="ar-SA"/>
              </w:rPr>
              <w:softHyphen/>
              <w:t>венное мнение и позицию</w:t>
            </w:r>
          </w:p>
        </w:tc>
        <w:tc>
          <w:tcPr>
            <w:tcW w:w="1389"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Выражают адек</w:t>
            </w:r>
            <w:r w:rsidRPr="005E56FD">
              <w:rPr>
                <w:rFonts w:eastAsia="Calibri"/>
                <w:sz w:val="18"/>
                <w:szCs w:val="18"/>
                <w:lang w:eastAsia="ar-SA"/>
              </w:rPr>
              <w:softHyphen/>
              <w:t>ватное понимание причин успеха/ неуспеха учебной деятельности</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11, вопр. с. 93</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p>
        </w:tc>
        <w:tc>
          <w:tcPr>
            <w:tcW w:w="1864" w:type="dxa"/>
          </w:tcPr>
          <w:p w:rsidR="005E56FD" w:rsidRPr="005E56FD" w:rsidRDefault="005E56FD" w:rsidP="005E56FD">
            <w:pPr>
              <w:widowControl/>
              <w:autoSpaceDE/>
              <w:autoSpaceDN/>
              <w:adjustRightInd/>
              <w:ind w:left="-84"/>
              <w:rPr>
                <w:rFonts w:eastAsiaTheme="minorEastAsia"/>
                <w:b/>
                <w:sz w:val="18"/>
                <w:szCs w:val="18"/>
              </w:rPr>
            </w:pPr>
            <w:r w:rsidRPr="005E56FD">
              <w:rPr>
                <w:rFonts w:eastAsiaTheme="minorEastAsia"/>
                <w:b/>
                <w:sz w:val="18"/>
                <w:szCs w:val="18"/>
              </w:rPr>
              <w:t xml:space="preserve">Тема  5. Средневековый город в Западной и Центральной Европе </w:t>
            </w:r>
          </w:p>
          <w:p w:rsidR="005E56FD" w:rsidRPr="005E56FD" w:rsidRDefault="005E56FD" w:rsidP="005E56FD">
            <w:pPr>
              <w:widowControl/>
              <w:autoSpaceDE/>
              <w:autoSpaceDN/>
              <w:adjustRightInd/>
              <w:rPr>
                <w:rFonts w:eastAsia="Calibri"/>
                <w:b/>
                <w:bCs/>
                <w:sz w:val="18"/>
                <w:szCs w:val="18"/>
                <w:lang w:eastAsia="en-US"/>
              </w:rPr>
            </w:pP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2</w:t>
            </w:r>
          </w:p>
        </w:tc>
        <w:tc>
          <w:tcPr>
            <w:tcW w:w="12524" w:type="dxa"/>
            <w:gridSpan w:val="12"/>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13</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Средневековый город. Торговля в Средние века.</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Составлять</w:t>
            </w:r>
            <w:r w:rsidRPr="005E56FD">
              <w:rPr>
                <w:rFonts w:eastAsia="Calibri"/>
                <w:sz w:val="18"/>
                <w:szCs w:val="18"/>
                <w:lang w:eastAsia="ar-SA"/>
              </w:rPr>
              <w:t xml:space="preserve"> рассказ по иллюстрациям </w:t>
            </w:r>
            <w:r w:rsidRPr="005E56FD">
              <w:rPr>
                <w:rFonts w:eastAsia="Calibri"/>
                <w:sz w:val="18"/>
                <w:szCs w:val="18"/>
                <w:lang w:eastAsia="ar-SA"/>
              </w:rPr>
              <w:lastRenderedPageBreak/>
              <w:t xml:space="preserve">к параграфу.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Устанавливать</w:t>
            </w:r>
            <w:r w:rsidRPr="005E56FD">
              <w:rPr>
                <w:rFonts w:eastAsia="Calibri"/>
                <w:sz w:val="18"/>
                <w:szCs w:val="18"/>
                <w:lang w:eastAsia="ar-SA"/>
              </w:rPr>
              <w:t xml:space="preserve"> связи между раз</w:t>
            </w:r>
            <w:r w:rsidRPr="005E56FD">
              <w:rPr>
                <w:rFonts w:eastAsia="Calibri"/>
                <w:sz w:val="18"/>
                <w:szCs w:val="18"/>
                <w:lang w:eastAsia="ar-SA"/>
              </w:rPr>
              <w:softHyphen/>
              <w:t>витием орудий труда, различных приспо</w:t>
            </w:r>
            <w:r w:rsidRPr="005E56FD">
              <w:rPr>
                <w:rFonts w:eastAsia="Calibri"/>
                <w:sz w:val="18"/>
                <w:szCs w:val="18"/>
                <w:lang w:eastAsia="ar-SA"/>
              </w:rPr>
              <w:softHyphen/>
              <w:t>соблений в сельском хозяйстве и экономи</w:t>
            </w:r>
            <w:r w:rsidRPr="005E56FD">
              <w:rPr>
                <w:rFonts w:eastAsia="Calibri"/>
                <w:sz w:val="18"/>
                <w:szCs w:val="18"/>
                <w:lang w:eastAsia="ar-SA"/>
              </w:rPr>
              <w:softHyphen/>
              <w:t xml:space="preserve">ческим ростом. </w:t>
            </w:r>
            <w:r w:rsidRPr="005E56FD">
              <w:rPr>
                <w:rFonts w:eastAsia="Calibri"/>
                <w:b/>
                <w:sz w:val="18"/>
                <w:szCs w:val="18"/>
                <w:lang w:eastAsia="ar-SA"/>
              </w:rPr>
              <w:t xml:space="preserve">Выделять </w:t>
            </w:r>
            <w:r w:rsidRPr="005E56FD">
              <w:rPr>
                <w:rFonts w:eastAsia="Calibri"/>
                <w:sz w:val="18"/>
                <w:szCs w:val="18"/>
                <w:lang w:eastAsia="ar-SA"/>
              </w:rPr>
              <w:t>условия возник</w:t>
            </w:r>
            <w:r w:rsidRPr="005E56FD">
              <w:rPr>
                <w:rFonts w:eastAsia="Calibri"/>
                <w:sz w:val="18"/>
                <w:szCs w:val="18"/>
                <w:lang w:eastAsia="ar-SA"/>
              </w:rPr>
              <w:softHyphen/>
              <w:t xml:space="preserve">новения и развития городов.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 xml:space="preserve">Подготовить </w:t>
            </w:r>
            <w:r w:rsidRPr="005E56FD">
              <w:rPr>
                <w:rFonts w:eastAsia="Calibri"/>
                <w:sz w:val="18"/>
                <w:szCs w:val="18"/>
                <w:lang w:eastAsia="ar-SA"/>
              </w:rPr>
              <w:t xml:space="preserve">проект о возникновении городов в Италии, Франции, Германии (по выбору).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 xml:space="preserve">С помощью карты </w:t>
            </w:r>
            <w:r w:rsidRPr="005E56FD">
              <w:rPr>
                <w:rFonts w:eastAsia="Calibri"/>
                <w:b/>
                <w:sz w:val="18"/>
                <w:szCs w:val="18"/>
                <w:lang w:eastAsia="ar-SA"/>
              </w:rPr>
              <w:t>определять</w:t>
            </w:r>
            <w:r w:rsidRPr="005E56FD">
              <w:rPr>
                <w:rFonts w:eastAsia="Calibri"/>
                <w:sz w:val="18"/>
                <w:szCs w:val="18"/>
                <w:lang w:eastAsia="ar-SA"/>
              </w:rPr>
              <w:t xml:space="preserve"> центры ремесла и торговли.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Анализировать</w:t>
            </w:r>
            <w:r w:rsidRPr="005E56FD">
              <w:rPr>
                <w:color w:val="000000"/>
                <w:sz w:val="18"/>
                <w:szCs w:val="18"/>
              </w:rPr>
              <w:t>, какие факторы определяли жизнь в средневековом городе.</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рабочая тетрадь, </w:t>
            </w:r>
            <w:r w:rsidRPr="005E56FD">
              <w:rPr>
                <w:color w:val="000000"/>
                <w:sz w:val="18"/>
                <w:szCs w:val="18"/>
              </w:rPr>
              <w:lastRenderedPageBreak/>
              <w:t>тетрадь,  ручка, карандаш, мультимедийное оборудование</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i/>
                <w:iCs/>
                <w:sz w:val="18"/>
                <w:szCs w:val="18"/>
                <w:lang w:eastAsia="ar-SA"/>
              </w:rPr>
              <w:lastRenderedPageBreak/>
              <w:t>Научатся</w:t>
            </w:r>
            <w:r w:rsidRPr="005E56FD">
              <w:rPr>
                <w:rFonts w:eastAsia="Calibri"/>
                <w:sz w:val="18"/>
                <w:szCs w:val="18"/>
                <w:lang w:eastAsia="ar-SA"/>
              </w:rPr>
              <w:t xml:space="preserve"> определять термины: </w:t>
            </w:r>
            <w:r w:rsidRPr="005E56FD">
              <w:rPr>
                <w:rFonts w:eastAsia="Calibri"/>
                <w:sz w:val="18"/>
                <w:szCs w:val="18"/>
                <w:lang w:eastAsia="ar-SA"/>
              </w:rPr>
              <w:lastRenderedPageBreak/>
              <w:t>коммуны, шедевр, цехи, гильдии, товарное хозяйство, яр</w:t>
            </w:r>
            <w:r w:rsidRPr="005E56FD">
              <w:rPr>
                <w:rFonts w:eastAsia="Calibri"/>
                <w:sz w:val="18"/>
                <w:szCs w:val="18"/>
                <w:lang w:eastAsia="ar-SA"/>
              </w:rPr>
              <w:softHyphen/>
              <w:t xml:space="preserve">марки, ростовщики, банки, самоуправление, подмастерье. </w:t>
            </w:r>
            <w:r w:rsidRPr="005E56FD">
              <w:rPr>
                <w:rFonts w:eastAsia="Calibri"/>
                <w:i/>
                <w:iCs/>
                <w:sz w:val="18"/>
                <w:szCs w:val="18"/>
                <w:lang w:eastAsia="ar-SA"/>
              </w:rPr>
              <w:t>Получат возможность научиться:</w:t>
            </w:r>
            <w:r w:rsidRPr="005E56FD">
              <w:rPr>
                <w:rFonts w:eastAsia="Calibri"/>
                <w:sz w:val="18"/>
                <w:szCs w:val="18"/>
                <w:lang w:eastAsia="ar-SA"/>
              </w:rPr>
              <w:t xml:space="preserve"> составлять план рассказа «Путеше</w:t>
            </w:r>
            <w:r w:rsidRPr="005E56FD">
              <w:rPr>
                <w:rFonts w:eastAsia="Calibri"/>
                <w:sz w:val="18"/>
                <w:szCs w:val="18"/>
                <w:lang w:eastAsia="ar-SA"/>
              </w:rPr>
              <w:softHyphen/>
              <w:t>ствие по средневеково</w:t>
            </w:r>
            <w:r w:rsidRPr="005E56FD">
              <w:rPr>
                <w:rFonts w:eastAsia="Calibri"/>
                <w:sz w:val="18"/>
                <w:szCs w:val="18"/>
                <w:lang w:eastAsia="ar-SA"/>
              </w:rPr>
              <w:softHyphen/>
              <w:t>му городу», называть функции и правила це</w:t>
            </w:r>
            <w:r w:rsidRPr="005E56FD">
              <w:rPr>
                <w:rFonts w:eastAsia="Calibri"/>
                <w:sz w:val="18"/>
                <w:szCs w:val="18"/>
                <w:lang w:eastAsia="ar-SA"/>
              </w:rPr>
              <w:softHyphen/>
              <w:t>хов, сравнивать понятия «натуральное» и «то</w:t>
            </w:r>
            <w:r w:rsidRPr="005E56FD">
              <w:rPr>
                <w:rFonts w:eastAsia="Calibri"/>
                <w:sz w:val="18"/>
                <w:szCs w:val="18"/>
                <w:lang w:eastAsia="ar-SA"/>
              </w:rPr>
              <w:softHyphen/>
              <w:t>варное» хозяйство</w:t>
            </w:r>
          </w:p>
          <w:p w:rsidR="005E56FD" w:rsidRPr="005E56FD" w:rsidRDefault="005E56FD" w:rsidP="005E56FD">
            <w:pPr>
              <w:widowControl/>
              <w:suppressAutoHyphens/>
              <w:autoSpaceDE/>
              <w:autoSpaceDN/>
              <w:adjustRightInd/>
              <w:rPr>
                <w:rFonts w:eastAsia="Calibri"/>
                <w:sz w:val="18"/>
                <w:szCs w:val="18"/>
                <w:lang w:eastAsia="ar-SA"/>
              </w:rPr>
            </w:pPr>
          </w:p>
        </w:tc>
        <w:tc>
          <w:tcPr>
            <w:tcW w:w="1643" w:type="dxa"/>
            <w:gridSpan w:val="2"/>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iCs/>
                <w:sz w:val="18"/>
                <w:szCs w:val="18"/>
                <w:lang w:eastAsia="ar-SA"/>
              </w:rPr>
              <w:lastRenderedPageBreak/>
              <w:t>Регулятивные:</w:t>
            </w:r>
            <w:r w:rsidRPr="005E56FD">
              <w:rPr>
                <w:rFonts w:eastAsia="Calibri"/>
                <w:sz w:val="18"/>
                <w:szCs w:val="18"/>
                <w:lang w:eastAsia="ar-SA"/>
              </w:rPr>
              <w:t xml:space="preserve"> принимают и сохра</w:t>
            </w:r>
            <w:r w:rsidRPr="005E56FD">
              <w:rPr>
                <w:rFonts w:eastAsia="Calibri"/>
                <w:sz w:val="18"/>
                <w:szCs w:val="18"/>
                <w:lang w:eastAsia="ar-SA"/>
              </w:rPr>
              <w:softHyphen/>
              <w:t xml:space="preserve">няют </w:t>
            </w:r>
            <w:r w:rsidRPr="005E56FD">
              <w:rPr>
                <w:rFonts w:eastAsia="Calibri"/>
                <w:sz w:val="18"/>
                <w:szCs w:val="18"/>
                <w:lang w:eastAsia="ar-SA"/>
              </w:rPr>
              <w:lastRenderedPageBreak/>
              <w:t>учебную задачу, учитывают выделенные учителем ориентиры действия в новом учебном материа</w:t>
            </w:r>
            <w:r w:rsidRPr="005E56FD">
              <w:rPr>
                <w:rFonts w:eastAsia="Calibri"/>
                <w:sz w:val="18"/>
                <w:szCs w:val="18"/>
                <w:lang w:eastAsia="ar-SA"/>
              </w:rPr>
              <w:softHyphen/>
              <w:t xml:space="preserve">ле в сотрудничестве с учителем. </w:t>
            </w:r>
            <w:r w:rsidRPr="005E56FD">
              <w:rPr>
                <w:rFonts w:eastAsia="Calibri"/>
                <w:b/>
                <w:i/>
                <w:iCs/>
                <w:sz w:val="18"/>
                <w:szCs w:val="18"/>
                <w:lang w:eastAsia="ar-SA"/>
              </w:rPr>
              <w:t>Познавательные:</w:t>
            </w:r>
            <w:r w:rsidRPr="005E56FD">
              <w:rPr>
                <w:rFonts w:eastAsia="Calibri"/>
                <w:sz w:val="18"/>
                <w:szCs w:val="18"/>
                <w:lang w:eastAsia="ar-SA"/>
              </w:rPr>
              <w:t xml:space="preserve"> ставят и форму</w:t>
            </w:r>
            <w:r w:rsidRPr="005E56FD">
              <w:rPr>
                <w:rFonts w:eastAsia="Calibri"/>
                <w:sz w:val="18"/>
                <w:szCs w:val="18"/>
                <w:lang w:eastAsia="ar-SA"/>
              </w:rPr>
              <w:softHyphen/>
              <w:t>лируют проблему урока, самостоя</w:t>
            </w:r>
            <w:r w:rsidRPr="005E56FD">
              <w:rPr>
                <w:rFonts w:eastAsia="Calibri"/>
                <w:sz w:val="18"/>
                <w:szCs w:val="18"/>
                <w:lang w:eastAsia="ar-SA"/>
              </w:rPr>
              <w:softHyphen/>
              <w:t>тельно создают алгоритм деятельно</w:t>
            </w:r>
            <w:r w:rsidRPr="005E56FD">
              <w:rPr>
                <w:rFonts w:eastAsia="Calibri"/>
                <w:sz w:val="18"/>
                <w:szCs w:val="18"/>
                <w:lang w:eastAsia="ar-SA"/>
              </w:rPr>
              <w:softHyphen/>
              <w:t>сти при решении проблемы.</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z w:val="18"/>
                <w:szCs w:val="18"/>
                <w:lang w:eastAsia="ar-SA"/>
              </w:rPr>
              <w:t>Коммуникативные:</w:t>
            </w:r>
            <w:r w:rsidRPr="005E56FD">
              <w:rPr>
                <w:rFonts w:eastAsia="Calibri"/>
                <w:b/>
                <w:sz w:val="18"/>
                <w:szCs w:val="18"/>
                <w:lang w:eastAsia="ar-SA"/>
              </w:rPr>
              <w:t xml:space="preserve"> </w:t>
            </w:r>
            <w:r w:rsidRPr="005E56FD">
              <w:rPr>
                <w:rFonts w:eastAsia="Calibri"/>
                <w:sz w:val="18"/>
                <w:szCs w:val="18"/>
                <w:lang w:eastAsia="ar-SA"/>
              </w:rPr>
              <w:t>проявляют ак</w:t>
            </w:r>
            <w:r w:rsidRPr="005E56FD">
              <w:rPr>
                <w:rFonts w:eastAsia="Calibri"/>
                <w:sz w:val="18"/>
                <w:szCs w:val="18"/>
                <w:lang w:eastAsia="ar-SA"/>
              </w:rPr>
              <w:softHyphen/>
              <w:t>тивность во взаимодействии для ре</w:t>
            </w:r>
            <w:r w:rsidRPr="005E56FD">
              <w:rPr>
                <w:rFonts w:eastAsia="Calibri"/>
                <w:sz w:val="18"/>
                <w:szCs w:val="18"/>
                <w:lang w:eastAsia="ar-SA"/>
              </w:rPr>
              <w:softHyphen/>
              <w:t>шения коммуникативных и познава</w:t>
            </w:r>
            <w:r w:rsidRPr="005E56FD">
              <w:rPr>
                <w:rFonts w:eastAsia="Calibri"/>
                <w:sz w:val="18"/>
                <w:szCs w:val="18"/>
                <w:lang w:eastAsia="ar-SA"/>
              </w:rPr>
              <w:softHyphen/>
              <w:t>тельных задач (задают вопросы, формулируют свои затруднения, предлагают помощь и сотрудни</w:t>
            </w:r>
            <w:r w:rsidRPr="005E56FD">
              <w:rPr>
                <w:rFonts w:eastAsia="Calibri"/>
                <w:sz w:val="18"/>
                <w:szCs w:val="18"/>
                <w:lang w:eastAsia="ar-SA"/>
              </w:rPr>
              <w:softHyphen/>
              <w:t>чество)</w:t>
            </w:r>
          </w:p>
        </w:tc>
        <w:tc>
          <w:tcPr>
            <w:tcW w:w="1389"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lastRenderedPageBreak/>
              <w:t>Имеют целост</w:t>
            </w:r>
            <w:r w:rsidRPr="005E56FD">
              <w:rPr>
                <w:rFonts w:eastAsia="Calibri"/>
                <w:sz w:val="18"/>
                <w:szCs w:val="18"/>
                <w:lang w:eastAsia="ar-SA"/>
              </w:rPr>
              <w:softHyphen/>
              <w:t xml:space="preserve">ный, социально </w:t>
            </w:r>
            <w:r w:rsidRPr="005E56FD">
              <w:rPr>
                <w:rFonts w:eastAsia="Calibri"/>
                <w:sz w:val="18"/>
                <w:szCs w:val="18"/>
                <w:lang w:eastAsia="ar-SA"/>
              </w:rPr>
              <w:lastRenderedPageBreak/>
              <w:t>ориентированный взгляд на мир в единстве и раз</w:t>
            </w:r>
            <w:r w:rsidRPr="005E56FD">
              <w:rPr>
                <w:rFonts w:eastAsia="Calibri"/>
                <w:sz w:val="18"/>
                <w:szCs w:val="18"/>
                <w:lang w:eastAsia="ar-SA"/>
              </w:rPr>
              <w:softHyphen/>
              <w:t>нообразии наро</w:t>
            </w:r>
            <w:r w:rsidRPr="005E56FD">
              <w:rPr>
                <w:rFonts w:eastAsia="Calibri"/>
                <w:sz w:val="18"/>
                <w:szCs w:val="18"/>
                <w:lang w:eastAsia="ar-SA"/>
              </w:rPr>
              <w:softHyphen/>
              <w:t>дов, культур и ре</w:t>
            </w:r>
            <w:r w:rsidRPr="005E56FD">
              <w:rPr>
                <w:rFonts w:eastAsia="Calibri"/>
                <w:sz w:val="18"/>
                <w:szCs w:val="18"/>
                <w:lang w:eastAsia="ar-SA"/>
              </w:rPr>
              <w:softHyphen/>
              <w:t>лигий</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13-14, задание в тетради</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14</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Горожане и их образ жизни.</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xml:space="preserve">, почему города стремились к самоуправлению.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Сравнивать </w:t>
            </w:r>
            <w:r w:rsidRPr="005E56FD">
              <w:rPr>
                <w:rFonts w:eastAsia="Calibri"/>
                <w:sz w:val="18"/>
                <w:szCs w:val="18"/>
                <w:lang w:eastAsia="ar-SA"/>
              </w:rPr>
              <w:lastRenderedPageBreak/>
              <w:t>жизнь го</w:t>
            </w:r>
            <w:r w:rsidRPr="005E56FD">
              <w:rPr>
                <w:rFonts w:eastAsia="Calibri"/>
                <w:sz w:val="18"/>
                <w:szCs w:val="18"/>
                <w:lang w:eastAsia="ar-SA"/>
              </w:rPr>
              <w:softHyphen/>
              <w:t xml:space="preserve">рожанина и сельского жителя в эпоху Средневековья.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Составлять</w:t>
            </w:r>
            <w:r w:rsidRPr="005E56FD">
              <w:rPr>
                <w:rFonts w:eastAsia="Calibri"/>
                <w:sz w:val="18"/>
                <w:szCs w:val="18"/>
                <w:lang w:eastAsia="ar-SA"/>
              </w:rPr>
              <w:t xml:space="preserve"> загадки о город</w:t>
            </w:r>
            <w:r w:rsidRPr="005E56FD">
              <w:rPr>
                <w:rFonts w:eastAsia="Calibri"/>
                <w:sz w:val="18"/>
                <w:szCs w:val="18"/>
                <w:lang w:eastAsia="ar-SA"/>
              </w:rPr>
              <w:softHyphen/>
              <w:t xml:space="preserve">ской жизни для одноклассников.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Доказывать</w:t>
            </w:r>
            <w:r w:rsidRPr="005E56FD">
              <w:rPr>
                <w:rFonts w:eastAsia="Calibri"/>
                <w:sz w:val="18"/>
                <w:szCs w:val="18"/>
                <w:lang w:eastAsia="ar-SA"/>
              </w:rPr>
              <w:t>, что города — центры формирования новой европейской культуры и взаимодействия на</w:t>
            </w:r>
            <w:r w:rsidRPr="005E56FD">
              <w:rPr>
                <w:rFonts w:eastAsia="Calibri"/>
                <w:sz w:val="18"/>
                <w:szCs w:val="18"/>
                <w:lang w:eastAsia="ar-SA"/>
              </w:rPr>
              <w:softHyphen/>
              <w:t xml:space="preserve">родов.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Обобщать </w:t>
            </w:r>
            <w:r w:rsidRPr="005E56FD">
              <w:rPr>
                <w:rFonts w:eastAsia="Calibri"/>
                <w:sz w:val="18"/>
                <w:szCs w:val="18"/>
                <w:lang w:eastAsia="ar-SA"/>
              </w:rPr>
              <w:t xml:space="preserve">сведения об образовании в эпоху Средневековья.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Определять</w:t>
            </w:r>
            <w:r w:rsidRPr="005E56FD">
              <w:rPr>
                <w:rFonts w:eastAsia="Calibri"/>
                <w:sz w:val="18"/>
                <w:szCs w:val="18"/>
                <w:lang w:eastAsia="ar-SA"/>
              </w:rPr>
              <w:t xml:space="preserve"> роль уни</w:t>
            </w:r>
            <w:r w:rsidRPr="005E56FD">
              <w:rPr>
                <w:rFonts w:eastAsia="Calibri"/>
                <w:sz w:val="18"/>
                <w:szCs w:val="18"/>
                <w:lang w:eastAsia="ar-SA"/>
              </w:rPr>
              <w:softHyphen/>
              <w:t xml:space="preserve">верситетов в развитии городов.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Выполнять </w:t>
            </w:r>
            <w:r w:rsidRPr="005E56FD">
              <w:rPr>
                <w:color w:val="000000"/>
                <w:sz w:val="18"/>
                <w:szCs w:val="18"/>
              </w:rPr>
              <w:t>самостоятельную работу с опорой на содер</w:t>
            </w:r>
            <w:r w:rsidRPr="005E56FD">
              <w:rPr>
                <w:color w:val="000000"/>
                <w:sz w:val="18"/>
                <w:szCs w:val="18"/>
              </w:rPr>
              <w:softHyphen/>
              <w:t>жание изученной главы учебника.</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рабочая тетрадь, тетрадь,  ручка, карандаш, </w:t>
            </w:r>
            <w:r w:rsidRPr="005E56FD">
              <w:rPr>
                <w:color w:val="000000"/>
                <w:sz w:val="18"/>
                <w:szCs w:val="18"/>
              </w:rPr>
              <w:lastRenderedPageBreak/>
              <w:t>мультимедийное оборудование</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i/>
                <w:iCs/>
                <w:sz w:val="18"/>
                <w:szCs w:val="18"/>
                <w:lang w:eastAsia="ar-SA"/>
              </w:rPr>
              <w:t>Научатся</w:t>
            </w:r>
            <w:r w:rsidRPr="005E56FD">
              <w:rPr>
                <w:rFonts w:eastAsia="Calibri"/>
                <w:sz w:val="18"/>
                <w:szCs w:val="18"/>
                <w:lang w:eastAsia="ar-SA"/>
              </w:rPr>
              <w:t xml:space="preserve"> определять термины: патриции, бюргеры, интеллиген</w:t>
            </w:r>
            <w:r w:rsidRPr="005E56FD">
              <w:rPr>
                <w:rFonts w:eastAsia="Calibri"/>
                <w:sz w:val="18"/>
                <w:szCs w:val="18"/>
                <w:lang w:eastAsia="ar-SA"/>
              </w:rPr>
              <w:softHyphen/>
            </w:r>
            <w:r w:rsidRPr="005E56FD">
              <w:rPr>
                <w:rFonts w:eastAsia="Calibri"/>
                <w:sz w:val="18"/>
                <w:szCs w:val="18"/>
                <w:lang w:eastAsia="ar-SA"/>
              </w:rPr>
              <w:lastRenderedPageBreak/>
              <w:t xml:space="preserve">ция, мистерии. </w:t>
            </w:r>
            <w:r w:rsidRPr="005E56FD">
              <w:rPr>
                <w:rFonts w:eastAsia="Calibri"/>
                <w:i/>
                <w:iCs/>
                <w:sz w:val="18"/>
                <w:szCs w:val="18"/>
                <w:lang w:eastAsia="ar-SA"/>
              </w:rPr>
              <w:t>Получат возможность научиться:</w:t>
            </w:r>
            <w:r w:rsidRPr="005E56FD">
              <w:rPr>
                <w:rFonts w:eastAsia="Calibri"/>
                <w:sz w:val="18"/>
                <w:szCs w:val="18"/>
                <w:lang w:eastAsia="ar-SA"/>
              </w:rPr>
              <w:t xml:space="preserve"> извлекать полезную информацию из фрагмента историче</w:t>
            </w:r>
            <w:r w:rsidRPr="005E56FD">
              <w:rPr>
                <w:rFonts w:eastAsia="Calibri"/>
                <w:sz w:val="18"/>
                <w:szCs w:val="18"/>
                <w:lang w:eastAsia="ar-SA"/>
              </w:rPr>
              <w:softHyphen/>
              <w:t>ского источника, назы</w:t>
            </w:r>
            <w:r w:rsidRPr="005E56FD">
              <w:rPr>
                <w:rFonts w:eastAsia="Calibri"/>
                <w:sz w:val="18"/>
                <w:szCs w:val="18"/>
                <w:lang w:eastAsia="ar-SA"/>
              </w:rPr>
              <w:softHyphen/>
              <w:t>вать города, возникшие в период Средневеко</w:t>
            </w:r>
            <w:r w:rsidRPr="005E56FD">
              <w:rPr>
                <w:rFonts w:eastAsia="Calibri"/>
                <w:sz w:val="18"/>
                <w:szCs w:val="18"/>
                <w:lang w:eastAsia="ar-SA"/>
              </w:rPr>
              <w:softHyphen/>
              <w:t>вья, проводить сравни</w:t>
            </w:r>
            <w:r w:rsidRPr="005E56FD">
              <w:rPr>
                <w:rFonts w:eastAsia="Calibri"/>
                <w:sz w:val="18"/>
                <w:szCs w:val="18"/>
                <w:lang w:eastAsia="ar-SA"/>
              </w:rPr>
              <w:softHyphen/>
              <w:t>тельные характеристики жизни людей в городе и деревне</w:t>
            </w:r>
          </w:p>
        </w:tc>
        <w:tc>
          <w:tcPr>
            <w:tcW w:w="1643" w:type="dxa"/>
            <w:gridSpan w:val="2"/>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iCs/>
                <w:sz w:val="18"/>
                <w:szCs w:val="18"/>
                <w:lang w:eastAsia="ar-SA"/>
              </w:rPr>
              <w:lastRenderedPageBreak/>
              <w:t>Регулятивные:</w:t>
            </w:r>
            <w:r w:rsidRPr="005E56FD">
              <w:rPr>
                <w:rFonts w:eastAsia="Calibri"/>
                <w:sz w:val="18"/>
                <w:szCs w:val="18"/>
                <w:lang w:eastAsia="ar-SA"/>
              </w:rPr>
              <w:t xml:space="preserve"> планируют свои действия в соответствии с постав</w:t>
            </w:r>
            <w:r w:rsidRPr="005E56FD">
              <w:rPr>
                <w:rFonts w:eastAsia="Calibri"/>
                <w:sz w:val="18"/>
                <w:szCs w:val="18"/>
                <w:lang w:eastAsia="ar-SA"/>
              </w:rPr>
              <w:softHyphen/>
              <w:t xml:space="preserve">ленной задачей и </w:t>
            </w:r>
            <w:r w:rsidRPr="005E56FD">
              <w:rPr>
                <w:rFonts w:eastAsia="Calibri"/>
                <w:sz w:val="18"/>
                <w:szCs w:val="18"/>
                <w:lang w:eastAsia="ar-SA"/>
              </w:rPr>
              <w:lastRenderedPageBreak/>
              <w:t>условиями её ре</w:t>
            </w:r>
            <w:r w:rsidRPr="005E56FD">
              <w:rPr>
                <w:rFonts w:eastAsia="Calibri"/>
                <w:sz w:val="18"/>
                <w:szCs w:val="18"/>
                <w:lang w:eastAsia="ar-SA"/>
              </w:rPr>
              <w:softHyphen/>
              <w:t>ализации, в том числе во внутрен</w:t>
            </w:r>
            <w:r w:rsidRPr="005E56FD">
              <w:rPr>
                <w:rFonts w:eastAsia="Calibri"/>
                <w:sz w:val="18"/>
                <w:szCs w:val="18"/>
                <w:lang w:eastAsia="ar-SA"/>
              </w:rPr>
              <w:softHyphen/>
              <w:t>нем плане.</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z w:val="18"/>
                <w:szCs w:val="18"/>
                <w:lang w:eastAsia="ar-SA"/>
              </w:rPr>
              <w:t>Познавательные:</w:t>
            </w:r>
            <w:r w:rsidRPr="005E56FD">
              <w:rPr>
                <w:rFonts w:eastAsia="Calibri"/>
                <w:sz w:val="18"/>
                <w:szCs w:val="18"/>
                <w:lang w:eastAsia="ar-SA"/>
              </w:rPr>
              <w:t xml:space="preserve"> ставят и форму</w:t>
            </w:r>
            <w:r w:rsidRPr="005E56FD">
              <w:rPr>
                <w:rFonts w:eastAsia="Calibri"/>
                <w:sz w:val="18"/>
                <w:szCs w:val="18"/>
                <w:lang w:eastAsia="ar-SA"/>
              </w:rPr>
              <w:softHyphen/>
              <w:t xml:space="preserve">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5E56FD">
              <w:rPr>
                <w:rFonts w:eastAsia="Calibri"/>
                <w:b/>
                <w:i/>
                <w:iCs/>
                <w:sz w:val="18"/>
                <w:szCs w:val="18"/>
                <w:lang w:eastAsia="ar-SA"/>
              </w:rPr>
              <w:t>Коммуникативные:</w:t>
            </w:r>
            <w:r w:rsidRPr="005E56FD">
              <w:rPr>
                <w:rFonts w:eastAsia="Calibri"/>
                <w:sz w:val="18"/>
                <w:szCs w:val="18"/>
                <w:lang w:eastAsia="ar-SA"/>
              </w:rPr>
              <w:t xml:space="preserve"> адекватно ис</w:t>
            </w:r>
            <w:r w:rsidRPr="005E56FD">
              <w:rPr>
                <w:rFonts w:eastAsia="Calibri"/>
                <w:sz w:val="18"/>
                <w:szCs w:val="18"/>
                <w:lang w:eastAsia="ar-SA"/>
              </w:rPr>
              <w:softHyphen/>
              <w:t>пользуют речевые средства для эф</w:t>
            </w:r>
            <w:r w:rsidRPr="005E56FD">
              <w:rPr>
                <w:rFonts w:eastAsia="Calibri"/>
                <w:sz w:val="18"/>
                <w:szCs w:val="18"/>
                <w:lang w:eastAsia="ar-SA"/>
              </w:rPr>
              <w:softHyphen/>
              <w:t>фективного решения разнообразных коммуникативных задач</w:t>
            </w:r>
          </w:p>
        </w:tc>
        <w:tc>
          <w:tcPr>
            <w:tcW w:w="1389"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lastRenderedPageBreak/>
              <w:t>Определяют внутреннюю по</w:t>
            </w:r>
            <w:r w:rsidRPr="005E56FD">
              <w:rPr>
                <w:rFonts w:eastAsia="Calibri"/>
                <w:sz w:val="18"/>
                <w:szCs w:val="18"/>
                <w:lang w:eastAsia="ar-SA"/>
              </w:rPr>
              <w:softHyphen/>
              <w:t>зицию обучающе</w:t>
            </w:r>
            <w:r w:rsidRPr="005E56FD">
              <w:rPr>
                <w:rFonts w:eastAsia="Calibri"/>
                <w:sz w:val="18"/>
                <w:szCs w:val="18"/>
                <w:lang w:eastAsia="ar-SA"/>
              </w:rPr>
              <w:softHyphen/>
              <w:t>гося на уровне положительно</w:t>
            </w:r>
            <w:r w:rsidRPr="005E56FD">
              <w:rPr>
                <w:rFonts w:eastAsia="Calibri"/>
                <w:sz w:val="18"/>
                <w:szCs w:val="18"/>
                <w:lang w:eastAsia="ar-SA"/>
              </w:rPr>
              <w:lastRenderedPageBreak/>
              <w:t>го отношения к об</w:t>
            </w:r>
            <w:r w:rsidRPr="005E56FD">
              <w:rPr>
                <w:rFonts w:eastAsia="Calibri"/>
                <w:sz w:val="18"/>
                <w:szCs w:val="18"/>
                <w:lang w:eastAsia="ar-SA"/>
              </w:rPr>
              <w:softHyphen/>
              <w:t>разовательному процессу; пони</w:t>
            </w:r>
            <w:r w:rsidRPr="005E56FD">
              <w:rPr>
                <w:rFonts w:eastAsia="Calibri"/>
                <w:sz w:val="18"/>
                <w:szCs w:val="18"/>
                <w:lang w:eastAsia="ar-SA"/>
              </w:rPr>
              <w:softHyphen/>
              <w:t>мают необходи</w:t>
            </w:r>
            <w:r w:rsidRPr="005E56FD">
              <w:rPr>
                <w:rFonts w:eastAsia="Calibri"/>
                <w:sz w:val="18"/>
                <w:szCs w:val="18"/>
                <w:lang w:eastAsia="ar-SA"/>
              </w:rPr>
              <w:softHyphen/>
              <w:t>мость учения, выраженную в преобладании учебно-познава- тельных мотивов и предпочтении социального спо</w:t>
            </w:r>
            <w:r w:rsidRPr="005E56FD">
              <w:rPr>
                <w:rFonts w:eastAsia="Calibri"/>
                <w:sz w:val="18"/>
                <w:szCs w:val="18"/>
                <w:lang w:eastAsia="ar-SA"/>
              </w:rPr>
              <w:softHyphen/>
              <w:t>соба оценки знаний</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Исследовательский проект «История возникновения городов </w:t>
            </w:r>
            <w:r w:rsidRPr="005E56FD">
              <w:rPr>
                <w:color w:val="000000"/>
                <w:sz w:val="18"/>
                <w:szCs w:val="18"/>
              </w:rPr>
              <w:lastRenderedPageBreak/>
              <w:t>Европы в их названиях» с.126</w:t>
            </w: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lastRenderedPageBreak/>
              <w:t>П. 15, рассказ по плану</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p>
        </w:tc>
        <w:tc>
          <w:tcPr>
            <w:tcW w:w="1864" w:type="dxa"/>
          </w:tcPr>
          <w:p w:rsidR="005E56FD" w:rsidRPr="005E56FD" w:rsidRDefault="005E56FD" w:rsidP="005E56FD">
            <w:pPr>
              <w:widowControl/>
              <w:autoSpaceDE/>
              <w:autoSpaceDN/>
              <w:adjustRightInd/>
              <w:ind w:left="-84"/>
              <w:rPr>
                <w:rFonts w:eastAsia="Calibri"/>
                <w:b/>
                <w:bCs/>
                <w:sz w:val="18"/>
                <w:szCs w:val="18"/>
                <w:lang w:eastAsia="en-US"/>
              </w:rPr>
            </w:pPr>
            <w:r w:rsidRPr="005E56FD">
              <w:rPr>
                <w:rFonts w:eastAsiaTheme="minorEastAsia"/>
                <w:b/>
                <w:sz w:val="18"/>
                <w:szCs w:val="18"/>
              </w:rPr>
              <w:t xml:space="preserve">Тема 6. Католическая церковь в </w:t>
            </w:r>
            <w:r w:rsidRPr="005E56FD">
              <w:rPr>
                <w:rFonts w:eastAsiaTheme="minorEastAsia"/>
                <w:b/>
                <w:sz w:val="18"/>
                <w:szCs w:val="18"/>
                <w:lang w:val="en-US"/>
              </w:rPr>
              <w:t>XI</w:t>
            </w:r>
            <w:r w:rsidRPr="005E56FD">
              <w:rPr>
                <w:rFonts w:eastAsiaTheme="minorEastAsia"/>
                <w:b/>
                <w:sz w:val="18"/>
                <w:szCs w:val="18"/>
              </w:rPr>
              <w:t>-</w:t>
            </w:r>
            <w:r w:rsidRPr="005E56FD">
              <w:rPr>
                <w:rFonts w:eastAsiaTheme="minorEastAsia"/>
                <w:b/>
                <w:sz w:val="18"/>
                <w:szCs w:val="18"/>
                <w:lang w:val="en-US"/>
              </w:rPr>
              <w:t>XIII</w:t>
            </w:r>
            <w:r w:rsidRPr="005E56FD">
              <w:rPr>
                <w:rFonts w:eastAsiaTheme="minorEastAsia"/>
                <w:b/>
                <w:sz w:val="18"/>
                <w:szCs w:val="18"/>
              </w:rPr>
              <w:t xml:space="preserve"> веках. Крестовые походы.</w:t>
            </w:r>
            <w:r w:rsidRPr="005E56FD">
              <w:rPr>
                <w:rFonts w:eastAsia="Calibri"/>
                <w:b/>
                <w:spacing w:val="-1"/>
                <w:sz w:val="18"/>
                <w:szCs w:val="18"/>
                <w:lang w:eastAsia="en-US"/>
              </w:rPr>
              <w:t xml:space="preserve"> </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2</w:t>
            </w:r>
          </w:p>
        </w:tc>
        <w:tc>
          <w:tcPr>
            <w:tcW w:w="12524" w:type="dxa"/>
            <w:gridSpan w:val="12"/>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15</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Могущество папской власти. Католическая церковь и еретики.</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Характеризовать</w:t>
            </w:r>
            <w:r w:rsidRPr="005E56FD">
              <w:rPr>
                <w:rFonts w:eastAsia="Calibri"/>
                <w:sz w:val="18"/>
                <w:szCs w:val="18"/>
                <w:lang w:eastAsia="ar-SA"/>
              </w:rPr>
              <w:t xml:space="preserve"> положение и образ жиз</w:t>
            </w:r>
            <w:r w:rsidRPr="005E56FD">
              <w:rPr>
                <w:rFonts w:eastAsia="Calibri"/>
                <w:sz w:val="18"/>
                <w:szCs w:val="18"/>
                <w:lang w:eastAsia="ar-SA"/>
              </w:rPr>
              <w:softHyphen/>
              <w:t>ни трёх основных сословий средневеково</w:t>
            </w:r>
            <w:r w:rsidRPr="005E56FD">
              <w:rPr>
                <w:rFonts w:eastAsia="Calibri"/>
                <w:sz w:val="18"/>
                <w:szCs w:val="18"/>
                <w:lang w:eastAsia="ar-SA"/>
              </w:rPr>
              <w:softHyphen/>
              <w:t xml:space="preserve">го общества.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xml:space="preserve"> причины усиления королевской власти.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Рассказывать </w:t>
            </w:r>
            <w:r w:rsidRPr="005E56FD">
              <w:rPr>
                <w:rFonts w:eastAsia="Calibri"/>
                <w:sz w:val="18"/>
                <w:szCs w:val="18"/>
                <w:lang w:eastAsia="ar-SA"/>
              </w:rPr>
              <w:t>о собы</w:t>
            </w:r>
            <w:r w:rsidRPr="005E56FD">
              <w:rPr>
                <w:rFonts w:eastAsia="Calibri"/>
                <w:sz w:val="18"/>
                <w:szCs w:val="18"/>
                <w:lang w:eastAsia="ar-SA"/>
              </w:rPr>
              <w:softHyphen/>
              <w:t xml:space="preserve">тиях, свидетельствующих о противостоянии королей и пап.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Называть</w:t>
            </w:r>
            <w:r w:rsidRPr="005E56FD">
              <w:rPr>
                <w:rFonts w:eastAsia="Calibri"/>
                <w:sz w:val="18"/>
                <w:szCs w:val="18"/>
                <w:lang w:eastAsia="ar-SA"/>
              </w:rPr>
              <w:t xml:space="preserve"> причины появле</w:t>
            </w:r>
            <w:r w:rsidRPr="005E56FD">
              <w:rPr>
                <w:rFonts w:eastAsia="Calibri"/>
                <w:sz w:val="18"/>
                <w:szCs w:val="18"/>
                <w:lang w:eastAsia="ar-SA"/>
              </w:rPr>
              <w:softHyphen/>
              <w:t xml:space="preserve">ния движения еретиков.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Устанавливать</w:t>
            </w:r>
            <w:r w:rsidRPr="005E56FD">
              <w:rPr>
                <w:rFonts w:eastAsia="Calibri"/>
                <w:sz w:val="18"/>
                <w:szCs w:val="18"/>
                <w:lang w:eastAsia="ar-SA"/>
              </w:rPr>
              <w:t xml:space="preserve"> связи между Франциском Ассизским, Домиником Гусманом и церковью.</w:t>
            </w:r>
          </w:p>
          <w:p w:rsidR="005E56FD" w:rsidRPr="005E56FD" w:rsidRDefault="005E56FD" w:rsidP="005E56FD">
            <w:pPr>
              <w:widowControl/>
              <w:suppressAutoHyphens/>
              <w:autoSpaceDE/>
              <w:autoSpaceDN/>
              <w:adjustRightInd/>
              <w:rPr>
                <w:rFonts w:eastAsia="Calibri"/>
                <w:b/>
                <w:sz w:val="18"/>
                <w:szCs w:val="18"/>
                <w:lang w:eastAsia="ar-SA"/>
              </w:rPr>
            </w:pPr>
          </w:p>
          <w:p w:rsidR="005E56FD" w:rsidRPr="005E56FD" w:rsidRDefault="005E56FD" w:rsidP="005E56FD">
            <w:pPr>
              <w:widowControl/>
              <w:autoSpaceDE/>
              <w:autoSpaceDN/>
              <w:adjustRightInd/>
              <w:spacing w:before="100" w:beforeAutospacing="1"/>
              <w:jc w:val="both"/>
              <w:rPr>
                <w:color w:val="000000"/>
                <w:sz w:val="18"/>
                <w:szCs w:val="18"/>
              </w:rPr>
            </w:pP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Учебник, рабочая тетрадь, тетрадь,  ручка, карандаш, мультимедийное оборудование</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iCs/>
                <w:sz w:val="18"/>
                <w:szCs w:val="18"/>
                <w:lang w:eastAsia="ar-SA"/>
              </w:rPr>
            </w:pPr>
            <w:r w:rsidRPr="005E56FD">
              <w:rPr>
                <w:rFonts w:eastAsia="Calibri"/>
                <w:i/>
                <w:iCs/>
                <w:sz w:val="18"/>
                <w:szCs w:val="18"/>
                <w:lang w:eastAsia="ar-SA"/>
              </w:rPr>
              <w:t>Научатся</w:t>
            </w:r>
            <w:r w:rsidRPr="005E56FD">
              <w:rPr>
                <w:rFonts w:eastAsia="Calibri"/>
                <w:sz w:val="18"/>
                <w:szCs w:val="18"/>
                <w:lang w:eastAsia="ar-SA"/>
              </w:rPr>
              <w:t xml:space="preserve"> определять термины: сословия, десятина, реликвии, мощи, индульгенция, фанатизм, церковный собор, еретики, инкви</w:t>
            </w:r>
            <w:r w:rsidRPr="005E56FD">
              <w:rPr>
                <w:rFonts w:eastAsia="Calibri"/>
                <w:sz w:val="18"/>
                <w:szCs w:val="18"/>
                <w:lang w:eastAsia="ar-SA"/>
              </w:rPr>
              <w:softHyphen/>
              <w:t>зиция, монашеские ордена.</w:t>
            </w:r>
          </w:p>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i/>
                <w:iCs/>
                <w:sz w:val="18"/>
                <w:szCs w:val="18"/>
                <w:lang w:eastAsia="ar-SA"/>
              </w:rPr>
              <w:t>Получат возможность научиться:</w:t>
            </w:r>
            <w:r w:rsidRPr="005E56FD">
              <w:rPr>
                <w:rFonts w:eastAsia="Calibri"/>
                <w:sz w:val="18"/>
                <w:szCs w:val="18"/>
                <w:lang w:eastAsia="ar-SA"/>
              </w:rPr>
              <w:t xml:space="preserve"> излагать подготовленную ин</w:t>
            </w:r>
            <w:r w:rsidRPr="005E56FD">
              <w:rPr>
                <w:rFonts w:eastAsia="Calibri"/>
                <w:sz w:val="18"/>
                <w:szCs w:val="18"/>
                <w:lang w:eastAsia="ar-SA"/>
              </w:rPr>
              <w:softHyphen/>
              <w:t>формацию, называть основные различия ме</w:t>
            </w:r>
            <w:r w:rsidRPr="005E56FD">
              <w:rPr>
                <w:rFonts w:eastAsia="Calibri"/>
                <w:sz w:val="18"/>
                <w:szCs w:val="18"/>
                <w:lang w:eastAsia="ar-SA"/>
              </w:rPr>
              <w:softHyphen/>
              <w:t>жду православной и ка</w:t>
            </w:r>
            <w:r w:rsidRPr="005E56FD">
              <w:rPr>
                <w:rFonts w:eastAsia="Calibri"/>
                <w:sz w:val="18"/>
                <w:szCs w:val="18"/>
                <w:lang w:eastAsia="ar-SA"/>
              </w:rPr>
              <w:softHyphen/>
              <w:t>толической церковью</w:t>
            </w:r>
          </w:p>
        </w:tc>
        <w:tc>
          <w:tcPr>
            <w:tcW w:w="1643" w:type="dxa"/>
            <w:gridSpan w:val="2"/>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iCs/>
                <w:sz w:val="18"/>
                <w:szCs w:val="18"/>
                <w:lang w:eastAsia="ar-SA"/>
              </w:rPr>
              <w:t>Регулятивные:</w:t>
            </w:r>
            <w:r w:rsidRPr="005E56FD">
              <w:rPr>
                <w:rFonts w:eastAsia="Calibri"/>
                <w:sz w:val="18"/>
                <w:szCs w:val="18"/>
                <w:lang w:eastAsia="ar-SA"/>
              </w:rPr>
              <w:t xml:space="preserve"> определяют после</w:t>
            </w:r>
            <w:r w:rsidRPr="005E56FD">
              <w:rPr>
                <w:rFonts w:eastAsia="Calibri"/>
                <w:sz w:val="18"/>
                <w:szCs w:val="18"/>
                <w:lang w:eastAsia="ar-SA"/>
              </w:rPr>
              <w:softHyphen/>
              <w:t>довательность промежуточных це</w:t>
            </w:r>
            <w:r w:rsidRPr="005E56FD">
              <w:rPr>
                <w:rFonts w:eastAsia="Calibri"/>
                <w:sz w:val="18"/>
                <w:szCs w:val="18"/>
                <w:lang w:eastAsia="ar-SA"/>
              </w:rPr>
              <w:softHyphen/>
              <w:t>лей с учётом конечного результата, составляют план и алгоритм дей</w:t>
            </w:r>
            <w:r w:rsidRPr="005E56FD">
              <w:rPr>
                <w:rFonts w:eastAsia="Calibri"/>
                <w:sz w:val="18"/>
                <w:szCs w:val="18"/>
                <w:lang w:eastAsia="ar-SA"/>
              </w:rPr>
              <w:softHyphen/>
              <w:t>ствий.</w:t>
            </w:r>
          </w:p>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i/>
                <w:iCs/>
                <w:sz w:val="18"/>
                <w:szCs w:val="18"/>
                <w:lang w:eastAsia="ar-SA"/>
              </w:rPr>
              <w:t>Познавательные:</w:t>
            </w:r>
            <w:r w:rsidRPr="005E56FD">
              <w:rPr>
                <w:rFonts w:eastAsia="Calibri"/>
                <w:sz w:val="18"/>
                <w:szCs w:val="18"/>
                <w:lang w:eastAsia="ar-SA"/>
              </w:rPr>
              <w:t xml:space="preserve"> ориентируются в разнообразии способов решения познавательных задач, выбирают наиболее эффективные способы их решения.</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i/>
                <w:iCs/>
                <w:sz w:val="18"/>
                <w:szCs w:val="18"/>
                <w:lang w:eastAsia="ar-SA"/>
              </w:rPr>
              <w:t>Коммуникативные:</w:t>
            </w:r>
            <w:r w:rsidRPr="005E56FD">
              <w:rPr>
                <w:rFonts w:eastAsia="Calibri"/>
                <w:sz w:val="18"/>
                <w:szCs w:val="18"/>
                <w:lang w:eastAsia="ar-SA"/>
              </w:rPr>
              <w:t xml:space="preserve"> договаривают</w:t>
            </w:r>
            <w:r w:rsidRPr="005E56FD">
              <w:rPr>
                <w:rFonts w:eastAsia="Calibri"/>
                <w:sz w:val="18"/>
                <w:szCs w:val="18"/>
                <w:lang w:eastAsia="ar-SA"/>
              </w:rPr>
              <w:softHyphen/>
              <w:t>ся о распределении функций и ролей в совместной деятельности; задают вопросы, необходимые для органи</w:t>
            </w:r>
            <w:r w:rsidRPr="005E56FD">
              <w:rPr>
                <w:rFonts w:eastAsia="Calibri"/>
                <w:sz w:val="18"/>
                <w:szCs w:val="18"/>
                <w:lang w:eastAsia="ar-SA"/>
              </w:rPr>
              <w:softHyphen/>
              <w:t>зации собственной деятельности и сотрудничества с партнёром</w:t>
            </w:r>
          </w:p>
        </w:tc>
        <w:tc>
          <w:tcPr>
            <w:tcW w:w="1389"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Выражают устой</w:t>
            </w:r>
            <w:r w:rsidRPr="005E56FD">
              <w:rPr>
                <w:color w:val="000000"/>
                <w:sz w:val="18"/>
                <w:szCs w:val="18"/>
              </w:rPr>
              <w:softHyphen/>
              <w:t>чивые эстетичес</w:t>
            </w:r>
            <w:r w:rsidRPr="005E56FD">
              <w:rPr>
                <w:color w:val="000000"/>
                <w:sz w:val="18"/>
                <w:szCs w:val="18"/>
              </w:rPr>
              <w:softHyphen/>
              <w:t>кие предпочтения и ориентации на искусство, как значимую сферу человеческой жизни</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16, вопр. с. 135</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16</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 xml:space="preserve">Крестовые походы. </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466"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Определять</w:t>
            </w:r>
            <w:r w:rsidRPr="005E56FD">
              <w:rPr>
                <w:rFonts w:eastAsia="Calibri"/>
                <w:sz w:val="18"/>
                <w:szCs w:val="18"/>
                <w:lang w:eastAsia="ar-SA"/>
              </w:rPr>
              <w:t xml:space="preserve"> по карте путь Крестовых похо</w:t>
            </w:r>
            <w:r w:rsidRPr="005E56FD">
              <w:rPr>
                <w:rFonts w:eastAsia="Calibri"/>
                <w:sz w:val="18"/>
                <w:szCs w:val="18"/>
                <w:lang w:eastAsia="ar-SA"/>
              </w:rPr>
              <w:softHyphen/>
              <w:t>дов,</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комментировать</w:t>
            </w:r>
            <w:r w:rsidRPr="005E56FD">
              <w:rPr>
                <w:rFonts w:eastAsia="Calibri"/>
                <w:sz w:val="18"/>
                <w:szCs w:val="18"/>
                <w:lang w:eastAsia="ar-SA"/>
              </w:rPr>
              <w:t xml:space="preserve"> его основные события.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Устанавливат</w:t>
            </w:r>
            <w:r w:rsidRPr="005E56FD">
              <w:rPr>
                <w:rFonts w:eastAsia="Calibri"/>
                <w:b/>
                <w:sz w:val="18"/>
                <w:szCs w:val="18"/>
                <w:lang w:eastAsia="ar-SA"/>
              </w:rPr>
              <w:lastRenderedPageBreak/>
              <w:t>ь</w:t>
            </w:r>
            <w:r w:rsidRPr="005E56FD">
              <w:rPr>
                <w:rFonts w:eastAsia="Calibri"/>
                <w:sz w:val="18"/>
                <w:szCs w:val="18"/>
                <w:lang w:eastAsia="ar-SA"/>
              </w:rPr>
              <w:t xml:space="preserve"> связь между Крестовыми по</w:t>
            </w:r>
            <w:r w:rsidRPr="005E56FD">
              <w:rPr>
                <w:rFonts w:eastAsia="Calibri"/>
                <w:sz w:val="18"/>
                <w:szCs w:val="18"/>
                <w:lang w:eastAsia="ar-SA"/>
              </w:rPr>
              <w:softHyphen/>
              <w:t>ходами и стремлением церкви повысить ав</w:t>
            </w:r>
            <w:r w:rsidRPr="005E56FD">
              <w:rPr>
                <w:rFonts w:eastAsia="Calibri"/>
                <w:sz w:val="18"/>
                <w:szCs w:val="18"/>
                <w:lang w:eastAsia="ar-SA"/>
              </w:rPr>
              <w:softHyphen/>
              <w:t xml:space="preserve">торитет в обществе.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xml:space="preserve"> цели различ</w:t>
            </w:r>
            <w:r w:rsidRPr="005E56FD">
              <w:rPr>
                <w:rFonts w:eastAsia="Calibri"/>
                <w:sz w:val="18"/>
                <w:szCs w:val="18"/>
                <w:lang w:eastAsia="ar-SA"/>
              </w:rPr>
              <w:softHyphen/>
              <w:t xml:space="preserve">ных участников Крестовых походов.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Сравнить</w:t>
            </w:r>
            <w:r w:rsidRPr="005E56FD">
              <w:rPr>
                <w:rFonts w:eastAsia="Calibri"/>
                <w:sz w:val="18"/>
                <w:szCs w:val="18"/>
                <w:lang w:eastAsia="ar-SA"/>
              </w:rPr>
              <w:t xml:space="preserve"> итоги Первого, Второго и Третьего крестовых походов.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Находить </w:t>
            </w:r>
            <w:r w:rsidRPr="005E56FD">
              <w:rPr>
                <w:rFonts w:eastAsia="Calibri"/>
                <w:sz w:val="18"/>
                <w:szCs w:val="18"/>
                <w:lang w:eastAsia="ar-SA"/>
              </w:rPr>
              <w:t xml:space="preserve">в Интернете информацию о Фридрихе I Барбароссе, Филиппе II Августе, Ричарде Львиное Сердце.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 xml:space="preserve">Выполнять </w:t>
            </w:r>
            <w:r w:rsidRPr="005E56FD">
              <w:rPr>
                <w:rFonts w:eastAsia="Calibri"/>
                <w:sz w:val="18"/>
                <w:szCs w:val="18"/>
                <w:lang w:eastAsia="ar-SA"/>
              </w:rPr>
              <w:t>само</w:t>
            </w:r>
            <w:r w:rsidRPr="005E56FD">
              <w:rPr>
                <w:rFonts w:eastAsia="Calibri"/>
                <w:sz w:val="18"/>
                <w:szCs w:val="18"/>
                <w:lang w:eastAsia="ar-SA"/>
              </w:rPr>
              <w:softHyphen/>
              <w:t>стоятельную работу с опорой на содержание изученной главы учебника.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w:t>
            </w:r>
            <w:r w:rsidRPr="005E56FD">
              <w:rPr>
                <w:color w:val="000000"/>
                <w:sz w:val="18"/>
                <w:szCs w:val="18"/>
              </w:rPr>
              <w:lastRenderedPageBreak/>
              <w:t>,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iCs/>
                <w:sz w:val="18"/>
                <w:szCs w:val="18"/>
                <w:lang w:eastAsia="ar-SA"/>
              </w:rPr>
            </w:pPr>
            <w:r w:rsidRPr="005E56FD">
              <w:rPr>
                <w:rFonts w:eastAsia="Calibri"/>
                <w:i/>
                <w:iCs/>
                <w:sz w:val="18"/>
                <w:szCs w:val="18"/>
                <w:lang w:eastAsia="ar-SA"/>
              </w:rPr>
              <w:t>Научатся</w:t>
            </w:r>
            <w:r w:rsidRPr="005E56FD">
              <w:rPr>
                <w:rFonts w:eastAsia="Calibri"/>
                <w:sz w:val="18"/>
                <w:szCs w:val="18"/>
                <w:lang w:eastAsia="ar-SA"/>
              </w:rPr>
              <w:t xml:space="preserve"> определять термины: крестоносцы, крестовые походы, там</w:t>
            </w:r>
            <w:r w:rsidRPr="005E56FD">
              <w:rPr>
                <w:rFonts w:eastAsia="Calibri"/>
                <w:sz w:val="18"/>
                <w:szCs w:val="18"/>
                <w:lang w:eastAsia="ar-SA"/>
              </w:rPr>
              <w:softHyphen/>
              <w:t>плиеры, госпитальеры, магистры.</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i/>
                <w:iCs/>
                <w:sz w:val="18"/>
                <w:szCs w:val="18"/>
                <w:lang w:eastAsia="ar-SA"/>
              </w:rPr>
              <w:lastRenderedPageBreak/>
              <w:t>Получат возможность научиться:</w:t>
            </w:r>
            <w:r w:rsidRPr="005E56FD">
              <w:rPr>
                <w:rFonts w:eastAsia="Calibri"/>
                <w:sz w:val="18"/>
                <w:szCs w:val="18"/>
                <w:lang w:eastAsia="ar-SA"/>
              </w:rPr>
              <w:t xml:space="preserve"> называть причины и последствия крестовых походов, да</w:t>
            </w:r>
            <w:r w:rsidRPr="005E56FD">
              <w:rPr>
                <w:rFonts w:eastAsia="Calibri"/>
                <w:sz w:val="18"/>
                <w:szCs w:val="18"/>
                <w:lang w:eastAsia="ar-SA"/>
              </w:rPr>
              <w:softHyphen/>
              <w:t>вать им собственную оценку</w:t>
            </w:r>
          </w:p>
          <w:p w:rsidR="005E56FD" w:rsidRPr="005E56FD" w:rsidRDefault="005E56FD" w:rsidP="005E56FD">
            <w:pPr>
              <w:widowControl/>
              <w:suppressAutoHyphens/>
              <w:autoSpaceDE/>
              <w:autoSpaceDN/>
              <w:adjustRightInd/>
              <w:rPr>
                <w:rFonts w:eastAsia="Calibri"/>
                <w:sz w:val="18"/>
                <w:szCs w:val="18"/>
                <w:lang w:eastAsia="ar-SA"/>
              </w:rPr>
            </w:pPr>
          </w:p>
        </w:tc>
        <w:tc>
          <w:tcPr>
            <w:tcW w:w="1643" w:type="dxa"/>
            <w:gridSpan w:val="2"/>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bCs/>
                <w:i/>
                <w:iCs/>
                <w:sz w:val="18"/>
                <w:szCs w:val="18"/>
                <w:lang w:eastAsia="ar-SA"/>
              </w:rPr>
              <w:lastRenderedPageBreak/>
              <w:t>Регулятивные:</w:t>
            </w:r>
            <w:r w:rsidRPr="005E56FD">
              <w:rPr>
                <w:rFonts w:eastAsia="Calibri"/>
                <w:sz w:val="18"/>
                <w:szCs w:val="18"/>
                <w:lang w:eastAsia="ar-SA"/>
              </w:rPr>
              <w:t xml:space="preserve"> принимают и сохра</w:t>
            </w:r>
            <w:r w:rsidRPr="005E56FD">
              <w:rPr>
                <w:rFonts w:eastAsia="Calibri"/>
                <w:sz w:val="18"/>
                <w:szCs w:val="18"/>
                <w:lang w:eastAsia="ar-SA"/>
              </w:rPr>
              <w:softHyphen/>
              <w:t>няют учебную задачу; планируют свои действия в соответствии с по</w:t>
            </w:r>
            <w:r w:rsidRPr="005E56FD">
              <w:rPr>
                <w:rFonts w:eastAsia="Calibri"/>
                <w:sz w:val="18"/>
                <w:szCs w:val="18"/>
                <w:lang w:eastAsia="ar-SA"/>
              </w:rPr>
              <w:softHyphen/>
              <w:t xml:space="preserve">ставленной задачей и </w:t>
            </w:r>
            <w:r w:rsidRPr="005E56FD">
              <w:rPr>
                <w:rFonts w:eastAsia="Calibri"/>
                <w:sz w:val="18"/>
                <w:szCs w:val="18"/>
                <w:lang w:eastAsia="ar-SA"/>
              </w:rPr>
              <w:lastRenderedPageBreak/>
              <w:t>условиями её реализации, в том числе во внутрен</w:t>
            </w:r>
            <w:r w:rsidRPr="005E56FD">
              <w:rPr>
                <w:rFonts w:eastAsia="Calibri"/>
                <w:sz w:val="18"/>
                <w:szCs w:val="18"/>
                <w:lang w:eastAsia="ar-SA"/>
              </w:rPr>
              <w:softHyphen/>
              <w:t>нем плане.</w:t>
            </w:r>
          </w:p>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bCs/>
                <w:i/>
                <w:iCs/>
                <w:sz w:val="18"/>
                <w:szCs w:val="18"/>
                <w:lang w:eastAsia="ar-SA"/>
              </w:rPr>
              <w:t>Познавательные:</w:t>
            </w:r>
            <w:r w:rsidRPr="005E56FD">
              <w:rPr>
                <w:rFonts w:eastAsia="Calibri"/>
                <w:sz w:val="18"/>
                <w:szCs w:val="18"/>
                <w:lang w:eastAsia="ar-SA"/>
              </w:rPr>
              <w:t xml:space="preserve"> используют знаково-символические средства, в том числе модели и схемы для решения познавательных задач.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i/>
                <w:iCs/>
                <w:sz w:val="18"/>
                <w:szCs w:val="18"/>
                <w:lang w:eastAsia="ar-SA"/>
              </w:rPr>
              <w:t>Коммуникативные:</w:t>
            </w:r>
            <w:r w:rsidRPr="005E56FD">
              <w:rPr>
                <w:rFonts w:eastAsia="Calibri"/>
                <w:sz w:val="18"/>
                <w:szCs w:val="18"/>
                <w:lang w:eastAsia="ar-SA"/>
              </w:rPr>
              <w:t xml:space="preserve"> аргументируют свою позицию и координируют её с позициями партнёров в сотрудни</w:t>
            </w:r>
            <w:r w:rsidRPr="005E56FD">
              <w:rPr>
                <w:rFonts w:eastAsia="Calibri"/>
                <w:sz w:val="18"/>
                <w:szCs w:val="18"/>
                <w:lang w:eastAsia="ar-SA"/>
              </w:rPr>
              <w:softHyphen/>
              <w:t>честве при выработке общего реше</w:t>
            </w:r>
            <w:r w:rsidRPr="005E56FD">
              <w:rPr>
                <w:rFonts w:eastAsia="Calibri"/>
                <w:sz w:val="18"/>
                <w:szCs w:val="18"/>
                <w:lang w:eastAsia="ar-SA"/>
              </w:rPr>
              <w:softHyphen/>
              <w:t>ния в совместной деятельности</w:t>
            </w: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Проявляют эмпатию, как осознан</w:t>
            </w:r>
            <w:r w:rsidRPr="005E56FD">
              <w:rPr>
                <w:rFonts w:eastAsia="Calibri"/>
                <w:sz w:val="18"/>
                <w:szCs w:val="18"/>
                <w:lang w:eastAsia="ar-SA"/>
              </w:rPr>
              <w:softHyphen/>
              <w:t>ное понимание чувств других людей и сопере</w:t>
            </w:r>
            <w:r w:rsidRPr="005E56FD">
              <w:rPr>
                <w:rFonts w:eastAsia="Calibri"/>
                <w:sz w:val="18"/>
                <w:szCs w:val="18"/>
                <w:lang w:eastAsia="ar-SA"/>
              </w:rPr>
              <w:softHyphen/>
              <w:t>живание им</w:t>
            </w:r>
          </w:p>
          <w:p w:rsidR="005E56FD" w:rsidRPr="005E56FD" w:rsidRDefault="005E56FD" w:rsidP="005E56FD">
            <w:pPr>
              <w:widowControl/>
              <w:suppressAutoHyphens/>
              <w:autoSpaceDE/>
              <w:autoSpaceDN/>
              <w:adjustRightInd/>
              <w:rPr>
                <w:rFonts w:eastAsia="Calibri"/>
                <w:sz w:val="18"/>
                <w:szCs w:val="18"/>
                <w:lang w:eastAsia="ar-SA"/>
              </w:rPr>
            </w:pP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17, вопр.с.149, таблица в тетради</w:t>
            </w:r>
          </w:p>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p>
        </w:tc>
        <w:tc>
          <w:tcPr>
            <w:tcW w:w="1864" w:type="dxa"/>
          </w:tcPr>
          <w:p w:rsidR="005E56FD" w:rsidRPr="005E56FD" w:rsidRDefault="005E56FD" w:rsidP="005E56FD">
            <w:pPr>
              <w:widowControl/>
              <w:autoSpaceDE/>
              <w:autoSpaceDN/>
              <w:adjustRightInd/>
              <w:ind w:left="-84"/>
              <w:rPr>
                <w:rFonts w:eastAsia="Calibri"/>
                <w:b/>
                <w:bCs/>
                <w:sz w:val="18"/>
                <w:szCs w:val="18"/>
                <w:lang w:eastAsia="en-US"/>
              </w:rPr>
            </w:pPr>
            <w:r w:rsidRPr="005E56FD">
              <w:rPr>
                <w:rFonts w:eastAsiaTheme="minorEastAsia"/>
                <w:b/>
                <w:sz w:val="18"/>
                <w:szCs w:val="18"/>
              </w:rPr>
              <w:t xml:space="preserve">Тема 7.  Образование централизованных государств  в Западной Европе в </w:t>
            </w:r>
            <w:r w:rsidRPr="005E56FD">
              <w:rPr>
                <w:rFonts w:eastAsiaTheme="minorEastAsia"/>
                <w:b/>
                <w:sz w:val="18"/>
                <w:szCs w:val="18"/>
              </w:rPr>
              <w:lastRenderedPageBreak/>
              <w:t xml:space="preserve">XI—XV вв.  </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lastRenderedPageBreak/>
              <w:t>6</w:t>
            </w:r>
          </w:p>
        </w:tc>
        <w:tc>
          <w:tcPr>
            <w:tcW w:w="12524" w:type="dxa"/>
            <w:gridSpan w:val="12"/>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17</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Как происходило объединение Франции.</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Обсуждать </w:t>
            </w:r>
            <w:r w:rsidRPr="005E56FD">
              <w:rPr>
                <w:rFonts w:eastAsia="Calibri"/>
                <w:sz w:val="18"/>
                <w:szCs w:val="18"/>
                <w:lang w:eastAsia="ar-SA"/>
              </w:rPr>
              <w:t xml:space="preserve">в группах состояние экономики страны, его социальные эффекты.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xml:space="preserve"> причины ослабления крепостничества, осво</w:t>
            </w:r>
            <w:r w:rsidRPr="005E56FD">
              <w:rPr>
                <w:rFonts w:eastAsia="Calibri"/>
                <w:sz w:val="18"/>
                <w:szCs w:val="18"/>
                <w:lang w:eastAsia="ar-SA"/>
              </w:rPr>
              <w:softHyphen/>
              <w:t xml:space="preserve">бождения городов от сеньоров, укрепления центральной власти короля.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Отбирать </w:t>
            </w:r>
            <w:r w:rsidRPr="005E56FD">
              <w:rPr>
                <w:rFonts w:eastAsia="Calibri"/>
                <w:sz w:val="18"/>
                <w:szCs w:val="18"/>
                <w:lang w:eastAsia="ar-SA"/>
              </w:rPr>
              <w:t>мате</w:t>
            </w:r>
            <w:r w:rsidRPr="005E56FD">
              <w:rPr>
                <w:rFonts w:eastAsia="Calibri"/>
                <w:sz w:val="18"/>
                <w:szCs w:val="18"/>
                <w:lang w:eastAsia="ar-SA"/>
              </w:rPr>
              <w:softHyphen/>
              <w:t xml:space="preserve">риал для сообщений о Филиппе II Августе, Филиппе IV Красивом и папе римском Бонифации VIII (по выбору).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 xml:space="preserve">Составлять </w:t>
            </w:r>
            <w:r w:rsidRPr="005E56FD">
              <w:rPr>
                <w:rFonts w:eastAsia="Calibri"/>
                <w:sz w:val="18"/>
                <w:szCs w:val="18"/>
                <w:lang w:eastAsia="ar-SA"/>
              </w:rPr>
              <w:t>во</w:t>
            </w:r>
            <w:r w:rsidRPr="005E56FD">
              <w:rPr>
                <w:rFonts w:eastAsia="Calibri"/>
                <w:sz w:val="18"/>
                <w:szCs w:val="18"/>
                <w:lang w:eastAsia="ar-SA"/>
              </w:rPr>
              <w:softHyphen/>
              <w:t>просы и задания (п. 4 «Генеральные штаты») для дальнейшей совместной работы в группах учащихся.</w:t>
            </w:r>
          </w:p>
          <w:p w:rsidR="005E56FD" w:rsidRPr="005E56FD" w:rsidRDefault="005E56FD" w:rsidP="005E56FD">
            <w:pPr>
              <w:widowControl/>
              <w:suppressAutoHyphens/>
              <w:autoSpaceDE/>
              <w:autoSpaceDN/>
              <w:adjustRightInd/>
              <w:rPr>
                <w:rFonts w:eastAsia="Calibri"/>
                <w:sz w:val="18"/>
                <w:szCs w:val="18"/>
                <w:lang w:eastAsia="ar-SA"/>
              </w:rPr>
            </w:pPr>
          </w:p>
          <w:p w:rsidR="005E56FD" w:rsidRPr="005E56FD" w:rsidRDefault="005E56FD" w:rsidP="005E56FD">
            <w:pPr>
              <w:widowControl/>
              <w:autoSpaceDE/>
              <w:autoSpaceDN/>
              <w:adjustRightInd/>
              <w:spacing w:before="100" w:beforeAutospacing="1"/>
              <w:jc w:val="both"/>
              <w:rPr>
                <w:color w:val="000000"/>
                <w:sz w:val="18"/>
                <w:szCs w:val="18"/>
              </w:rPr>
            </w:pP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Учебник, рабочая тетрадь, тетрадь,  ручка, 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iCs/>
                <w:sz w:val="18"/>
                <w:szCs w:val="18"/>
                <w:lang w:eastAsia="ar-SA"/>
              </w:rPr>
            </w:pPr>
            <w:r w:rsidRPr="005E56FD">
              <w:rPr>
                <w:rFonts w:eastAsia="Calibri"/>
                <w:i/>
                <w:iCs/>
                <w:sz w:val="18"/>
                <w:szCs w:val="18"/>
                <w:lang w:eastAsia="ar-SA"/>
              </w:rPr>
              <w:t>Научатся</w:t>
            </w:r>
            <w:r w:rsidRPr="005E56FD">
              <w:rPr>
                <w:rFonts w:eastAsia="Calibri"/>
                <w:sz w:val="18"/>
                <w:szCs w:val="18"/>
                <w:lang w:eastAsia="ar-SA"/>
              </w:rPr>
              <w:t xml:space="preserve"> определять термины: денежный оброк, средние слои, Генеральные штаты, парламент, сословно- представительная мо</w:t>
            </w:r>
            <w:r w:rsidRPr="005E56FD">
              <w:rPr>
                <w:rFonts w:eastAsia="Calibri"/>
                <w:sz w:val="18"/>
                <w:szCs w:val="18"/>
                <w:lang w:eastAsia="ar-SA"/>
              </w:rPr>
              <w:softHyphen/>
              <w:t>нархия.</w:t>
            </w:r>
          </w:p>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i/>
                <w:iCs/>
                <w:sz w:val="18"/>
                <w:szCs w:val="18"/>
                <w:lang w:eastAsia="ar-SA"/>
              </w:rPr>
              <w:t>Получат возможность научиться:</w:t>
            </w:r>
            <w:r w:rsidRPr="005E56FD">
              <w:rPr>
                <w:rFonts w:eastAsia="Calibri"/>
                <w:b/>
                <w:bCs/>
                <w:sz w:val="18"/>
                <w:szCs w:val="18"/>
                <w:lang w:eastAsia="ar-SA"/>
              </w:rPr>
              <w:t xml:space="preserve"> </w:t>
            </w:r>
            <w:r w:rsidRPr="005E56FD">
              <w:rPr>
                <w:rFonts w:eastAsia="Calibri"/>
                <w:bCs/>
                <w:sz w:val="18"/>
                <w:szCs w:val="18"/>
                <w:lang w:eastAsia="ar-SA"/>
              </w:rPr>
              <w:t xml:space="preserve">называть </w:t>
            </w:r>
            <w:r w:rsidRPr="005E56FD">
              <w:rPr>
                <w:rFonts w:eastAsia="Calibri"/>
                <w:sz w:val="18"/>
                <w:szCs w:val="18"/>
                <w:lang w:eastAsia="ar-SA"/>
              </w:rPr>
              <w:t>группы</w:t>
            </w:r>
            <w:r w:rsidRPr="005E56FD">
              <w:rPr>
                <w:rFonts w:eastAsia="Calibri"/>
                <w:bCs/>
                <w:sz w:val="18"/>
                <w:szCs w:val="18"/>
                <w:lang w:eastAsia="ar-SA"/>
              </w:rPr>
              <w:t xml:space="preserve"> населения, ко</w:t>
            </w:r>
            <w:r w:rsidRPr="005E56FD">
              <w:rPr>
                <w:rFonts w:eastAsia="Calibri"/>
                <w:bCs/>
                <w:sz w:val="18"/>
                <w:szCs w:val="18"/>
                <w:lang w:eastAsia="ar-SA"/>
              </w:rPr>
              <w:softHyphen/>
            </w:r>
            <w:r w:rsidRPr="005E56FD">
              <w:rPr>
                <w:rFonts w:eastAsia="Calibri"/>
                <w:sz w:val="18"/>
                <w:szCs w:val="18"/>
                <w:lang w:eastAsia="ar-SA"/>
              </w:rPr>
              <w:t>торые выступали за усиление королев</w:t>
            </w:r>
            <w:r w:rsidRPr="005E56FD">
              <w:rPr>
                <w:rFonts w:eastAsia="Calibri"/>
                <w:sz w:val="18"/>
                <w:szCs w:val="18"/>
                <w:lang w:eastAsia="ar-SA"/>
              </w:rPr>
              <w:softHyphen/>
              <w:t>ской власти; объяснять причины, по которым крестьяне не приглаша</w:t>
            </w:r>
            <w:r w:rsidRPr="005E56FD">
              <w:rPr>
                <w:rFonts w:eastAsia="Calibri"/>
                <w:sz w:val="18"/>
                <w:szCs w:val="18"/>
                <w:lang w:eastAsia="ar-SA"/>
              </w:rPr>
              <w:softHyphen/>
              <w:t>лись к участию в работе Генеральных штатов</w:t>
            </w:r>
          </w:p>
        </w:tc>
        <w:tc>
          <w:tcPr>
            <w:tcW w:w="1643" w:type="dxa"/>
            <w:gridSpan w:val="2"/>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bCs/>
                <w:i/>
                <w:iCs/>
                <w:sz w:val="18"/>
                <w:szCs w:val="18"/>
                <w:lang w:eastAsia="ar-SA"/>
              </w:rPr>
              <w:t>Регулятивные:</w:t>
            </w:r>
            <w:r w:rsidRPr="005E56FD">
              <w:rPr>
                <w:rFonts w:eastAsia="Calibri"/>
                <w:sz w:val="18"/>
                <w:szCs w:val="18"/>
                <w:lang w:eastAsia="ar-SA"/>
              </w:rPr>
              <w:t xml:space="preserve"> планируют свои действия в соответствии с поставленной задачей и условиями её реализации, оценивают правиль</w:t>
            </w:r>
            <w:r w:rsidRPr="005E56FD">
              <w:rPr>
                <w:rFonts w:eastAsia="Calibri"/>
                <w:sz w:val="18"/>
                <w:szCs w:val="18"/>
                <w:lang w:eastAsia="ar-SA"/>
              </w:rPr>
              <w:softHyphen/>
              <w:t xml:space="preserve">ность выполнения действия. </w:t>
            </w:r>
          </w:p>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bCs/>
                <w:i/>
                <w:iCs/>
                <w:sz w:val="18"/>
                <w:szCs w:val="18"/>
                <w:lang w:eastAsia="ar-SA"/>
              </w:rPr>
              <w:t>Познавательные:</w:t>
            </w:r>
            <w:r w:rsidRPr="005E56FD">
              <w:rPr>
                <w:rFonts w:eastAsia="Calibri"/>
                <w:sz w:val="18"/>
                <w:szCs w:val="18"/>
                <w:lang w:eastAsia="ar-SA"/>
              </w:rPr>
              <w:t xml:space="preserve"> самостоятельно выделяют и формулируют</w:t>
            </w:r>
            <w:r w:rsidRPr="005E56FD">
              <w:rPr>
                <w:rFonts w:eastAsia="Calibri"/>
                <w:b/>
                <w:bCs/>
                <w:sz w:val="18"/>
                <w:szCs w:val="18"/>
                <w:lang w:eastAsia="ar-SA"/>
              </w:rPr>
              <w:t xml:space="preserve"> </w:t>
            </w:r>
            <w:r w:rsidRPr="005E56FD">
              <w:rPr>
                <w:rFonts w:eastAsia="Calibri"/>
                <w:bCs/>
                <w:sz w:val="18"/>
                <w:szCs w:val="18"/>
                <w:lang w:eastAsia="ar-SA"/>
              </w:rPr>
              <w:t>познавательную цель, используют общие приёмы решения поставленных задач.</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z w:val="18"/>
                <w:szCs w:val="18"/>
                <w:lang w:eastAsia="ar-SA"/>
              </w:rPr>
              <w:t>Коммуникативные:</w:t>
            </w:r>
            <w:r w:rsidRPr="005E56FD">
              <w:rPr>
                <w:rFonts w:eastAsia="Calibri"/>
                <w:sz w:val="18"/>
                <w:szCs w:val="18"/>
                <w:lang w:eastAsia="ar-SA"/>
              </w:rPr>
              <w:t xml:space="preserve"> участвуют в кол</w:t>
            </w:r>
            <w:r w:rsidRPr="005E56FD">
              <w:rPr>
                <w:rFonts w:eastAsia="Calibri"/>
                <w:sz w:val="18"/>
                <w:szCs w:val="18"/>
                <w:lang w:eastAsia="ar-SA"/>
              </w:rPr>
              <w:softHyphen/>
              <w:t>лективном обсуждении проблем, проявляют активность во взаимо</w:t>
            </w:r>
            <w:r w:rsidRPr="005E56FD">
              <w:rPr>
                <w:rFonts w:eastAsia="Calibri"/>
                <w:sz w:val="18"/>
                <w:szCs w:val="18"/>
                <w:lang w:eastAsia="ar-SA"/>
              </w:rPr>
              <w:softHyphen/>
              <w:t>действии для решения коммуника</w:t>
            </w:r>
            <w:r w:rsidRPr="005E56FD">
              <w:rPr>
                <w:rFonts w:eastAsia="Calibri"/>
                <w:sz w:val="18"/>
                <w:szCs w:val="18"/>
                <w:lang w:eastAsia="ar-SA"/>
              </w:rPr>
              <w:softHyphen/>
              <w:t>тивных и познавательных задач</w:t>
            </w: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Проявляют доб</w:t>
            </w:r>
            <w:r w:rsidRPr="005E56FD">
              <w:rPr>
                <w:rFonts w:eastAsia="Calibri"/>
                <w:sz w:val="18"/>
                <w:szCs w:val="18"/>
                <w:lang w:eastAsia="ar-SA"/>
              </w:rPr>
              <w:softHyphen/>
              <w:t>рожелательность и эмоционально- нравственную отзывчивость, эмпатию, как</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понимание чувств других людей и сопережива</w:t>
            </w:r>
            <w:r w:rsidRPr="005E56FD">
              <w:rPr>
                <w:rFonts w:eastAsia="Calibri"/>
                <w:sz w:val="18"/>
                <w:szCs w:val="18"/>
                <w:lang w:eastAsia="ar-SA"/>
              </w:rPr>
              <w:softHyphen/>
              <w:t xml:space="preserve">ние им </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18, вопр.с.158, записи в тетради</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18</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 xml:space="preserve">Что англичане </w:t>
            </w:r>
            <w:r w:rsidRPr="005E56FD">
              <w:rPr>
                <w:rFonts w:eastAsiaTheme="minorEastAsia"/>
                <w:sz w:val="18"/>
                <w:szCs w:val="18"/>
              </w:rPr>
              <w:lastRenderedPageBreak/>
              <w:t>считают началом своих свобод.</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lastRenderedPageBreak/>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w:t>
            </w:r>
            <w:r w:rsidRPr="005E56FD">
              <w:rPr>
                <w:color w:val="000000"/>
                <w:sz w:val="18"/>
                <w:szCs w:val="18"/>
              </w:rPr>
              <w:lastRenderedPageBreak/>
              <w:t>рованный урок</w:t>
            </w:r>
          </w:p>
        </w:tc>
        <w:tc>
          <w:tcPr>
            <w:tcW w:w="1466" w:type="dxa"/>
          </w:tcPr>
          <w:p w:rsidR="005E56FD" w:rsidRPr="005E56FD" w:rsidRDefault="005E56FD" w:rsidP="005E56FD">
            <w:pPr>
              <w:widowControl/>
              <w:suppressAutoHyphens/>
              <w:autoSpaceDE/>
              <w:autoSpaceDN/>
              <w:adjustRightInd/>
              <w:rPr>
                <w:b/>
                <w:sz w:val="18"/>
                <w:szCs w:val="18"/>
                <w:lang w:eastAsia="ar-SA"/>
              </w:rPr>
            </w:pPr>
            <w:r w:rsidRPr="005E56FD">
              <w:rPr>
                <w:b/>
                <w:sz w:val="18"/>
                <w:szCs w:val="18"/>
                <w:lang w:eastAsia="ar-SA"/>
              </w:rPr>
              <w:lastRenderedPageBreak/>
              <w:t xml:space="preserve">Рассказывать </w:t>
            </w:r>
            <w:r w:rsidRPr="005E56FD">
              <w:rPr>
                <w:sz w:val="18"/>
                <w:szCs w:val="18"/>
                <w:lang w:eastAsia="ar-SA"/>
              </w:rPr>
              <w:lastRenderedPageBreak/>
              <w:t>о причинах утверждения нормандской династии на английском тро</w:t>
            </w:r>
            <w:r w:rsidRPr="005E56FD">
              <w:rPr>
                <w:sz w:val="18"/>
                <w:szCs w:val="18"/>
                <w:lang w:eastAsia="ar-SA"/>
              </w:rPr>
              <w:softHyphen/>
              <w:t xml:space="preserve">не. </w:t>
            </w:r>
          </w:p>
          <w:p w:rsidR="005E56FD" w:rsidRPr="005E56FD" w:rsidRDefault="005E56FD" w:rsidP="005E56FD">
            <w:pPr>
              <w:widowControl/>
              <w:suppressAutoHyphens/>
              <w:autoSpaceDE/>
              <w:autoSpaceDN/>
              <w:adjustRightInd/>
              <w:rPr>
                <w:b/>
                <w:sz w:val="18"/>
                <w:szCs w:val="18"/>
                <w:lang w:eastAsia="ar-SA"/>
              </w:rPr>
            </w:pPr>
            <w:r w:rsidRPr="005E56FD">
              <w:rPr>
                <w:b/>
                <w:sz w:val="18"/>
                <w:szCs w:val="18"/>
                <w:lang w:eastAsia="ar-SA"/>
              </w:rPr>
              <w:t>Группировать</w:t>
            </w:r>
            <w:r w:rsidRPr="005E56FD">
              <w:rPr>
                <w:sz w:val="18"/>
                <w:szCs w:val="18"/>
                <w:lang w:eastAsia="ar-SA"/>
              </w:rPr>
              <w:t xml:space="preserve"> материал параграфа с целью анализа методов управления страной Вильгельмом Завоевателем. </w:t>
            </w:r>
          </w:p>
          <w:p w:rsidR="005E56FD" w:rsidRPr="005E56FD" w:rsidRDefault="005E56FD" w:rsidP="005E56FD">
            <w:pPr>
              <w:widowControl/>
              <w:suppressAutoHyphens/>
              <w:autoSpaceDE/>
              <w:autoSpaceDN/>
              <w:adjustRightInd/>
              <w:rPr>
                <w:b/>
                <w:sz w:val="18"/>
                <w:szCs w:val="18"/>
                <w:lang w:eastAsia="ar-SA"/>
              </w:rPr>
            </w:pPr>
            <w:r w:rsidRPr="005E56FD">
              <w:rPr>
                <w:b/>
                <w:sz w:val="18"/>
                <w:szCs w:val="18"/>
                <w:lang w:eastAsia="ar-SA"/>
              </w:rPr>
              <w:t xml:space="preserve">Выявлять </w:t>
            </w:r>
            <w:r w:rsidRPr="005E56FD">
              <w:rPr>
                <w:sz w:val="18"/>
                <w:szCs w:val="18"/>
                <w:lang w:eastAsia="ar-SA"/>
              </w:rPr>
              <w:t xml:space="preserve">новизну реформ Генриха II Плантагенета. </w:t>
            </w:r>
          </w:p>
          <w:p w:rsidR="005E56FD" w:rsidRPr="005E56FD" w:rsidRDefault="005E56FD" w:rsidP="005E56FD">
            <w:pPr>
              <w:widowControl/>
              <w:suppressAutoHyphens/>
              <w:autoSpaceDE/>
              <w:autoSpaceDN/>
              <w:adjustRightInd/>
              <w:rPr>
                <w:b/>
                <w:sz w:val="18"/>
                <w:szCs w:val="18"/>
                <w:lang w:eastAsia="ar-SA"/>
              </w:rPr>
            </w:pPr>
            <w:r w:rsidRPr="005E56FD">
              <w:rPr>
                <w:b/>
                <w:sz w:val="18"/>
                <w:szCs w:val="18"/>
                <w:lang w:eastAsia="ar-SA"/>
              </w:rPr>
              <w:t xml:space="preserve">Объяснять </w:t>
            </w:r>
            <w:r w:rsidRPr="005E56FD">
              <w:rPr>
                <w:sz w:val="18"/>
                <w:szCs w:val="18"/>
                <w:lang w:eastAsia="ar-SA"/>
              </w:rPr>
              <w:t>причины появления Великой хартии воль</w:t>
            </w:r>
            <w:r w:rsidRPr="005E56FD">
              <w:rPr>
                <w:sz w:val="18"/>
                <w:szCs w:val="18"/>
                <w:lang w:eastAsia="ar-SA"/>
              </w:rPr>
              <w:softHyphen/>
              <w:t xml:space="preserve">ностей и её значение для развития страны. </w:t>
            </w:r>
          </w:p>
          <w:p w:rsidR="005E56FD" w:rsidRPr="005E56FD" w:rsidRDefault="005E56FD" w:rsidP="005E56FD">
            <w:pPr>
              <w:widowControl/>
              <w:suppressAutoHyphens/>
              <w:autoSpaceDE/>
              <w:autoSpaceDN/>
              <w:adjustRightInd/>
              <w:rPr>
                <w:rFonts w:eastAsia="Calibri"/>
                <w:sz w:val="18"/>
                <w:szCs w:val="18"/>
                <w:lang w:eastAsia="ar-SA"/>
              </w:rPr>
            </w:pPr>
            <w:r w:rsidRPr="005E56FD">
              <w:rPr>
                <w:b/>
                <w:sz w:val="18"/>
                <w:szCs w:val="18"/>
                <w:lang w:eastAsia="ar-SA"/>
              </w:rPr>
              <w:t>Характеризовать</w:t>
            </w:r>
            <w:r w:rsidRPr="005E56FD">
              <w:rPr>
                <w:sz w:val="18"/>
                <w:szCs w:val="18"/>
                <w:lang w:eastAsia="ar-SA"/>
              </w:rPr>
              <w:t xml:space="preserve"> парламент с позиции со</w:t>
            </w:r>
            <w:r w:rsidRPr="005E56FD">
              <w:rPr>
                <w:sz w:val="18"/>
                <w:szCs w:val="18"/>
                <w:lang w:eastAsia="ar-SA"/>
              </w:rPr>
              <w:softHyphen/>
              <w:t>словного представительства.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w:t>
            </w:r>
            <w:r w:rsidRPr="005E56FD">
              <w:rPr>
                <w:color w:val="000000"/>
                <w:sz w:val="18"/>
                <w:szCs w:val="18"/>
              </w:rPr>
              <w:lastRenderedPageBreak/>
              <w:t>рабочая тетрадь, тетрадь,  ручка, 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 xml:space="preserve">Презентация по </w:t>
            </w:r>
            <w:r w:rsidRPr="005E56FD">
              <w:rPr>
                <w:rFonts w:eastAsia="Calibri"/>
                <w:sz w:val="18"/>
                <w:szCs w:val="18"/>
                <w:lang w:eastAsia="en-US"/>
              </w:rPr>
              <w:lastRenderedPageBreak/>
              <w:t>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i/>
                <w:iCs/>
                <w:sz w:val="18"/>
                <w:szCs w:val="18"/>
                <w:lang w:eastAsia="ar-SA"/>
              </w:rPr>
              <w:lastRenderedPageBreak/>
              <w:t>Научатся</w:t>
            </w:r>
            <w:r w:rsidRPr="005E56FD">
              <w:rPr>
                <w:rFonts w:eastAsia="Calibri"/>
                <w:sz w:val="18"/>
                <w:szCs w:val="18"/>
                <w:lang w:eastAsia="ar-SA"/>
              </w:rPr>
              <w:t xml:space="preserve"> </w:t>
            </w:r>
            <w:r w:rsidRPr="005E56FD">
              <w:rPr>
                <w:rFonts w:eastAsia="Calibri"/>
                <w:sz w:val="18"/>
                <w:szCs w:val="18"/>
                <w:lang w:eastAsia="ar-SA"/>
              </w:rPr>
              <w:lastRenderedPageBreak/>
              <w:t>определять термины: суд присяж</w:t>
            </w:r>
            <w:r w:rsidRPr="005E56FD">
              <w:rPr>
                <w:rFonts w:eastAsia="Calibri"/>
                <w:sz w:val="18"/>
                <w:szCs w:val="18"/>
                <w:lang w:eastAsia="ar-SA"/>
              </w:rPr>
              <w:softHyphen/>
              <w:t>ных, хартия, реформы, верхняя и нижняя пала</w:t>
            </w:r>
            <w:r w:rsidRPr="005E56FD">
              <w:rPr>
                <w:rFonts w:eastAsia="Calibri"/>
                <w:sz w:val="18"/>
                <w:szCs w:val="18"/>
                <w:lang w:eastAsia="ar-SA"/>
              </w:rPr>
              <w:softHyphen/>
              <w:t xml:space="preserve">та парламента. </w:t>
            </w:r>
            <w:r w:rsidRPr="005E56FD">
              <w:rPr>
                <w:rFonts w:eastAsia="Calibri"/>
                <w:i/>
                <w:iCs/>
                <w:sz w:val="18"/>
                <w:szCs w:val="18"/>
                <w:lang w:eastAsia="ar-SA"/>
              </w:rPr>
              <w:t>Получат возможность научиться:</w:t>
            </w:r>
            <w:r w:rsidRPr="005E56FD">
              <w:rPr>
                <w:rFonts w:eastAsia="Calibri"/>
                <w:sz w:val="18"/>
                <w:szCs w:val="18"/>
                <w:lang w:eastAsia="ar-SA"/>
              </w:rPr>
              <w:t xml:space="preserve"> извлекать полезную информацию из фрагмента историче</w:t>
            </w:r>
            <w:r w:rsidRPr="005E56FD">
              <w:rPr>
                <w:rFonts w:eastAsia="Calibri"/>
                <w:sz w:val="18"/>
                <w:szCs w:val="18"/>
                <w:lang w:eastAsia="ar-SA"/>
              </w:rPr>
              <w:softHyphen/>
              <w:t>ского источника, аргументировано объяс</w:t>
            </w:r>
            <w:r w:rsidRPr="005E56FD">
              <w:rPr>
                <w:rFonts w:eastAsia="Calibri"/>
                <w:sz w:val="18"/>
                <w:szCs w:val="18"/>
                <w:lang w:eastAsia="ar-SA"/>
              </w:rPr>
              <w:softHyphen/>
              <w:t>нять, почему англичане считают Великую хар</w:t>
            </w:r>
            <w:r w:rsidRPr="005E56FD">
              <w:rPr>
                <w:rFonts w:eastAsia="Calibri"/>
                <w:sz w:val="18"/>
                <w:szCs w:val="18"/>
                <w:lang w:eastAsia="ar-SA"/>
              </w:rPr>
              <w:softHyphen/>
              <w:t>тию вольностей нача</w:t>
            </w:r>
            <w:r w:rsidRPr="005E56FD">
              <w:rPr>
                <w:rFonts w:eastAsia="Calibri"/>
                <w:sz w:val="18"/>
                <w:szCs w:val="18"/>
                <w:lang w:eastAsia="ar-SA"/>
              </w:rPr>
              <w:softHyphen/>
              <w:t>лом своих свобод</w:t>
            </w:r>
          </w:p>
        </w:tc>
        <w:tc>
          <w:tcPr>
            <w:tcW w:w="1643" w:type="dxa"/>
            <w:gridSpan w:val="2"/>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iCs/>
                <w:sz w:val="18"/>
                <w:szCs w:val="18"/>
                <w:lang w:eastAsia="ar-SA"/>
              </w:rPr>
              <w:lastRenderedPageBreak/>
              <w:t>Регулятивные:</w:t>
            </w:r>
            <w:r w:rsidRPr="005E56FD">
              <w:rPr>
                <w:rFonts w:eastAsia="Calibri"/>
                <w:sz w:val="18"/>
                <w:szCs w:val="18"/>
                <w:lang w:eastAsia="ar-SA"/>
              </w:rPr>
              <w:t xml:space="preserve"> </w:t>
            </w:r>
            <w:r w:rsidRPr="005E56FD">
              <w:rPr>
                <w:rFonts w:eastAsia="Calibri"/>
                <w:sz w:val="18"/>
                <w:szCs w:val="18"/>
                <w:lang w:eastAsia="ar-SA"/>
              </w:rPr>
              <w:lastRenderedPageBreak/>
              <w:t>адекватно воспри</w:t>
            </w:r>
            <w:r w:rsidRPr="005E56FD">
              <w:rPr>
                <w:rFonts w:eastAsia="Calibri"/>
                <w:sz w:val="18"/>
                <w:szCs w:val="18"/>
                <w:lang w:eastAsia="ar-SA"/>
              </w:rPr>
              <w:softHyphen/>
              <w:t>нимают предложения и оценку учи</w:t>
            </w:r>
            <w:r w:rsidRPr="005E56FD">
              <w:rPr>
                <w:rFonts w:eastAsia="Calibri"/>
                <w:sz w:val="18"/>
                <w:szCs w:val="18"/>
                <w:lang w:eastAsia="ar-SA"/>
              </w:rPr>
              <w:softHyphen/>
              <w:t>телей, товарищей, родителей и других людей.</w:t>
            </w:r>
          </w:p>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iCs/>
                <w:sz w:val="18"/>
                <w:szCs w:val="18"/>
                <w:lang w:eastAsia="ar-SA"/>
              </w:rPr>
              <w:t>Познавательные:</w:t>
            </w:r>
            <w:r w:rsidRPr="005E56FD">
              <w:rPr>
                <w:rFonts w:eastAsia="Calibri"/>
                <w:sz w:val="18"/>
                <w:szCs w:val="18"/>
                <w:lang w:eastAsia="ar-SA"/>
              </w:rPr>
              <w:t xml:space="preserve"> выбирают наибо</w:t>
            </w:r>
            <w:r w:rsidRPr="005E56FD">
              <w:rPr>
                <w:rFonts w:eastAsia="Calibri"/>
                <w:sz w:val="18"/>
                <w:szCs w:val="18"/>
                <w:lang w:eastAsia="ar-SA"/>
              </w:rPr>
              <w:softHyphen/>
              <w:t xml:space="preserve">лее эффективные способы решения задач, контролируют и оценивают процесс и результат деятельности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z w:val="18"/>
                <w:szCs w:val="18"/>
                <w:lang w:eastAsia="ar-SA"/>
              </w:rPr>
              <w:t>Коммуникативные:</w:t>
            </w:r>
            <w:r w:rsidRPr="005E56FD">
              <w:rPr>
                <w:rFonts w:eastAsia="Calibri"/>
                <w:sz w:val="18"/>
                <w:szCs w:val="18"/>
                <w:lang w:eastAsia="ar-SA"/>
              </w:rPr>
              <w:t xml:space="preserve">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договариваются о распределении функций и ролей в совместной деятельности</w:t>
            </w:r>
          </w:p>
        </w:tc>
        <w:tc>
          <w:tcPr>
            <w:tcW w:w="1389" w:type="dxa"/>
          </w:tcPr>
          <w:p w:rsidR="005E56FD" w:rsidRPr="005E56FD" w:rsidRDefault="005E56FD" w:rsidP="005E56FD">
            <w:pPr>
              <w:widowControl/>
              <w:suppressAutoHyphens/>
              <w:autoSpaceDE/>
              <w:autoSpaceDN/>
              <w:adjustRightInd/>
              <w:rPr>
                <w:b/>
                <w:sz w:val="18"/>
                <w:szCs w:val="18"/>
                <w:lang w:eastAsia="ar-SA"/>
              </w:rPr>
            </w:pPr>
            <w:r w:rsidRPr="005E56FD">
              <w:rPr>
                <w:rFonts w:eastAsia="Calibri"/>
                <w:sz w:val="18"/>
                <w:szCs w:val="18"/>
                <w:lang w:eastAsia="ar-SA"/>
              </w:rPr>
              <w:lastRenderedPageBreak/>
              <w:t xml:space="preserve">Определяют </w:t>
            </w:r>
            <w:r w:rsidRPr="005E56FD">
              <w:rPr>
                <w:rFonts w:eastAsia="Calibri"/>
                <w:sz w:val="18"/>
                <w:szCs w:val="18"/>
                <w:lang w:eastAsia="ar-SA"/>
              </w:rPr>
              <w:lastRenderedPageBreak/>
              <w:t>свою личностную пози</w:t>
            </w:r>
            <w:r w:rsidRPr="005E56FD">
              <w:rPr>
                <w:rFonts w:eastAsia="Calibri"/>
                <w:sz w:val="18"/>
                <w:szCs w:val="18"/>
                <w:lang w:eastAsia="ar-SA"/>
              </w:rPr>
              <w:softHyphen/>
              <w:t>цию, адекватную дифференциро</w:t>
            </w:r>
            <w:r w:rsidRPr="005E56FD">
              <w:rPr>
                <w:rFonts w:eastAsia="Calibri"/>
                <w:sz w:val="18"/>
                <w:szCs w:val="18"/>
                <w:lang w:eastAsia="ar-SA"/>
              </w:rPr>
              <w:softHyphen/>
              <w:t>ванную оценку своих успехов в учебе</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 xml:space="preserve">П. 19, </w:t>
            </w:r>
            <w:r w:rsidRPr="005E56FD">
              <w:rPr>
                <w:rFonts w:eastAsiaTheme="minorEastAsia"/>
                <w:sz w:val="18"/>
                <w:szCs w:val="18"/>
              </w:rPr>
              <w:lastRenderedPageBreak/>
              <w:t>вопр. с. 166</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19</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Столетняя война.</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изучениянового материала</w:t>
            </w:r>
          </w:p>
        </w:tc>
        <w:tc>
          <w:tcPr>
            <w:tcW w:w="1466" w:type="dxa"/>
          </w:tcPr>
          <w:p w:rsidR="005E56FD" w:rsidRPr="005E56FD" w:rsidRDefault="005E56FD" w:rsidP="005E56FD">
            <w:pPr>
              <w:widowControl/>
              <w:suppressAutoHyphens/>
              <w:autoSpaceDE/>
              <w:autoSpaceDN/>
              <w:adjustRightInd/>
              <w:rPr>
                <w:b/>
                <w:sz w:val="18"/>
                <w:szCs w:val="18"/>
                <w:lang w:eastAsia="ar-SA"/>
              </w:rPr>
            </w:pPr>
            <w:r w:rsidRPr="005E56FD">
              <w:rPr>
                <w:b/>
                <w:sz w:val="18"/>
                <w:szCs w:val="18"/>
                <w:lang w:eastAsia="ar-SA"/>
              </w:rPr>
              <w:t>Находить</w:t>
            </w:r>
            <w:r w:rsidRPr="005E56FD">
              <w:rPr>
                <w:sz w:val="18"/>
                <w:szCs w:val="18"/>
                <w:lang w:eastAsia="ar-SA"/>
              </w:rPr>
              <w:t xml:space="preserve"> и </w:t>
            </w:r>
            <w:r w:rsidRPr="005E56FD">
              <w:rPr>
                <w:b/>
                <w:sz w:val="18"/>
                <w:szCs w:val="18"/>
                <w:lang w:eastAsia="ar-SA"/>
              </w:rPr>
              <w:t>показывать</w:t>
            </w:r>
            <w:r w:rsidRPr="005E56FD">
              <w:rPr>
                <w:sz w:val="18"/>
                <w:szCs w:val="18"/>
                <w:lang w:eastAsia="ar-SA"/>
              </w:rPr>
              <w:t xml:space="preserve"> на карте основные места военных сражений.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Логично </w:t>
            </w:r>
            <w:r w:rsidRPr="005E56FD">
              <w:rPr>
                <w:b/>
                <w:color w:val="000000"/>
                <w:sz w:val="18"/>
                <w:szCs w:val="18"/>
              </w:rPr>
              <w:lastRenderedPageBreak/>
              <w:t>рассказы</w:t>
            </w:r>
            <w:r w:rsidRPr="005E56FD">
              <w:rPr>
                <w:b/>
                <w:color w:val="000000"/>
                <w:sz w:val="18"/>
                <w:szCs w:val="18"/>
              </w:rPr>
              <w:softHyphen/>
              <w:t>вать</w:t>
            </w:r>
            <w:r w:rsidRPr="005E56FD">
              <w:rPr>
                <w:color w:val="000000"/>
                <w:sz w:val="18"/>
                <w:szCs w:val="18"/>
              </w:rPr>
              <w:t xml:space="preserve"> о причинах войны, готовности сторон, основных этапах. </w:t>
            </w:r>
            <w:r w:rsidRPr="005E56FD">
              <w:rPr>
                <w:b/>
                <w:color w:val="000000"/>
                <w:sz w:val="18"/>
                <w:szCs w:val="18"/>
              </w:rPr>
              <w:t>Составлять</w:t>
            </w:r>
            <w:r w:rsidRPr="005E56FD">
              <w:rPr>
                <w:color w:val="000000"/>
                <w:sz w:val="18"/>
                <w:szCs w:val="18"/>
              </w:rPr>
              <w:t xml:space="preserve"> доклад о под</w:t>
            </w:r>
            <w:r w:rsidRPr="005E56FD">
              <w:rPr>
                <w:color w:val="000000"/>
                <w:sz w:val="18"/>
                <w:szCs w:val="18"/>
              </w:rPr>
              <w:softHyphen/>
              <w:t xml:space="preserve">виге Жанны д'Арк. </w:t>
            </w:r>
            <w:r w:rsidRPr="005E56FD">
              <w:rPr>
                <w:b/>
                <w:color w:val="000000"/>
                <w:sz w:val="18"/>
                <w:szCs w:val="18"/>
              </w:rPr>
              <w:t xml:space="preserve">Объяснять </w:t>
            </w:r>
            <w:r w:rsidRPr="005E56FD">
              <w:rPr>
                <w:color w:val="000000"/>
                <w:sz w:val="18"/>
                <w:szCs w:val="18"/>
              </w:rPr>
              <w:t>роль города Орлеана в военном</w:t>
            </w:r>
            <w:r w:rsidRPr="005E56FD">
              <w:rPr>
                <w:color w:val="000000"/>
                <w:sz w:val="18"/>
                <w:szCs w:val="18"/>
                <w:vertAlign w:val="superscript"/>
              </w:rPr>
              <w:t xml:space="preserve"> </w:t>
            </w:r>
            <w:r w:rsidRPr="005E56FD">
              <w:rPr>
                <w:color w:val="000000"/>
                <w:sz w:val="18"/>
                <w:szCs w:val="18"/>
              </w:rPr>
              <w:t>противостоянии</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рабочая тетрадь, тетрадь,  ручка, карандаш, мультимедийное </w:t>
            </w:r>
            <w:r w:rsidRPr="005E56FD">
              <w:rPr>
                <w:color w:val="000000"/>
                <w:sz w:val="18"/>
                <w:szCs w:val="18"/>
              </w:rPr>
              <w:lastRenderedPageBreak/>
              <w:t>оборудование,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Отрывок из фильма «Жанна д Арк»(Л.Собеск</w:t>
            </w:r>
            <w:r w:rsidRPr="005E56FD">
              <w:rPr>
                <w:color w:val="000000"/>
                <w:sz w:val="18"/>
                <w:szCs w:val="18"/>
              </w:rPr>
              <w:lastRenderedPageBreak/>
              <w:t>и)</w:t>
            </w:r>
          </w:p>
        </w:tc>
        <w:tc>
          <w:tcPr>
            <w:tcW w:w="1336" w:type="dxa"/>
          </w:tcPr>
          <w:p w:rsidR="005E56FD" w:rsidRPr="005E56FD" w:rsidRDefault="005E56FD" w:rsidP="005E56FD">
            <w:pPr>
              <w:widowControl/>
              <w:suppressAutoHyphens/>
              <w:autoSpaceDE/>
              <w:autoSpaceDN/>
              <w:adjustRightInd/>
              <w:rPr>
                <w:rFonts w:eastAsia="Calibri"/>
                <w:i/>
                <w:iCs/>
                <w:sz w:val="18"/>
                <w:szCs w:val="18"/>
                <w:lang w:eastAsia="ar-SA"/>
              </w:rPr>
            </w:pPr>
            <w:r w:rsidRPr="005E56FD">
              <w:rPr>
                <w:rFonts w:eastAsia="Calibri"/>
                <w:i/>
                <w:iCs/>
                <w:sz w:val="18"/>
                <w:szCs w:val="18"/>
                <w:lang w:eastAsia="ar-SA"/>
              </w:rPr>
              <w:lastRenderedPageBreak/>
              <w:t>Научатся</w:t>
            </w:r>
            <w:r w:rsidRPr="005E56FD">
              <w:rPr>
                <w:rFonts w:eastAsia="Calibri"/>
                <w:sz w:val="18"/>
                <w:szCs w:val="18"/>
                <w:lang w:eastAsia="ar-SA"/>
              </w:rPr>
              <w:t xml:space="preserve"> определять термины: партизанская война.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i/>
                <w:iCs/>
                <w:sz w:val="18"/>
                <w:szCs w:val="18"/>
                <w:lang w:eastAsia="ar-SA"/>
              </w:rPr>
              <w:t>Получат возможность научиться:</w:t>
            </w:r>
            <w:r w:rsidRPr="005E56FD">
              <w:rPr>
                <w:rFonts w:eastAsia="Calibri"/>
                <w:sz w:val="18"/>
                <w:szCs w:val="18"/>
                <w:lang w:eastAsia="ar-SA"/>
              </w:rPr>
              <w:t xml:space="preserve"> </w:t>
            </w:r>
            <w:r w:rsidRPr="005E56FD">
              <w:rPr>
                <w:rFonts w:eastAsia="Calibri"/>
                <w:sz w:val="18"/>
                <w:szCs w:val="18"/>
                <w:lang w:eastAsia="ar-SA"/>
              </w:rPr>
              <w:lastRenderedPageBreak/>
              <w:t>называть причины, важнейшие битвы и итоги Столет</w:t>
            </w:r>
            <w:r w:rsidRPr="005E56FD">
              <w:rPr>
                <w:rFonts w:eastAsia="Calibri"/>
                <w:sz w:val="18"/>
                <w:szCs w:val="18"/>
                <w:lang w:eastAsia="ar-SA"/>
              </w:rPr>
              <w:softHyphen/>
              <w:t>ней войны; давать лич</w:t>
            </w:r>
            <w:r w:rsidRPr="005E56FD">
              <w:rPr>
                <w:rFonts w:eastAsia="Calibri"/>
                <w:sz w:val="18"/>
                <w:szCs w:val="18"/>
                <w:lang w:eastAsia="ar-SA"/>
              </w:rPr>
              <w:softHyphen/>
              <w:t>ностную характеристи</w:t>
            </w:r>
            <w:r w:rsidRPr="005E56FD">
              <w:rPr>
                <w:rFonts w:eastAsia="Calibri"/>
                <w:sz w:val="18"/>
                <w:szCs w:val="18"/>
                <w:lang w:eastAsia="ar-SA"/>
              </w:rPr>
              <w:softHyphen/>
              <w:t>ку Жанны д'Арк</w:t>
            </w:r>
          </w:p>
          <w:p w:rsidR="005E56FD" w:rsidRPr="005E56FD" w:rsidRDefault="005E56FD" w:rsidP="005E56FD">
            <w:pPr>
              <w:widowControl/>
              <w:suppressAutoHyphens/>
              <w:autoSpaceDE/>
              <w:autoSpaceDN/>
              <w:adjustRightInd/>
              <w:rPr>
                <w:rFonts w:eastAsia="Calibri"/>
                <w:sz w:val="18"/>
                <w:szCs w:val="18"/>
                <w:lang w:eastAsia="ar-SA"/>
              </w:rPr>
            </w:pPr>
          </w:p>
        </w:tc>
        <w:tc>
          <w:tcPr>
            <w:tcW w:w="1643" w:type="dxa"/>
            <w:gridSpan w:val="2"/>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iCs/>
                <w:sz w:val="18"/>
                <w:szCs w:val="18"/>
                <w:lang w:eastAsia="ar-SA"/>
              </w:rPr>
              <w:lastRenderedPageBreak/>
              <w:t>Регулятивные:</w:t>
            </w:r>
            <w:r w:rsidRPr="005E56FD">
              <w:rPr>
                <w:rFonts w:eastAsia="Calibri"/>
                <w:sz w:val="18"/>
                <w:szCs w:val="18"/>
                <w:lang w:eastAsia="ar-SA"/>
              </w:rPr>
              <w:t xml:space="preserve"> ставят учебную задачу, определяют последователь</w:t>
            </w:r>
            <w:r w:rsidRPr="005E56FD">
              <w:rPr>
                <w:rFonts w:eastAsia="Calibri"/>
                <w:sz w:val="18"/>
                <w:szCs w:val="18"/>
                <w:lang w:eastAsia="ar-SA"/>
              </w:rPr>
              <w:softHyphen/>
              <w:t>ность промежуточных целей с учё</w:t>
            </w:r>
            <w:r w:rsidRPr="005E56FD">
              <w:rPr>
                <w:rFonts w:eastAsia="Calibri"/>
                <w:sz w:val="18"/>
                <w:szCs w:val="18"/>
                <w:lang w:eastAsia="ar-SA"/>
              </w:rPr>
              <w:softHyphen/>
              <w:t xml:space="preserve">том </w:t>
            </w:r>
            <w:r w:rsidRPr="005E56FD">
              <w:rPr>
                <w:rFonts w:eastAsia="Calibri"/>
                <w:sz w:val="18"/>
                <w:szCs w:val="18"/>
                <w:lang w:eastAsia="ar-SA"/>
              </w:rPr>
              <w:lastRenderedPageBreak/>
              <w:t>конечного результата, состав</w:t>
            </w:r>
            <w:r w:rsidRPr="005E56FD">
              <w:rPr>
                <w:rFonts w:eastAsia="Calibri"/>
                <w:sz w:val="18"/>
                <w:szCs w:val="18"/>
                <w:lang w:eastAsia="ar-SA"/>
              </w:rPr>
              <w:softHyphen/>
              <w:t>ляют план и алгоритм действий.</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 xml:space="preserve">тельную цель, используют общие приёмы решения задач.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sz w:val="18"/>
                <w:szCs w:val="18"/>
                <w:lang w:eastAsia="ar-SA"/>
              </w:rPr>
              <w:t>Коммуникативные:</w:t>
            </w:r>
            <w:r w:rsidRPr="005E56FD">
              <w:rPr>
                <w:rFonts w:eastAsia="Calibri"/>
                <w:sz w:val="18"/>
                <w:szCs w:val="18"/>
                <w:lang w:eastAsia="ar-SA"/>
              </w:rPr>
              <w:t xml:space="preserve"> допускают возможность различных точек зре</w:t>
            </w:r>
            <w:r w:rsidRPr="005E56FD">
              <w:rPr>
                <w:rFonts w:eastAsia="Calibri"/>
                <w:sz w:val="18"/>
                <w:szCs w:val="18"/>
                <w:lang w:eastAsia="ar-SA"/>
              </w:rPr>
              <w:softHyphen/>
              <w:t>ния, в том числе не совпадающих с их собственной, и ориентируются на позицию партнёра в общении и взаимодействии</w:t>
            </w:r>
          </w:p>
          <w:p w:rsidR="005E56FD" w:rsidRPr="005E56FD" w:rsidRDefault="005E56FD" w:rsidP="005E56FD">
            <w:pPr>
              <w:widowControl/>
              <w:suppressAutoHyphens/>
              <w:autoSpaceDE/>
              <w:autoSpaceDN/>
              <w:adjustRightInd/>
              <w:rPr>
                <w:rFonts w:eastAsia="Calibri"/>
                <w:sz w:val="18"/>
                <w:szCs w:val="18"/>
                <w:lang w:eastAsia="ar-SA"/>
              </w:rPr>
            </w:pPr>
          </w:p>
          <w:p w:rsidR="005E56FD" w:rsidRPr="005E56FD" w:rsidRDefault="005E56FD" w:rsidP="005E56FD">
            <w:pPr>
              <w:widowControl/>
              <w:suppressAutoHyphens/>
              <w:autoSpaceDE/>
              <w:autoSpaceDN/>
              <w:adjustRightInd/>
              <w:rPr>
                <w:rFonts w:eastAsia="Calibri"/>
                <w:sz w:val="18"/>
                <w:szCs w:val="18"/>
                <w:lang w:eastAsia="ar-SA"/>
              </w:rPr>
            </w:pPr>
          </w:p>
        </w:tc>
        <w:tc>
          <w:tcPr>
            <w:tcW w:w="1389" w:type="dxa"/>
          </w:tcPr>
          <w:p w:rsidR="005E56FD" w:rsidRPr="005E56FD" w:rsidRDefault="005E56FD" w:rsidP="005E56FD">
            <w:pPr>
              <w:widowControl/>
              <w:suppressAutoHyphens/>
              <w:autoSpaceDE/>
              <w:autoSpaceDN/>
              <w:adjustRightInd/>
              <w:rPr>
                <w:b/>
                <w:sz w:val="18"/>
                <w:szCs w:val="18"/>
                <w:lang w:eastAsia="ar-SA"/>
              </w:rPr>
            </w:pPr>
            <w:r w:rsidRPr="005E56FD">
              <w:rPr>
                <w:rFonts w:eastAsia="Calibri"/>
                <w:sz w:val="18"/>
                <w:szCs w:val="18"/>
                <w:lang w:eastAsia="ar-SA"/>
              </w:rPr>
              <w:lastRenderedPageBreak/>
              <w:t>Проявляют устой</w:t>
            </w:r>
            <w:r w:rsidRPr="005E56FD">
              <w:rPr>
                <w:rFonts w:eastAsia="Calibri"/>
                <w:sz w:val="18"/>
                <w:szCs w:val="18"/>
                <w:lang w:eastAsia="ar-SA"/>
              </w:rPr>
              <w:softHyphen/>
              <w:t>чивый учебно- познавательный интерес к новым общим способам решения задач</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EastAsia"/>
                <w:color w:val="000000"/>
                <w:sz w:val="18"/>
                <w:szCs w:val="18"/>
              </w:rPr>
              <w:t>Сочинение о Жанне д Арк</w:t>
            </w: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 xml:space="preserve">П. 20, карта , записи в тетради, </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20</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 xml:space="preserve">Усиление королевской власти в конце XV века во Франции и Англии. </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b/>
                <w:sz w:val="18"/>
                <w:szCs w:val="18"/>
                <w:lang w:eastAsia="ar-SA"/>
              </w:rPr>
            </w:pPr>
            <w:r w:rsidRPr="005E56FD">
              <w:rPr>
                <w:b/>
                <w:sz w:val="18"/>
                <w:szCs w:val="18"/>
                <w:lang w:eastAsia="ar-SA"/>
              </w:rPr>
              <w:t>Рассказывать</w:t>
            </w:r>
            <w:r w:rsidRPr="005E56FD">
              <w:rPr>
                <w:sz w:val="18"/>
                <w:szCs w:val="18"/>
                <w:lang w:eastAsia="ar-SA"/>
              </w:rPr>
              <w:t xml:space="preserve"> о последствиях Столетней войны для Франции</w:t>
            </w:r>
            <w:r w:rsidRPr="005E56FD">
              <w:rPr>
                <w:b/>
                <w:bCs/>
                <w:sz w:val="18"/>
                <w:szCs w:val="18"/>
                <w:lang w:eastAsia="ar-SA"/>
              </w:rPr>
              <w:t xml:space="preserve"> и</w:t>
            </w:r>
            <w:r w:rsidRPr="005E56FD">
              <w:rPr>
                <w:sz w:val="18"/>
                <w:szCs w:val="18"/>
                <w:lang w:eastAsia="ar-SA"/>
              </w:rPr>
              <w:t xml:space="preserve"> Англии. </w:t>
            </w:r>
          </w:p>
          <w:p w:rsidR="005E56FD" w:rsidRPr="005E56FD" w:rsidRDefault="005E56FD" w:rsidP="005E56FD">
            <w:pPr>
              <w:widowControl/>
              <w:suppressAutoHyphens/>
              <w:autoSpaceDE/>
              <w:autoSpaceDN/>
              <w:adjustRightInd/>
              <w:rPr>
                <w:b/>
                <w:sz w:val="18"/>
                <w:szCs w:val="18"/>
                <w:lang w:eastAsia="ar-SA"/>
              </w:rPr>
            </w:pPr>
            <w:r w:rsidRPr="005E56FD">
              <w:rPr>
                <w:b/>
                <w:sz w:val="18"/>
                <w:szCs w:val="18"/>
                <w:lang w:eastAsia="ar-SA"/>
              </w:rPr>
              <w:t>Выделять</w:t>
            </w:r>
            <w:r w:rsidRPr="005E56FD">
              <w:rPr>
                <w:sz w:val="18"/>
                <w:szCs w:val="18"/>
                <w:lang w:eastAsia="ar-SA"/>
              </w:rPr>
              <w:t xml:space="preserve"> особенности завершения процесса объедине</w:t>
            </w:r>
            <w:r w:rsidRPr="005E56FD">
              <w:rPr>
                <w:sz w:val="18"/>
                <w:szCs w:val="18"/>
                <w:lang w:eastAsia="ar-SA"/>
              </w:rPr>
              <w:softHyphen/>
              <w:t xml:space="preserve">ния Франции. </w:t>
            </w:r>
            <w:r w:rsidRPr="005E56FD">
              <w:rPr>
                <w:b/>
                <w:sz w:val="18"/>
                <w:szCs w:val="18"/>
                <w:lang w:eastAsia="ar-SA"/>
              </w:rPr>
              <w:t>Объяснять</w:t>
            </w:r>
            <w:r w:rsidRPr="005E56FD">
              <w:rPr>
                <w:sz w:val="18"/>
                <w:szCs w:val="18"/>
                <w:lang w:eastAsia="ar-SA"/>
              </w:rPr>
              <w:t xml:space="preserve"> сущность единой централизованной власти в </w:t>
            </w:r>
            <w:r w:rsidRPr="005E56FD">
              <w:rPr>
                <w:sz w:val="18"/>
                <w:szCs w:val="18"/>
                <w:lang w:eastAsia="ar-SA"/>
              </w:rPr>
              <w:lastRenderedPageBreak/>
              <w:t xml:space="preserve">французском государстве.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Анализировать </w:t>
            </w:r>
            <w:r w:rsidRPr="005E56FD">
              <w:rPr>
                <w:color w:val="000000"/>
                <w:sz w:val="18"/>
                <w:szCs w:val="18"/>
              </w:rPr>
              <w:t>процессы объединения в Англии и Франции.</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sz w:val="18"/>
                <w:szCs w:val="18"/>
                <w:lang w:eastAsia="ar-SA"/>
              </w:rPr>
            </w:pPr>
            <w:r w:rsidRPr="005E56FD">
              <w:rPr>
                <w:rFonts w:eastAsia="Calibri"/>
                <w:i/>
                <w:sz w:val="18"/>
                <w:szCs w:val="18"/>
                <w:lang w:eastAsia="ar-SA"/>
              </w:rPr>
              <w:t xml:space="preserve">Научатся </w:t>
            </w:r>
            <w:r w:rsidRPr="005E56FD">
              <w:rPr>
                <w:rFonts w:eastAsia="Calibri"/>
                <w:sz w:val="18"/>
                <w:szCs w:val="18"/>
                <w:lang w:eastAsia="ar-SA"/>
              </w:rPr>
              <w:t>определять термины: централизо</w:t>
            </w:r>
            <w:r w:rsidRPr="005E56FD">
              <w:rPr>
                <w:rFonts w:eastAsia="Calibri"/>
                <w:sz w:val="18"/>
                <w:szCs w:val="18"/>
                <w:lang w:eastAsia="ar-SA"/>
              </w:rPr>
              <w:softHyphen/>
              <w:t>ванное государство, диалект.</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i/>
                <w:sz w:val="18"/>
                <w:szCs w:val="18"/>
                <w:lang w:eastAsia="ar-SA"/>
              </w:rPr>
              <w:t>Получат возможность научиться:</w:t>
            </w:r>
            <w:r w:rsidRPr="005E56FD">
              <w:rPr>
                <w:rFonts w:eastAsia="Calibri"/>
                <w:sz w:val="18"/>
                <w:szCs w:val="18"/>
                <w:lang w:eastAsia="ar-SA"/>
              </w:rPr>
              <w:t xml:space="preserve"> определять цели, средства и итоги борьбы королей Людови</w:t>
            </w:r>
            <w:r w:rsidRPr="005E56FD">
              <w:rPr>
                <w:rFonts w:eastAsia="Calibri"/>
                <w:sz w:val="18"/>
                <w:szCs w:val="18"/>
                <w:lang w:eastAsia="ar-SA"/>
              </w:rPr>
              <w:softHyphen/>
              <w:t xml:space="preserve">ка XI и Карла </w:t>
            </w:r>
            <w:r w:rsidRPr="005E56FD">
              <w:rPr>
                <w:rFonts w:eastAsia="Calibri"/>
                <w:sz w:val="18"/>
                <w:szCs w:val="18"/>
                <w:lang w:eastAsia="ar-SA"/>
              </w:rPr>
              <w:lastRenderedPageBreak/>
              <w:t xml:space="preserve">Смелого, </w:t>
            </w:r>
            <w:r w:rsidRPr="005E56FD">
              <w:rPr>
                <w:rFonts w:eastAsia="Calibri"/>
                <w:bCs/>
                <w:sz w:val="18"/>
                <w:szCs w:val="18"/>
                <w:lang w:eastAsia="ar-SA"/>
              </w:rPr>
              <w:t>давать их личностную характеристику</w:t>
            </w:r>
          </w:p>
        </w:tc>
        <w:tc>
          <w:tcPr>
            <w:tcW w:w="1643" w:type="dxa"/>
            <w:gridSpan w:val="2"/>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sz w:val="18"/>
                <w:szCs w:val="18"/>
                <w:lang w:eastAsia="ar-SA"/>
              </w:rPr>
              <w:lastRenderedPageBreak/>
              <w:t>Регулятивные:</w:t>
            </w:r>
            <w:r w:rsidRPr="005E56FD">
              <w:rPr>
                <w:rFonts w:eastAsia="Calibri"/>
                <w:sz w:val="18"/>
                <w:szCs w:val="18"/>
                <w:lang w:eastAsia="ar-SA"/>
              </w:rPr>
              <w:t xml:space="preserve"> принимают и сохра</w:t>
            </w:r>
            <w:r w:rsidRPr="005E56FD">
              <w:rPr>
                <w:rFonts w:eastAsia="Calibri"/>
                <w:sz w:val="18"/>
                <w:szCs w:val="18"/>
                <w:lang w:eastAsia="ar-SA"/>
              </w:rPr>
              <w:softHyphen/>
              <w:t>няют учебную задачу, учитывают выделенные учителем ориентиры действия в новом учебном матери</w:t>
            </w:r>
            <w:r w:rsidRPr="005E56FD">
              <w:rPr>
                <w:rFonts w:eastAsia="Calibri"/>
                <w:sz w:val="18"/>
                <w:szCs w:val="18"/>
                <w:lang w:eastAsia="ar-SA"/>
              </w:rPr>
              <w:softHyphen/>
              <w:t xml:space="preserve">але в сотрудничестве с учителем. </w:t>
            </w:r>
            <w:r w:rsidRPr="005E56FD">
              <w:rPr>
                <w:rFonts w:eastAsia="Calibri"/>
                <w:b/>
                <w:i/>
                <w:sz w:val="18"/>
                <w:szCs w:val="18"/>
                <w:lang w:eastAsia="ar-SA"/>
              </w:rPr>
              <w:t>Познавательные:</w:t>
            </w:r>
            <w:r w:rsidRPr="005E56FD">
              <w:rPr>
                <w:rFonts w:eastAsia="Calibri"/>
                <w:sz w:val="18"/>
                <w:szCs w:val="18"/>
                <w:lang w:eastAsia="ar-SA"/>
              </w:rPr>
              <w:t xml:space="preserve"> ставят и форму</w:t>
            </w:r>
            <w:r w:rsidRPr="005E56FD">
              <w:rPr>
                <w:rFonts w:eastAsia="Calibri"/>
                <w:sz w:val="18"/>
                <w:szCs w:val="18"/>
                <w:lang w:eastAsia="ar-SA"/>
              </w:rPr>
              <w:softHyphen/>
              <w:t>лируют проблему урока, самостоя</w:t>
            </w:r>
            <w:r w:rsidRPr="005E56FD">
              <w:rPr>
                <w:rFonts w:eastAsia="Calibri"/>
                <w:sz w:val="18"/>
                <w:szCs w:val="18"/>
                <w:lang w:eastAsia="ar-SA"/>
              </w:rPr>
              <w:softHyphen/>
            </w:r>
            <w:r w:rsidRPr="005E56FD">
              <w:rPr>
                <w:rFonts w:eastAsia="Calibri"/>
                <w:sz w:val="18"/>
                <w:szCs w:val="18"/>
                <w:lang w:eastAsia="ar-SA"/>
              </w:rPr>
              <w:lastRenderedPageBreak/>
              <w:t>тельно создают алгоритм деятельно</w:t>
            </w:r>
            <w:r w:rsidRPr="005E56FD">
              <w:rPr>
                <w:rFonts w:eastAsia="Calibri"/>
                <w:sz w:val="18"/>
                <w:szCs w:val="18"/>
                <w:lang w:eastAsia="ar-SA"/>
              </w:rPr>
              <w:softHyphen/>
              <w:t>сти при решении проблемы.</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z w:val="18"/>
                <w:szCs w:val="18"/>
                <w:lang w:eastAsia="ar-SA"/>
              </w:rPr>
              <w:t>Коммуникативные:</w:t>
            </w:r>
            <w:r w:rsidRPr="005E56FD">
              <w:rPr>
                <w:rFonts w:eastAsia="Calibri"/>
                <w:bCs/>
                <w:sz w:val="18"/>
                <w:szCs w:val="18"/>
                <w:lang w:eastAsia="ar-SA"/>
              </w:rPr>
              <w:t xml:space="preserve"> проявляют ак</w:t>
            </w:r>
            <w:r w:rsidRPr="005E56FD">
              <w:rPr>
                <w:rFonts w:eastAsia="Calibri"/>
                <w:bCs/>
                <w:sz w:val="18"/>
                <w:szCs w:val="18"/>
                <w:lang w:eastAsia="ar-SA"/>
              </w:rPr>
              <w:softHyphen/>
              <w:t>тивность во взаимодействии</w:t>
            </w:r>
            <w:r w:rsidRPr="005E56FD">
              <w:rPr>
                <w:rFonts w:eastAsia="Calibri"/>
                <w:sz w:val="18"/>
                <w:szCs w:val="18"/>
                <w:lang w:eastAsia="ar-SA"/>
              </w:rPr>
              <w:t xml:space="preserve"> для ре</w:t>
            </w:r>
            <w:r w:rsidRPr="005E56FD">
              <w:rPr>
                <w:rFonts w:eastAsia="Calibri"/>
                <w:sz w:val="18"/>
                <w:szCs w:val="18"/>
                <w:lang w:eastAsia="ar-SA"/>
              </w:rPr>
              <w:softHyphen/>
            </w:r>
            <w:r w:rsidRPr="005E56FD">
              <w:rPr>
                <w:rFonts w:eastAsia="Calibri"/>
                <w:bCs/>
                <w:sz w:val="18"/>
                <w:szCs w:val="18"/>
                <w:lang w:eastAsia="ar-SA"/>
              </w:rPr>
              <w:t>шения коммуникативных и</w:t>
            </w:r>
            <w:r w:rsidRPr="005E56FD">
              <w:rPr>
                <w:rFonts w:eastAsia="Calibri"/>
                <w:sz w:val="18"/>
                <w:szCs w:val="18"/>
                <w:lang w:eastAsia="ar-SA"/>
              </w:rPr>
              <w:t xml:space="preserve"> познава</w:t>
            </w:r>
            <w:r w:rsidRPr="005E56FD">
              <w:rPr>
                <w:rFonts w:eastAsia="Calibri"/>
                <w:sz w:val="18"/>
                <w:szCs w:val="18"/>
                <w:lang w:eastAsia="ar-SA"/>
              </w:rPr>
              <w:softHyphen/>
            </w:r>
            <w:r w:rsidRPr="005E56FD">
              <w:rPr>
                <w:rFonts w:eastAsia="Calibri"/>
                <w:bCs/>
                <w:sz w:val="18"/>
                <w:szCs w:val="18"/>
                <w:lang w:eastAsia="ar-SA"/>
              </w:rPr>
              <w:t>тельных</w:t>
            </w:r>
            <w:r w:rsidRPr="005E56FD">
              <w:rPr>
                <w:rFonts w:eastAsia="Calibri"/>
                <w:sz w:val="18"/>
                <w:szCs w:val="18"/>
                <w:lang w:eastAsia="ar-SA"/>
              </w:rPr>
              <w:t xml:space="preserve"> задач (задают вопросы, формулируют свои затруднения, предлагают помощь и сотрудниче</w:t>
            </w:r>
            <w:r w:rsidRPr="005E56FD">
              <w:rPr>
                <w:rFonts w:eastAsia="Calibri"/>
                <w:sz w:val="18"/>
                <w:szCs w:val="18"/>
                <w:lang w:eastAsia="ar-SA"/>
              </w:rPr>
              <w:softHyphen/>
              <w:t>ство)</w:t>
            </w: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Имеют целост</w:t>
            </w:r>
            <w:r w:rsidRPr="005E56FD">
              <w:rPr>
                <w:rFonts w:eastAsia="Calibri"/>
                <w:sz w:val="18"/>
                <w:szCs w:val="18"/>
                <w:lang w:eastAsia="ar-SA"/>
              </w:rPr>
              <w:softHyphen/>
              <w:t>ный, социально ориентированный взгляд на мир в единстве и раз</w:t>
            </w:r>
            <w:r w:rsidRPr="005E56FD">
              <w:rPr>
                <w:rFonts w:eastAsia="Calibri"/>
                <w:sz w:val="18"/>
                <w:szCs w:val="18"/>
                <w:lang w:eastAsia="ar-SA"/>
              </w:rPr>
              <w:softHyphen/>
              <w:t>нообразии наро</w:t>
            </w:r>
            <w:r w:rsidRPr="005E56FD">
              <w:rPr>
                <w:rFonts w:eastAsia="Calibri"/>
                <w:sz w:val="18"/>
                <w:szCs w:val="18"/>
                <w:lang w:eastAsia="ar-SA"/>
              </w:rPr>
              <w:softHyphen/>
              <w:t>дов, культур и ре</w:t>
            </w:r>
            <w:r w:rsidRPr="005E56FD">
              <w:rPr>
                <w:rFonts w:eastAsia="Calibri"/>
                <w:sz w:val="18"/>
                <w:szCs w:val="18"/>
                <w:lang w:eastAsia="ar-SA"/>
              </w:rPr>
              <w:softHyphen/>
              <w:t>лигий</w:t>
            </w:r>
          </w:p>
          <w:p w:rsidR="005E56FD" w:rsidRPr="005E56FD" w:rsidRDefault="005E56FD" w:rsidP="005E56FD">
            <w:pPr>
              <w:widowControl/>
              <w:suppressAutoHyphens/>
              <w:autoSpaceDE/>
              <w:autoSpaceDN/>
              <w:adjustRightInd/>
              <w:rPr>
                <w:rFonts w:eastAsia="Calibri"/>
                <w:sz w:val="18"/>
                <w:szCs w:val="18"/>
                <w:lang w:eastAsia="ar-SA"/>
              </w:rPr>
            </w:pP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21, сравнительная таблица в тетради</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21</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Реконкиста и образование централизованных государств на Пиренейском полуострове.</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Находить </w:t>
            </w:r>
            <w:r w:rsidRPr="005E56FD">
              <w:rPr>
                <w:rFonts w:eastAsia="Calibri"/>
                <w:sz w:val="18"/>
                <w:szCs w:val="18"/>
                <w:lang w:eastAsia="ar-SA"/>
              </w:rPr>
              <w:t>на карте Пиренейский полу</w:t>
            </w:r>
            <w:r w:rsidRPr="005E56FD">
              <w:rPr>
                <w:rFonts w:eastAsia="Calibri"/>
                <w:sz w:val="18"/>
                <w:szCs w:val="18"/>
                <w:lang w:eastAsia="ar-SA"/>
              </w:rPr>
              <w:softHyphen/>
              <w:t>остров и расположенные на нём государ</w:t>
            </w:r>
            <w:r w:rsidRPr="005E56FD">
              <w:rPr>
                <w:rFonts w:eastAsia="Calibri"/>
                <w:sz w:val="18"/>
                <w:szCs w:val="18"/>
                <w:lang w:eastAsia="ar-SA"/>
              </w:rPr>
              <w:softHyphen/>
              <w:t xml:space="preserve">ства.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xml:space="preserve"> причины и особенности Реконкисты.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Характеризовать </w:t>
            </w:r>
            <w:r w:rsidRPr="005E56FD">
              <w:rPr>
                <w:rFonts w:eastAsia="Calibri"/>
                <w:sz w:val="18"/>
                <w:szCs w:val="18"/>
                <w:lang w:eastAsia="ar-SA"/>
              </w:rPr>
              <w:t xml:space="preserve">сословно-монархические централизованные государства Пиренейского полуострова.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Сравнивать</w:t>
            </w:r>
            <w:r w:rsidRPr="005E56FD">
              <w:rPr>
                <w:rFonts w:eastAsia="Calibri"/>
                <w:sz w:val="18"/>
                <w:szCs w:val="18"/>
                <w:lang w:eastAsia="ar-SA"/>
              </w:rPr>
              <w:t xml:space="preserve"> кор</w:t>
            </w:r>
            <w:r w:rsidRPr="005E56FD">
              <w:rPr>
                <w:rFonts w:eastAsia="Calibri"/>
                <w:sz w:val="18"/>
                <w:szCs w:val="18"/>
                <w:lang w:eastAsia="ar-SA"/>
              </w:rPr>
              <w:softHyphen/>
              <w:t>тесы с Генеральными штатами во Франции, парламентом в Англии.</w:t>
            </w:r>
          </w:p>
          <w:p w:rsidR="005E56FD" w:rsidRPr="005E56FD" w:rsidRDefault="005E56FD" w:rsidP="005E56FD">
            <w:pPr>
              <w:widowControl/>
              <w:autoSpaceDE/>
              <w:autoSpaceDN/>
              <w:adjustRightInd/>
              <w:spacing w:before="100" w:beforeAutospacing="1"/>
              <w:jc w:val="both"/>
              <w:rPr>
                <w:color w:val="000000"/>
                <w:sz w:val="18"/>
                <w:szCs w:val="18"/>
              </w:rPr>
            </w:pP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iCs/>
                <w:sz w:val="18"/>
                <w:szCs w:val="18"/>
                <w:lang w:eastAsia="ar-SA"/>
              </w:rPr>
            </w:pPr>
            <w:r w:rsidRPr="005E56FD">
              <w:rPr>
                <w:rFonts w:eastAsia="Calibri"/>
                <w:i/>
                <w:iCs/>
                <w:sz w:val="18"/>
                <w:szCs w:val="18"/>
                <w:lang w:eastAsia="ar-SA"/>
              </w:rPr>
              <w:t>Научатся</w:t>
            </w:r>
            <w:r w:rsidRPr="005E56FD">
              <w:rPr>
                <w:rFonts w:eastAsia="Calibri"/>
                <w:sz w:val="18"/>
                <w:szCs w:val="18"/>
                <w:lang w:eastAsia="ar-SA"/>
              </w:rPr>
              <w:t xml:space="preserve"> определять термины: Реконкиста, аутодафе.</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i/>
                <w:iCs/>
                <w:sz w:val="18"/>
                <w:szCs w:val="18"/>
                <w:lang w:eastAsia="ar-SA"/>
              </w:rPr>
              <w:t>Получат возможность научиться:</w:t>
            </w:r>
            <w:r w:rsidRPr="005E56FD">
              <w:rPr>
                <w:rFonts w:eastAsia="Calibri"/>
                <w:sz w:val="18"/>
                <w:szCs w:val="18"/>
                <w:lang w:eastAsia="ar-SA"/>
              </w:rPr>
              <w:t xml:space="preserve"> называть слои населения Испа</w:t>
            </w:r>
            <w:r w:rsidRPr="005E56FD">
              <w:rPr>
                <w:rFonts w:eastAsia="Calibri"/>
                <w:sz w:val="18"/>
                <w:szCs w:val="18"/>
                <w:lang w:eastAsia="ar-SA"/>
              </w:rPr>
              <w:softHyphen/>
              <w:t>нии, участвовавшие в Реконкисте, христи</w:t>
            </w:r>
            <w:r w:rsidRPr="005E56FD">
              <w:rPr>
                <w:rFonts w:eastAsia="Calibri"/>
                <w:sz w:val="18"/>
                <w:szCs w:val="18"/>
                <w:lang w:eastAsia="ar-SA"/>
              </w:rPr>
              <w:softHyphen/>
              <w:t>анские государства, возникшие на Пиреней</w:t>
            </w:r>
            <w:r w:rsidRPr="005E56FD">
              <w:rPr>
                <w:rFonts w:eastAsia="Calibri"/>
                <w:sz w:val="18"/>
                <w:szCs w:val="18"/>
                <w:lang w:eastAsia="ar-SA"/>
              </w:rPr>
              <w:softHyphen/>
              <w:t xml:space="preserve">ском полуострове; </w:t>
            </w:r>
          </w:p>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sz w:val="18"/>
                <w:szCs w:val="18"/>
                <w:lang w:eastAsia="ar-SA"/>
              </w:rPr>
              <w:t>да</w:t>
            </w:r>
            <w:r w:rsidRPr="005E56FD">
              <w:rPr>
                <w:rFonts w:eastAsia="Calibri"/>
                <w:sz w:val="18"/>
                <w:szCs w:val="18"/>
                <w:lang w:eastAsia="ar-SA"/>
              </w:rPr>
              <w:softHyphen/>
              <w:t>вать оценку политике испанских королей</w:t>
            </w:r>
          </w:p>
        </w:tc>
        <w:tc>
          <w:tcPr>
            <w:tcW w:w="1643" w:type="dxa"/>
            <w:gridSpan w:val="2"/>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iCs/>
                <w:sz w:val="18"/>
                <w:szCs w:val="18"/>
                <w:lang w:eastAsia="ar-SA"/>
              </w:rPr>
              <w:t>Регулятивные:</w:t>
            </w:r>
            <w:r w:rsidRPr="005E56FD">
              <w:rPr>
                <w:rFonts w:eastAsia="Calibri"/>
                <w:b/>
                <w:sz w:val="18"/>
                <w:szCs w:val="18"/>
                <w:lang w:eastAsia="ar-SA"/>
              </w:rPr>
              <w:t xml:space="preserve"> </w:t>
            </w:r>
            <w:r w:rsidRPr="005E56FD">
              <w:rPr>
                <w:rFonts w:eastAsia="Calibri"/>
                <w:sz w:val="18"/>
                <w:szCs w:val="18"/>
                <w:lang w:eastAsia="ar-SA"/>
              </w:rPr>
              <w:t>планируют свои действия в соответствии с постав</w:t>
            </w:r>
            <w:r w:rsidRPr="005E56FD">
              <w:rPr>
                <w:rFonts w:eastAsia="Calibri"/>
                <w:sz w:val="18"/>
                <w:szCs w:val="18"/>
                <w:lang w:eastAsia="ar-SA"/>
              </w:rPr>
              <w:softHyphen/>
              <w:t>ленной задачей и условиями её реа</w:t>
            </w:r>
            <w:r w:rsidRPr="005E56FD">
              <w:rPr>
                <w:rFonts w:eastAsia="Calibri"/>
                <w:sz w:val="18"/>
                <w:szCs w:val="18"/>
                <w:lang w:eastAsia="ar-SA"/>
              </w:rPr>
              <w:softHyphen/>
              <w:t>лизации, в том числе во внутреннем плане.</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z w:val="18"/>
                <w:szCs w:val="18"/>
                <w:lang w:eastAsia="ar-SA"/>
              </w:rPr>
              <w:t>Познавательные:</w:t>
            </w:r>
            <w:r w:rsidRPr="005E56FD">
              <w:rPr>
                <w:rFonts w:eastAsia="Calibri"/>
                <w:b/>
                <w:sz w:val="18"/>
                <w:szCs w:val="18"/>
                <w:lang w:eastAsia="ar-SA"/>
              </w:rPr>
              <w:t xml:space="preserve"> </w:t>
            </w:r>
            <w:r w:rsidRPr="005E56FD">
              <w:rPr>
                <w:rFonts w:eastAsia="Calibri"/>
                <w:sz w:val="18"/>
                <w:szCs w:val="18"/>
                <w:lang w:eastAsia="ar-SA"/>
              </w:rPr>
              <w:t>ставят и форму</w:t>
            </w:r>
            <w:r w:rsidRPr="005E56FD">
              <w:rPr>
                <w:rFonts w:eastAsia="Calibri"/>
                <w:sz w:val="18"/>
                <w:szCs w:val="18"/>
                <w:lang w:eastAsia="ar-SA"/>
              </w:rPr>
              <w:softHyphen/>
              <w:t>лируют цели и проблему урока; осознанно и произвольно строят со</w:t>
            </w:r>
            <w:r w:rsidRPr="005E56FD">
              <w:rPr>
                <w:rFonts w:eastAsia="Calibri"/>
                <w:sz w:val="18"/>
                <w:szCs w:val="18"/>
                <w:lang w:eastAsia="ar-SA"/>
              </w:rPr>
              <w:softHyphen/>
              <w:t xml:space="preserve">общения в устной и письменной форме, в том числе творческого и исследовательского характера. </w:t>
            </w:r>
            <w:r w:rsidRPr="005E56FD">
              <w:rPr>
                <w:rFonts w:eastAsia="Calibri"/>
                <w:b/>
                <w:i/>
                <w:iCs/>
                <w:sz w:val="18"/>
                <w:szCs w:val="18"/>
                <w:lang w:eastAsia="ar-SA"/>
              </w:rPr>
              <w:lastRenderedPageBreak/>
              <w:t>Коммуникативные:</w:t>
            </w:r>
            <w:r w:rsidRPr="005E56FD">
              <w:rPr>
                <w:rFonts w:eastAsia="Calibri"/>
                <w:sz w:val="18"/>
                <w:szCs w:val="18"/>
                <w:lang w:eastAsia="ar-SA"/>
              </w:rPr>
              <w:t xml:space="preserve"> адекватно ис</w:t>
            </w:r>
            <w:r w:rsidRPr="005E56FD">
              <w:rPr>
                <w:rFonts w:eastAsia="Calibri"/>
                <w:sz w:val="18"/>
                <w:szCs w:val="18"/>
                <w:lang w:eastAsia="ar-SA"/>
              </w:rPr>
              <w:softHyphen/>
              <w:t>пользуют речевые средства для эф</w:t>
            </w:r>
            <w:r w:rsidRPr="005E56FD">
              <w:rPr>
                <w:rFonts w:eastAsia="Calibri"/>
                <w:sz w:val="18"/>
                <w:szCs w:val="18"/>
                <w:lang w:eastAsia="ar-SA"/>
              </w:rPr>
              <w:softHyphen/>
              <w:t>фективного решения разнообразных коммуникативных задач</w:t>
            </w:r>
          </w:p>
        </w:tc>
        <w:tc>
          <w:tcPr>
            <w:tcW w:w="1389"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lastRenderedPageBreak/>
              <w:t>Определяют внутреннюю по</w:t>
            </w:r>
            <w:r w:rsidRPr="005E56FD">
              <w:rPr>
                <w:rFonts w:eastAsia="Calibri"/>
                <w:sz w:val="18"/>
                <w:szCs w:val="18"/>
                <w:lang w:eastAsia="ar-SA"/>
              </w:rPr>
              <w:softHyphen/>
              <w:t>зицию обучающе</w:t>
            </w:r>
            <w:r w:rsidRPr="005E56FD">
              <w:rPr>
                <w:rFonts w:eastAsia="Calibri"/>
                <w:sz w:val="18"/>
                <w:szCs w:val="18"/>
                <w:lang w:eastAsia="ar-SA"/>
              </w:rPr>
              <w:softHyphen/>
              <w:t>гося на уровне положительного отношения к об</w:t>
            </w:r>
            <w:r w:rsidRPr="005E56FD">
              <w:rPr>
                <w:rFonts w:eastAsia="Calibri"/>
                <w:sz w:val="18"/>
                <w:szCs w:val="18"/>
                <w:lang w:eastAsia="ar-SA"/>
              </w:rPr>
              <w:softHyphen/>
              <w:t>разовательному процессу; пони</w:t>
            </w:r>
            <w:r w:rsidRPr="005E56FD">
              <w:rPr>
                <w:rFonts w:eastAsia="Calibri"/>
                <w:sz w:val="18"/>
                <w:szCs w:val="18"/>
                <w:lang w:eastAsia="ar-SA"/>
              </w:rPr>
              <w:softHyphen/>
              <w:t>мают необходи</w:t>
            </w:r>
            <w:r w:rsidRPr="005E56FD">
              <w:rPr>
                <w:rFonts w:eastAsia="Calibri"/>
                <w:sz w:val="18"/>
                <w:szCs w:val="18"/>
                <w:lang w:eastAsia="ar-SA"/>
              </w:rPr>
              <w:softHyphen/>
              <w:t>мость учения, выраженную в преобладании учебно-познава</w:t>
            </w:r>
            <w:r w:rsidRPr="005E56FD">
              <w:rPr>
                <w:rFonts w:eastAsia="Calibri"/>
                <w:sz w:val="18"/>
                <w:szCs w:val="18"/>
                <w:lang w:eastAsia="ar-SA"/>
              </w:rPr>
              <w:softHyphen/>
              <w:t>тельных мотивов и предпочтении социального спо</w:t>
            </w:r>
            <w:r w:rsidRPr="005E56FD">
              <w:rPr>
                <w:rFonts w:eastAsia="Calibri"/>
                <w:sz w:val="18"/>
                <w:szCs w:val="18"/>
                <w:lang w:eastAsia="ar-SA"/>
              </w:rPr>
              <w:softHyphen/>
              <w:t>соба оценки знаний</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22, вопр. с .190</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22</w:t>
            </w:r>
          </w:p>
        </w:tc>
        <w:tc>
          <w:tcPr>
            <w:tcW w:w="1864" w:type="dxa"/>
          </w:tcPr>
          <w:p w:rsidR="005E56FD" w:rsidRPr="005E56FD" w:rsidRDefault="005E56FD" w:rsidP="005E56FD">
            <w:pPr>
              <w:widowControl/>
              <w:autoSpaceDE/>
              <w:autoSpaceDN/>
              <w:adjustRightInd/>
              <w:ind w:left="-84"/>
              <w:rPr>
                <w:rFonts w:eastAsia="Calibri"/>
                <w:b/>
                <w:bCs/>
                <w:sz w:val="18"/>
                <w:szCs w:val="18"/>
                <w:lang w:eastAsia="en-US"/>
              </w:rPr>
            </w:pPr>
            <w:r w:rsidRPr="005E56FD">
              <w:rPr>
                <w:color w:val="000000"/>
                <w:sz w:val="18"/>
                <w:szCs w:val="18"/>
              </w:rPr>
              <w:t>Германия и Италия в 12-15 веках. Усиление власти князей в Германии. Расцвет итальянских городов</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Находить</w:t>
            </w:r>
            <w:r w:rsidRPr="005E56FD">
              <w:rPr>
                <w:rFonts w:eastAsia="Calibri"/>
                <w:sz w:val="18"/>
                <w:szCs w:val="18"/>
                <w:lang w:eastAsia="ar-SA"/>
              </w:rPr>
              <w:t xml:space="preserve"> на карте и </w:t>
            </w:r>
            <w:r w:rsidRPr="005E56FD">
              <w:rPr>
                <w:rFonts w:eastAsia="Calibri"/>
                <w:b/>
                <w:sz w:val="18"/>
                <w:szCs w:val="18"/>
                <w:lang w:eastAsia="ar-SA"/>
              </w:rPr>
              <w:t>комментировать</w:t>
            </w:r>
            <w:r w:rsidRPr="005E56FD">
              <w:rPr>
                <w:rFonts w:eastAsia="Calibri"/>
                <w:sz w:val="18"/>
                <w:szCs w:val="18"/>
                <w:lang w:eastAsia="ar-SA"/>
              </w:rPr>
              <w:t xml:space="preserve"> ме</w:t>
            </w:r>
            <w:r w:rsidRPr="005E56FD">
              <w:rPr>
                <w:rFonts w:eastAsia="Calibri"/>
                <w:sz w:val="18"/>
                <w:szCs w:val="18"/>
                <w:lang w:eastAsia="ar-SA"/>
              </w:rPr>
              <w:softHyphen/>
              <w:t xml:space="preserve">стоположение страны, отдельных её частей. </w:t>
            </w:r>
            <w:r w:rsidRPr="005E56FD">
              <w:rPr>
                <w:rFonts w:eastAsia="Calibri"/>
                <w:b/>
                <w:sz w:val="18"/>
                <w:szCs w:val="18"/>
                <w:lang w:eastAsia="ar-SA"/>
              </w:rPr>
              <w:t>Объяснять</w:t>
            </w:r>
            <w:r w:rsidRPr="005E56FD">
              <w:rPr>
                <w:rFonts w:eastAsia="Calibri"/>
                <w:sz w:val="18"/>
                <w:szCs w:val="18"/>
                <w:lang w:eastAsia="ar-SA"/>
              </w:rPr>
              <w:t xml:space="preserve"> особенности процесса образова</w:t>
            </w:r>
            <w:r w:rsidRPr="005E56FD">
              <w:rPr>
                <w:rFonts w:eastAsia="Calibri"/>
                <w:sz w:val="18"/>
                <w:szCs w:val="18"/>
                <w:lang w:eastAsia="ar-SA"/>
              </w:rPr>
              <w:softHyphen/>
              <w:t>ния самостоятельных централизованных го</w:t>
            </w:r>
            <w:r w:rsidRPr="005E56FD">
              <w:rPr>
                <w:rFonts w:eastAsia="Calibri"/>
                <w:sz w:val="18"/>
                <w:szCs w:val="18"/>
                <w:lang w:eastAsia="ar-SA"/>
              </w:rPr>
              <w:softHyphen/>
              <w:t xml:space="preserve">сударств в Германии.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Анализировать</w:t>
            </w:r>
            <w:r w:rsidRPr="005E56FD">
              <w:rPr>
                <w:rFonts w:eastAsia="Calibri"/>
                <w:sz w:val="18"/>
                <w:szCs w:val="18"/>
                <w:lang w:eastAsia="ar-SA"/>
              </w:rPr>
              <w:t xml:space="preserve"> состо</w:t>
            </w:r>
            <w:r w:rsidRPr="005E56FD">
              <w:rPr>
                <w:rFonts w:eastAsia="Calibri"/>
                <w:sz w:val="18"/>
                <w:szCs w:val="18"/>
                <w:lang w:eastAsia="ar-SA"/>
              </w:rPr>
              <w:softHyphen/>
              <w:t xml:space="preserve">яние страны с появлением Золотой буллы.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Определять</w:t>
            </w:r>
            <w:r w:rsidRPr="005E56FD">
              <w:rPr>
                <w:rFonts w:eastAsia="Calibri"/>
                <w:sz w:val="18"/>
                <w:szCs w:val="18"/>
                <w:lang w:eastAsia="ar-SA"/>
              </w:rPr>
              <w:t xml:space="preserve"> причины ослабления император</w:t>
            </w:r>
            <w:r w:rsidRPr="005E56FD">
              <w:rPr>
                <w:rFonts w:eastAsia="Calibri"/>
                <w:sz w:val="18"/>
                <w:szCs w:val="18"/>
                <w:lang w:eastAsia="ar-SA"/>
              </w:rPr>
              <w:softHyphen/>
              <w:t>ской власти.</w:t>
            </w:r>
          </w:p>
          <w:p w:rsidR="005E56FD" w:rsidRPr="005E56FD" w:rsidRDefault="005E56FD" w:rsidP="005E56FD">
            <w:pPr>
              <w:widowControl/>
              <w:autoSpaceDE/>
              <w:autoSpaceDN/>
              <w:adjustRightInd/>
              <w:spacing w:before="100" w:beforeAutospacing="1"/>
              <w:jc w:val="both"/>
              <w:rPr>
                <w:color w:val="000000"/>
                <w:sz w:val="18"/>
                <w:szCs w:val="18"/>
              </w:rPr>
            </w:pP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Учебник, рабочая тетрадь, тетрадь,  ручка, 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rPr>
                <w:rFonts w:eastAsia="Calibri"/>
                <w:sz w:val="18"/>
                <w:szCs w:val="18"/>
                <w:lang w:eastAsia="en-US"/>
              </w:rPr>
            </w:pPr>
          </w:p>
        </w:tc>
        <w:tc>
          <w:tcPr>
            <w:tcW w:w="1336" w:type="dxa"/>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i/>
                <w:iCs/>
                <w:sz w:val="18"/>
                <w:szCs w:val="18"/>
                <w:lang w:eastAsia="ar-SA"/>
              </w:rPr>
              <w:t>Научатся</w:t>
            </w:r>
            <w:r w:rsidRPr="005E56FD">
              <w:rPr>
                <w:rFonts w:eastAsia="Calibri"/>
                <w:sz w:val="18"/>
                <w:szCs w:val="18"/>
                <w:lang w:eastAsia="ar-SA"/>
              </w:rPr>
              <w:t xml:space="preserve"> определять термины: булла. </w:t>
            </w:r>
            <w:r w:rsidRPr="005E56FD">
              <w:rPr>
                <w:rFonts w:eastAsia="Calibri"/>
                <w:i/>
                <w:iCs/>
                <w:sz w:val="18"/>
                <w:szCs w:val="18"/>
                <w:lang w:eastAsia="ar-SA"/>
              </w:rPr>
              <w:t>Получат возможность научиться:</w:t>
            </w:r>
            <w:r w:rsidRPr="005E56FD">
              <w:rPr>
                <w:rFonts w:eastAsia="Calibri"/>
                <w:sz w:val="18"/>
                <w:szCs w:val="18"/>
                <w:lang w:eastAsia="ar-SA"/>
              </w:rPr>
              <w:t xml:space="preserve"> объяснять причины раздробленно</w:t>
            </w:r>
            <w:r w:rsidRPr="005E56FD">
              <w:rPr>
                <w:rFonts w:eastAsia="Calibri"/>
                <w:sz w:val="18"/>
                <w:szCs w:val="18"/>
                <w:lang w:eastAsia="ar-SA"/>
              </w:rPr>
              <w:softHyphen/>
              <w:t>сти Германии и анали</w:t>
            </w:r>
            <w:r w:rsidRPr="005E56FD">
              <w:rPr>
                <w:rFonts w:eastAsia="Calibri"/>
                <w:sz w:val="18"/>
                <w:szCs w:val="18"/>
                <w:lang w:eastAsia="ar-SA"/>
              </w:rPr>
              <w:softHyphen/>
              <w:t>зировать обстоятельст</w:t>
            </w:r>
            <w:r w:rsidRPr="005E56FD">
              <w:rPr>
                <w:rFonts w:eastAsia="Calibri"/>
                <w:sz w:val="18"/>
                <w:szCs w:val="18"/>
                <w:lang w:eastAsia="ar-SA"/>
              </w:rPr>
              <w:softHyphen/>
              <w:t>ва, ставшие причиной упадка власти импера</w:t>
            </w:r>
            <w:r w:rsidRPr="005E56FD">
              <w:rPr>
                <w:rFonts w:eastAsia="Calibri"/>
                <w:sz w:val="18"/>
                <w:szCs w:val="18"/>
                <w:lang w:eastAsia="ar-SA"/>
              </w:rPr>
              <w:softHyphen/>
              <w:t>торов</w:t>
            </w:r>
          </w:p>
        </w:tc>
        <w:tc>
          <w:tcPr>
            <w:tcW w:w="1643" w:type="dxa"/>
            <w:gridSpan w:val="2"/>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z w:val="18"/>
                <w:szCs w:val="18"/>
                <w:lang w:eastAsia="ar-SA"/>
              </w:rPr>
              <w:t>Регулятивные:</w:t>
            </w:r>
            <w:r w:rsidRPr="005E56FD">
              <w:rPr>
                <w:rFonts w:eastAsia="Calibri"/>
                <w:sz w:val="18"/>
                <w:szCs w:val="18"/>
                <w:lang w:eastAsia="ar-SA"/>
              </w:rPr>
              <w:t xml:space="preserve"> определяют после</w:t>
            </w:r>
            <w:r w:rsidRPr="005E56FD">
              <w:rPr>
                <w:rFonts w:eastAsia="Calibri"/>
                <w:sz w:val="18"/>
                <w:szCs w:val="18"/>
                <w:lang w:eastAsia="ar-SA"/>
              </w:rPr>
              <w:softHyphen/>
              <w:t>довательность промежуточных це</w:t>
            </w:r>
            <w:r w:rsidRPr="005E56FD">
              <w:rPr>
                <w:rFonts w:eastAsia="Calibri"/>
                <w:sz w:val="18"/>
                <w:szCs w:val="18"/>
                <w:lang w:eastAsia="ar-SA"/>
              </w:rPr>
              <w:softHyphen/>
              <w:t>лей с учётом конечного результата, составляют план и определяют по</w:t>
            </w:r>
            <w:r w:rsidRPr="005E56FD">
              <w:rPr>
                <w:rFonts w:eastAsia="Calibri"/>
                <w:sz w:val="18"/>
                <w:szCs w:val="18"/>
                <w:lang w:eastAsia="ar-SA"/>
              </w:rPr>
              <w:softHyphen/>
              <w:t xml:space="preserve">следовательность действий. </w:t>
            </w:r>
            <w:r w:rsidRPr="005E56FD">
              <w:rPr>
                <w:rFonts w:eastAsia="Calibri"/>
                <w:b/>
                <w:i/>
                <w:iCs/>
                <w:sz w:val="18"/>
                <w:szCs w:val="18"/>
                <w:lang w:eastAsia="ar-SA"/>
              </w:rPr>
              <w:t>Познавательные:</w:t>
            </w:r>
            <w:r w:rsidRPr="005E56FD">
              <w:rPr>
                <w:rFonts w:eastAsia="Calibri"/>
                <w:sz w:val="18"/>
                <w:szCs w:val="18"/>
                <w:lang w:eastAsia="ar-SA"/>
              </w:rPr>
              <w:t xml:space="preserve"> ориентируются в разнообразии способов решения познавательных задач, выбирают наиболее эффективные из них. </w:t>
            </w:r>
            <w:r w:rsidRPr="005E56FD">
              <w:rPr>
                <w:rFonts w:eastAsia="Calibri"/>
                <w:b/>
                <w:i/>
                <w:iCs/>
                <w:sz w:val="18"/>
                <w:szCs w:val="18"/>
                <w:lang w:eastAsia="ar-SA"/>
              </w:rPr>
              <w:t>Коммуникативные:</w:t>
            </w:r>
            <w:r w:rsidRPr="005E56FD">
              <w:rPr>
                <w:rFonts w:eastAsia="Calibri"/>
                <w:sz w:val="18"/>
                <w:szCs w:val="18"/>
                <w:lang w:eastAsia="ar-SA"/>
              </w:rPr>
              <w:t xml:space="preserve"> договаривают</w:t>
            </w:r>
            <w:r w:rsidRPr="005E56FD">
              <w:rPr>
                <w:rFonts w:eastAsia="Calibri"/>
                <w:sz w:val="18"/>
                <w:szCs w:val="18"/>
                <w:lang w:eastAsia="ar-SA"/>
              </w:rPr>
              <w:softHyphen/>
              <w:t>ся о распределении функций и ролей в совместной деятельности; задают вопросы, необходимые для органи</w:t>
            </w:r>
            <w:r w:rsidRPr="005E56FD">
              <w:rPr>
                <w:rFonts w:eastAsia="Calibri"/>
                <w:sz w:val="18"/>
                <w:szCs w:val="18"/>
                <w:lang w:eastAsia="ar-SA"/>
              </w:rPr>
              <w:softHyphen/>
              <w:t>зации собственной деятельности и сотрудничества с партнёром</w:t>
            </w:r>
          </w:p>
        </w:tc>
        <w:tc>
          <w:tcPr>
            <w:tcW w:w="1389"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Проявляют устой</w:t>
            </w:r>
            <w:r w:rsidRPr="005E56FD">
              <w:rPr>
                <w:rFonts w:eastAsia="Calibri"/>
                <w:sz w:val="18"/>
                <w:szCs w:val="18"/>
                <w:lang w:eastAsia="ar-SA"/>
              </w:rPr>
              <w:softHyphen/>
              <w:t>чивые эстетиче</w:t>
            </w:r>
            <w:r w:rsidRPr="005E56FD">
              <w:rPr>
                <w:rFonts w:eastAsia="Calibri"/>
                <w:sz w:val="18"/>
                <w:szCs w:val="18"/>
                <w:lang w:eastAsia="ar-SA"/>
              </w:rPr>
              <w:softHyphen/>
              <w:t>ские предпочте</w:t>
            </w:r>
            <w:r w:rsidRPr="005E56FD">
              <w:rPr>
                <w:rFonts w:eastAsia="Calibri"/>
                <w:sz w:val="18"/>
                <w:szCs w:val="18"/>
                <w:lang w:eastAsia="ar-SA"/>
              </w:rPr>
              <w:softHyphen/>
              <w:t>ния и ориентации на искусство, как значимую сферу человеческой жизни</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23, вопр. с. 197</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p>
        </w:tc>
        <w:tc>
          <w:tcPr>
            <w:tcW w:w="1864" w:type="dxa"/>
          </w:tcPr>
          <w:p w:rsidR="005E56FD" w:rsidRPr="005E56FD" w:rsidRDefault="005E56FD" w:rsidP="005E56FD">
            <w:pPr>
              <w:widowControl/>
              <w:autoSpaceDE/>
              <w:autoSpaceDN/>
              <w:adjustRightInd/>
              <w:ind w:left="-84"/>
              <w:rPr>
                <w:color w:val="000000"/>
                <w:sz w:val="18"/>
                <w:szCs w:val="18"/>
              </w:rPr>
            </w:pPr>
            <w:r w:rsidRPr="005E56FD">
              <w:rPr>
                <w:rFonts w:eastAsiaTheme="minorEastAsia"/>
                <w:b/>
                <w:sz w:val="18"/>
                <w:szCs w:val="18"/>
              </w:rPr>
              <w:t xml:space="preserve">Тема 8. Славянские государства и Византия в </w:t>
            </w:r>
            <w:r w:rsidRPr="005E56FD">
              <w:rPr>
                <w:rFonts w:eastAsiaTheme="minorEastAsia"/>
                <w:b/>
                <w:sz w:val="18"/>
                <w:szCs w:val="18"/>
                <w:lang w:val="en-US"/>
              </w:rPr>
              <w:t>XIV</w:t>
            </w:r>
            <w:r w:rsidRPr="005E56FD">
              <w:rPr>
                <w:rFonts w:eastAsiaTheme="minorEastAsia"/>
                <w:b/>
                <w:sz w:val="18"/>
                <w:szCs w:val="18"/>
              </w:rPr>
              <w:t>-</w:t>
            </w:r>
            <w:r w:rsidRPr="005E56FD">
              <w:rPr>
                <w:rFonts w:eastAsiaTheme="minorEastAsia"/>
                <w:b/>
                <w:sz w:val="18"/>
                <w:szCs w:val="18"/>
                <w:lang w:val="en-US"/>
              </w:rPr>
              <w:t>XV</w:t>
            </w:r>
            <w:r w:rsidRPr="005E56FD">
              <w:rPr>
                <w:rFonts w:eastAsiaTheme="minorEastAsia"/>
                <w:b/>
                <w:sz w:val="18"/>
                <w:szCs w:val="18"/>
              </w:rPr>
              <w:t xml:space="preserve"> веках </w:t>
            </w:r>
          </w:p>
        </w:tc>
        <w:tc>
          <w:tcPr>
            <w:tcW w:w="1122" w:type="dxa"/>
            <w:gridSpan w:val="2"/>
          </w:tcPr>
          <w:p w:rsidR="005E56FD" w:rsidRPr="005E56FD" w:rsidRDefault="005E56FD" w:rsidP="005E56FD">
            <w:pPr>
              <w:widowControl/>
              <w:autoSpaceDE/>
              <w:autoSpaceDN/>
              <w:adjustRightInd/>
              <w:jc w:val="center"/>
              <w:rPr>
                <w:rFonts w:eastAsiaTheme="minorEastAsia"/>
                <w:b/>
                <w:sz w:val="18"/>
                <w:szCs w:val="18"/>
              </w:rPr>
            </w:pPr>
            <w:r w:rsidRPr="005E56FD">
              <w:rPr>
                <w:rFonts w:eastAsiaTheme="minorEastAsia"/>
                <w:b/>
                <w:sz w:val="18"/>
                <w:szCs w:val="18"/>
              </w:rPr>
              <w:t>2</w:t>
            </w:r>
          </w:p>
        </w:tc>
        <w:tc>
          <w:tcPr>
            <w:tcW w:w="7942" w:type="dxa"/>
            <w:gridSpan w:val="7"/>
          </w:tcPr>
          <w:p w:rsidR="005E56FD" w:rsidRPr="005E56FD" w:rsidRDefault="005E56FD" w:rsidP="005E56FD">
            <w:pPr>
              <w:widowControl/>
              <w:autoSpaceDE/>
              <w:autoSpaceDN/>
              <w:adjustRightInd/>
              <w:jc w:val="center"/>
              <w:rPr>
                <w:rFonts w:eastAsiaTheme="minorEastAsia"/>
                <w:sz w:val="18"/>
                <w:szCs w:val="18"/>
              </w:rPr>
            </w:pPr>
          </w:p>
        </w:tc>
        <w:tc>
          <w:tcPr>
            <w:tcW w:w="4532" w:type="dxa"/>
            <w:gridSpan w:val="4"/>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23</w:t>
            </w:r>
          </w:p>
        </w:tc>
        <w:tc>
          <w:tcPr>
            <w:tcW w:w="1864" w:type="dxa"/>
          </w:tcPr>
          <w:p w:rsidR="005E56FD" w:rsidRPr="005E56FD" w:rsidRDefault="005E56FD" w:rsidP="005E56FD">
            <w:pPr>
              <w:widowControl/>
              <w:autoSpaceDE/>
              <w:autoSpaceDN/>
              <w:adjustRightInd/>
              <w:ind w:left="-84"/>
              <w:rPr>
                <w:rFonts w:eastAsiaTheme="minorEastAsia"/>
                <w:sz w:val="18"/>
                <w:szCs w:val="18"/>
              </w:rPr>
            </w:pPr>
            <w:r w:rsidRPr="005E56FD">
              <w:rPr>
                <w:rFonts w:eastAsiaTheme="minorEastAsia"/>
                <w:sz w:val="18"/>
                <w:szCs w:val="18"/>
              </w:rPr>
              <w:t>Гуситское движение в Чехии</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466"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Характеризовать Чехию в XIV в.</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Рассказы</w:t>
            </w:r>
            <w:r w:rsidRPr="005E56FD">
              <w:rPr>
                <w:rFonts w:eastAsia="Calibri"/>
                <w:sz w:val="18"/>
                <w:szCs w:val="18"/>
                <w:lang w:eastAsia="ar-SA"/>
              </w:rPr>
              <w:softHyphen/>
              <w:t xml:space="preserve">вать об отношении общества к католической церкви.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 xml:space="preserve">Выделять главное в информации о Яне Гусе.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 xml:space="preserve">Оценивать поступки Яна Гуса, его последователей и Яна Жижки.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Называть итоги и последствия гуситского движения.</w:t>
            </w:r>
          </w:p>
          <w:p w:rsidR="005E56FD" w:rsidRPr="005E56FD" w:rsidRDefault="005E56FD" w:rsidP="005E56FD">
            <w:pPr>
              <w:widowControl/>
              <w:suppressAutoHyphens/>
              <w:autoSpaceDE/>
              <w:autoSpaceDN/>
              <w:adjustRightInd/>
              <w:rPr>
                <w:rFonts w:eastAsia="Calibri"/>
                <w:sz w:val="18"/>
                <w:szCs w:val="18"/>
                <w:lang w:eastAsia="ar-SA"/>
              </w:rPr>
            </w:pPr>
          </w:p>
        </w:tc>
        <w:tc>
          <w:tcPr>
            <w:tcW w:w="1318" w:type="dxa"/>
          </w:tcPr>
          <w:p w:rsidR="005E56FD" w:rsidRPr="005E56FD" w:rsidRDefault="005E56FD" w:rsidP="005E56FD">
            <w:pPr>
              <w:widowControl/>
              <w:autoSpaceDE/>
              <w:autoSpaceDN/>
              <w:adjustRightInd/>
              <w:spacing w:before="100" w:beforeAutospacing="1"/>
              <w:jc w:val="both"/>
              <w:rPr>
                <w:rFonts w:eastAsia="Calibri"/>
                <w:sz w:val="18"/>
                <w:szCs w:val="18"/>
                <w:lang w:eastAsia="ar-SA"/>
              </w:rPr>
            </w:pPr>
            <w:r w:rsidRPr="005E56FD">
              <w:rPr>
                <w:rFonts w:eastAsia="Calibri"/>
                <w:sz w:val="18"/>
                <w:szCs w:val="18"/>
                <w:lang w:eastAsia="ar-SA"/>
              </w:rPr>
              <w:t>Учебник, рабочая тетрадь, тетрадь,  ручка, карандаш, мультимедийное оборудованиекарта (см. список карт)</w:t>
            </w:r>
          </w:p>
        </w:tc>
        <w:tc>
          <w:tcPr>
            <w:tcW w:w="1435"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Научатся определять термины: гуситы, уме</w:t>
            </w:r>
            <w:r w:rsidRPr="005E56FD">
              <w:rPr>
                <w:rFonts w:eastAsia="Calibri"/>
                <w:sz w:val="18"/>
                <w:szCs w:val="18"/>
                <w:lang w:eastAsia="ar-SA"/>
              </w:rPr>
              <w:softHyphen/>
              <w:t>ренные, табориты, сейм.</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Получат возможность научиться: называть причины, по которым Ян Гус критиковал ка</w:t>
            </w:r>
            <w:r w:rsidRPr="005E56FD">
              <w:rPr>
                <w:rFonts w:eastAsia="Calibri"/>
                <w:sz w:val="18"/>
                <w:szCs w:val="18"/>
                <w:lang w:eastAsia="ar-SA"/>
              </w:rPr>
              <w:softHyphen/>
              <w:t>толическую церковь; анализировать причины побед гуситов и опре</w:t>
            </w:r>
            <w:r w:rsidRPr="005E56FD">
              <w:rPr>
                <w:rFonts w:eastAsia="Calibri"/>
                <w:sz w:val="18"/>
                <w:szCs w:val="18"/>
                <w:lang w:eastAsia="ar-SA"/>
              </w:rPr>
              <w:softHyphen/>
              <w:t>делять причины их по</w:t>
            </w:r>
            <w:r w:rsidRPr="005E56FD">
              <w:rPr>
                <w:rFonts w:eastAsia="Calibri"/>
                <w:sz w:val="18"/>
                <w:szCs w:val="18"/>
                <w:lang w:eastAsia="ar-SA"/>
              </w:rPr>
              <w:softHyphen/>
              <w:t>ражения и итоги гусит</w:t>
            </w:r>
            <w:r w:rsidRPr="005E56FD">
              <w:rPr>
                <w:rFonts w:eastAsia="Calibri"/>
                <w:sz w:val="18"/>
                <w:szCs w:val="18"/>
                <w:lang w:eastAsia="ar-SA"/>
              </w:rPr>
              <w:softHyphen/>
              <w:t>ского движения</w:t>
            </w:r>
          </w:p>
        </w:tc>
        <w:tc>
          <w:tcPr>
            <w:tcW w:w="1643" w:type="dxa"/>
            <w:gridSpan w:val="2"/>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Регулятивные: планируют свои действия в соответствии с постав</w:t>
            </w:r>
            <w:r w:rsidRPr="005E56FD">
              <w:rPr>
                <w:rFonts w:eastAsia="Calibri"/>
                <w:sz w:val="18"/>
                <w:szCs w:val="18"/>
                <w:lang w:eastAsia="ar-SA"/>
              </w:rPr>
              <w:softHyphen/>
              <w:t>ленной задачей и условиями её ре</w:t>
            </w:r>
            <w:r w:rsidRPr="005E56FD">
              <w:rPr>
                <w:rFonts w:eastAsia="Calibri"/>
                <w:sz w:val="18"/>
                <w:szCs w:val="18"/>
                <w:lang w:eastAsia="ar-SA"/>
              </w:rPr>
              <w:softHyphen/>
              <w:t xml:space="preserve">ализации, оценивают правильность выполнения действия.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Познавательные: самостоятельно выделяют и формулируют познава</w:t>
            </w:r>
            <w:r w:rsidRPr="005E56FD">
              <w:rPr>
                <w:rFonts w:eastAsia="Calibri"/>
                <w:sz w:val="18"/>
                <w:szCs w:val="18"/>
                <w:lang w:eastAsia="ar-SA"/>
              </w:rPr>
              <w:softHyphen/>
              <w:t>тельную цель, используют общие приёмы решения поставленных задач.</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Коммуникативные: участвуют в кол</w:t>
            </w:r>
            <w:r w:rsidRPr="005E56FD">
              <w:rPr>
                <w:rFonts w:eastAsia="Calibri"/>
                <w:sz w:val="18"/>
                <w:szCs w:val="18"/>
                <w:lang w:eastAsia="ar-SA"/>
              </w:rPr>
              <w:softHyphen/>
              <w:t>лективном обсуждении проблем, проявляют активность во взаимо</w:t>
            </w:r>
            <w:r w:rsidRPr="005E56FD">
              <w:rPr>
                <w:rFonts w:eastAsia="Calibri"/>
                <w:sz w:val="18"/>
                <w:szCs w:val="18"/>
                <w:lang w:eastAsia="ar-SA"/>
              </w:rPr>
              <w:softHyphen/>
              <w:t>действии для решения коммуника</w:t>
            </w:r>
            <w:r w:rsidRPr="005E56FD">
              <w:rPr>
                <w:rFonts w:eastAsia="Calibri"/>
                <w:sz w:val="18"/>
                <w:szCs w:val="18"/>
                <w:lang w:eastAsia="ar-SA"/>
              </w:rPr>
              <w:softHyphen/>
              <w:t>тивных и познавательных задач</w:t>
            </w: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Проявляют доб</w:t>
            </w:r>
            <w:r w:rsidRPr="005E56FD">
              <w:rPr>
                <w:rFonts w:eastAsia="Calibri"/>
                <w:sz w:val="18"/>
                <w:szCs w:val="18"/>
                <w:lang w:eastAsia="ar-SA"/>
              </w:rPr>
              <w:softHyphen/>
              <w:t>рожелательность и эмоционально- нравственную отзывчивость, эмпатию, как по</w:t>
            </w:r>
            <w:r w:rsidRPr="005E56FD">
              <w:rPr>
                <w:rFonts w:eastAsia="Calibri"/>
                <w:sz w:val="18"/>
                <w:szCs w:val="18"/>
                <w:lang w:eastAsia="ar-SA"/>
              </w:rPr>
              <w:softHyphen/>
              <w:t>нимание чувств других людей и сопережива</w:t>
            </w:r>
            <w:r w:rsidRPr="005E56FD">
              <w:rPr>
                <w:rFonts w:eastAsia="Calibri"/>
                <w:sz w:val="18"/>
                <w:szCs w:val="18"/>
                <w:lang w:eastAsia="ar-SA"/>
              </w:rPr>
              <w:softHyphen/>
              <w:t>ние им</w:t>
            </w:r>
          </w:p>
          <w:p w:rsidR="005E56FD" w:rsidRPr="005E56FD" w:rsidRDefault="005E56FD" w:rsidP="005E56FD">
            <w:pPr>
              <w:widowControl/>
              <w:suppressAutoHyphens/>
              <w:autoSpaceDE/>
              <w:autoSpaceDN/>
              <w:adjustRightInd/>
              <w:rPr>
                <w:rFonts w:eastAsia="Calibri"/>
                <w:sz w:val="18"/>
                <w:szCs w:val="18"/>
                <w:lang w:eastAsia="ar-SA"/>
              </w:rPr>
            </w:pPr>
          </w:p>
        </w:tc>
        <w:tc>
          <w:tcPr>
            <w:tcW w:w="1237" w:type="dxa"/>
          </w:tcPr>
          <w:p w:rsidR="005E56FD" w:rsidRPr="005E56FD" w:rsidRDefault="005E56FD" w:rsidP="005E56FD">
            <w:pPr>
              <w:widowControl/>
              <w:autoSpaceDE/>
              <w:autoSpaceDN/>
              <w:adjustRightInd/>
              <w:spacing w:before="100" w:beforeAutospacing="1"/>
              <w:jc w:val="both"/>
              <w:rPr>
                <w:rFonts w:eastAsia="Calibri"/>
                <w:sz w:val="18"/>
                <w:szCs w:val="18"/>
                <w:lang w:eastAsia="ar-SA"/>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24, вопр. с.  207</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24</w:t>
            </w:r>
          </w:p>
        </w:tc>
        <w:tc>
          <w:tcPr>
            <w:tcW w:w="1864" w:type="dxa"/>
          </w:tcPr>
          <w:p w:rsidR="005E56FD" w:rsidRPr="005E56FD" w:rsidRDefault="005E56FD" w:rsidP="005E56FD">
            <w:pPr>
              <w:widowControl/>
              <w:autoSpaceDE/>
              <w:autoSpaceDN/>
              <w:adjustRightInd/>
              <w:ind w:left="-84"/>
              <w:rPr>
                <w:rFonts w:eastAsia="Calibri"/>
                <w:b/>
                <w:bCs/>
                <w:sz w:val="18"/>
                <w:szCs w:val="18"/>
                <w:lang w:eastAsia="en-US"/>
              </w:rPr>
            </w:pPr>
            <w:r w:rsidRPr="005E56FD">
              <w:rPr>
                <w:rFonts w:eastAsiaTheme="minorEastAsia"/>
                <w:sz w:val="18"/>
                <w:szCs w:val="18"/>
              </w:rPr>
              <w:t>Завоевание турками - османами Бал</w:t>
            </w:r>
            <w:r w:rsidRPr="005E56FD">
              <w:rPr>
                <w:rFonts w:eastAsiaTheme="minorEastAsia"/>
                <w:sz w:val="18"/>
                <w:szCs w:val="18"/>
              </w:rPr>
              <w:softHyphen/>
              <w:t>канского по</w:t>
            </w:r>
            <w:r w:rsidRPr="005E56FD">
              <w:rPr>
                <w:rFonts w:eastAsiaTheme="minorEastAsia"/>
                <w:sz w:val="18"/>
                <w:szCs w:val="18"/>
              </w:rPr>
              <w:softHyphen/>
              <w:t>луострова</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 xml:space="preserve">Научатся определять термины: турки-османы.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 xml:space="preserve">Получат возможность </w:t>
            </w:r>
            <w:r w:rsidRPr="005E56FD">
              <w:rPr>
                <w:rFonts w:eastAsia="Calibri"/>
                <w:sz w:val="18"/>
                <w:szCs w:val="18"/>
                <w:lang w:eastAsia="ar-SA"/>
              </w:rPr>
              <w:lastRenderedPageBreak/>
              <w:t>научиться: называть причины падения Ви</w:t>
            </w:r>
            <w:r w:rsidRPr="005E56FD">
              <w:rPr>
                <w:rFonts w:eastAsia="Calibri"/>
                <w:sz w:val="18"/>
                <w:szCs w:val="18"/>
                <w:lang w:eastAsia="ar-SA"/>
              </w:rPr>
              <w:softHyphen/>
              <w:t>зантийской империи и последствия осман</w:t>
            </w:r>
            <w:r w:rsidRPr="005E56FD">
              <w:rPr>
                <w:rFonts w:eastAsia="Calibri"/>
                <w:sz w:val="18"/>
                <w:szCs w:val="18"/>
                <w:lang w:eastAsia="ar-SA"/>
              </w:rPr>
              <w:softHyphen/>
              <w:t>ского завоевания</w:t>
            </w:r>
          </w:p>
        </w:tc>
        <w:tc>
          <w:tcPr>
            <w:tcW w:w="1318" w:type="dxa"/>
          </w:tcPr>
          <w:p w:rsidR="005E56FD" w:rsidRPr="005E56FD" w:rsidRDefault="005E56FD" w:rsidP="005E56FD">
            <w:pPr>
              <w:widowControl/>
              <w:autoSpaceDE/>
              <w:autoSpaceDN/>
              <w:adjustRightInd/>
              <w:spacing w:before="100" w:beforeAutospacing="1"/>
              <w:jc w:val="both"/>
              <w:rPr>
                <w:rFonts w:eastAsia="Calibri"/>
                <w:sz w:val="18"/>
                <w:szCs w:val="18"/>
                <w:lang w:eastAsia="ar-SA"/>
              </w:rPr>
            </w:pPr>
            <w:r w:rsidRPr="005E56FD">
              <w:rPr>
                <w:color w:val="000000"/>
                <w:sz w:val="18"/>
                <w:szCs w:val="18"/>
              </w:rPr>
              <w:lastRenderedPageBreak/>
              <w:t xml:space="preserve">Учебник, рабочая тетрадь, тетрадь,  ручка, карандаш, </w:t>
            </w:r>
            <w:r w:rsidRPr="005E56FD">
              <w:rPr>
                <w:color w:val="000000"/>
                <w:sz w:val="18"/>
                <w:szCs w:val="18"/>
              </w:rPr>
              <w:lastRenderedPageBreak/>
              <w:t>мультимедийное оборудование, карта (см. список карт)</w:t>
            </w:r>
          </w:p>
        </w:tc>
        <w:tc>
          <w:tcPr>
            <w:tcW w:w="1435" w:type="dxa"/>
          </w:tcPr>
          <w:p w:rsidR="005E56FD" w:rsidRPr="005E56FD" w:rsidRDefault="005E56FD" w:rsidP="005E56FD">
            <w:pPr>
              <w:widowControl/>
              <w:autoSpaceDE/>
              <w:autoSpaceDN/>
              <w:adjustRightInd/>
              <w:spacing w:before="100" w:beforeAutospacing="1"/>
              <w:jc w:val="both"/>
              <w:rPr>
                <w:rFonts w:eastAsia="Calibri"/>
                <w:sz w:val="18"/>
                <w:szCs w:val="18"/>
                <w:lang w:eastAsia="ar-SA"/>
              </w:rPr>
            </w:pPr>
          </w:p>
        </w:tc>
        <w:tc>
          <w:tcPr>
            <w:tcW w:w="1336"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Регулятивные: адекватно воспри</w:t>
            </w:r>
            <w:r w:rsidRPr="005E56FD">
              <w:rPr>
                <w:rFonts w:eastAsia="Calibri"/>
                <w:sz w:val="18"/>
                <w:szCs w:val="18"/>
                <w:lang w:eastAsia="ar-SA"/>
              </w:rPr>
              <w:softHyphen/>
              <w:t>нимают предложения и оценку учи</w:t>
            </w:r>
            <w:r w:rsidRPr="005E56FD">
              <w:rPr>
                <w:rFonts w:eastAsia="Calibri"/>
                <w:sz w:val="18"/>
                <w:szCs w:val="18"/>
                <w:lang w:eastAsia="ar-SA"/>
              </w:rPr>
              <w:softHyphen/>
            </w:r>
            <w:r w:rsidRPr="005E56FD">
              <w:rPr>
                <w:rFonts w:eastAsia="Calibri"/>
                <w:sz w:val="18"/>
                <w:szCs w:val="18"/>
                <w:lang w:eastAsia="ar-SA"/>
              </w:rPr>
              <w:lastRenderedPageBreak/>
              <w:t>телей, товарищей, родителей и дру</w:t>
            </w:r>
            <w:r w:rsidRPr="005E56FD">
              <w:rPr>
                <w:rFonts w:eastAsia="Calibri"/>
                <w:sz w:val="18"/>
                <w:szCs w:val="18"/>
                <w:lang w:eastAsia="ar-SA"/>
              </w:rPr>
              <w:softHyphen/>
              <w:t>гих людей.</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Познавательные: выбирают наибо</w:t>
            </w:r>
            <w:r w:rsidRPr="005E56FD">
              <w:rPr>
                <w:rFonts w:eastAsia="Calibri"/>
                <w:sz w:val="18"/>
                <w:szCs w:val="18"/>
                <w:lang w:eastAsia="ar-SA"/>
              </w:rPr>
              <w:softHyphen/>
              <w:t>лее эффективные способы решения задач, контролируют и оценивают процесс и результат деятельности. Коммуникативные: договаривают</w:t>
            </w:r>
            <w:r w:rsidRPr="005E56FD">
              <w:rPr>
                <w:rFonts w:eastAsia="Calibri"/>
                <w:sz w:val="18"/>
                <w:szCs w:val="18"/>
                <w:lang w:eastAsia="ar-SA"/>
              </w:rPr>
              <w:softHyphen/>
              <w:t>ся о распределении функций и ролей в совместной деятельности</w:t>
            </w:r>
          </w:p>
        </w:tc>
        <w:tc>
          <w:tcPr>
            <w:tcW w:w="1643" w:type="dxa"/>
            <w:gridSpan w:val="2"/>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Определяют свою личностную пози</w:t>
            </w:r>
            <w:r w:rsidRPr="005E56FD">
              <w:rPr>
                <w:rFonts w:eastAsia="Calibri"/>
                <w:sz w:val="18"/>
                <w:szCs w:val="18"/>
                <w:lang w:eastAsia="ar-SA"/>
              </w:rPr>
              <w:softHyphen/>
              <w:t>цию, адекватную дифференциро</w:t>
            </w:r>
            <w:r w:rsidRPr="005E56FD">
              <w:rPr>
                <w:rFonts w:eastAsia="Calibri"/>
                <w:sz w:val="18"/>
                <w:szCs w:val="18"/>
                <w:lang w:eastAsia="ar-SA"/>
              </w:rPr>
              <w:softHyphen/>
              <w:t xml:space="preserve">ванную оценку своих успехов и </w:t>
            </w:r>
            <w:r w:rsidRPr="005E56FD">
              <w:rPr>
                <w:rFonts w:eastAsia="Calibri"/>
                <w:sz w:val="18"/>
                <w:szCs w:val="18"/>
                <w:lang w:eastAsia="ar-SA"/>
              </w:rPr>
              <w:lastRenderedPageBreak/>
              <w:t>неуспехов в учебе</w:t>
            </w: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Находить и показывать на карте Балкан</w:t>
            </w:r>
            <w:r w:rsidRPr="005E56FD">
              <w:rPr>
                <w:rFonts w:eastAsia="Calibri"/>
                <w:sz w:val="18"/>
                <w:szCs w:val="18"/>
                <w:lang w:eastAsia="ar-SA"/>
              </w:rPr>
              <w:softHyphen/>
              <w:t xml:space="preserve">ский полуостров, Болгарское </w:t>
            </w:r>
            <w:r w:rsidRPr="005E56FD">
              <w:rPr>
                <w:rFonts w:eastAsia="Calibri"/>
                <w:sz w:val="18"/>
                <w:szCs w:val="18"/>
                <w:lang w:eastAsia="ar-SA"/>
              </w:rPr>
              <w:lastRenderedPageBreak/>
              <w:t>царство, Сер</w:t>
            </w:r>
            <w:r w:rsidRPr="005E56FD">
              <w:rPr>
                <w:rFonts w:eastAsia="Calibri"/>
                <w:sz w:val="18"/>
                <w:szCs w:val="18"/>
                <w:lang w:eastAsia="ar-SA"/>
              </w:rPr>
              <w:softHyphen/>
              <w:t xml:space="preserve">бию, государство османов и другие страны.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Объяснять, почему болгары не смогли со</w:t>
            </w:r>
            <w:r w:rsidRPr="005E56FD">
              <w:rPr>
                <w:rFonts w:eastAsia="Calibri"/>
                <w:sz w:val="18"/>
                <w:szCs w:val="18"/>
                <w:lang w:eastAsia="ar-SA"/>
              </w:rPr>
              <w:softHyphen/>
              <w:t xml:space="preserve">хранить свободу и независимость.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 xml:space="preserve">Указывать причины усиления османов.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Называть по</w:t>
            </w:r>
            <w:r w:rsidRPr="005E56FD">
              <w:rPr>
                <w:rFonts w:eastAsia="Calibri"/>
                <w:sz w:val="18"/>
                <w:szCs w:val="18"/>
                <w:lang w:eastAsia="ar-SA"/>
              </w:rPr>
              <w:softHyphen/>
              <w:t xml:space="preserve">следствия падения Византии.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Выполнять са</w:t>
            </w:r>
            <w:r w:rsidRPr="005E56FD">
              <w:rPr>
                <w:rFonts w:eastAsia="Calibri"/>
                <w:sz w:val="18"/>
                <w:szCs w:val="18"/>
                <w:lang w:eastAsia="ar-SA"/>
              </w:rPr>
              <w:softHyphen/>
              <w:t>мостоятельную работу с опорой на содержа</w:t>
            </w:r>
            <w:r w:rsidRPr="005E56FD">
              <w:rPr>
                <w:rFonts w:eastAsia="Calibri"/>
                <w:sz w:val="18"/>
                <w:szCs w:val="18"/>
                <w:lang w:eastAsia="ar-SA"/>
              </w:rPr>
              <w:softHyphen/>
              <w:t>ние изученной главы учебника.</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25, вопр. с. 213</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p>
        </w:tc>
        <w:tc>
          <w:tcPr>
            <w:tcW w:w="1864" w:type="dxa"/>
          </w:tcPr>
          <w:p w:rsidR="005E56FD" w:rsidRPr="005E56FD" w:rsidRDefault="005E56FD" w:rsidP="005E56FD">
            <w:pPr>
              <w:widowControl/>
              <w:autoSpaceDE/>
              <w:autoSpaceDN/>
              <w:adjustRightInd/>
              <w:ind w:left="-84"/>
              <w:rPr>
                <w:rFonts w:eastAsia="Calibri"/>
                <w:b/>
                <w:bCs/>
                <w:sz w:val="18"/>
                <w:szCs w:val="18"/>
                <w:lang w:eastAsia="en-US"/>
              </w:rPr>
            </w:pPr>
            <w:r w:rsidRPr="005E56FD">
              <w:rPr>
                <w:rFonts w:eastAsiaTheme="minorEastAsia"/>
                <w:b/>
                <w:sz w:val="18"/>
                <w:szCs w:val="18"/>
              </w:rPr>
              <w:t xml:space="preserve">Тема 9. Культура Западной Европы в Средние века </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2</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466" w:type="dxa"/>
          </w:tcPr>
          <w:p w:rsidR="005E56FD" w:rsidRPr="005E56FD" w:rsidRDefault="005E56FD" w:rsidP="005E56FD">
            <w:pPr>
              <w:widowControl/>
              <w:suppressAutoHyphens/>
              <w:autoSpaceDE/>
              <w:autoSpaceDN/>
              <w:adjustRightInd/>
              <w:rPr>
                <w:rFonts w:eastAsia="Calibri"/>
                <w:sz w:val="18"/>
                <w:szCs w:val="18"/>
                <w:lang w:eastAsia="ar-SA"/>
              </w:rPr>
            </w:pP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435"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643"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1389"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25</w:t>
            </w:r>
          </w:p>
        </w:tc>
        <w:tc>
          <w:tcPr>
            <w:tcW w:w="1864"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Theme="minorEastAsia"/>
                <w:sz w:val="18"/>
                <w:szCs w:val="18"/>
              </w:rPr>
              <w:t>Образование и философия, литература, искусство</w:t>
            </w:r>
            <w:r w:rsidRPr="005E56FD">
              <w:rPr>
                <w:rFonts w:eastAsia="Calibri"/>
                <w:sz w:val="18"/>
                <w:szCs w:val="18"/>
                <w:lang w:eastAsia="ar-SA"/>
              </w:rPr>
              <w:t xml:space="preserve"> </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Объяснять </w:t>
            </w:r>
            <w:r w:rsidRPr="005E56FD">
              <w:rPr>
                <w:rFonts w:eastAsia="Calibri"/>
                <w:sz w:val="18"/>
                <w:szCs w:val="18"/>
                <w:lang w:eastAsia="ar-SA"/>
              </w:rPr>
              <w:t>причины изменения представ</w:t>
            </w:r>
            <w:r w:rsidRPr="005E56FD">
              <w:rPr>
                <w:rFonts w:eastAsia="Calibri"/>
                <w:sz w:val="18"/>
                <w:szCs w:val="18"/>
                <w:lang w:eastAsia="ar-SA"/>
              </w:rPr>
              <w:softHyphen/>
              <w:t xml:space="preserve">лений у средневекового европейца о мире.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Объяснять </w:t>
            </w:r>
            <w:r w:rsidRPr="005E56FD">
              <w:rPr>
                <w:rFonts w:eastAsia="Calibri"/>
                <w:sz w:val="18"/>
                <w:szCs w:val="18"/>
                <w:lang w:eastAsia="ar-SA"/>
              </w:rPr>
              <w:t xml:space="preserve">значение понятия «корпоративное </w:t>
            </w:r>
            <w:r w:rsidRPr="005E56FD">
              <w:rPr>
                <w:rFonts w:eastAsia="Calibri"/>
                <w:sz w:val="18"/>
                <w:szCs w:val="18"/>
                <w:lang w:eastAsia="ar-SA"/>
              </w:rPr>
              <w:lastRenderedPageBreak/>
              <w:t xml:space="preserve">общество».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Находить</w:t>
            </w:r>
            <w:r w:rsidRPr="005E56FD">
              <w:rPr>
                <w:rFonts w:eastAsia="Calibri"/>
                <w:sz w:val="18"/>
                <w:szCs w:val="18"/>
                <w:lang w:eastAsia="ar-SA"/>
              </w:rPr>
              <w:t xml:space="preserve"> аргументы или опровер</w:t>
            </w:r>
            <w:r w:rsidRPr="005E56FD">
              <w:rPr>
                <w:rFonts w:eastAsia="Calibri"/>
                <w:sz w:val="18"/>
                <w:szCs w:val="18"/>
                <w:lang w:eastAsia="ar-SA"/>
              </w:rPr>
              <w:softHyphen/>
              <w:t>жения существования корпоративной культу</w:t>
            </w:r>
            <w:r w:rsidRPr="005E56FD">
              <w:rPr>
                <w:rFonts w:eastAsia="Calibri"/>
                <w:sz w:val="18"/>
                <w:szCs w:val="18"/>
                <w:lang w:eastAsia="ar-SA"/>
              </w:rPr>
              <w:softHyphen/>
              <w:t xml:space="preserve">ры.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Излагать</w:t>
            </w:r>
            <w:r w:rsidRPr="005E56FD">
              <w:rPr>
                <w:rFonts w:eastAsia="Calibri"/>
                <w:sz w:val="18"/>
                <w:szCs w:val="18"/>
                <w:lang w:eastAsia="ar-SA"/>
              </w:rPr>
              <w:t xml:space="preserve"> смысл дискуссии о соотноше</w:t>
            </w:r>
            <w:r w:rsidRPr="005E56FD">
              <w:rPr>
                <w:rFonts w:eastAsia="Calibri"/>
                <w:sz w:val="18"/>
                <w:szCs w:val="18"/>
                <w:lang w:eastAsia="ar-SA"/>
              </w:rPr>
              <w:softHyphen/>
              <w:t xml:space="preserve">нии веры и разума в христианском учении.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Оценивать</w:t>
            </w:r>
            <w:r w:rsidRPr="005E56FD">
              <w:rPr>
                <w:rFonts w:eastAsia="Calibri"/>
                <w:sz w:val="18"/>
                <w:szCs w:val="18"/>
                <w:lang w:eastAsia="ar-SA"/>
              </w:rPr>
              <w:t xml:space="preserve"> образование и его роль в средне</w:t>
            </w:r>
            <w:r w:rsidRPr="005E56FD">
              <w:rPr>
                <w:rFonts w:eastAsia="Calibri"/>
                <w:sz w:val="18"/>
                <w:szCs w:val="18"/>
                <w:lang w:eastAsia="ar-SA"/>
              </w:rPr>
              <w:softHyphen/>
              <w:t>вековых городах.</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Составлять</w:t>
            </w:r>
            <w:r w:rsidRPr="005E56FD">
              <w:rPr>
                <w:rFonts w:eastAsia="Calibri"/>
                <w:sz w:val="18"/>
                <w:szCs w:val="18"/>
                <w:lang w:eastAsia="ar-SA"/>
              </w:rPr>
              <w:t xml:space="preserve"> рассказ-экскурсию по памят</w:t>
            </w:r>
            <w:r w:rsidRPr="005E56FD">
              <w:rPr>
                <w:rFonts w:eastAsia="Calibri"/>
                <w:sz w:val="18"/>
                <w:szCs w:val="18"/>
                <w:lang w:eastAsia="ar-SA"/>
              </w:rPr>
              <w:softHyphen/>
              <w:t xml:space="preserve">никам искусства.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Характеризовать</w:t>
            </w:r>
            <w:r w:rsidRPr="005E56FD">
              <w:rPr>
                <w:rFonts w:eastAsia="Calibri"/>
                <w:sz w:val="18"/>
                <w:szCs w:val="18"/>
                <w:lang w:eastAsia="ar-SA"/>
              </w:rPr>
              <w:t xml:space="preserve"> и </w:t>
            </w:r>
            <w:r w:rsidRPr="005E56FD">
              <w:rPr>
                <w:rFonts w:eastAsia="Calibri"/>
                <w:b/>
                <w:sz w:val="18"/>
                <w:szCs w:val="18"/>
                <w:lang w:eastAsia="ar-SA"/>
              </w:rPr>
              <w:t>срав</w:t>
            </w:r>
            <w:r w:rsidRPr="005E56FD">
              <w:rPr>
                <w:rFonts w:eastAsia="Calibri"/>
                <w:b/>
                <w:sz w:val="18"/>
                <w:szCs w:val="18"/>
                <w:lang w:eastAsia="ar-SA"/>
              </w:rPr>
              <w:softHyphen/>
              <w:t>нивать</w:t>
            </w:r>
            <w:r w:rsidRPr="005E56FD">
              <w:rPr>
                <w:rFonts w:eastAsia="Calibri"/>
                <w:sz w:val="18"/>
                <w:szCs w:val="18"/>
                <w:lang w:eastAsia="ar-SA"/>
              </w:rPr>
              <w:t xml:space="preserve"> творчество трубадуров и вагантов.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Рассказывать</w:t>
            </w:r>
            <w:r w:rsidRPr="005E56FD">
              <w:rPr>
                <w:rFonts w:eastAsia="Calibri"/>
                <w:sz w:val="18"/>
                <w:szCs w:val="18"/>
                <w:lang w:eastAsia="ar-SA"/>
              </w:rPr>
              <w:t xml:space="preserve"> о скульптуре как «Библии для неграмотных».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Комментировать</w:t>
            </w:r>
            <w:r w:rsidRPr="005E56FD">
              <w:rPr>
                <w:rFonts w:eastAsia="Calibri"/>
                <w:sz w:val="18"/>
                <w:szCs w:val="18"/>
                <w:lang w:eastAsia="ar-SA"/>
              </w:rPr>
              <w:t xml:space="preserve"> поэзию, роман эпохи Средневековья.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Формулировать</w:t>
            </w:r>
            <w:r w:rsidRPr="005E56FD">
              <w:rPr>
                <w:color w:val="000000"/>
                <w:sz w:val="18"/>
                <w:szCs w:val="18"/>
              </w:rPr>
              <w:t xml:space="preserve"> и </w:t>
            </w:r>
            <w:r w:rsidRPr="005E56FD">
              <w:rPr>
                <w:b/>
                <w:color w:val="000000"/>
                <w:sz w:val="18"/>
                <w:szCs w:val="18"/>
              </w:rPr>
              <w:t>аргументировать</w:t>
            </w:r>
            <w:r w:rsidRPr="005E56FD">
              <w:rPr>
                <w:color w:val="000000"/>
                <w:sz w:val="18"/>
                <w:szCs w:val="18"/>
              </w:rPr>
              <w:t xml:space="preserve"> свою точку </w:t>
            </w:r>
            <w:r w:rsidRPr="005E56FD">
              <w:rPr>
                <w:color w:val="000000"/>
                <w:sz w:val="18"/>
                <w:szCs w:val="18"/>
              </w:rPr>
              <w:lastRenderedPageBreak/>
              <w:t>зрения  в отношении куртуазности, рыцарской литературы и пр.</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iCs/>
                <w:sz w:val="18"/>
                <w:szCs w:val="18"/>
                <w:lang w:eastAsia="ar-SA"/>
              </w:rPr>
            </w:pPr>
            <w:r w:rsidRPr="005E56FD">
              <w:rPr>
                <w:rFonts w:eastAsia="Calibri"/>
                <w:i/>
                <w:iCs/>
                <w:sz w:val="18"/>
                <w:szCs w:val="18"/>
                <w:lang w:eastAsia="ar-SA"/>
              </w:rPr>
              <w:t>Научатся</w:t>
            </w:r>
            <w:r w:rsidRPr="005E56FD">
              <w:rPr>
                <w:rFonts w:eastAsia="Calibri"/>
                <w:sz w:val="18"/>
                <w:szCs w:val="18"/>
                <w:lang w:eastAsia="ar-SA"/>
              </w:rPr>
              <w:t xml:space="preserve"> определять термины: корпорации, университет, декан, ректор, магистры, дис</w:t>
            </w:r>
            <w:r w:rsidRPr="005E56FD">
              <w:rPr>
                <w:rFonts w:eastAsia="Calibri"/>
                <w:sz w:val="18"/>
                <w:szCs w:val="18"/>
                <w:lang w:eastAsia="ar-SA"/>
              </w:rPr>
              <w:softHyphen/>
              <w:t xml:space="preserve">путы, схоластика, трубодуры, труверы, мин- низингеры, </w:t>
            </w:r>
            <w:r w:rsidRPr="005E56FD">
              <w:rPr>
                <w:rFonts w:eastAsia="Calibri"/>
                <w:sz w:val="18"/>
                <w:szCs w:val="18"/>
                <w:lang w:eastAsia="ar-SA"/>
              </w:rPr>
              <w:lastRenderedPageBreak/>
              <w:t>ваганты, готика.</w:t>
            </w:r>
          </w:p>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i/>
                <w:iCs/>
                <w:sz w:val="18"/>
                <w:szCs w:val="18"/>
                <w:lang w:eastAsia="ar-SA"/>
              </w:rPr>
              <w:t>Получат возможность научиться:</w:t>
            </w:r>
            <w:r w:rsidRPr="005E56FD">
              <w:rPr>
                <w:rFonts w:eastAsia="Calibri"/>
                <w:sz w:val="18"/>
                <w:szCs w:val="18"/>
                <w:lang w:eastAsia="ar-SA"/>
              </w:rPr>
              <w:t xml:space="preserve"> называть выдающихся деятелей культуры </w:t>
            </w:r>
            <w:r w:rsidRPr="005E56FD">
              <w:rPr>
                <w:rFonts w:eastAsia="Calibri"/>
                <w:sz w:val="18"/>
                <w:szCs w:val="18"/>
                <w:lang w:val="en-US" w:eastAsia="ar-SA"/>
              </w:rPr>
              <w:t>XI</w:t>
            </w:r>
            <w:r w:rsidRPr="005E56FD">
              <w:rPr>
                <w:rFonts w:eastAsia="Calibri"/>
                <w:sz w:val="18"/>
                <w:szCs w:val="18"/>
                <w:lang w:eastAsia="ar-SA"/>
              </w:rPr>
              <w:t>-</w:t>
            </w:r>
            <w:r w:rsidRPr="005E56FD">
              <w:rPr>
                <w:rFonts w:eastAsia="Calibri"/>
                <w:sz w:val="18"/>
                <w:szCs w:val="18"/>
                <w:lang w:val="en-US" w:eastAsia="ar-SA"/>
              </w:rPr>
              <w:t>XV</w:t>
            </w:r>
            <w:r w:rsidRPr="005E56FD">
              <w:rPr>
                <w:rFonts w:eastAsia="Calibri"/>
                <w:sz w:val="18"/>
                <w:szCs w:val="18"/>
                <w:lang w:eastAsia="ar-SA"/>
              </w:rPr>
              <w:t xml:space="preserve"> вв., основные жанры лите</w:t>
            </w:r>
            <w:r w:rsidRPr="005E56FD">
              <w:rPr>
                <w:rFonts w:eastAsia="Calibri"/>
                <w:sz w:val="18"/>
                <w:szCs w:val="18"/>
                <w:lang w:eastAsia="ar-SA"/>
              </w:rPr>
              <w:softHyphen/>
              <w:t>ратуры, особенности изобразительного ис</w:t>
            </w:r>
            <w:r w:rsidRPr="005E56FD">
              <w:rPr>
                <w:rFonts w:eastAsia="Calibri"/>
                <w:sz w:val="18"/>
                <w:szCs w:val="18"/>
                <w:lang w:eastAsia="ar-SA"/>
              </w:rPr>
              <w:softHyphen/>
              <w:t>кусства и архитектуры</w:t>
            </w:r>
          </w:p>
        </w:tc>
        <w:tc>
          <w:tcPr>
            <w:tcW w:w="1643" w:type="dxa"/>
            <w:gridSpan w:val="2"/>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iCs/>
                <w:sz w:val="18"/>
                <w:szCs w:val="18"/>
                <w:lang w:eastAsia="ar-SA"/>
              </w:rPr>
              <w:lastRenderedPageBreak/>
              <w:t>Регулятивные:</w:t>
            </w:r>
            <w:r w:rsidRPr="005E56FD">
              <w:rPr>
                <w:rFonts w:eastAsia="Calibri"/>
                <w:sz w:val="18"/>
                <w:szCs w:val="18"/>
                <w:lang w:eastAsia="ar-SA"/>
              </w:rPr>
              <w:t xml:space="preserve"> ставят учебную за</w:t>
            </w:r>
            <w:r w:rsidRPr="005E56FD">
              <w:rPr>
                <w:rFonts w:eastAsia="Calibri"/>
                <w:sz w:val="18"/>
                <w:szCs w:val="18"/>
                <w:lang w:eastAsia="ar-SA"/>
              </w:rPr>
              <w:softHyphen/>
              <w:t>дачу, определяют последователь</w:t>
            </w:r>
            <w:r w:rsidRPr="005E56FD">
              <w:rPr>
                <w:rFonts w:eastAsia="Calibri"/>
                <w:sz w:val="18"/>
                <w:szCs w:val="18"/>
                <w:lang w:eastAsia="ar-SA"/>
              </w:rPr>
              <w:softHyphen/>
              <w:t>ность промежуточных целей с учё</w:t>
            </w:r>
            <w:r w:rsidRPr="005E56FD">
              <w:rPr>
                <w:rFonts w:eastAsia="Calibri"/>
                <w:sz w:val="18"/>
                <w:szCs w:val="18"/>
                <w:lang w:eastAsia="ar-SA"/>
              </w:rPr>
              <w:softHyphen/>
              <w:t>том конечного результата, состав</w:t>
            </w:r>
            <w:r w:rsidRPr="005E56FD">
              <w:rPr>
                <w:rFonts w:eastAsia="Calibri"/>
                <w:sz w:val="18"/>
                <w:szCs w:val="18"/>
                <w:lang w:eastAsia="ar-SA"/>
              </w:rPr>
              <w:softHyphen/>
              <w:t xml:space="preserve">ляют план и алгоритм </w:t>
            </w:r>
            <w:r w:rsidRPr="005E56FD">
              <w:rPr>
                <w:rFonts w:eastAsia="Calibri"/>
                <w:sz w:val="18"/>
                <w:szCs w:val="18"/>
                <w:lang w:eastAsia="ar-SA"/>
              </w:rPr>
              <w:lastRenderedPageBreak/>
              <w:t xml:space="preserve">действий. </w:t>
            </w:r>
          </w:p>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
                <w:iCs/>
                <w:sz w:val="18"/>
                <w:szCs w:val="18"/>
                <w:lang w:eastAsia="ar-SA"/>
              </w:rPr>
              <w:t>Познавательные:</w:t>
            </w:r>
            <w:r w:rsidRPr="005E56FD">
              <w:rPr>
                <w:rFonts w:eastAsia="Calibri"/>
                <w:b/>
                <w:sz w:val="18"/>
                <w:szCs w:val="18"/>
                <w:lang w:eastAsia="ar-SA"/>
              </w:rPr>
              <w:t xml:space="preserve"> </w:t>
            </w:r>
            <w:r w:rsidRPr="005E56FD">
              <w:rPr>
                <w:rFonts w:eastAsia="Calibri"/>
                <w:sz w:val="18"/>
                <w:szCs w:val="18"/>
                <w:lang w:eastAsia="ar-SA"/>
              </w:rPr>
              <w:t>самостоятельно выделяют и формулируют познава</w:t>
            </w:r>
            <w:r w:rsidRPr="005E56FD">
              <w:rPr>
                <w:rFonts w:eastAsia="Calibri"/>
                <w:sz w:val="18"/>
                <w:szCs w:val="18"/>
                <w:lang w:eastAsia="ar-SA"/>
              </w:rPr>
              <w:softHyphen/>
              <w:t xml:space="preserve">тельную цель, используют общие приёмы решения задач.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z w:val="18"/>
                <w:szCs w:val="18"/>
                <w:lang w:eastAsia="ar-SA"/>
              </w:rPr>
              <w:t>Коммуникативные:</w:t>
            </w:r>
            <w:r w:rsidRPr="005E56FD">
              <w:rPr>
                <w:rFonts w:eastAsia="Calibri"/>
                <w:sz w:val="18"/>
                <w:szCs w:val="18"/>
                <w:lang w:eastAsia="ar-SA"/>
              </w:rPr>
              <w:t xml:space="preserve"> допускают возможность различных точек зре</w:t>
            </w:r>
            <w:r w:rsidRPr="005E56FD">
              <w:rPr>
                <w:rFonts w:eastAsia="Calibri"/>
                <w:sz w:val="18"/>
                <w:szCs w:val="18"/>
                <w:lang w:eastAsia="ar-SA"/>
              </w:rPr>
              <w:softHyphen/>
              <w:t xml:space="preserve">ния, в том числе не совпадающих с их собственной, и ориентируются на позицию партнёра в общении и взаимодействии. </w:t>
            </w:r>
          </w:p>
        </w:tc>
        <w:tc>
          <w:tcPr>
            <w:tcW w:w="1389"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lastRenderedPageBreak/>
              <w:t>Проявляют устой</w:t>
            </w:r>
            <w:r w:rsidRPr="005E56FD">
              <w:rPr>
                <w:rFonts w:eastAsia="Calibri"/>
                <w:sz w:val="18"/>
                <w:szCs w:val="18"/>
                <w:lang w:eastAsia="ar-SA"/>
              </w:rPr>
              <w:softHyphen/>
              <w:t>чивый учебно- познавательный интерес к новым общим способам решения задач</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27-28, таблица в тетради</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26</w:t>
            </w:r>
          </w:p>
        </w:tc>
        <w:tc>
          <w:tcPr>
            <w:tcW w:w="1864" w:type="dxa"/>
          </w:tcPr>
          <w:p w:rsidR="005E56FD" w:rsidRPr="005E56FD" w:rsidRDefault="005E56FD" w:rsidP="005E56FD">
            <w:pPr>
              <w:widowControl/>
              <w:suppressAutoHyphens/>
              <w:autoSpaceDE/>
              <w:autoSpaceDN/>
              <w:adjustRightInd/>
              <w:rPr>
                <w:rFonts w:eastAsiaTheme="minorEastAsia"/>
                <w:sz w:val="18"/>
                <w:szCs w:val="18"/>
              </w:rPr>
            </w:pPr>
            <w:r w:rsidRPr="005E56FD">
              <w:rPr>
                <w:rFonts w:eastAsiaTheme="minorEastAsia"/>
                <w:sz w:val="18"/>
                <w:szCs w:val="18"/>
              </w:rPr>
              <w:t>Культура Ран</w:t>
            </w:r>
            <w:r w:rsidRPr="005E56FD">
              <w:rPr>
                <w:rFonts w:eastAsiaTheme="minorEastAsia"/>
                <w:sz w:val="18"/>
                <w:szCs w:val="18"/>
              </w:rPr>
              <w:softHyphen/>
              <w:t>него Возрож</w:t>
            </w:r>
            <w:r w:rsidRPr="005E56FD">
              <w:rPr>
                <w:rFonts w:eastAsiaTheme="minorEastAsia"/>
                <w:sz w:val="18"/>
                <w:szCs w:val="18"/>
              </w:rPr>
              <w:softHyphen/>
              <w:t>дения. Науч</w:t>
            </w:r>
            <w:r w:rsidRPr="005E56FD">
              <w:rPr>
                <w:rFonts w:eastAsiaTheme="minorEastAsia"/>
                <w:sz w:val="18"/>
                <w:szCs w:val="18"/>
              </w:rPr>
              <w:softHyphen/>
              <w:t>ные открытия и изобретения</w:t>
            </w:r>
          </w:p>
          <w:p w:rsidR="005E56FD" w:rsidRPr="005E56FD" w:rsidRDefault="005E56FD" w:rsidP="005E56FD">
            <w:pPr>
              <w:widowControl/>
              <w:autoSpaceDE/>
              <w:autoSpaceDN/>
              <w:adjustRightInd/>
              <w:rPr>
                <w:rFonts w:eastAsiaTheme="minorEastAsia"/>
                <w:sz w:val="18"/>
                <w:szCs w:val="18"/>
              </w:rPr>
            </w:pP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Составлять </w:t>
            </w:r>
            <w:r w:rsidRPr="005E56FD">
              <w:rPr>
                <w:rFonts w:eastAsia="Calibri"/>
                <w:sz w:val="18"/>
                <w:szCs w:val="18"/>
                <w:lang w:eastAsia="ar-SA"/>
              </w:rPr>
              <w:t>рассказ-описание по карти</w:t>
            </w:r>
            <w:r w:rsidRPr="005E56FD">
              <w:rPr>
                <w:rFonts w:eastAsia="Calibri"/>
                <w:sz w:val="18"/>
                <w:szCs w:val="18"/>
                <w:lang w:eastAsia="ar-SA"/>
              </w:rPr>
              <w:softHyphen/>
              <w:t xml:space="preserve">не художника.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xml:space="preserve"> значение поня</w:t>
            </w:r>
            <w:r w:rsidRPr="005E56FD">
              <w:rPr>
                <w:rFonts w:eastAsia="Calibri"/>
                <w:sz w:val="18"/>
                <w:szCs w:val="18"/>
                <w:lang w:eastAsia="ar-SA"/>
              </w:rPr>
              <w:softHyphen/>
              <w:t xml:space="preserve">тий: гуманизм, гуманисты, Возрождение.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Высказывать </w:t>
            </w:r>
            <w:r w:rsidRPr="005E56FD">
              <w:rPr>
                <w:rFonts w:eastAsia="Calibri"/>
                <w:sz w:val="18"/>
                <w:szCs w:val="18"/>
                <w:lang w:eastAsia="ar-SA"/>
              </w:rPr>
              <w:t>мнения об образе нового че</w:t>
            </w:r>
            <w:r w:rsidRPr="005E56FD">
              <w:rPr>
                <w:rFonts w:eastAsia="Calibri"/>
                <w:sz w:val="18"/>
                <w:szCs w:val="18"/>
                <w:lang w:eastAsia="ar-SA"/>
              </w:rPr>
              <w:softHyphen/>
              <w:t xml:space="preserve">ловека с позиции средневекового человека.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Составлять</w:t>
            </w:r>
            <w:r w:rsidRPr="005E56FD">
              <w:rPr>
                <w:rFonts w:eastAsia="Calibri"/>
                <w:sz w:val="18"/>
                <w:szCs w:val="18"/>
                <w:lang w:eastAsia="ar-SA"/>
              </w:rPr>
              <w:t xml:space="preserve"> описание образа нового человека с позиции Петрарки.</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Доказывать</w:t>
            </w:r>
            <w:r w:rsidRPr="005E56FD">
              <w:rPr>
                <w:rFonts w:eastAsia="Calibri"/>
                <w:sz w:val="18"/>
                <w:szCs w:val="18"/>
                <w:lang w:eastAsia="ar-SA"/>
              </w:rPr>
              <w:t>, что в XIV в. стали преоб</w:t>
            </w:r>
            <w:r w:rsidRPr="005E56FD">
              <w:rPr>
                <w:rFonts w:eastAsia="Calibri"/>
                <w:sz w:val="18"/>
                <w:szCs w:val="18"/>
                <w:lang w:eastAsia="ar-SA"/>
              </w:rPr>
              <w:softHyphen/>
              <w:t xml:space="preserve">ладать практические знания.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xml:space="preserve"> связь между использованием водяного коле</w:t>
            </w:r>
            <w:r w:rsidRPr="005E56FD">
              <w:rPr>
                <w:rFonts w:eastAsia="Calibri"/>
                <w:sz w:val="18"/>
                <w:szCs w:val="18"/>
                <w:lang w:eastAsia="ar-SA"/>
              </w:rPr>
              <w:softHyphen/>
              <w:t xml:space="preserve">са и развитием металлургии.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Рассказывать</w:t>
            </w:r>
            <w:r w:rsidRPr="005E56FD">
              <w:rPr>
                <w:rFonts w:eastAsia="Calibri"/>
                <w:sz w:val="18"/>
                <w:szCs w:val="18"/>
                <w:lang w:eastAsia="ar-SA"/>
              </w:rPr>
              <w:t xml:space="preserve"> о значении изобретения </w:t>
            </w:r>
            <w:r w:rsidRPr="005E56FD">
              <w:rPr>
                <w:rFonts w:eastAsia="Calibri"/>
                <w:sz w:val="18"/>
                <w:szCs w:val="18"/>
                <w:lang w:eastAsia="ar-SA"/>
              </w:rPr>
              <w:lastRenderedPageBreak/>
              <w:t>книгопечатания</w:t>
            </w:r>
            <w:r w:rsidRPr="005E56FD">
              <w:rPr>
                <w:rFonts w:eastAsia="Calibri"/>
                <w:b/>
                <w:sz w:val="18"/>
                <w:szCs w:val="18"/>
                <w:lang w:eastAsia="ar-SA"/>
              </w:rPr>
              <w:t>Сопоставлять</w:t>
            </w:r>
            <w:r w:rsidRPr="005E56FD">
              <w:rPr>
                <w:rFonts w:eastAsia="Calibri"/>
                <w:sz w:val="18"/>
                <w:szCs w:val="18"/>
                <w:lang w:eastAsia="ar-SA"/>
              </w:rPr>
              <w:t xml:space="preserve"> представление о мире человека раннего Средневековья и в поздний его пе</w:t>
            </w:r>
            <w:r w:rsidRPr="005E56FD">
              <w:rPr>
                <w:rFonts w:eastAsia="Calibri"/>
                <w:sz w:val="18"/>
                <w:szCs w:val="18"/>
                <w:lang w:eastAsia="ar-SA"/>
              </w:rPr>
              <w:softHyphen/>
              <w:t xml:space="preserve">риод.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Анализировать</w:t>
            </w:r>
            <w:r w:rsidRPr="005E56FD">
              <w:rPr>
                <w:rFonts w:eastAsia="Calibri"/>
                <w:sz w:val="18"/>
                <w:szCs w:val="18"/>
                <w:lang w:eastAsia="ar-SA"/>
              </w:rPr>
              <w:t xml:space="preserve"> последствия развития мореплавания.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Выполнять </w:t>
            </w:r>
            <w:r w:rsidRPr="005E56FD">
              <w:rPr>
                <w:color w:val="000000"/>
                <w:sz w:val="18"/>
                <w:szCs w:val="18"/>
              </w:rPr>
              <w:t>самостоятельную работу с опорой на содержание изученной главы учебника.</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w:t>
            </w:r>
          </w:p>
        </w:tc>
        <w:tc>
          <w:tcPr>
            <w:tcW w:w="1435"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iCs/>
                <w:spacing w:val="-10"/>
                <w:sz w:val="18"/>
                <w:szCs w:val="18"/>
                <w:lang w:eastAsia="ar-SA"/>
              </w:rPr>
            </w:pPr>
            <w:r w:rsidRPr="005E56FD">
              <w:rPr>
                <w:rFonts w:eastAsia="Calibri"/>
                <w:i/>
                <w:iCs/>
                <w:spacing w:val="-10"/>
                <w:sz w:val="18"/>
                <w:szCs w:val="18"/>
                <w:lang w:eastAsia="ar-SA"/>
              </w:rPr>
              <w:t>Научатся</w:t>
            </w:r>
            <w:r w:rsidRPr="005E56FD">
              <w:rPr>
                <w:rFonts w:eastAsia="Calibri"/>
                <w:sz w:val="18"/>
                <w:szCs w:val="18"/>
                <w:lang w:eastAsia="ar-SA"/>
              </w:rPr>
              <w:t xml:space="preserve"> определять термины: Возрождение, гуманисты.</w:t>
            </w:r>
          </w:p>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i/>
                <w:iCs/>
                <w:spacing w:val="-10"/>
                <w:sz w:val="18"/>
                <w:szCs w:val="18"/>
                <w:lang w:eastAsia="ar-SA"/>
              </w:rPr>
              <w:t>Получат возможность научиться:</w:t>
            </w:r>
            <w:r w:rsidRPr="005E56FD">
              <w:rPr>
                <w:rFonts w:eastAsia="Calibri"/>
                <w:sz w:val="18"/>
                <w:szCs w:val="18"/>
                <w:lang w:eastAsia="ar-SA"/>
              </w:rPr>
              <w:t xml:space="preserve"> называть различные подходы (феодальный и гумани</w:t>
            </w:r>
            <w:r w:rsidRPr="005E56FD">
              <w:rPr>
                <w:rFonts w:eastAsia="Calibri"/>
                <w:sz w:val="18"/>
                <w:szCs w:val="18"/>
                <w:lang w:eastAsia="ar-SA"/>
              </w:rPr>
              <w:softHyphen/>
              <w:t>стический) к понятию благородство», основ</w:t>
            </w:r>
            <w:r w:rsidRPr="005E56FD">
              <w:rPr>
                <w:rFonts w:eastAsia="Calibri"/>
                <w:sz w:val="18"/>
                <w:szCs w:val="18"/>
                <w:lang w:eastAsia="ar-SA"/>
              </w:rPr>
              <w:softHyphen/>
              <w:t>ные идеи гуманистов</w:t>
            </w:r>
          </w:p>
        </w:tc>
        <w:tc>
          <w:tcPr>
            <w:tcW w:w="1643" w:type="dxa"/>
            <w:gridSpan w:val="2"/>
          </w:tcPr>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
                <w:iCs/>
                <w:sz w:val="18"/>
                <w:szCs w:val="18"/>
                <w:lang w:eastAsia="ar-SA"/>
              </w:rPr>
              <w:t>Регулятивные:</w:t>
            </w:r>
            <w:r w:rsidRPr="005E56FD">
              <w:rPr>
                <w:rFonts w:eastAsia="Calibri"/>
                <w:sz w:val="18"/>
                <w:szCs w:val="18"/>
                <w:lang w:eastAsia="ar-SA"/>
              </w:rPr>
              <w:t xml:space="preserve"> учитывают установ</w:t>
            </w:r>
            <w:r w:rsidRPr="005E56FD">
              <w:rPr>
                <w:rFonts w:eastAsia="Calibri"/>
                <w:sz w:val="18"/>
                <w:szCs w:val="18"/>
                <w:lang w:eastAsia="ar-SA"/>
              </w:rPr>
              <w:softHyphen/>
              <w:t>ленные правила в планировании и контроле способа решения, осуще</w:t>
            </w:r>
            <w:r w:rsidRPr="005E56FD">
              <w:rPr>
                <w:rFonts w:eastAsia="Calibri"/>
                <w:sz w:val="18"/>
                <w:szCs w:val="18"/>
                <w:lang w:eastAsia="ar-SA"/>
              </w:rPr>
              <w:softHyphen/>
              <w:t xml:space="preserve">ствляют пошаговый контроль. </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
                <w:iCs/>
                <w:spacing w:val="-10"/>
                <w:sz w:val="18"/>
                <w:szCs w:val="18"/>
                <w:lang w:eastAsia="ar-SA"/>
              </w:rPr>
              <w:t>Познавательные:</w:t>
            </w:r>
            <w:r w:rsidRPr="005E56FD">
              <w:rPr>
                <w:rFonts w:eastAsia="Calibri"/>
                <w:sz w:val="18"/>
                <w:szCs w:val="18"/>
                <w:lang w:eastAsia="ar-SA"/>
              </w:rPr>
              <w:t xml:space="preserve"> самостоятельно создают алгоритмы деятельности при решении проблем различного характера.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pacing w:val="-10"/>
                <w:sz w:val="18"/>
                <w:szCs w:val="18"/>
                <w:lang w:eastAsia="ar-SA"/>
              </w:rPr>
              <w:t>Коммуникативные:</w:t>
            </w:r>
            <w:r w:rsidRPr="005E56FD">
              <w:rPr>
                <w:rFonts w:eastAsia="Calibri"/>
                <w:sz w:val="18"/>
                <w:szCs w:val="18"/>
                <w:lang w:eastAsia="ar-SA"/>
              </w:rPr>
              <w:t xml:space="preserve"> учитывают разные мнения и стремятся к коор</w:t>
            </w:r>
            <w:r w:rsidRPr="005E56FD">
              <w:rPr>
                <w:rFonts w:eastAsia="Calibri"/>
                <w:sz w:val="18"/>
                <w:szCs w:val="18"/>
                <w:lang w:eastAsia="ar-SA"/>
              </w:rPr>
              <w:softHyphen/>
              <w:t>динации различных позиций в со</w:t>
            </w:r>
            <w:r w:rsidRPr="005E56FD">
              <w:rPr>
                <w:rFonts w:eastAsia="Calibri"/>
                <w:sz w:val="18"/>
                <w:szCs w:val="18"/>
                <w:lang w:eastAsia="ar-SA"/>
              </w:rPr>
              <w:softHyphen/>
              <w:t>трудничестве, формулируют собст</w:t>
            </w:r>
            <w:r w:rsidRPr="005E56FD">
              <w:rPr>
                <w:rFonts w:eastAsia="Calibri"/>
                <w:sz w:val="18"/>
                <w:szCs w:val="18"/>
                <w:lang w:eastAsia="ar-SA"/>
              </w:rPr>
              <w:softHyphen/>
              <w:t>венное мнение и позицию</w:t>
            </w: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Выражают адек</w:t>
            </w:r>
            <w:r w:rsidRPr="005E56FD">
              <w:rPr>
                <w:rFonts w:eastAsia="Calibri"/>
                <w:sz w:val="18"/>
                <w:szCs w:val="18"/>
                <w:lang w:eastAsia="ar-SA"/>
              </w:rPr>
              <w:softHyphen/>
              <w:t>ватное понимание причин успеха/ неуспеха учебной деятельности</w:t>
            </w:r>
          </w:p>
          <w:p w:rsidR="005E56FD" w:rsidRPr="005E56FD" w:rsidRDefault="005E56FD" w:rsidP="005E56FD">
            <w:pPr>
              <w:widowControl/>
              <w:suppressAutoHyphens/>
              <w:autoSpaceDE/>
              <w:autoSpaceDN/>
              <w:adjustRightInd/>
              <w:rPr>
                <w:rFonts w:eastAsia="Calibri"/>
                <w:sz w:val="18"/>
                <w:szCs w:val="18"/>
                <w:lang w:eastAsia="ar-SA"/>
              </w:rPr>
            </w:pP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29-30, таблица в тетради</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p>
        </w:tc>
        <w:tc>
          <w:tcPr>
            <w:tcW w:w="1864" w:type="dxa"/>
          </w:tcPr>
          <w:p w:rsidR="005E56FD" w:rsidRPr="005E56FD" w:rsidRDefault="005E56FD" w:rsidP="005E56FD">
            <w:pPr>
              <w:widowControl/>
              <w:autoSpaceDE/>
              <w:autoSpaceDN/>
              <w:adjustRightInd/>
              <w:ind w:left="-84"/>
              <w:jc w:val="both"/>
              <w:rPr>
                <w:rFonts w:eastAsiaTheme="minorEastAsia"/>
                <w:b/>
                <w:sz w:val="18"/>
                <w:szCs w:val="18"/>
              </w:rPr>
            </w:pPr>
            <w:r w:rsidRPr="005E56FD">
              <w:rPr>
                <w:rFonts w:eastAsiaTheme="minorEastAsia"/>
                <w:b/>
                <w:sz w:val="18"/>
                <w:szCs w:val="18"/>
              </w:rPr>
              <w:t>Тема 10. Страны Азии, Америки и Африки  в Средние века</w:t>
            </w:r>
          </w:p>
          <w:p w:rsidR="005E56FD" w:rsidRPr="005E56FD" w:rsidRDefault="005E56FD" w:rsidP="005E56FD">
            <w:pPr>
              <w:widowControl/>
              <w:autoSpaceDE/>
              <w:autoSpaceDN/>
              <w:adjustRightInd/>
              <w:ind w:left="-84"/>
              <w:rPr>
                <w:rFonts w:eastAsia="Calibri"/>
                <w:b/>
                <w:bCs/>
                <w:sz w:val="18"/>
                <w:szCs w:val="18"/>
                <w:lang w:eastAsia="en-US"/>
              </w:rPr>
            </w:pPr>
            <w:r w:rsidRPr="005E56FD">
              <w:rPr>
                <w:rFonts w:eastAsiaTheme="minorEastAsia"/>
                <w:b/>
                <w:sz w:val="18"/>
                <w:szCs w:val="18"/>
              </w:rPr>
              <w:t xml:space="preserve"> </w:t>
            </w:r>
          </w:p>
        </w:tc>
        <w:tc>
          <w:tcPr>
            <w:tcW w:w="1072"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2</w:t>
            </w:r>
          </w:p>
        </w:tc>
        <w:tc>
          <w:tcPr>
            <w:tcW w:w="12524" w:type="dxa"/>
            <w:gridSpan w:val="12"/>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27</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Средневековое общество в Индии, Китае, Японии.</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Показывать </w:t>
            </w:r>
            <w:r w:rsidRPr="005E56FD">
              <w:rPr>
                <w:rFonts w:eastAsia="Calibri"/>
                <w:sz w:val="18"/>
                <w:szCs w:val="18"/>
                <w:lang w:eastAsia="ar-SA"/>
              </w:rPr>
              <w:t xml:space="preserve">на карте и </w:t>
            </w:r>
            <w:r w:rsidRPr="005E56FD">
              <w:rPr>
                <w:rFonts w:eastAsia="Calibri"/>
                <w:b/>
                <w:sz w:val="18"/>
                <w:szCs w:val="18"/>
                <w:lang w:eastAsia="ar-SA"/>
              </w:rPr>
              <w:t>комментировать</w:t>
            </w:r>
            <w:r w:rsidRPr="005E56FD">
              <w:rPr>
                <w:rFonts w:eastAsia="Calibri"/>
                <w:sz w:val="18"/>
                <w:szCs w:val="18"/>
                <w:lang w:eastAsia="ar-SA"/>
              </w:rPr>
              <w:t xml:space="preserve"> местоположение Китая.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Сравнивать</w:t>
            </w:r>
            <w:r w:rsidRPr="005E56FD">
              <w:rPr>
                <w:rFonts w:eastAsia="Calibri"/>
                <w:sz w:val="18"/>
                <w:szCs w:val="18"/>
                <w:lang w:eastAsia="ar-SA"/>
              </w:rPr>
              <w:t xml:space="preserve"> дости</w:t>
            </w:r>
            <w:r w:rsidRPr="005E56FD">
              <w:rPr>
                <w:rFonts w:eastAsia="Calibri"/>
                <w:sz w:val="18"/>
                <w:szCs w:val="18"/>
                <w:lang w:eastAsia="ar-SA"/>
              </w:rPr>
              <w:softHyphen/>
              <w:t xml:space="preserve">жения страны в разные эпохи правления.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Характеризовать</w:t>
            </w:r>
            <w:r w:rsidRPr="005E56FD">
              <w:rPr>
                <w:rFonts w:eastAsia="Calibri"/>
                <w:sz w:val="18"/>
                <w:szCs w:val="18"/>
                <w:lang w:eastAsia="ar-SA"/>
              </w:rPr>
              <w:t xml:space="preserve"> восстание Красных повязок.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Обсуждать</w:t>
            </w:r>
            <w:r w:rsidRPr="005E56FD">
              <w:rPr>
                <w:rFonts w:eastAsia="Calibri"/>
                <w:sz w:val="18"/>
                <w:szCs w:val="18"/>
                <w:lang w:eastAsia="ar-SA"/>
              </w:rPr>
              <w:t xml:space="preserve"> достижения </w:t>
            </w:r>
            <w:r w:rsidRPr="005E56FD">
              <w:rPr>
                <w:rFonts w:eastAsia="Calibri"/>
                <w:sz w:val="18"/>
                <w:szCs w:val="18"/>
                <w:lang w:eastAsia="ar-SA"/>
              </w:rPr>
              <w:lastRenderedPageBreak/>
              <w:t xml:space="preserve">культуры и искусства в паре, малой группе.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Составлять</w:t>
            </w:r>
            <w:r w:rsidRPr="005E56FD">
              <w:rPr>
                <w:rFonts w:eastAsia="Calibri"/>
                <w:sz w:val="18"/>
                <w:szCs w:val="18"/>
                <w:lang w:eastAsia="ar-SA"/>
              </w:rPr>
              <w:t xml:space="preserve"> сообщение, доклад с помощью электронных и интернет- ресурсов.</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Составлять </w:t>
            </w:r>
            <w:r w:rsidRPr="005E56FD">
              <w:rPr>
                <w:rFonts w:eastAsia="Calibri"/>
                <w:sz w:val="18"/>
                <w:szCs w:val="18"/>
                <w:lang w:eastAsia="ar-SA"/>
              </w:rPr>
              <w:t xml:space="preserve">и </w:t>
            </w:r>
            <w:r w:rsidRPr="005E56FD">
              <w:rPr>
                <w:rFonts w:eastAsia="Calibri"/>
                <w:b/>
                <w:sz w:val="18"/>
                <w:szCs w:val="18"/>
                <w:lang w:eastAsia="ar-SA"/>
              </w:rPr>
              <w:t>рассказывать</w:t>
            </w:r>
            <w:r w:rsidRPr="005E56FD">
              <w:rPr>
                <w:rFonts w:eastAsia="Calibri"/>
                <w:sz w:val="18"/>
                <w:szCs w:val="18"/>
                <w:lang w:eastAsia="ar-SA"/>
              </w:rPr>
              <w:t xml:space="preserve"> «паспорт» страны: географическое положение, столи</w:t>
            </w:r>
            <w:r w:rsidRPr="005E56FD">
              <w:rPr>
                <w:rFonts w:eastAsia="Calibri"/>
                <w:sz w:val="18"/>
                <w:szCs w:val="18"/>
                <w:lang w:eastAsia="ar-SA"/>
              </w:rPr>
              <w:softHyphen/>
              <w:t xml:space="preserve">ца, состав населения, религия, управление.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Характеризовать</w:t>
            </w:r>
            <w:r w:rsidRPr="005E56FD">
              <w:rPr>
                <w:rFonts w:eastAsia="Calibri"/>
                <w:sz w:val="18"/>
                <w:szCs w:val="18"/>
                <w:lang w:eastAsia="ar-SA"/>
              </w:rPr>
              <w:t xml:space="preserve"> религию индийцев — инду</w:t>
            </w:r>
            <w:r w:rsidRPr="005E56FD">
              <w:rPr>
                <w:rFonts w:eastAsia="Calibri"/>
                <w:sz w:val="18"/>
                <w:szCs w:val="18"/>
                <w:lang w:eastAsia="ar-SA"/>
              </w:rPr>
              <w:softHyphen/>
              <w:t xml:space="preserve">изм.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Анализировать</w:t>
            </w:r>
            <w:r w:rsidRPr="005E56FD">
              <w:rPr>
                <w:rFonts w:eastAsia="Calibri"/>
                <w:sz w:val="18"/>
                <w:szCs w:val="18"/>
                <w:lang w:eastAsia="ar-SA"/>
              </w:rPr>
              <w:t xml:space="preserve"> развитие страны в до</w:t>
            </w:r>
            <w:r w:rsidRPr="005E56FD">
              <w:rPr>
                <w:rFonts w:eastAsia="Calibri"/>
                <w:sz w:val="18"/>
                <w:szCs w:val="18"/>
                <w:lang w:eastAsia="ar-SA"/>
              </w:rPr>
              <w:softHyphen/>
              <w:t xml:space="preserve">монгольский период.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Называть </w:t>
            </w:r>
            <w:r w:rsidRPr="005E56FD">
              <w:rPr>
                <w:rFonts w:eastAsia="Calibri"/>
                <w:sz w:val="18"/>
                <w:szCs w:val="18"/>
                <w:lang w:eastAsia="ar-SA"/>
              </w:rPr>
              <w:t xml:space="preserve">особенности буддизма.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Составлять</w:t>
            </w:r>
            <w:r w:rsidRPr="005E56FD">
              <w:rPr>
                <w:rFonts w:eastAsia="Calibri"/>
                <w:sz w:val="18"/>
                <w:szCs w:val="18"/>
                <w:lang w:eastAsia="ar-SA"/>
              </w:rPr>
              <w:t xml:space="preserve"> сообщение о своеобра</w:t>
            </w:r>
            <w:r w:rsidRPr="005E56FD">
              <w:rPr>
                <w:rFonts w:eastAsia="Calibri"/>
                <w:sz w:val="18"/>
                <w:szCs w:val="18"/>
                <w:lang w:eastAsia="ar-SA"/>
              </w:rPr>
              <w:softHyphen/>
              <w:t xml:space="preserve">зии культуры и искусства Индии с помощью интернет-ресурсов.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Использовать</w:t>
            </w:r>
            <w:r w:rsidRPr="005E56FD">
              <w:rPr>
                <w:rFonts w:eastAsia="Calibri"/>
                <w:sz w:val="18"/>
                <w:szCs w:val="18"/>
                <w:lang w:eastAsia="ar-SA"/>
              </w:rPr>
              <w:t xml:space="preserve"> ресурсы </w:t>
            </w:r>
            <w:r w:rsidRPr="005E56FD">
              <w:rPr>
                <w:rFonts w:eastAsia="Calibri"/>
                <w:sz w:val="18"/>
                <w:szCs w:val="18"/>
                <w:lang w:eastAsia="ar-SA"/>
              </w:rPr>
              <w:lastRenderedPageBreak/>
              <w:t>Интернета, электронных изданий для подго</w:t>
            </w:r>
            <w:r w:rsidRPr="005E56FD">
              <w:rPr>
                <w:rFonts w:eastAsia="Calibri"/>
                <w:sz w:val="18"/>
                <w:szCs w:val="18"/>
                <w:lang w:eastAsia="ar-SA"/>
              </w:rPr>
              <w:softHyphen/>
              <w:t>товки сообщений на тему истории Индии.</w:t>
            </w:r>
          </w:p>
          <w:p w:rsidR="005E56FD" w:rsidRPr="005E56FD" w:rsidRDefault="005E56FD" w:rsidP="005E56FD">
            <w:pPr>
              <w:widowControl/>
              <w:autoSpaceDE/>
              <w:autoSpaceDN/>
              <w:adjustRightInd/>
              <w:spacing w:before="100" w:beforeAutospacing="1"/>
              <w:jc w:val="both"/>
              <w:rPr>
                <w:color w:val="000000"/>
                <w:sz w:val="18"/>
                <w:szCs w:val="18"/>
              </w:rPr>
            </w:pP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iCs/>
                <w:spacing w:val="-10"/>
                <w:sz w:val="18"/>
                <w:szCs w:val="18"/>
                <w:lang w:eastAsia="ar-SA"/>
              </w:rPr>
            </w:pPr>
            <w:r w:rsidRPr="005E56FD">
              <w:rPr>
                <w:rFonts w:eastAsia="Calibri"/>
                <w:i/>
                <w:iCs/>
                <w:spacing w:val="-10"/>
                <w:sz w:val="18"/>
                <w:szCs w:val="18"/>
                <w:lang w:eastAsia="ar-SA"/>
              </w:rPr>
              <w:t>Научатся</w:t>
            </w:r>
            <w:r w:rsidRPr="005E56FD">
              <w:rPr>
                <w:rFonts w:eastAsia="Calibri"/>
                <w:sz w:val="18"/>
                <w:szCs w:val="18"/>
                <w:lang w:eastAsia="ar-SA"/>
              </w:rPr>
              <w:t xml:space="preserve"> определять термины: Великий шел</w:t>
            </w:r>
            <w:r w:rsidRPr="005E56FD">
              <w:rPr>
                <w:rFonts w:eastAsia="Calibri"/>
                <w:sz w:val="18"/>
                <w:szCs w:val="18"/>
                <w:lang w:eastAsia="ar-SA"/>
              </w:rPr>
              <w:softHyphen/>
              <w:t>ковый путь, раджа, варны.</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i/>
                <w:iCs/>
                <w:spacing w:val="-10"/>
                <w:sz w:val="18"/>
                <w:szCs w:val="18"/>
                <w:lang w:eastAsia="ar-SA"/>
              </w:rPr>
              <w:t>Получат возможность научиться:</w:t>
            </w:r>
            <w:r w:rsidRPr="005E56FD">
              <w:rPr>
                <w:rFonts w:eastAsia="Calibri"/>
                <w:sz w:val="18"/>
                <w:szCs w:val="18"/>
                <w:lang w:eastAsia="ar-SA"/>
              </w:rPr>
              <w:t xml:space="preserve"> называть народы Азии, Африки и Америки, особенно</w:t>
            </w:r>
            <w:r w:rsidRPr="005E56FD">
              <w:rPr>
                <w:rFonts w:eastAsia="Calibri"/>
                <w:sz w:val="18"/>
                <w:szCs w:val="18"/>
                <w:lang w:eastAsia="ar-SA"/>
              </w:rPr>
              <w:softHyphen/>
              <w:t>сти их цивилизаций</w:t>
            </w:r>
          </w:p>
        </w:tc>
        <w:tc>
          <w:tcPr>
            <w:tcW w:w="1643" w:type="dxa"/>
            <w:gridSpan w:val="2"/>
          </w:tcPr>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
                <w:iCs/>
                <w:spacing w:val="-10"/>
                <w:sz w:val="18"/>
                <w:szCs w:val="18"/>
                <w:lang w:eastAsia="ar-SA"/>
              </w:rPr>
              <w:t>Регулятивные:</w:t>
            </w:r>
            <w:r w:rsidRPr="005E56FD">
              <w:rPr>
                <w:rFonts w:eastAsia="Calibri"/>
                <w:sz w:val="18"/>
                <w:szCs w:val="18"/>
                <w:lang w:eastAsia="ar-SA"/>
              </w:rPr>
              <w:t xml:space="preserve"> принимают и сохра</w:t>
            </w:r>
            <w:r w:rsidRPr="005E56FD">
              <w:rPr>
                <w:rFonts w:eastAsia="Calibri"/>
                <w:sz w:val="18"/>
                <w:szCs w:val="18"/>
                <w:lang w:eastAsia="ar-SA"/>
              </w:rPr>
              <w:softHyphen/>
              <w:t>няют учебную задачу, учитывают выделенные учителем ориентиры действия в новом учебном матери</w:t>
            </w:r>
            <w:r w:rsidRPr="005E56FD">
              <w:rPr>
                <w:rFonts w:eastAsia="Calibri"/>
                <w:sz w:val="18"/>
                <w:szCs w:val="18"/>
                <w:lang w:eastAsia="ar-SA"/>
              </w:rPr>
              <w:softHyphen/>
              <w:t xml:space="preserve">але в сотрудничестве с учителем. </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
                <w:iCs/>
                <w:spacing w:val="-10"/>
                <w:sz w:val="18"/>
                <w:szCs w:val="18"/>
                <w:lang w:eastAsia="ar-SA"/>
              </w:rPr>
              <w:t>Познавательные:</w:t>
            </w:r>
            <w:r w:rsidRPr="005E56FD">
              <w:rPr>
                <w:rFonts w:eastAsia="Calibri"/>
                <w:sz w:val="18"/>
                <w:szCs w:val="18"/>
                <w:lang w:eastAsia="ar-SA"/>
              </w:rPr>
              <w:t xml:space="preserve"> ставят и форму</w:t>
            </w:r>
            <w:r w:rsidRPr="005E56FD">
              <w:rPr>
                <w:rFonts w:eastAsia="Calibri"/>
                <w:sz w:val="18"/>
                <w:szCs w:val="18"/>
                <w:lang w:eastAsia="ar-SA"/>
              </w:rPr>
              <w:softHyphen/>
              <w:t>лируют проблему урока, самостоя</w:t>
            </w:r>
            <w:r w:rsidRPr="005E56FD">
              <w:rPr>
                <w:rFonts w:eastAsia="Calibri"/>
                <w:sz w:val="18"/>
                <w:szCs w:val="18"/>
                <w:lang w:eastAsia="ar-SA"/>
              </w:rPr>
              <w:softHyphen/>
            </w:r>
            <w:r w:rsidRPr="005E56FD">
              <w:rPr>
                <w:rFonts w:eastAsia="Calibri"/>
                <w:sz w:val="18"/>
                <w:szCs w:val="18"/>
                <w:lang w:eastAsia="ar-SA"/>
              </w:rPr>
              <w:lastRenderedPageBreak/>
              <w:t>тельно создают алгоритм деятельно</w:t>
            </w:r>
            <w:r w:rsidRPr="005E56FD">
              <w:rPr>
                <w:rFonts w:eastAsia="Calibri"/>
                <w:sz w:val="18"/>
                <w:szCs w:val="18"/>
                <w:lang w:eastAsia="ar-SA"/>
              </w:rPr>
              <w:softHyphen/>
              <w:t xml:space="preserve">сти при решении проблемы.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pacing w:val="-10"/>
                <w:sz w:val="18"/>
                <w:szCs w:val="18"/>
                <w:lang w:eastAsia="ar-SA"/>
              </w:rPr>
              <w:t>Коммуникативные:</w:t>
            </w:r>
            <w:r w:rsidRPr="005E56FD">
              <w:rPr>
                <w:rFonts w:eastAsia="Calibri"/>
                <w:sz w:val="18"/>
                <w:szCs w:val="18"/>
                <w:lang w:eastAsia="ar-SA"/>
              </w:rPr>
              <w:t xml:space="preserve"> проявляют ак</w:t>
            </w:r>
            <w:r w:rsidRPr="005E56FD">
              <w:rPr>
                <w:rFonts w:eastAsia="Calibri"/>
                <w:sz w:val="18"/>
                <w:szCs w:val="18"/>
                <w:lang w:eastAsia="ar-SA"/>
              </w:rPr>
              <w:softHyphen/>
              <w:t>тивность во взаимодействии для ре</w:t>
            </w:r>
            <w:r w:rsidRPr="005E56FD">
              <w:rPr>
                <w:rFonts w:eastAsia="Calibri"/>
                <w:sz w:val="18"/>
                <w:szCs w:val="18"/>
                <w:lang w:eastAsia="ar-SA"/>
              </w:rPr>
              <w:softHyphen/>
              <w:t>шения коммуникативных и познава</w:t>
            </w:r>
            <w:r w:rsidRPr="005E56FD">
              <w:rPr>
                <w:rFonts w:eastAsia="Calibri"/>
                <w:sz w:val="18"/>
                <w:szCs w:val="18"/>
                <w:lang w:eastAsia="ar-SA"/>
              </w:rPr>
              <w:softHyphen/>
              <w:t>тельных задач (задают вопросы, формулируют свои затруднения, предлагают помощь и сотрудни</w:t>
            </w:r>
            <w:r w:rsidRPr="005E56FD">
              <w:rPr>
                <w:rFonts w:eastAsia="Calibri"/>
                <w:sz w:val="18"/>
                <w:szCs w:val="18"/>
                <w:lang w:eastAsia="ar-SA"/>
              </w:rPr>
              <w:softHyphen/>
              <w:t>чество)</w:t>
            </w: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Имеют целост</w:t>
            </w:r>
            <w:r w:rsidRPr="005E56FD">
              <w:rPr>
                <w:rFonts w:eastAsia="Calibri"/>
                <w:sz w:val="18"/>
                <w:szCs w:val="18"/>
                <w:lang w:eastAsia="ar-SA"/>
              </w:rPr>
              <w:softHyphen/>
              <w:t>ный, социально ориентированный взгляд на мир в единстве и раз</w:t>
            </w:r>
            <w:r w:rsidRPr="005E56FD">
              <w:rPr>
                <w:rFonts w:eastAsia="Calibri"/>
                <w:sz w:val="18"/>
                <w:szCs w:val="18"/>
                <w:lang w:eastAsia="ar-SA"/>
              </w:rPr>
              <w:softHyphen/>
              <w:t>нообразии наро</w:t>
            </w:r>
            <w:r w:rsidRPr="005E56FD">
              <w:rPr>
                <w:rFonts w:eastAsia="Calibri"/>
                <w:sz w:val="18"/>
                <w:szCs w:val="18"/>
                <w:lang w:eastAsia="ar-SA"/>
              </w:rPr>
              <w:softHyphen/>
              <w:t>дов, культур и ре</w:t>
            </w:r>
            <w:r w:rsidRPr="005E56FD">
              <w:rPr>
                <w:rFonts w:eastAsia="Calibri"/>
                <w:sz w:val="18"/>
                <w:szCs w:val="18"/>
                <w:lang w:eastAsia="ar-SA"/>
              </w:rPr>
              <w:softHyphen/>
              <w:t>лигий</w:t>
            </w:r>
          </w:p>
          <w:p w:rsidR="005E56FD" w:rsidRPr="005E56FD" w:rsidRDefault="005E56FD" w:rsidP="005E56FD">
            <w:pPr>
              <w:widowControl/>
              <w:suppressAutoHyphens/>
              <w:autoSpaceDE/>
              <w:autoSpaceDN/>
              <w:adjustRightInd/>
              <w:rPr>
                <w:rFonts w:eastAsia="Calibri"/>
                <w:sz w:val="18"/>
                <w:szCs w:val="18"/>
                <w:lang w:eastAsia="ar-SA"/>
              </w:rPr>
            </w:pP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31,  таблица с. 264</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28</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Государства и народы Африки и доколумбовой Америки в средние века.</w:t>
            </w:r>
          </w:p>
        </w:tc>
        <w:tc>
          <w:tcPr>
            <w:tcW w:w="107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Объяснять</w:t>
            </w:r>
            <w:r w:rsidRPr="005E56FD">
              <w:rPr>
                <w:rFonts w:eastAsia="Calibri"/>
                <w:sz w:val="18"/>
                <w:szCs w:val="18"/>
                <w:lang w:eastAsia="ar-SA"/>
              </w:rPr>
              <w:t xml:space="preserve"> особенности образа жиз</w:t>
            </w:r>
            <w:r w:rsidRPr="005E56FD">
              <w:rPr>
                <w:rFonts w:eastAsia="Calibri"/>
                <w:sz w:val="18"/>
                <w:szCs w:val="18"/>
                <w:lang w:eastAsia="ar-SA"/>
              </w:rPr>
              <w:softHyphen/>
              <w:t>ни африканских народов и их религии.</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Рассказывать </w:t>
            </w:r>
            <w:r w:rsidRPr="005E56FD">
              <w:rPr>
                <w:rFonts w:eastAsia="Calibri"/>
                <w:sz w:val="18"/>
                <w:szCs w:val="18"/>
                <w:lang w:eastAsia="ar-SA"/>
              </w:rPr>
              <w:t xml:space="preserve">об устройстве обществ доколумбовой Америки.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Сравнивать </w:t>
            </w:r>
            <w:r w:rsidRPr="005E56FD">
              <w:rPr>
                <w:rFonts w:eastAsia="Calibri"/>
                <w:sz w:val="18"/>
                <w:szCs w:val="18"/>
                <w:lang w:eastAsia="ar-SA"/>
              </w:rPr>
              <w:t xml:space="preserve">культуру майя ацтеков и инков.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Показывать</w:t>
            </w:r>
            <w:r w:rsidRPr="005E56FD">
              <w:rPr>
                <w:rFonts w:eastAsia="Calibri"/>
                <w:sz w:val="18"/>
                <w:szCs w:val="18"/>
                <w:lang w:eastAsia="ar-SA"/>
              </w:rPr>
              <w:t xml:space="preserve"> уникальность культуры народов доколумбовой Америки.</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Показывать</w:t>
            </w:r>
            <w:r w:rsidRPr="005E56FD">
              <w:rPr>
                <w:rFonts w:eastAsia="Calibri"/>
                <w:sz w:val="18"/>
                <w:szCs w:val="18"/>
                <w:lang w:eastAsia="ar-SA"/>
              </w:rPr>
              <w:t xml:space="preserve"> на карте территорию рас</w:t>
            </w:r>
            <w:r w:rsidRPr="005E56FD">
              <w:rPr>
                <w:rFonts w:eastAsia="Calibri"/>
                <w:sz w:val="18"/>
                <w:szCs w:val="18"/>
                <w:lang w:eastAsia="ar-SA"/>
              </w:rPr>
              <w:softHyphen/>
              <w:t xml:space="preserve">селения народов Центральной Африки.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Выделять </w:t>
            </w:r>
            <w:r w:rsidRPr="005E56FD">
              <w:rPr>
                <w:rFonts w:eastAsia="Calibri"/>
                <w:sz w:val="18"/>
                <w:szCs w:val="18"/>
                <w:lang w:eastAsia="ar-SA"/>
              </w:rPr>
              <w:t xml:space="preserve">своеобразие африканской культуры.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Перечислять </w:t>
            </w:r>
            <w:r w:rsidRPr="005E56FD">
              <w:rPr>
                <w:color w:val="000000"/>
                <w:sz w:val="18"/>
                <w:szCs w:val="18"/>
              </w:rPr>
              <w:lastRenderedPageBreak/>
              <w:t>последствия освоения Африки европейцами</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 карта (см. список карт)</w:t>
            </w:r>
          </w:p>
        </w:tc>
        <w:tc>
          <w:tcPr>
            <w:tcW w:w="1435"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i/>
                <w:iCs/>
                <w:spacing w:val="-10"/>
                <w:sz w:val="18"/>
                <w:szCs w:val="18"/>
                <w:lang w:eastAsia="ar-SA"/>
              </w:rPr>
            </w:pPr>
            <w:r w:rsidRPr="005E56FD">
              <w:rPr>
                <w:rFonts w:eastAsia="Calibri"/>
                <w:i/>
                <w:iCs/>
                <w:spacing w:val="-10"/>
                <w:sz w:val="18"/>
                <w:szCs w:val="18"/>
                <w:lang w:eastAsia="ar-SA"/>
              </w:rPr>
              <w:t>Научатся</w:t>
            </w:r>
            <w:r w:rsidRPr="005E56FD">
              <w:rPr>
                <w:rFonts w:eastAsia="Calibri"/>
                <w:sz w:val="18"/>
                <w:szCs w:val="18"/>
                <w:lang w:eastAsia="ar-SA"/>
              </w:rPr>
              <w:t xml:space="preserve"> определять термины: Великий шел</w:t>
            </w:r>
            <w:r w:rsidRPr="005E56FD">
              <w:rPr>
                <w:rFonts w:eastAsia="Calibri"/>
                <w:sz w:val="18"/>
                <w:szCs w:val="18"/>
                <w:lang w:eastAsia="ar-SA"/>
              </w:rPr>
              <w:softHyphen/>
              <w:t>ковый путь, раджа, варны.</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i/>
                <w:iCs/>
                <w:spacing w:val="-10"/>
                <w:sz w:val="18"/>
                <w:szCs w:val="18"/>
                <w:lang w:eastAsia="ar-SA"/>
              </w:rPr>
              <w:t>Получат возможность научиться:</w:t>
            </w:r>
            <w:r w:rsidRPr="005E56FD">
              <w:rPr>
                <w:rFonts w:eastAsia="Calibri"/>
                <w:sz w:val="18"/>
                <w:szCs w:val="18"/>
                <w:lang w:eastAsia="ar-SA"/>
              </w:rPr>
              <w:t xml:space="preserve"> называть народы Азии, Африки и Америки, особенно</w:t>
            </w:r>
            <w:r w:rsidRPr="005E56FD">
              <w:rPr>
                <w:rFonts w:eastAsia="Calibri"/>
                <w:sz w:val="18"/>
                <w:szCs w:val="18"/>
                <w:lang w:eastAsia="ar-SA"/>
              </w:rPr>
              <w:softHyphen/>
              <w:t>сти их цивилизаций</w:t>
            </w:r>
          </w:p>
        </w:tc>
        <w:tc>
          <w:tcPr>
            <w:tcW w:w="1643" w:type="dxa"/>
            <w:gridSpan w:val="2"/>
          </w:tcPr>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
                <w:iCs/>
                <w:spacing w:val="-10"/>
                <w:sz w:val="18"/>
                <w:szCs w:val="18"/>
                <w:lang w:eastAsia="ar-SA"/>
              </w:rPr>
              <w:t>Регулятивные:</w:t>
            </w:r>
            <w:r w:rsidRPr="005E56FD">
              <w:rPr>
                <w:rFonts w:eastAsia="Calibri"/>
                <w:sz w:val="18"/>
                <w:szCs w:val="18"/>
                <w:lang w:eastAsia="ar-SA"/>
              </w:rPr>
              <w:t xml:space="preserve"> принимают и сохра</w:t>
            </w:r>
            <w:r w:rsidRPr="005E56FD">
              <w:rPr>
                <w:rFonts w:eastAsia="Calibri"/>
                <w:sz w:val="18"/>
                <w:szCs w:val="18"/>
                <w:lang w:eastAsia="ar-SA"/>
              </w:rPr>
              <w:softHyphen/>
              <w:t>няют учебную задачу, учитывают выделенные учителем ориентиры действия в новом учебном матери</w:t>
            </w:r>
            <w:r w:rsidRPr="005E56FD">
              <w:rPr>
                <w:rFonts w:eastAsia="Calibri"/>
                <w:sz w:val="18"/>
                <w:szCs w:val="18"/>
                <w:lang w:eastAsia="ar-SA"/>
              </w:rPr>
              <w:softHyphen/>
              <w:t xml:space="preserve">але в сотрудничестве с учителем. </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
                <w:iCs/>
                <w:spacing w:val="-10"/>
                <w:sz w:val="18"/>
                <w:szCs w:val="18"/>
                <w:lang w:eastAsia="ar-SA"/>
              </w:rPr>
              <w:t>Познавательные:</w:t>
            </w:r>
            <w:r w:rsidRPr="005E56FD">
              <w:rPr>
                <w:rFonts w:eastAsia="Calibri"/>
                <w:sz w:val="18"/>
                <w:szCs w:val="18"/>
                <w:lang w:eastAsia="ar-SA"/>
              </w:rPr>
              <w:t xml:space="preserve"> ставят и форму</w:t>
            </w:r>
            <w:r w:rsidRPr="005E56FD">
              <w:rPr>
                <w:rFonts w:eastAsia="Calibri"/>
                <w:sz w:val="18"/>
                <w:szCs w:val="18"/>
                <w:lang w:eastAsia="ar-SA"/>
              </w:rPr>
              <w:softHyphen/>
              <w:t>лируют проблему урока, самостоя</w:t>
            </w:r>
            <w:r w:rsidRPr="005E56FD">
              <w:rPr>
                <w:rFonts w:eastAsia="Calibri"/>
                <w:sz w:val="18"/>
                <w:szCs w:val="18"/>
                <w:lang w:eastAsia="ar-SA"/>
              </w:rPr>
              <w:softHyphen/>
              <w:t>тельно создают алгоритм деятельно</w:t>
            </w:r>
            <w:r w:rsidRPr="005E56FD">
              <w:rPr>
                <w:rFonts w:eastAsia="Calibri"/>
                <w:sz w:val="18"/>
                <w:szCs w:val="18"/>
                <w:lang w:eastAsia="ar-SA"/>
              </w:rPr>
              <w:softHyphen/>
              <w:t xml:space="preserve">сти при решении проблемы.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iCs/>
                <w:spacing w:val="-10"/>
                <w:sz w:val="18"/>
                <w:szCs w:val="18"/>
                <w:lang w:eastAsia="ar-SA"/>
              </w:rPr>
              <w:t>Коммуникативные:</w:t>
            </w:r>
            <w:r w:rsidRPr="005E56FD">
              <w:rPr>
                <w:rFonts w:eastAsia="Calibri"/>
                <w:sz w:val="18"/>
                <w:szCs w:val="18"/>
                <w:lang w:eastAsia="ar-SA"/>
              </w:rPr>
              <w:t xml:space="preserve"> проявляют ак</w:t>
            </w:r>
            <w:r w:rsidRPr="005E56FD">
              <w:rPr>
                <w:rFonts w:eastAsia="Calibri"/>
                <w:sz w:val="18"/>
                <w:szCs w:val="18"/>
                <w:lang w:eastAsia="ar-SA"/>
              </w:rPr>
              <w:softHyphen/>
              <w:t>тивность во взаимодействии для ре</w:t>
            </w:r>
            <w:r w:rsidRPr="005E56FD">
              <w:rPr>
                <w:rFonts w:eastAsia="Calibri"/>
                <w:sz w:val="18"/>
                <w:szCs w:val="18"/>
                <w:lang w:eastAsia="ar-SA"/>
              </w:rPr>
              <w:softHyphen/>
              <w:t>шения коммуникативных и познава</w:t>
            </w:r>
            <w:r w:rsidRPr="005E56FD">
              <w:rPr>
                <w:rFonts w:eastAsia="Calibri"/>
                <w:sz w:val="18"/>
                <w:szCs w:val="18"/>
                <w:lang w:eastAsia="ar-SA"/>
              </w:rPr>
              <w:softHyphen/>
              <w:t xml:space="preserve">тельных задач (задают вопросы, формулируют свои затруднения, предлагают помощь и </w:t>
            </w:r>
            <w:r w:rsidRPr="005E56FD">
              <w:rPr>
                <w:rFonts w:eastAsia="Calibri"/>
                <w:sz w:val="18"/>
                <w:szCs w:val="18"/>
                <w:lang w:eastAsia="ar-SA"/>
              </w:rPr>
              <w:lastRenderedPageBreak/>
              <w:t>сотрудни</w:t>
            </w:r>
            <w:r w:rsidRPr="005E56FD">
              <w:rPr>
                <w:rFonts w:eastAsia="Calibri"/>
                <w:sz w:val="18"/>
                <w:szCs w:val="18"/>
                <w:lang w:eastAsia="ar-SA"/>
              </w:rPr>
              <w:softHyphen/>
              <w:t>чество)</w:t>
            </w: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Имеют целост</w:t>
            </w:r>
            <w:r w:rsidRPr="005E56FD">
              <w:rPr>
                <w:rFonts w:eastAsia="Calibri"/>
                <w:sz w:val="18"/>
                <w:szCs w:val="18"/>
                <w:lang w:eastAsia="ar-SA"/>
              </w:rPr>
              <w:softHyphen/>
              <w:t>ный, социально ориентированный взгляд на мир в единстве и раз</w:t>
            </w:r>
            <w:r w:rsidRPr="005E56FD">
              <w:rPr>
                <w:rFonts w:eastAsia="Calibri"/>
                <w:sz w:val="18"/>
                <w:szCs w:val="18"/>
                <w:lang w:eastAsia="ar-SA"/>
              </w:rPr>
              <w:softHyphen/>
              <w:t>нообразии наро</w:t>
            </w:r>
            <w:r w:rsidRPr="005E56FD">
              <w:rPr>
                <w:rFonts w:eastAsia="Calibri"/>
                <w:sz w:val="18"/>
                <w:szCs w:val="18"/>
                <w:lang w:eastAsia="ar-SA"/>
              </w:rPr>
              <w:softHyphen/>
              <w:t>дов, культур и ре</w:t>
            </w:r>
            <w:r w:rsidRPr="005E56FD">
              <w:rPr>
                <w:rFonts w:eastAsia="Calibri"/>
                <w:sz w:val="18"/>
                <w:szCs w:val="18"/>
                <w:lang w:eastAsia="ar-SA"/>
              </w:rPr>
              <w:softHyphen/>
              <w:t>лигий</w:t>
            </w:r>
          </w:p>
          <w:p w:rsidR="005E56FD" w:rsidRPr="005E56FD" w:rsidRDefault="005E56FD" w:rsidP="005E56FD">
            <w:pPr>
              <w:widowControl/>
              <w:suppressAutoHyphens/>
              <w:autoSpaceDE/>
              <w:autoSpaceDN/>
              <w:adjustRightInd/>
              <w:rPr>
                <w:rFonts w:eastAsia="Calibri"/>
                <w:sz w:val="18"/>
                <w:szCs w:val="18"/>
                <w:lang w:eastAsia="ar-SA"/>
              </w:rPr>
            </w:pP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 32, подготовиться к контрольной работе</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lastRenderedPageBreak/>
              <w:t>29</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Итоговая контрольная работа по курсу истории средних веков.</w:t>
            </w:r>
          </w:p>
        </w:tc>
        <w:tc>
          <w:tcPr>
            <w:tcW w:w="1072" w:type="dxa"/>
          </w:tcPr>
          <w:p w:rsidR="005E56FD" w:rsidRPr="005E56FD" w:rsidRDefault="005E56FD" w:rsidP="005E56FD">
            <w:pPr>
              <w:widowControl/>
              <w:autoSpaceDE/>
              <w:autoSpaceDN/>
              <w:adjustRightInd/>
              <w:jc w:val="center"/>
              <w:rPr>
                <w:rFonts w:eastAsia="Calibri"/>
                <w:bCs/>
                <w:sz w:val="18"/>
                <w:szCs w:val="18"/>
                <w:lang w:eastAsia="en-US"/>
              </w:rPr>
            </w:pPr>
            <w:r w:rsidRPr="005E56FD">
              <w:rPr>
                <w:rFonts w:eastAsia="Calibri"/>
                <w:bCs/>
                <w:sz w:val="18"/>
                <w:szCs w:val="18"/>
                <w:lang w:eastAsia="en-US"/>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 xml:space="preserve">Урок контроля. </w:t>
            </w:r>
          </w:p>
        </w:tc>
        <w:tc>
          <w:tcPr>
            <w:tcW w:w="146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Выполнять контрольные задания различной степени сложности</w:t>
            </w: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 xml:space="preserve"> Распечатанные тексты контрольной работы (1 и 2 вариант)</w:t>
            </w:r>
          </w:p>
        </w:tc>
        <w:tc>
          <w:tcPr>
            <w:tcW w:w="1435"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i/>
                <w:sz w:val="18"/>
                <w:szCs w:val="18"/>
                <w:lang w:eastAsia="ar-SA"/>
              </w:rPr>
              <w:t xml:space="preserve">Научатся </w:t>
            </w:r>
            <w:r w:rsidRPr="005E56FD">
              <w:rPr>
                <w:rFonts w:eastAsia="Calibri"/>
                <w:sz w:val="18"/>
                <w:szCs w:val="18"/>
                <w:lang w:eastAsia="ar-SA"/>
              </w:rPr>
              <w:t xml:space="preserve">определять термины, изученные в курсе «Средние века». </w:t>
            </w:r>
            <w:r w:rsidRPr="005E56FD">
              <w:rPr>
                <w:rFonts w:eastAsia="Calibri"/>
                <w:i/>
                <w:sz w:val="18"/>
                <w:szCs w:val="18"/>
                <w:lang w:eastAsia="ar-SA"/>
              </w:rPr>
              <w:t>Получат возможность научиться:</w:t>
            </w:r>
            <w:r w:rsidRPr="005E56FD">
              <w:rPr>
                <w:rFonts w:eastAsia="Calibri"/>
                <w:sz w:val="18"/>
                <w:szCs w:val="18"/>
                <w:lang w:eastAsia="ar-SA"/>
              </w:rPr>
              <w:t xml:space="preserve"> называть главные события древ</w:t>
            </w:r>
            <w:r w:rsidRPr="005E56FD">
              <w:rPr>
                <w:rFonts w:eastAsia="Calibri"/>
                <w:sz w:val="18"/>
                <w:szCs w:val="18"/>
                <w:lang w:eastAsia="ar-SA"/>
              </w:rPr>
              <w:softHyphen/>
              <w:t>ней истории, основные достижения культуры и значение средневеко</w:t>
            </w:r>
            <w:r w:rsidRPr="005E56FD">
              <w:rPr>
                <w:rFonts w:eastAsia="Calibri"/>
                <w:sz w:val="18"/>
                <w:szCs w:val="18"/>
                <w:lang w:eastAsia="ar-SA"/>
              </w:rPr>
              <w:softHyphen/>
              <w:t>вых цивилизаций в истории; рабо</w:t>
            </w:r>
            <w:r w:rsidRPr="005E56FD">
              <w:rPr>
                <w:rFonts w:eastAsia="Calibri"/>
                <w:sz w:val="18"/>
                <w:szCs w:val="18"/>
                <w:lang w:eastAsia="ar-SA"/>
              </w:rPr>
              <w:softHyphen/>
              <w:t>тать с тестовыми мате</w:t>
            </w:r>
            <w:r w:rsidRPr="005E56FD">
              <w:rPr>
                <w:rFonts w:eastAsia="Calibri"/>
                <w:sz w:val="18"/>
                <w:szCs w:val="18"/>
                <w:lang w:eastAsia="ar-SA"/>
              </w:rPr>
              <w:softHyphen/>
              <w:t>риалами</w:t>
            </w:r>
          </w:p>
        </w:tc>
        <w:tc>
          <w:tcPr>
            <w:tcW w:w="1643" w:type="dxa"/>
            <w:gridSpan w:val="2"/>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t>Регулятивные:</w:t>
            </w:r>
            <w:r w:rsidRPr="005E56FD">
              <w:rPr>
                <w:rFonts w:eastAsia="Calibri"/>
                <w:sz w:val="18"/>
                <w:szCs w:val="18"/>
                <w:lang w:eastAsia="ar-SA"/>
              </w:rPr>
              <w:t xml:space="preserve"> учитывают установ</w:t>
            </w:r>
            <w:r w:rsidRPr="005E56FD">
              <w:rPr>
                <w:rFonts w:eastAsia="Calibri"/>
                <w:sz w:val="18"/>
                <w:szCs w:val="18"/>
                <w:lang w:eastAsia="ar-SA"/>
              </w:rPr>
              <w:softHyphen/>
              <w:t>ленные правила в планировании и контроле способа решения, осуще</w:t>
            </w:r>
            <w:r w:rsidRPr="005E56FD">
              <w:rPr>
                <w:rFonts w:eastAsia="Calibri"/>
                <w:sz w:val="18"/>
                <w:szCs w:val="18"/>
                <w:lang w:eastAsia="ar-SA"/>
              </w:rPr>
              <w:softHyphen/>
              <w:t>ствляют пошаговый и итоговый контроль.</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t>Познавательные:</w:t>
            </w:r>
            <w:r w:rsidRPr="005E56FD">
              <w:rPr>
                <w:rFonts w:eastAsia="Calibri"/>
                <w:sz w:val="18"/>
                <w:szCs w:val="18"/>
                <w:lang w:eastAsia="ar-SA"/>
              </w:rPr>
              <w:t xml:space="preserve"> самостоятельно создают алгоритмы деятельности при решении проблем различного характера.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sz w:val="18"/>
                <w:szCs w:val="18"/>
                <w:lang w:eastAsia="ar-SA"/>
              </w:rPr>
              <w:t>Коммуникативные:</w:t>
            </w:r>
            <w:r w:rsidRPr="005E56FD">
              <w:rPr>
                <w:rFonts w:eastAsia="Calibri"/>
                <w:sz w:val="18"/>
                <w:szCs w:val="18"/>
                <w:lang w:eastAsia="ar-SA"/>
              </w:rPr>
              <w:t xml:space="preserve"> формулируют собственное мнение и позицию</w:t>
            </w:r>
          </w:p>
        </w:tc>
        <w:tc>
          <w:tcPr>
            <w:tcW w:w="1389"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Выражают аде</w:t>
            </w:r>
            <w:r w:rsidRPr="005E56FD">
              <w:rPr>
                <w:rFonts w:eastAsia="Calibri"/>
                <w:sz w:val="18"/>
                <w:szCs w:val="18"/>
                <w:lang w:eastAsia="ar-SA"/>
              </w:rPr>
              <w:softHyphen/>
              <w:t>кватное понимание причин успеха/ неуспеха учебной деятельности, проявляют устой</w:t>
            </w:r>
            <w:r w:rsidRPr="005E56FD">
              <w:rPr>
                <w:rFonts w:eastAsia="Calibri"/>
                <w:sz w:val="18"/>
                <w:szCs w:val="18"/>
                <w:lang w:eastAsia="ar-SA"/>
              </w:rPr>
              <w:softHyphen/>
              <w:t>чивую учебно- познавательную мотивацию учения</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Подготовиться к итоговому повторению</w:t>
            </w:r>
          </w:p>
        </w:tc>
      </w:tr>
      <w:tr w:rsidR="005E56FD" w:rsidRPr="005E56FD" w:rsidTr="0016077D">
        <w:tc>
          <w:tcPr>
            <w:tcW w:w="416"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30</w:t>
            </w:r>
          </w:p>
        </w:tc>
        <w:tc>
          <w:tcPr>
            <w:tcW w:w="1864"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Итоговое повторение и обобщение по курсу истории средних веков.</w:t>
            </w:r>
          </w:p>
        </w:tc>
        <w:tc>
          <w:tcPr>
            <w:tcW w:w="1072" w:type="dxa"/>
          </w:tcPr>
          <w:p w:rsidR="005E56FD" w:rsidRPr="005E56FD" w:rsidRDefault="005E56FD" w:rsidP="005E56FD">
            <w:pPr>
              <w:widowControl/>
              <w:autoSpaceDE/>
              <w:autoSpaceDN/>
              <w:adjustRightInd/>
              <w:jc w:val="center"/>
              <w:rPr>
                <w:rFonts w:eastAsia="Calibri"/>
                <w:bCs/>
                <w:sz w:val="18"/>
                <w:szCs w:val="18"/>
                <w:lang w:eastAsia="en-US"/>
              </w:rPr>
            </w:pPr>
            <w:r w:rsidRPr="005E56FD">
              <w:rPr>
                <w:rFonts w:eastAsia="Calibri"/>
                <w:bCs/>
                <w:sz w:val="18"/>
                <w:szCs w:val="18"/>
                <w:lang w:eastAsia="en-US"/>
              </w:rPr>
              <w:t>1</w:t>
            </w:r>
          </w:p>
        </w:tc>
        <w:tc>
          <w:tcPr>
            <w:tcW w:w="668" w:type="dxa"/>
            <w:gridSpan w:val="2"/>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Повторительно-обобщающий урок</w:t>
            </w:r>
          </w:p>
        </w:tc>
        <w:tc>
          <w:tcPr>
            <w:tcW w:w="1466"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Объяснять </w:t>
            </w:r>
            <w:r w:rsidRPr="005E56FD">
              <w:rPr>
                <w:rFonts w:eastAsia="Calibri"/>
                <w:sz w:val="18"/>
                <w:szCs w:val="18"/>
                <w:lang w:eastAsia="ar-SA"/>
              </w:rPr>
              <w:t>смысл понятия «Средневе</w:t>
            </w:r>
            <w:r w:rsidRPr="005E56FD">
              <w:rPr>
                <w:rFonts w:eastAsia="Calibri"/>
                <w:sz w:val="18"/>
                <w:szCs w:val="18"/>
                <w:lang w:eastAsia="ar-SA"/>
              </w:rPr>
              <w:softHyphen/>
              <w:t xml:space="preserve">ковье».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 xml:space="preserve">Раскрывать </w:t>
            </w:r>
            <w:r w:rsidRPr="005E56FD">
              <w:rPr>
                <w:rFonts w:eastAsia="Calibri"/>
                <w:sz w:val="18"/>
                <w:szCs w:val="18"/>
                <w:lang w:eastAsia="ar-SA"/>
              </w:rPr>
              <w:t>сущность феодальных от</w:t>
            </w:r>
            <w:r w:rsidRPr="005E56FD">
              <w:rPr>
                <w:rFonts w:eastAsia="Calibri"/>
                <w:sz w:val="18"/>
                <w:szCs w:val="18"/>
                <w:lang w:eastAsia="ar-SA"/>
              </w:rPr>
              <w:softHyphen/>
              <w:t xml:space="preserve">ношений.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Выделять</w:t>
            </w:r>
            <w:r w:rsidRPr="005E56FD">
              <w:rPr>
                <w:rFonts w:eastAsia="Calibri"/>
                <w:sz w:val="18"/>
                <w:szCs w:val="18"/>
                <w:lang w:eastAsia="ar-SA"/>
              </w:rPr>
              <w:t xml:space="preserve"> и </w:t>
            </w:r>
            <w:r w:rsidRPr="005E56FD">
              <w:rPr>
                <w:rFonts w:eastAsia="Calibri"/>
                <w:b/>
                <w:sz w:val="18"/>
                <w:szCs w:val="18"/>
                <w:lang w:eastAsia="ar-SA"/>
              </w:rPr>
              <w:t>характеризовать</w:t>
            </w:r>
            <w:r w:rsidRPr="005E56FD">
              <w:rPr>
                <w:rFonts w:eastAsia="Calibri"/>
                <w:sz w:val="18"/>
                <w:szCs w:val="18"/>
                <w:lang w:eastAsia="ar-SA"/>
              </w:rPr>
              <w:t xml:space="preserve"> основ</w:t>
            </w:r>
            <w:r w:rsidRPr="005E56FD">
              <w:rPr>
                <w:rFonts w:eastAsia="Calibri"/>
                <w:sz w:val="18"/>
                <w:szCs w:val="18"/>
                <w:lang w:eastAsia="ar-SA"/>
              </w:rPr>
              <w:softHyphen/>
              <w:t xml:space="preserve">ные общественно-экономические, культурные и политические </w:t>
            </w:r>
            <w:r w:rsidRPr="005E56FD">
              <w:rPr>
                <w:rFonts w:eastAsia="Calibri"/>
                <w:sz w:val="18"/>
                <w:szCs w:val="18"/>
                <w:lang w:eastAsia="ar-SA"/>
              </w:rPr>
              <w:lastRenderedPageBreak/>
              <w:t xml:space="preserve">процессы.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sz w:val="18"/>
                <w:szCs w:val="18"/>
                <w:lang w:eastAsia="ar-SA"/>
              </w:rPr>
              <w:t>Сравнивать</w:t>
            </w:r>
            <w:r w:rsidRPr="005E56FD">
              <w:rPr>
                <w:rFonts w:eastAsia="Calibri"/>
                <w:sz w:val="18"/>
                <w:szCs w:val="18"/>
                <w:lang w:eastAsia="ar-SA"/>
              </w:rPr>
              <w:t xml:space="preserve"> отно</w:t>
            </w:r>
            <w:r w:rsidRPr="005E56FD">
              <w:rPr>
                <w:rFonts w:eastAsia="Calibri"/>
                <w:sz w:val="18"/>
                <w:szCs w:val="18"/>
                <w:lang w:eastAsia="ar-SA"/>
              </w:rPr>
              <w:softHyphen/>
              <w:t xml:space="preserve">шения короля, церкви и общества в разные периоды Средневековья. </w:t>
            </w:r>
            <w:r w:rsidRPr="005E56FD">
              <w:rPr>
                <w:rFonts w:eastAsia="Calibri"/>
                <w:b/>
                <w:sz w:val="18"/>
                <w:szCs w:val="18"/>
                <w:lang w:eastAsia="ar-SA"/>
              </w:rPr>
              <w:t>Объяснять</w:t>
            </w:r>
            <w:r w:rsidRPr="005E56FD">
              <w:rPr>
                <w:rFonts w:eastAsia="Calibri"/>
                <w:sz w:val="18"/>
                <w:szCs w:val="18"/>
                <w:lang w:eastAsia="ar-SA"/>
              </w:rPr>
              <w:t xml:space="preserve">, какие процессы способствовали формированию человека новой эпохи. </w:t>
            </w:r>
          </w:p>
          <w:p w:rsidR="005E56FD" w:rsidRPr="005E56FD" w:rsidRDefault="005E56FD" w:rsidP="005E56FD">
            <w:pPr>
              <w:widowControl/>
              <w:autoSpaceDE/>
              <w:autoSpaceDN/>
              <w:adjustRightInd/>
              <w:spacing w:before="100" w:beforeAutospacing="1"/>
              <w:jc w:val="both"/>
              <w:rPr>
                <w:color w:val="000000"/>
                <w:sz w:val="18"/>
                <w:szCs w:val="18"/>
              </w:rPr>
            </w:pPr>
          </w:p>
        </w:tc>
        <w:tc>
          <w:tcPr>
            <w:tcW w:w="1318"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 Презентация «Своя игра по истории Средних веков»</w:t>
            </w:r>
          </w:p>
        </w:tc>
        <w:tc>
          <w:tcPr>
            <w:tcW w:w="1435"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336" w:type="dxa"/>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i/>
                <w:sz w:val="18"/>
                <w:szCs w:val="18"/>
                <w:lang w:eastAsia="ar-SA"/>
              </w:rPr>
              <w:t xml:space="preserve">Научатся </w:t>
            </w:r>
            <w:r w:rsidRPr="005E56FD">
              <w:rPr>
                <w:rFonts w:eastAsia="Calibri"/>
                <w:sz w:val="18"/>
                <w:szCs w:val="18"/>
                <w:lang w:eastAsia="ar-SA"/>
              </w:rPr>
              <w:t xml:space="preserve">определять термины, изученные в курсе «Средние века». </w:t>
            </w:r>
            <w:r w:rsidRPr="005E56FD">
              <w:rPr>
                <w:rFonts w:eastAsia="Calibri"/>
                <w:i/>
                <w:sz w:val="18"/>
                <w:szCs w:val="18"/>
                <w:lang w:eastAsia="ar-SA"/>
              </w:rPr>
              <w:t>Получат возможность научиться:</w:t>
            </w:r>
            <w:r w:rsidRPr="005E56FD">
              <w:rPr>
                <w:rFonts w:eastAsia="Calibri"/>
                <w:sz w:val="18"/>
                <w:szCs w:val="18"/>
                <w:lang w:eastAsia="ar-SA"/>
              </w:rPr>
              <w:t xml:space="preserve"> называть главные события древ</w:t>
            </w:r>
            <w:r w:rsidRPr="005E56FD">
              <w:rPr>
                <w:rFonts w:eastAsia="Calibri"/>
                <w:sz w:val="18"/>
                <w:szCs w:val="18"/>
                <w:lang w:eastAsia="ar-SA"/>
              </w:rPr>
              <w:softHyphen/>
              <w:t xml:space="preserve">ней истории, основные </w:t>
            </w:r>
            <w:r w:rsidRPr="005E56FD">
              <w:rPr>
                <w:rFonts w:eastAsia="Calibri"/>
                <w:sz w:val="18"/>
                <w:szCs w:val="18"/>
                <w:lang w:eastAsia="ar-SA"/>
              </w:rPr>
              <w:lastRenderedPageBreak/>
              <w:t>достижения культуры и значение средневеко</w:t>
            </w:r>
            <w:r w:rsidRPr="005E56FD">
              <w:rPr>
                <w:rFonts w:eastAsia="Calibri"/>
                <w:sz w:val="18"/>
                <w:szCs w:val="18"/>
                <w:lang w:eastAsia="ar-SA"/>
              </w:rPr>
              <w:softHyphen/>
              <w:t>вых цивилизаций в ми</w:t>
            </w:r>
            <w:r w:rsidRPr="005E56FD">
              <w:rPr>
                <w:rFonts w:eastAsia="Calibri"/>
                <w:sz w:val="18"/>
                <w:szCs w:val="18"/>
                <w:lang w:eastAsia="ar-SA"/>
              </w:rPr>
              <w:softHyphen/>
              <w:t>ровой истории</w:t>
            </w:r>
          </w:p>
        </w:tc>
        <w:tc>
          <w:tcPr>
            <w:tcW w:w="1643" w:type="dxa"/>
            <w:gridSpan w:val="2"/>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lastRenderedPageBreak/>
              <w:t>Регулятивные:</w:t>
            </w:r>
            <w:r w:rsidRPr="005E56FD">
              <w:rPr>
                <w:rFonts w:eastAsia="Calibri"/>
                <w:sz w:val="18"/>
                <w:szCs w:val="18"/>
                <w:lang w:eastAsia="ar-SA"/>
              </w:rPr>
              <w:t xml:space="preserve"> планируют свои действия в соответствии с постав</w:t>
            </w:r>
            <w:r w:rsidRPr="005E56FD">
              <w:rPr>
                <w:rFonts w:eastAsia="Calibri"/>
                <w:sz w:val="18"/>
                <w:szCs w:val="18"/>
                <w:lang w:eastAsia="ar-SA"/>
              </w:rPr>
              <w:softHyphen/>
              <w:t>ленной задачей и условиями её ре</w:t>
            </w:r>
            <w:r w:rsidRPr="005E56FD">
              <w:rPr>
                <w:rFonts w:eastAsia="Calibri"/>
                <w:sz w:val="18"/>
                <w:szCs w:val="18"/>
                <w:lang w:eastAsia="ar-SA"/>
              </w:rPr>
              <w:softHyphen/>
              <w:t>ализации, в том числе во внутрен</w:t>
            </w:r>
            <w:r w:rsidRPr="005E56FD">
              <w:rPr>
                <w:rFonts w:eastAsia="Calibri"/>
                <w:sz w:val="18"/>
                <w:szCs w:val="18"/>
                <w:lang w:eastAsia="ar-SA"/>
              </w:rPr>
              <w:softHyphen/>
              <w:t>нем плане.</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sz w:val="18"/>
                <w:szCs w:val="18"/>
                <w:lang w:eastAsia="ar-SA"/>
              </w:rPr>
              <w:t>Познавательные:</w:t>
            </w:r>
            <w:r w:rsidRPr="005E56FD">
              <w:rPr>
                <w:rFonts w:eastAsia="Calibri"/>
                <w:sz w:val="18"/>
                <w:szCs w:val="18"/>
                <w:lang w:eastAsia="ar-SA"/>
              </w:rPr>
              <w:t xml:space="preserve"> ставят и форму</w:t>
            </w:r>
            <w:r w:rsidRPr="005E56FD">
              <w:rPr>
                <w:rFonts w:eastAsia="Calibri"/>
                <w:sz w:val="18"/>
                <w:szCs w:val="18"/>
                <w:lang w:eastAsia="ar-SA"/>
              </w:rPr>
              <w:softHyphen/>
              <w:t xml:space="preserve">лируют цели и проблему урока; осознанно и </w:t>
            </w:r>
            <w:r w:rsidRPr="005E56FD">
              <w:rPr>
                <w:rFonts w:eastAsia="Calibri"/>
                <w:sz w:val="18"/>
                <w:szCs w:val="18"/>
                <w:lang w:eastAsia="ar-SA"/>
              </w:rPr>
              <w:lastRenderedPageBreak/>
              <w:t xml:space="preserve">произвольно строят сообщения в устной и письменной форме, в том числе творческого и исследовательского характера. </w:t>
            </w:r>
            <w:r w:rsidRPr="005E56FD">
              <w:rPr>
                <w:rFonts w:eastAsia="Calibri"/>
                <w:b/>
                <w:i/>
                <w:sz w:val="18"/>
                <w:szCs w:val="18"/>
                <w:lang w:eastAsia="ar-SA"/>
              </w:rPr>
              <w:t>Коммуникативные:</w:t>
            </w:r>
            <w:r w:rsidRPr="005E56FD">
              <w:rPr>
                <w:rFonts w:eastAsia="Calibri"/>
                <w:sz w:val="18"/>
                <w:szCs w:val="18"/>
                <w:lang w:eastAsia="ar-SA"/>
              </w:rPr>
              <w:t xml:space="preserve"> адекватно ис</w:t>
            </w:r>
            <w:r w:rsidRPr="005E56FD">
              <w:rPr>
                <w:rFonts w:eastAsia="Calibri"/>
                <w:sz w:val="18"/>
                <w:szCs w:val="18"/>
                <w:lang w:eastAsia="ar-SA"/>
              </w:rPr>
              <w:softHyphen/>
              <w:t>пользуют речевые средства для эф</w:t>
            </w:r>
            <w:r w:rsidRPr="005E56FD">
              <w:rPr>
                <w:rFonts w:eastAsia="Calibri"/>
                <w:sz w:val="18"/>
                <w:szCs w:val="18"/>
                <w:lang w:eastAsia="ar-SA"/>
              </w:rPr>
              <w:softHyphen/>
              <w:t>фективного решения разнообразных коммуникативных задач</w:t>
            </w:r>
          </w:p>
        </w:tc>
        <w:tc>
          <w:tcPr>
            <w:tcW w:w="1389"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lastRenderedPageBreak/>
              <w:t>Определяют внутреннюю по</w:t>
            </w:r>
            <w:r w:rsidRPr="005E56FD">
              <w:rPr>
                <w:rFonts w:eastAsia="Calibri"/>
                <w:sz w:val="18"/>
                <w:szCs w:val="18"/>
                <w:lang w:eastAsia="ar-SA"/>
              </w:rPr>
              <w:softHyphen/>
              <w:t>зицию обучающе</w:t>
            </w:r>
            <w:r w:rsidRPr="005E56FD">
              <w:rPr>
                <w:rFonts w:eastAsia="Calibri"/>
                <w:sz w:val="18"/>
                <w:szCs w:val="18"/>
                <w:lang w:eastAsia="ar-SA"/>
              </w:rPr>
              <w:softHyphen/>
              <w:t>гося на уровне положительного отношения к об</w:t>
            </w:r>
            <w:r w:rsidRPr="005E56FD">
              <w:rPr>
                <w:rFonts w:eastAsia="Calibri"/>
                <w:sz w:val="18"/>
                <w:szCs w:val="18"/>
                <w:lang w:eastAsia="ar-SA"/>
              </w:rPr>
              <w:softHyphen/>
              <w:t>разовательному процессу; пони</w:t>
            </w:r>
            <w:r w:rsidRPr="005E56FD">
              <w:rPr>
                <w:rFonts w:eastAsia="Calibri"/>
                <w:sz w:val="18"/>
                <w:szCs w:val="18"/>
                <w:lang w:eastAsia="ar-SA"/>
              </w:rPr>
              <w:softHyphen/>
              <w:t>мают необходи</w:t>
            </w:r>
            <w:r w:rsidRPr="005E56FD">
              <w:rPr>
                <w:rFonts w:eastAsia="Calibri"/>
                <w:sz w:val="18"/>
                <w:szCs w:val="18"/>
                <w:lang w:eastAsia="ar-SA"/>
              </w:rPr>
              <w:softHyphen/>
              <w:t xml:space="preserve">мость учения, выраженную в преобладании </w:t>
            </w:r>
            <w:r w:rsidRPr="005E56FD">
              <w:rPr>
                <w:rFonts w:eastAsia="Calibri"/>
                <w:sz w:val="18"/>
                <w:szCs w:val="18"/>
                <w:lang w:eastAsia="ar-SA"/>
              </w:rPr>
              <w:lastRenderedPageBreak/>
              <w:t>учебно-познава- тельных мотивов и предпочтении социального спо</w:t>
            </w:r>
            <w:r w:rsidRPr="005E56FD">
              <w:rPr>
                <w:rFonts w:eastAsia="Calibri"/>
                <w:sz w:val="18"/>
                <w:szCs w:val="18"/>
                <w:lang w:eastAsia="ar-SA"/>
              </w:rPr>
              <w:softHyphen/>
              <w:t>соба оценки знаний</w:t>
            </w:r>
          </w:p>
        </w:tc>
        <w:tc>
          <w:tcPr>
            <w:tcW w:w="123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039" w:type="dxa"/>
          </w:tcPr>
          <w:p w:rsidR="005E56FD" w:rsidRPr="005E56FD" w:rsidRDefault="005E56FD" w:rsidP="005E56FD">
            <w:pPr>
              <w:widowControl/>
              <w:autoSpaceDE/>
              <w:autoSpaceDN/>
              <w:adjustRightInd/>
              <w:jc w:val="center"/>
              <w:rPr>
                <w:rFonts w:eastAsiaTheme="minorEastAsia"/>
                <w:sz w:val="18"/>
                <w:szCs w:val="18"/>
              </w:rPr>
            </w:pPr>
          </w:p>
        </w:tc>
      </w:tr>
    </w:tbl>
    <w:p w:rsidR="005E56FD" w:rsidRPr="005E56FD" w:rsidRDefault="005E56FD" w:rsidP="005E56FD">
      <w:pPr>
        <w:widowControl/>
        <w:autoSpaceDE/>
        <w:autoSpaceDN/>
        <w:adjustRightInd/>
        <w:spacing w:before="100" w:beforeAutospacing="1"/>
        <w:jc w:val="both"/>
        <w:rPr>
          <w:b/>
          <w:color w:val="000000"/>
          <w:sz w:val="28"/>
          <w:szCs w:val="28"/>
        </w:rPr>
      </w:pPr>
      <w:r w:rsidRPr="005E56FD">
        <w:rPr>
          <w:b/>
          <w:color w:val="000000"/>
          <w:sz w:val="28"/>
          <w:szCs w:val="28"/>
        </w:rPr>
        <w:lastRenderedPageBreak/>
        <w:t xml:space="preserve">История России </w:t>
      </w:r>
    </w:p>
    <w:p w:rsidR="005E56FD" w:rsidRPr="005E56FD" w:rsidRDefault="005E56FD" w:rsidP="005E56FD">
      <w:pPr>
        <w:widowControl/>
        <w:autoSpaceDE/>
        <w:autoSpaceDN/>
        <w:adjustRightInd/>
        <w:spacing w:before="100" w:beforeAutospacing="1"/>
        <w:jc w:val="both"/>
        <w:rPr>
          <w:b/>
          <w:color w:val="000000"/>
          <w:sz w:val="28"/>
          <w:szCs w:val="28"/>
        </w:rPr>
      </w:pPr>
    </w:p>
    <w:tbl>
      <w:tblPr>
        <w:tblStyle w:val="34"/>
        <w:tblW w:w="15876" w:type="dxa"/>
        <w:tblInd w:w="-459" w:type="dxa"/>
        <w:tblLayout w:type="fixed"/>
        <w:tblLook w:val="04A0" w:firstRow="1" w:lastRow="0" w:firstColumn="1" w:lastColumn="0" w:noHBand="0" w:noVBand="1"/>
      </w:tblPr>
      <w:tblGrid>
        <w:gridCol w:w="425"/>
        <w:gridCol w:w="1843"/>
        <w:gridCol w:w="993"/>
        <w:gridCol w:w="708"/>
        <w:gridCol w:w="993"/>
        <w:gridCol w:w="1559"/>
        <w:gridCol w:w="1276"/>
        <w:gridCol w:w="1417"/>
        <w:gridCol w:w="1276"/>
        <w:gridCol w:w="1701"/>
        <w:gridCol w:w="1417"/>
        <w:gridCol w:w="1276"/>
        <w:gridCol w:w="992"/>
      </w:tblGrid>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b/>
                <w:color w:val="000000"/>
                <w:sz w:val="18"/>
                <w:szCs w:val="18"/>
              </w:rPr>
            </w:pPr>
            <w:r w:rsidRPr="005E56FD">
              <w:rPr>
                <w:b/>
                <w:color w:val="000000"/>
                <w:sz w:val="18"/>
                <w:szCs w:val="18"/>
              </w:rPr>
              <w:t>№ п /п</w:t>
            </w:r>
          </w:p>
        </w:tc>
        <w:tc>
          <w:tcPr>
            <w:tcW w:w="1843" w:type="dxa"/>
          </w:tcPr>
          <w:p w:rsidR="005E56FD" w:rsidRPr="005E56FD" w:rsidRDefault="005E56FD" w:rsidP="005E56FD">
            <w:pPr>
              <w:widowControl/>
              <w:autoSpaceDE/>
              <w:autoSpaceDN/>
              <w:adjustRightInd/>
              <w:spacing w:before="100" w:beforeAutospacing="1"/>
              <w:jc w:val="both"/>
              <w:rPr>
                <w:b/>
                <w:color w:val="000000"/>
                <w:sz w:val="18"/>
                <w:szCs w:val="18"/>
              </w:rPr>
            </w:pPr>
            <w:r w:rsidRPr="005E56FD">
              <w:rPr>
                <w:b/>
                <w:color w:val="000000"/>
                <w:sz w:val="18"/>
                <w:szCs w:val="18"/>
              </w:rPr>
              <w:t>Содержание (разделы, темы)</w:t>
            </w:r>
          </w:p>
        </w:tc>
        <w:tc>
          <w:tcPr>
            <w:tcW w:w="993" w:type="dxa"/>
          </w:tcPr>
          <w:p w:rsidR="005E56FD" w:rsidRPr="005E56FD" w:rsidRDefault="005E56FD" w:rsidP="005E56FD">
            <w:pPr>
              <w:widowControl/>
              <w:autoSpaceDE/>
              <w:autoSpaceDN/>
              <w:adjustRightInd/>
              <w:spacing w:before="100" w:beforeAutospacing="1"/>
              <w:jc w:val="both"/>
              <w:rPr>
                <w:b/>
                <w:color w:val="000000"/>
                <w:sz w:val="18"/>
                <w:szCs w:val="18"/>
              </w:rPr>
            </w:pPr>
            <w:r w:rsidRPr="005E56FD">
              <w:rPr>
                <w:b/>
                <w:color w:val="000000"/>
                <w:sz w:val="18"/>
                <w:szCs w:val="18"/>
              </w:rPr>
              <w:t>Количество часов</w:t>
            </w:r>
          </w:p>
        </w:tc>
        <w:tc>
          <w:tcPr>
            <w:tcW w:w="708" w:type="dxa"/>
          </w:tcPr>
          <w:p w:rsidR="005E56FD" w:rsidRPr="005E56FD" w:rsidRDefault="005E56FD" w:rsidP="005E56FD">
            <w:pPr>
              <w:widowControl/>
              <w:autoSpaceDE/>
              <w:autoSpaceDN/>
              <w:adjustRightInd/>
              <w:spacing w:before="100" w:beforeAutospacing="1"/>
              <w:jc w:val="both"/>
              <w:rPr>
                <w:b/>
                <w:color w:val="000000"/>
                <w:sz w:val="18"/>
                <w:szCs w:val="18"/>
              </w:rPr>
            </w:pPr>
            <w:r w:rsidRPr="005E56FD">
              <w:rPr>
                <w:b/>
                <w:color w:val="000000"/>
                <w:sz w:val="18"/>
                <w:szCs w:val="18"/>
              </w:rPr>
              <w:t>Дата</w:t>
            </w:r>
          </w:p>
        </w:tc>
        <w:tc>
          <w:tcPr>
            <w:tcW w:w="993" w:type="dxa"/>
          </w:tcPr>
          <w:p w:rsidR="005E56FD" w:rsidRPr="005E56FD" w:rsidRDefault="005E56FD" w:rsidP="005E56FD">
            <w:pPr>
              <w:widowControl/>
              <w:autoSpaceDE/>
              <w:autoSpaceDN/>
              <w:adjustRightInd/>
              <w:jc w:val="center"/>
              <w:rPr>
                <w:rFonts w:eastAsia="Calibri"/>
                <w:b/>
                <w:sz w:val="18"/>
                <w:szCs w:val="18"/>
                <w:lang w:eastAsia="en-US"/>
              </w:rPr>
            </w:pPr>
            <w:r w:rsidRPr="005E56FD">
              <w:rPr>
                <w:rFonts w:eastAsia="Calibri"/>
                <w:b/>
                <w:sz w:val="18"/>
                <w:szCs w:val="18"/>
                <w:lang w:eastAsia="en-US"/>
              </w:rPr>
              <w:t>Тип урока</w:t>
            </w:r>
          </w:p>
        </w:tc>
        <w:tc>
          <w:tcPr>
            <w:tcW w:w="1559"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Виды деятельности (элементы содержания, контроль)</w:t>
            </w:r>
          </w:p>
        </w:tc>
        <w:tc>
          <w:tcPr>
            <w:tcW w:w="1276"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Материально-техническое, методическое обеспечение</w:t>
            </w:r>
          </w:p>
        </w:tc>
        <w:tc>
          <w:tcPr>
            <w:tcW w:w="1417"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Использование интернет-ресурсов</w:t>
            </w:r>
          </w:p>
        </w:tc>
        <w:tc>
          <w:tcPr>
            <w:tcW w:w="4394" w:type="dxa"/>
            <w:gridSpan w:val="3"/>
          </w:tcPr>
          <w:p w:rsidR="005E56FD" w:rsidRPr="005E56FD" w:rsidRDefault="005E56FD" w:rsidP="005E56FD">
            <w:pPr>
              <w:widowControl/>
              <w:autoSpaceDE/>
              <w:autoSpaceDN/>
              <w:adjustRightInd/>
              <w:jc w:val="center"/>
              <w:rPr>
                <w:rFonts w:eastAsia="Calibri"/>
                <w:b/>
                <w:sz w:val="18"/>
                <w:szCs w:val="18"/>
                <w:lang w:eastAsia="en-US"/>
              </w:rPr>
            </w:pPr>
          </w:p>
          <w:p w:rsidR="005E56FD" w:rsidRPr="005E56FD" w:rsidRDefault="005E56FD" w:rsidP="005E56FD">
            <w:pPr>
              <w:widowControl/>
              <w:autoSpaceDE/>
              <w:autoSpaceDN/>
              <w:adjustRightInd/>
              <w:jc w:val="center"/>
              <w:rPr>
                <w:rFonts w:eastAsia="Calibri"/>
                <w:b/>
                <w:sz w:val="18"/>
                <w:szCs w:val="18"/>
                <w:lang w:eastAsia="en-US"/>
              </w:rPr>
            </w:pPr>
            <w:r w:rsidRPr="005E56FD">
              <w:rPr>
                <w:rFonts w:eastAsia="Calibri"/>
                <w:b/>
                <w:sz w:val="18"/>
                <w:szCs w:val="18"/>
                <w:lang w:eastAsia="en-US"/>
              </w:rPr>
              <w:t>Планируемые результаты</w:t>
            </w:r>
          </w:p>
        </w:tc>
        <w:tc>
          <w:tcPr>
            <w:tcW w:w="1276" w:type="dxa"/>
          </w:tcPr>
          <w:p w:rsidR="005E56FD" w:rsidRPr="005E56FD" w:rsidRDefault="005E56FD" w:rsidP="005E56FD">
            <w:pPr>
              <w:widowControl/>
              <w:autoSpaceDE/>
              <w:autoSpaceDN/>
              <w:adjustRightInd/>
              <w:spacing w:before="100" w:beforeAutospacing="1"/>
              <w:jc w:val="both"/>
              <w:rPr>
                <w:b/>
                <w:color w:val="000000"/>
                <w:sz w:val="18"/>
                <w:szCs w:val="18"/>
              </w:rPr>
            </w:pPr>
            <w:r w:rsidRPr="005E56FD">
              <w:rPr>
                <w:b/>
                <w:color w:val="000000"/>
                <w:sz w:val="18"/>
                <w:szCs w:val="18"/>
              </w:rPr>
              <w:t>Наличие практических и проектных работ</w:t>
            </w:r>
          </w:p>
        </w:tc>
        <w:tc>
          <w:tcPr>
            <w:tcW w:w="992" w:type="dxa"/>
          </w:tcPr>
          <w:p w:rsidR="005E56FD" w:rsidRPr="005E56FD" w:rsidRDefault="005E56FD" w:rsidP="005E56FD">
            <w:pPr>
              <w:widowControl/>
              <w:autoSpaceDE/>
              <w:autoSpaceDN/>
              <w:adjustRightInd/>
              <w:spacing w:before="100" w:beforeAutospacing="1"/>
              <w:jc w:val="both"/>
              <w:rPr>
                <w:b/>
                <w:color w:val="000000"/>
                <w:sz w:val="18"/>
                <w:szCs w:val="18"/>
              </w:rPr>
            </w:pPr>
            <w:r w:rsidRPr="005E56FD">
              <w:rPr>
                <w:b/>
                <w:color w:val="000000"/>
                <w:sz w:val="18"/>
                <w:szCs w:val="18"/>
              </w:rPr>
              <w:t>Домашнее задание</w:t>
            </w:r>
          </w:p>
        </w:tc>
      </w:tr>
      <w:tr w:rsidR="005E56FD" w:rsidRPr="005E56FD" w:rsidTr="0016077D">
        <w:tc>
          <w:tcPr>
            <w:tcW w:w="425" w:type="dxa"/>
          </w:tcPr>
          <w:p w:rsidR="005E56FD" w:rsidRPr="005E56FD" w:rsidRDefault="005E56FD" w:rsidP="005E56FD">
            <w:pPr>
              <w:widowControl/>
              <w:autoSpaceDE/>
              <w:autoSpaceDN/>
              <w:adjustRightInd/>
              <w:rPr>
                <w:rFonts w:eastAsiaTheme="minorEastAsia"/>
                <w:sz w:val="18"/>
                <w:szCs w:val="18"/>
              </w:rPr>
            </w:pPr>
          </w:p>
        </w:tc>
        <w:tc>
          <w:tcPr>
            <w:tcW w:w="1843" w:type="dxa"/>
          </w:tcPr>
          <w:p w:rsidR="005E56FD" w:rsidRPr="005E56FD" w:rsidRDefault="005E56FD" w:rsidP="005E56FD">
            <w:pPr>
              <w:widowControl/>
              <w:autoSpaceDE/>
              <w:autoSpaceDN/>
              <w:adjustRightInd/>
              <w:spacing w:before="100" w:beforeAutospacing="1"/>
              <w:jc w:val="both"/>
              <w:rPr>
                <w:rFonts w:eastAsiaTheme="minorEastAsia"/>
                <w:color w:val="000000"/>
                <w:sz w:val="18"/>
                <w:szCs w:val="18"/>
              </w:rPr>
            </w:pPr>
          </w:p>
        </w:tc>
        <w:tc>
          <w:tcPr>
            <w:tcW w:w="993" w:type="dxa"/>
          </w:tcPr>
          <w:p w:rsidR="005E56FD" w:rsidRPr="005E56FD" w:rsidRDefault="005E56FD" w:rsidP="005E56FD">
            <w:pPr>
              <w:widowControl/>
              <w:autoSpaceDE/>
              <w:autoSpaceDN/>
              <w:adjustRightInd/>
              <w:jc w:val="center"/>
              <w:rPr>
                <w:rFonts w:eastAsia="Calibri"/>
                <w:bCs/>
                <w:sz w:val="18"/>
                <w:szCs w:val="18"/>
                <w:lang w:eastAsia="en-US"/>
              </w:rPr>
            </w:pP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rPr>
                <w:rFonts w:eastAsia="Calibri"/>
                <w:sz w:val="18"/>
                <w:szCs w:val="18"/>
                <w:lang w:eastAsia="en-US"/>
              </w:rPr>
            </w:pPr>
          </w:p>
        </w:tc>
        <w:tc>
          <w:tcPr>
            <w:tcW w:w="1559" w:type="dxa"/>
          </w:tcPr>
          <w:p w:rsidR="005E56FD" w:rsidRPr="005E56FD" w:rsidRDefault="005E56FD" w:rsidP="005E56FD">
            <w:pPr>
              <w:widowControl/>
              <w:autoSpaceDE/>
              <w:autoSpaceDN/>
              <w:adjustRightInd/>
              <w:rPr>
                <w:rFonts w:eastAsia="Calibri"/>
                <w:sz w:val="18"/>
                <w:szCs w:val="18"/>
                <w:lang w:eastAsia="en-US"/>
              </w:rPr>
            </w:pPr>
          </w:p>
        </w:tc>
        <w:tc>
          <w:tcPr>
            <w:tcW w:w="1276" w:type="dxa"/>
          </w:tcPr>
          <w:p w:rsidR="005E56FD" w:rsidRPr="005E56FD" w:rsidRDefault="005E56FD" w:rsidP="005E56FD">
            <w:pPr>
              <w:widowControl/>
              <w:autoSpaceDE/>
              <w:autoSpaceDN/>
              <w:adjustRightInd/>
              <w:rPr>
                <w:rFonts w:eastAsia="Calibri"/>
                <w:sz w:val="18"/>
                <w:szCs w:val="18"/>
                <w:lang w:eastAsia="en-US"/>
              </w:rPr>
            </w:pPr>
          </w:p>
        </w:tc>
        <w:tc>
          <w:tcPr>
            <w:tcW w:w="1417" w:type="dxa"/>
          </w:tcPr>
          <w:p w:rsidR="005E56FD" w:rsidRPr="005E56FD" w:rsidRDefault="005E56FD" w:rsidP="005E56FD">
            <w:pPr>
              <w:widowControl/>
              <w:autoSpaceDE/>
              <w:autoSpaceDN/>
              <w:adjustRightInd/>
              <w:rPr>
                <w:rFonts w:eastAsia="Calibri"/>
                <w:sz w:val="18"/>
                <w:szCs w:val="18"/>
                <w:lang w:eastAsia="en-US"/>
              </w:rPr>
            </w:pPr>
          </w:p>
        </w:tc>
        <w:tc>
          <w:tcPr>
            <w:tcW w:w="1276"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Предметные УУД</w:t>
            </w:r>
          </w:p>
        </w:tc>
        <w:tc>
          <w:tcPr>
            <w:tcW w:w="1701"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Метапредметные УУД</w:t>
            </w:r>
          </w:p>
        </w:tc>
        <w:tc>
          <w:tcPr>
            <w:tcW w:w="1417" w:type="dxa"/>
          </w:tcPr>
          <w:p w:rsidR="005E56FD" w:rsidRPr="005E56FD" w:rsidRDefault="005E56FD" w:rsidP="005E56FD">
            <w:pPr>
              <w:widowControl/>
              <w:autoSpaceDE/>
              <w:autoSpaceDN/>
              <w:adjustRightInd/>
              <w:rPr>
                <w:rFonts w:eastAsia="Calibri"/>
                <w:b/>
                <w:sz w:val="18"/>
                <w:szCs w:val="18"/>
                <w:lang w:eastAsia="en-US"/>
              </w:rPr>
            </w:pPr>
            <w:r w:rsidRPr="005E56FD">
              <w:rPr>
                <w:rFonts w:eastAsia="Calibri"/>
                <w:b/>
                <w:sz w:val="18"/>
                <w:szCs w:val="18"/>
                <w:lang w:eastAsia="en-US"/>
              </w:rPr>
              <w:t>Личностные УУД</w:t>
            </w:r>
          </w:p>
        </w:tc>
        <w:tc>
          <w:tcPr>
            <w:tcW w:w="1276" w:type="dxa"/>
          </w:tcPr>
          <w:p w:rsidR="005E56FD" w:rsidRPr="005E56FD" w:rsidRDefault="005E56FD" w:rsidP="005E56FD">
            <w:pPr>
              <w:widowControl/>
              <w:autoSpaceDE/>
              <w:autoSpaceDN/>
              <w:adjustRightInd/>
              <w:rPr>
                <w:rFonts w:eastAsia="Calibri"/>
                <w:sz w:val="18"/>
                <w:szCs w:val="18"/>
                <w:lang w:eastAsia="en-US"/>
              </w:rPr>
            </w:pPr>
          </w:p>
        </w:tc>
        <w:tc>
          <w:tcPr>
            <w:tcW w:w="992" w:type="dxa"/>
          </w:tcPr>
          <w:p w:rsidR="005E56FD" w:rsidRPr="005E56FD" w:rsidRDefault="005E56FD" w:rsidP="005E56FD">
            <w:pPr>
              <w:widowControl/>
              <w:autoSpaceDE/>
              <w:autoSpaceDN/>
              <w:adjustRightInd/>
              <w:jc w:val="center"/>
              <w:rPr>
                <w:rFonts w:eastAsiaTheme="minorEastAsia"/>
                <w:sz w:val="18"/>
                <w:szCs w:val="18"/>
              </w:rPr>
            </w:pPr>
          </w:p>
        </w:tc>
      </w:tr>
      <w:tr w:rsidR="005E56FD" w:rsidRPr="005E56FD" w:rsidTr="0016077D">
        <w:tc>
          <w:tcPr>
            <w:tcW w:w="425" w:type="dxa"/>
          </w:tcPr>
          <w:p w:rsidR="005E56FD" w:rsidRPr="005E56FD" w:rsidRDefault="005E56FD" w:rsidP="005E56FD">
            <w:pPr>
              <w:widowControl/>
              <w:autoSpaceDE/>
              <w:autoSpaceDN/>
              <w:adjustRightInd/>
              <w:rPr>
                <w:rFonts w:eastAsiaTheme="minorEastAsia"/>
                <w:sz w:val="18"/>
                <w:szCs w:val="18"/>
              </w:rPr>
            </w:pPr>
            <w:r w:rsidRPr="005E56FD">
              <w:rPr>
                <w:rFonts w:eastAsiaTheme="minorEastAsia"/>
                <w:sz w:val="18"/>
                <w:szCs w:val="18"/>
              </w:rPr>
              <w:t>1</w:t>
            </w:r>
          </w:p>
        </w:tc>
        <w:tc>
          <w:tcPr>
            <w:tcW w:w="1843" w:type="dxa"/>
          </w:tcPr>
          <w:p w:rsidR="005E56FD" w:rsidRPr="005E56FD" w:rsidRDefault="005E56FD" w:rsidP="005E56FD">
            <w:pPr>
              <w:widowControl/>
              <w:autoSpaceDE/>
              <w:autoSpaceDN/>
              <w:adjustRightInd/>
              <w:spacing w:before="100" w:beforeAutospacing="1"/>
              <w:jc w:val="both"/>
              <w:rPr>
                <w:rFonts w:eastAsiaTheme="minorEastAsia"/>
                <w:b/>
                <w:color w:val="000000"/>
                <w:sz w:val="18"/>
                <w:szCs w:val="18"/>
              </w:rPr>
            </w:pPr>
            <w:r w:rsidRPr="005E56FD">
              <w:rPr>
                <w:rFonts w:eastAsiaTheme="minorHAnsi"/>
                <w:b/>
                <w:bCs/>
                <w:color w:val="000000"/>
                <w:sz w:val="18"/>
                <w:szCs w:val="18"/>
              </w:rPr>
              <w:t>Введение. Наша Родина - Россия</w:t>
            </w:r>
          </w:p>
        </w:tc>
        <w:tc>
          <w:tcPr>
            <w:tcW w:w="993" w:type="dxa"/>
          </w:tcPr>
          <w:p w:rsidR="005E56FD" w:rsidRPr="005E56FD" w:rsidRDefault="005E56FD" w:rsidP="005E56FD">
            <w:pPr>
              <w:widowControl/>
              <w:autoSpaceDE/>
              <w:autoSpaceDN/>
              <w:adjustRightInd/>
              <w:jc w:val="center"/>
              <w:rPr>
                <w:rFonts w:eastAsia="Calibri"/>
                <w:b/>
                <w:bCs/>
                <w:sz w:val="18"/>
                <w:szCs w:val="18"/>
                <w:lang w:eastAsia="en-US"/>
              </w:rPr>
            </w:pPr>
            <w:r w:rsidRPr="005E56FD">
              <w:rPr>
                <w:rFonts w:eastAsia="Calibri"/>
                <w:b/>
                <w:bCs/>
                <w:sz w:val="18"/>
                <w:szCs w:val="18"/>
                <w:lang w:eastAsia="en-US"/>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Вводный</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Актуализировать</w:t>
            </w:r>
            <w:r w:rsidRPr="005E56FD">
              <w:rPr>
                <w:rFonts w:eastAsia="Calibri"/>
                <w:sz w:val="18"/>
                <w:szCs w:val="18"/>
                <w:lang w:eastAsia="en-US"/>
              </w:rPr>
              <w:t xml:space="preserve"> знания по истории Древнего мира и Средних веков об исторических источниках, их </w:t>
            </w:r>
            <w:r w:rsidRPr="005E56FD">
              <w:rPr>
                <w:rFonts w:eastAsia="Calibri"/>
                <w:sz w:val="18"/>
                <w:szCs w:val="18"/>
                <w:lang w:eastAsia="en-US"/>
              </w:rPr>
              <w:lastRenderedPageBreak/>
              <w:t>видах;</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Используя историческую карту, объяснять</w:t>
            </w:r>
            <w:r w:rsidRPr="005E56FD">
              <w:rPr>
                <w:rFonts w:eastAsia="Calibri"/>
                <w:sz w:val="18"/>
                <w:szCs w:val="18"/>
                <w:lang w:eastAsia="en-US"/>
              </w:rPr>
              <w:t xml:space="preserve"> своеобразие геополитического положения России;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Называть</w:t>
            </w:r>
            <w:r w:rsidRPr="005E56FD">
              <w:rPr>
                <w:rFonts w:eastAsia="Calibri"/>
                <w:sz w:val="18"/>
                <w:szCs w:val="18"/>
                <w:lang w:eastAsia="en-US"/>
              </w:rPr>
              <w:t xml:space="preserve"> и кратко </w:t>
            </w:r>
            <w:r w:rsidRPr="005E56FD">
              <w:rPr>
                <w:rFonts w:eastAsia="Calibri"/>
                <w:b/>
                <w:bCs/>
                <w:sz w:val="18"/>
                <w:szCs w:val="18"/>
                <w:lang w:eastAsia="en-US"/>
              </w:rPr>
              <w:t xml:space="preserve">характеризовать </w:t>
            </w:r>
            <w:r w:rsidRPr="005E56FD">
              <w:rPr>
                <w:rFonts w:eastAsia="Calibri"/>
                <w:sz w:val="18"/>
                <w:szCs w:val="18"/>
                <w:lang w:eastAsia="en-US"/>
              </w:rPr>
              <w:t>источники, рассказывающие об истории России;</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Осуществлять рефлексию</w:t>
            </w:r>
            <w:r w:rsidRPr="005E56FD">
              <w:rPr>
                <w:rFonts w:eastAsia="Calibri"/>
                <w:sz w:val="18"/>
                <w:szCs w:val="18"/>
                <w:lang w:eastAsia="en-US"/>
              </w:rPr>
              <w:t xml:space="preserve"> собственной деятельности на уроке.</w:t>
            </w: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Учебник, рабочая тетрадь, тетрадь,  ручка, карандаш</w:t>
            </w:r>
          </w:p>
        </w:tc>
        <w:tc>
          <w:tcPr>
            <w:tcW w:w="1417" w:type="dxa"/>
          </w:tcPr>
          <w:p w:rsidR="005E56FD" w:rsidRPr="005E56FD" w:rsidRDefault="005E56FD" w:rsidP="005E56FD">
            <w:pPr>
              <w:widowControl/>
              <w:autoSpaceDE/>
              <w:autoSpaceDN/>
              <w:adjustRightInd/>
              <w:rPr>
                <w:rFonts w:eastAsia="Calibri"/>
                <w:sz w:val="18"/>
                <w:szCs w:val="18"/>
                <w:lang w:eastAsia="en-US"/>
              </w:rPr>
            </w:pP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Актуализировать </w:t>
            </w:r>
            <w:r w:rsidRPr="005E56FD">
              <w:rPr>
                <w:rFonts w:eastAsia="Calibri"/>
                <w:sz w:val="18"/>
                <w:szCs w:val="18"/>
                <w:lang w:eastAsia="en-US"/>
              </w:rPr>
              <w:t xml:space="preserve">знания из курсов истории Древнего мира и Средних веков о видах исторических  источников. </w:t>
            </w:r>
            <w:r w:rsidRPr="005E56FD">
              <w:rPr>
                <w:rFonts w:eastAsia="Calibri"/>
                <w:b/>
                <w:bCs/>
                <w:sz w:val="18"/>
                <w:szCs w:val="18"/>
                <w:lang w:eastAsia="en-US"/>
              </w:rPr>
              <w:t xml:space="preserve">Характеризовать </w:t>
            </w:r>
            <w:r w:rsidRPr="005E56FD">
              <w:rPr>
                <w:rFonts w:eastAsia="Calibri"/>
                <w:sz w:val="18"/>
                <w:szCs w:val="18"/>
                <w:lang w:eastAsia="en-US"/>
              </w:rPr>
              <w:lastRenderedPageBreak/>
              <w:t xml:space="preserve">источники по российской истории. </w:t>
            </w:r>
            <w:r w:rsidRPr="005E56FD">
              <w:rPr>
                <w:rFonts w:eastAsia="Calibri"/>
                <w:b/>
                <w:bCs/>
                <w:sz w:val="18"/>
                <w:szCs w:val="18"/>
                <w:lang w:eastAsia="en-US"/>
              </w:rPr>
              <w:t xml:space="preserve">Использовать </w:t>
            </w:r>
            <w:r w:rsidRPr="005E56FD">
              <w:rPr>
                <w:rFonts w:eastAsia="Calibri"/>
                <w:sz w:val="18"/>
                <w:szCs w:val="18"/>
                <w:lang w:eastAsia="en-US"/>
              </w:rPr>
              <w:t xml:space="preserve">информацию учителя для формирования первичных представлений об основных этапах истории России. </w:t>
            </w:r>
            <w:r w:rsidRPr="005E56FD">
              <w:rPr>
                <w:rFonts w:eastAsia="Calibri"/>
                <w:b/>
                <w:bCs/>
                <w:sz w:val="18"/>
                <w:szCs w:val="18"/>
                <w:lang w:eastAsia="en-US"/>
              </w:rPr>
              <w:t xml:space="preserve">Знакомиться </w:t>
            </w:r>
            <w:r w:rsidRPr="005E56FD">
              <w:rPr>
                <w:rFonts w:eastAsia="Calibri"/>
                <w:sz w:val="18"/>
                <w:szCs w:val="18"/>
                <w:lang w:eastAsia="en-US"/>
              </w:rPr>
              <w:t>с особенностями учебника и учебной деятельности на уроках истории</w:t>
            </w: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lastRenderedPageBreak/>
              <w:t>Регулятивные:</w:t>
            </w:r>
            <w:r w:rsidRPr="005E56FD">
              <w:rPr>
                <w:rFonts w:eastAsia="Calibri"/>
                <w:b/>
                <w:i/>
                <w:sz w:val="18"/>
                <w:szCs w:val="18"/>
                <w:lang w:eastAsia="en-US"/>
              </w:rPr>
              <w:t xml:space="preserve"> </w:t>
            </w:r>
            <w:r w:rsidRPr="005E56FD">
              <w:rPr>
                <w:rFonts w:eastAsia="Calibri"/>
                <w:sz w:val="18"/>
                <w:szCs w:val="18"/>
                <w:lang w:eastAsia="en-US"/>
              </w:rPr>
              <w:t>определяют последовательность промежуточных целей с учетом конечного результата, составляют план и алгоритм действий.</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 xml:space="preserve">ориентируются в </w:t>
            </w:r>
            <w:r w:rsidRPr="005E56FD">
              <w:rPr>
                <w:rFonts w:eastAsia="Calibri"/>
                <w:sz w:val="18"/>
                <w:szCs w:val="18"/>
                <w:lang w:eastAsia="en-US"/>
              </w:rPr>
              <w:lastRenderedPageBreak/>
              <w:t>разнообразии способов решения познавательных задач, выбирают наиболее эффективные из них</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5E56FD" w:rsidRPr="005E56FD" w:rsidRDefault="005E56FD" w:rsidP="005E56FD">
            <w:pPr>
              <w:widowControl/>
              <w:autoSpaceDE/>
              <w:autoSpaceDN/>
              <w:adjustRightInd/>
              <w:rPr>
                <w:rFonts w:eastAsia="Calibri"/>
                <w:sz w:val="18"/>
                <w:szCs w:val="18"/>
                <w:lang w:eastAsia="en-US"/>
              </w:rPr>
            </w:pP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Выражают устойчивые эстетические предпочтения и ориентации на искусство, как значимую сферу человеческой жизни</w:t>
            </w:r>
          </w:p>
          <w:p w:rsidR="005E56FD" w:rsidRPr="005E56FD" w:rsidRDefault="005E56FD" w:rsidP="005E56FD">
            <w:pPr>
              <w:widowControl/>
              <w:autoSpaceDE/>
              <w:autoSpaceDN/>
              <w:adjustRightInd/>
              <w:rPr>
                <w:rFonts w:eastAsia="Calibri"/>
                <w:sz w:val="18"/>
                <w:szCs w:val="18"/>
                <w:lang w:eastAsia="en-US"/>
              </w:rPr>
            </w:pPr>
          </w:p>
        </w:tc>
        <w:tc>
          <w:tcPr>
            <w:tcW w:w="1276" w:type="dxa"/>
          </w:tcPr>
          <w:p w:rsidR="005E56FD" w:rsidRPr="005E56FD" w:rsidRDefault="005E56FD" w:rsidP="005E56FD">
            <w:pPr>
              <w:widowControl/>
              <w:autoSpaceDE/>
              <w:autoSpaceDN/>
              <w:adjustRightInd/>
              <w:rPr>
                <w:rFonts w:eastAsia="Calibri"/>
                <w:sz w:val="18"/>
                <w:szCs w:val="18"/>
                <w:lang w:eastAsia="en-US"/>
              </w:rPr>
            </w:pPr>
          </w:p>
        </w:tc>
        <w:tc>
          <w:tcPr>
            <w:tcW w:w="992" w:type="dxa"/>
          </w:tcPr>
          <w:p w:rsidR="005E56FD" w:rsidRPr="005E56FD" w:rsidRDefault="005E56FD" w:rsidP="005E56FD">
            <w:pPr>
              <w:widowControl/>
              <w:autoSpaceDE/>
              <w:autoSpaceDN/>
              <w:adjustRightInd/>
              <w:jc w:val="center"/>
              <w:rPr>
                <w:rFonts w:eastAsiaTheme="minorEastAsia"/>
                <w:sz w:val="18"/>
                <w:szCs w:val="18"/>
              </w:rPr>
            </w:pPr>
            <w:r w:rsidRPr="005E56FD">
              <w:rPr>
                <w:rFonts w:eastAsiaTheme="minorEastAsia"/>
                <w:sz w:val="18"/>
                <w:szCs w:val="18"/>
              </w:rPr>
              <w:t>Введение с.4-8</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843" w:type="dxa"/>
          </w:tcPr>
          <w:p w:rsidR="005E56FD" w:rsidRPr="005E56FD" w:rsidRDefault="005E56FD" w:rsidP="005E56FD">
            <w:pPr>
              <w:widowControl/>
              <w:rPr>
                <w:rFonts w:eastAsia="Calibri"/>
                <w:b/>
                <w:sz w:val="18"/>
                <w:szCs w:val="18"/>
                <w:lang w:eastAsia="en-US"/>
              </w:rPr>
            </w:pPr>
            <w:r w:rsidRPr="005E56FD">
              <w:rPr>
                <w:rFonts w:eastAsiaTheme="minorHAnsi"/>
                <w:b/>
                <w:bCs/>
                <w:sz w:val="18"/>
                <w:szCs w:val="18"/>
                <w:lang w:eastAsia="en-US"/>
              </w:rPr>
              <w:t>Тема I. Народы и государства на территории нашей страны в древности</w:t>
            </w:r>
          </w:p>
        </w:tc>
        <w:tc>
          <w:tcPr>
            <w:tcW w:w="993" w:type="dxa"/>
          </w:tcPr>
          <w:p w:rsidR="005E56FD" w:rsidRPr="005E56FD" w:rsidRDefault="005E56FD" w:rsidP="005E56FD">
            <w:pPr>
              <w:widowControl/>
              <w:autoSpaceDE/>
              <w:autoSpaceDN/>
              <w:adjustRightInd/>
              <w:spacing w:before="100" w:beforeAutospacing="1"/>
              <w:jc w:val="center"/>
              <w:rPr>
                <w:b/>
                <w:color w:val="000000"/>
                <w:sz w:val="18"/>
                <w:szCs w:val="18"/>
              </w:rPr>
            </w:pPr>
            <w:r w:rsidRPr="005E56FD">
              <w:rPr>
                <w:b/>
                <w:color w:val="000000"/>
                <w:sz w:val="18"/>
                <w:szCs w:val="18"/>
              </w:rPr>
              <w:t>5</w:t>
            </w:r>
          </w:p>
        </w:tc>
        <w:tc>
          <w:tcPr>
            <w:tcW w:w="12615" w:type="dxa"/>
            <w:gridSpan w:val="10"/>
          </w:tcPr>
          <w:p w:rsidR="005E56FD" w:rsidRPr="005E56FD" w:rsidRDefault="005E56FD" w:rsidP="005E56FD">
            <w:pPr>
              <w:widowControl/>
              <w:autoSpaceDE/>
              <w:autoSpaceDN/>
              <w:adjustRightInd/>
              <w:spacing w:before="100" w:beforeAutospacing="1"/>
              <w:jc w:val="both"/>
              <w:rPr>
                <w:color w:val="000000"/>
                <w:sz w:val="18"/>
                <w:szCs w:val="18"/>
              </w:rPr>
            </w:pP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2</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Древние люди и их стоянки на территории современной России</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ind w:right="47"/>
              <w:jc w:val="both"/>
              <w:rPr>
                <w:rFonts w:eastAsia="Calibri"/>
                <w:sz w:val="18"/>
                <w:szCs w:val="18"/>
                <w:lang w:eastAsia="en-US"/>
              </w:rPr>
            </w:pPr>
            <w:r w:rsidRPr="005E56FD">
              <w:rPr>
                <w:rFonts w:eastAsia="Calibri"/>
                <w:b/>
                <w:bCs/>
                <w:sz w:val="18"/>
                <w:szCs w:val="18"/>
                <w:lang w:eastAsia="en-US"/>
              </w:rPr>
              <w:t>Показывать на карте</w:t>
            </w:r>
            <w:r w:rsidRPr="005E56FD">
              <w:rPr>
                <w:rFonts w:eastAsia="Calibri"/>
                <w:sz w:val="18"/>
                <w:szCs w:val="18"/>
                <w:lang w:eastAsia="en-US"/>
              </w:rPr>
              <w:t xml:space="preserve"> расселение древнего человека по территории России,  стоянки древних людей</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Актуализирова</w:t>
            </w:r>
            <w:r w:rsidRPr="005E56FD">
              <w:rPr>
                <w:rFonts w:eastAsia="Calibri"/>
                <w:b/>
                <w:bCs/>
                <w:sz w:val="18"/>
                <w:szCs w:val="18"/>
                <w:lang w:eastAsia="en-US"/>
              </w:rPr>
              <w:lastRenderedPageBreak/>
              <w:t>ть</w:t>
            </w:r>
            <w:r w:rsidRPr="005E56FD">
              <w:rPr>
                <w:rFonts w:eastAsia="Calibri"/>
                <w:sz w:val="18"/>
                <w:szCs w:val="18"/>
                <w:lang w:eastAsia="en-US"/>
              </w:rPr>
              <w:t xml:space="preserve"> знания по истории Древнего мира об особенностях первобытного общества, </w:t>
            </w:r>
          </w:p>
          <w:p w:rsidR="005E56FD" w:rsidRPr="005E56FD" w:rsidRDefault="005E56FD" w:rsidP="005E56FD">
            <w:pPr>
              <w:jc w:val="both"/>
              <w:rPr>
                <w:rFonts w:eastAsia="Calibri"/>
                <w:sz w:val="18"/>
                <w:szCs w:val="18"/>
                <w:lang w:eastAsia="en-US"/>
              </w:rPr>
            </w:pPr>
            <w:r w:rsidRPr="005E56FD">
              <w:rPr>
                <w:rFonts w:eastAsia="Calibri"/>
                <w:b/>
                <w:bCs/>
                <w:sz w:val="18"/>
                <w:szCs w:val="18"/>
                <w:lang w:eastAsia="en-US"/>
              </w:rPr>
              <w:t>Описывать</w:t>
            </w:r>
            <w:r w:rsidRPr="005E56FD">
              <w:rPr>
                <w:rFonts w:eastAsia="Calibri"/>
                <w:sz w:val="18"/>
                <w:szCs w:val="18"/>
                <w:lang w:eastAsia="en-US"/>
              </w:rPr>
              <w:t xml:space="preserve"> облик и орудия труда древних людей,  (на основе работы с текстом учебника и дополнительными источниками);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Приводить примеры</w:t>
            </w:r>
            <w:r w:rsidRPr="005E56FD">
              <w:rPr>
                <w:rFonts w:eastAsia="Calibri"/>
                <w:sz w:val="18"/>
                <w:szCs w:val="18"/>
                <w:lang w:eastAsia="en-US"/>
              </w:rPr>
              <w:t xml:space="preserve"> межэтнических контактов и взаимодействий народов;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Устанавливать причинно-следственные связи </w:t>
            </w:r>
            <w:r w:rsidRPr="005E56FD">
              <w:rPr>
                <w:rFonts w:eastAsia="Calibri"/>
                <w:sz w:val="18"/>
                <w:szCs w:val="18"/>
                <w:lang w:eastAsia="en-US"/>
              </w:rPr>
              <w:t xml:space="preserve">(на основе информации о быте и верованиях финно-угорских племен и природно-климатических условий мест их обитания);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Осуществлять</w:t>
            </w:r>
            <w:r w:rsidRPr="005E56FD">
              <w:rPr>
                <w:rFonts w:eastAsia="Calibri"/>
                <w:b/>
                <w:bCs/>
                <w:sz w:val="18"/>
                <w:szCs w:val="18"/>
                <w:lang w:eastAsia="ar-SA"/>
              </w:rPr>
              <w:t xml:space="preserve">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sz w:val="18"/>
                <w:szCs w:val="18"/>
                <w:lang w:eastAsia="ar-SA"/>
              </w:rPr>
              <w:t>Актуализировать</w:t>
            </w:r>
            <w:r w:rsidRPr="005E56FD">
              <w:rPr>
                <w:rFonts w:eastAsia="Calibri"/>
                <w:sz w:val="18"/>
                <w:szCs w:val="18"/>
                <w:lang w:eastAsia="ar-SA"/>
              </w:rPr>
              <w:t xml:space="preserve"> знания о роли природы в жизни общества, о происхождении человека и возникновении первых государств. </w:t>
            </w:r>
            <w:r w:rsidRPr="005E56FD">
              <w:rPr>
                <w:rFonts w:eastAsia="Calibri"/>
                <w:b/>
                <w:sz w:val="18"/>
                <w:szCs w:val="18"/>
                <w:lang w:eastAsia="ar-SA"/>
              </w:rPr>
              <w:t>Реконструировать</w:t>
            </w:r>
            <w:r w:rsidRPr="005E56FD">
              <w:rPr>
                <w:rFonts w:eastAsia="Calibri"/>
                <w:sz w:val="18"/>
                <w:szCs w:val="18"/>
                <w:lang w:eastAsia="ar-SA"/>
              </w:rPr>
              <w:t xml:space="preserve"> отдельные черты жизни первобытных </w:t>
            </w:r>
            <w:r w:rsidRPr="005E56FD">
              <w:rPr>
                <w:rFonts w:eastAsia="Calibri"/>
                <w:sz w:val="18"/>
                <w:szCs w:val="18"/>
                <w:lang w:eastAsia="ar-SA"/>
              </w:rPr>
              <w:lastRenderedPageBreak/>
              <w:t xml:space="preserve">людей по археологическим находкам. </w:t>
            </w:r>
            <w:r w:rsidRPr="005E56FD">
              <w:rPr>
                <w:rFonts w:eastAsia="Calibri"/>
                <w:b/>
                <w:sz w:val="18"/>
                <w:szCs w:val="18"/>
                <w:lang w:eastAsia="ar-SA"/>
              </w:rPr>
              <w:t xml:space="preserve">Составлять </w:t>
            </w:r>
            <w:r w:rsidRPr="005E56FD">
              <w:rPr>
                <w:rFonts w:eastAsia="Calibri"/>
                <w:sz w:val="18"/>
                <w:szCs w:val="18"/>
                <w:lang w:eastAsia="ar-SA"/>
              </w:rPr>
              <w:t>рассказ об их жизни. Давать определение понятия археологическая культура</w:t>
            </w:r>
          </w:p>
        </w:tc>
        <w:tc>
          <w:tcPr>
            <w:tcW w:w="1701"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iCs/>
                <w:sz w:val="18"/>
                <w:szCs w:val="18"/>
                <w:lang w:eastAsia="ar-SA"/>
              </w:rPr>
              <w:lastRenderedPageBreak/>
              <w:t>Регулятивные:</w:t>
            </w:r>
            <w:r w:rsidRPr="005E56FD">
              <w:rPr>
                <w:rFonts w:eastAsia="Calibri"/>
                <w:sz w:val="18"/>
                <w:szCs w:val="18"/>
                <w:lang w:eastAsia="ar-SA"/>
              </w:rPr>
              <w:t xml:space="preserve"> определяют после</w:t>
            </w:r>
            <w:r w:rsidRPr="005E56FD">
              <w:rPr>
                <w:rFonts w:eastAsia="Calibri"/>
                <w:sz w:val="18"/>
                <w:szCs w:val="18"/>
                <w:lang w:eastAsia="ar-SA"/>
              </w:rPr>
              <w:softHyphen/>
              <w:t>довательность промежуточных це</w:t>
            </w:r>
            <w:r w:rsidRPr="005E56FD">
              <w:rPr>
                <w:rFonts w:eastAsia="Calibri"/>
                <w:sz w:val="18"/>
                <w:szCs w:val="18"/>
                <w:lang w:eastAsia="ar-SA"/>
              </w:rPr>
              <w:softHyphen/>
              <w:t>лей с учётом конечного результата; составляют план и определяют по</w:t>
            </w:r>
            <w:r w:rsidRPr="005E56FD">
              <w:rPr>
                <w:rFonts w:eastAsia="Calibri"/>
                <w:sz w:val="18"/>
                <w:szCs w:val="18"/>
                <w:lang w:eastAsia="ar-SA"/>
              </w:rPr>
              <w:softHyphen/>
              <w:t xml:space="preserve">следовательность действий. </w:t>
            </w:r>
            <w:r w:rsidRPr="005E56FD">
              <w:rPr>
                <w:rFonts w:eastAsia="Calibri"/>
                <w:b/>
                <w:bCs/>
                <w:iCs/>
                <w:sz w:val="18"/>
                <w:szCs w:val="18"/>
                <w:lang w:eastAsia="ar-SA"/>
              </w:rPr>
              <w:t>Познавательные</w:t>
            </w:r>
            <w:r w:rsidRPr="005E56FD">
              <w:rPr>
                <w:rFonts w:eastAsia="Calibri"/>
                <w:b/>
                <w:bCs/>
                <w:i/>
                <w:iCs/>
                <w:sz w:val="18"/>
                <w:szCs w:val="18"/>
                <w:lang w:eastAsia="ar-SA"/>
              </w:rPr>
              <w:t>:</w:t>
            </w:r>
            <w:r w:rsidRPr="005E56FD">
              <w:rPr>
                <w:rFonts w:eastAsia="Calibri"/>
                <w:sz w:val="18"/>
                <w:szCs w:val="18"/>
                <w:lang w:eastAsia="ar-SA"/>
              </w:rPr>
              <w:t xml:space="preserve"> ориентируются в разнообразии способов решения познавательных задач, выбирают </w:t>
            </w:r>
            <w:r w:rsidRPr="005E56FD">
              <w:rPr>
                <w:rFonts w:eastAsia="Calibri"/>
                <w:sz w:val="18"/>
                <w:szCs w:val="18"/>
                <w:lang w:eastAsia="ar-SA"/>
              </w:rPr>
              <w:lastRenderedPageBreak/>
              <w:t xml:space="preserve">наиболее эффективные из них. </w:t>
            </w:r>
            <w:r w:rsidRPr="005E56FD">
              <w:rPr>
                <w:rFonts w:eastAsia="Calibri"/>
                <w:b/>
                <w:bCs/>
                <w:iCs/>
                <w:sz w:val="18"/>
                <w:szCs w:val="18"/>
                <w:lang w:eastAsia="ar-SA"/>
              </w:rPr>
              <w:t>Коммуникативные:</w:t>
            </w:r>
            <w:r w:rsidRPr="005E56FD">
              <w:rPr>
                <w:rFonts w:eastAsia="Calibri"/>
                <w:sz w:val="18"/>
                <w:szCs w:val="18"/>
                <w:lang w:eastAsia="ar-SA"/>
              </w:rPr>
              <w:t xml:space="preserve"> договаривают</w:t>
            </w:r>
            <w:r w:rsidRPr="005E56FD">
              <w:rPr>
                <w:rFonts w:eastAsia="Calibri"/>
                <w:sz w:val="18"/>
                <w:szCs w:val="18"/>
                <w:lang w:eastAsia="ar-SA"/>
              </w:rPr>
              <w:softHyphen/>
              <w:t>ся о распределении функций и ролей в совместной деятельности; задают вопросы, необходимые для органи</w:t>
            </w:r>
            <w:r w:rsidRPr="005E56FD">
              <w:rPr>
                <w:rFonts w:eastAsia="Calibri"/>
                <w:sz w:val="18"/>
                <w:szCs w:val="18"/>
                <w:lang w:eastAsia="ar-SA"/>
              </w:rPr>
              <w:softHyphen/>
              <w:t>зации собственной деятельности и сотрудничества с партнёром</w:t>
            </w: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Выражают устой</w:t>
            </w:r>
            <w:r w:rsidRPr="005E56FD">
              <w:rPr>
                <w:rFonts w:eastAsia="Calibri"/>
                <w:sz w:val="18"/>
                <w:szCs w:val="18"/>
                <w:lang w:eastAsia="ar-SA"/>
              </w:rPr>
              <w:softHyphen/>
              <w:t>чивые эстетиче</w:t>
            </w:r>
            <w:r w:rsidRPr="005E56FD">
              <w:rPr>
                <w:rFonts w:eastAsia="Calibri"/>
                <w:sz w:val="18"/>
                <w:szCs w:val="18"/>
                <w:lang w:eastAsia="ar-SA"/>
              </w:rPr>
              <w:softHyphen/>
              <w:t>ские предпочте</w:t>
            </w:r>
            <w:r w:rsidRPr="005E56FD">
              <w:rPr>
                <w:rFonts w:eastAsia="Calibri"/>
                <w:sz w:val="18"/>
                <w:szCs w:val="18"/>
                <w:lang w:eastAsia="ar-SA"/>
              </w:rPr>
              <w:softHyphen/>
              <w:t>ния и ориентации на искусство, как значимую сферу человеческой жизни</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1, вопр. с. 14</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3</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Неолитическая революция. Первые скотоводы, земледельцы, ремесленники.</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самостоятельной работы и проектной деятельно</w:t>
            </w:r>
            <w:r w:rsidRPr="005E56FD">
              <w:rPr>
                <w:color w:val="000000"/>
                <w:sz w:val="18"/>
                <w:szCs w:val="18"/>
              </w:rPr>
              <w:lastRenderedPageBreak/>
              <w:t>сти</w:t>
            </w:r>
          </w:p>
        </w:tc>
        <w:tc>
          <w:tcPr>
            <w:tcW w:w="1559" w:type="dxa"/>
          </w:tcPr>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lastRenderedPageBreak/>
              <w:t xml:space="preserve">Участвовать </w:t>
            </w:r>
            <w:r w:rsidRPr="005E56FD">
              <w:rPr>
                <w:rFonts w:eastAsia="Calibri"/>
                <w:sz w:val="18"/>
                <w:szCs w:val="18"/>
                <w:lang w:eastAsia="en-US"/>
              </w:rPr>
              <w:t>в определении проблемы и постановке целей урока</w:t>
            </w:r>
            <w:r w:rsidRPr="005E56FD">
              <w:rPr>
                <w:rFonts w:eastAsia="Calibri"/>
                <w:b/>
                <w:bCs/>
                <w:sz w:val="18"/>
                <w:szCs w:val="18"/>
                <w:lang w:eastAsia="en-US"/>
              </w:rPr>
              <w:t>;</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Планировать </w:t>
            </w:r>
            <w:r w:rsidRPr="005E56FD">
              <w:rPr>
                <w:rFonts w:eastAsia="Calibri"/>
                <w:sz w:val="18"/>
                <w:szCs w:val="18"/>
                <w:lang w:eastAsia="en-US"/>
              </w:rPr>
              <w:t xml:space="preserve">свою работу на </w:t>
            </w:r>
            <w:r w:rsidRPr="005E56FD">
              <w:rPr>
                <w:rFonts w:eastAsia="Calibri"/>
                <w:sz w:val="18"/>
                <w:szCs w:val="18"/>
                <w:lang w:eastAsia="en-US"/>
              </w:rPr>
              <w:lastRenderedPageBreak/>
              <w:t>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Показывать на карте </w:t>
            </w:r>
            <w:r w:rsidRPr="005E56FD">
              <w:rPr>
                <w:rFonts w:eastAsia="Calibri"/>
                <w:sz w:val="18"/>
                <w:szCs w:val="18"/>
                <w:lang w:eastAsia="en-US"/>
              </w:rPr>
              <w:t>районы древнего земледелия, скотоводства, ремесла на территории России;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Актуализировать </w:t>
            </w:r>
            <w:r w:rsidRPr="005E56FD">
              <w:rPr>
                <w:rFonts w:eastAsia="Calibri"/>
                <w:sz w:val="18"/>
                <w:szCs w:val="18"/>
                <w:lang w:eastAsia="en-US"/>
              </w:rPr>
              <w:t>знания по истории Древнего мира об особенностях первобытного общества;</w:t>
            </w:r>
          </w:p>
          <w:p w:rsidR="005E56FD" w:rsidRPr="005E56FD" w:rsidRDefault="005E56FD" w:rsidP="005E56FD">
            <w:pPr>
              <w:widowControl/>
              <w:autoSpaceDE/>
              <w:autoSpaceDN/>
              <w:adjustRightInd/>
              <w:rPr>
                <w:rFonts w:eastAsia="Calibri"/>
                <w:b/>
                <w:bCs/>
                <w:sz w:val="18"/>
                <w:szCs w:val="18"/>
                <w:lang w:eastAsia="en-US"/>
              </w:rPr>
            </w:pPr>
            <w:r w:rsidRPr="005E56FD">
              <w:rPr>
                <w:rFonts w:eastAsia="Calibri"/>
                <w:b/>
                <w:bCs/>
                <w:sz w:val="18"/>
                <w:szCs w:val="18"/>
                <w:lang w:eastAsia="en-US"/>
              </w:rPr>
              <w:t xml:space="preserve"> Описывать</w:t>
            </w:r>
            <w:r w:rsidRPr="005E56FD">
              <w:rPr>
                <w:rFonts w:eastAsia="Calibri"/>
                <w:sz w:val="18"/>
                <w:szCs w:val="18"/>
                <w:lang w:eastAsia="en-US"/>
              </w:rPr>
              <w:t xml:space="preserve"> условия жизни, занятия, социальную организацию земледельческих и кочевых племён, появления первых городов (на основе работы с текстом учебника и дополнительными источниками);</w:t>
            </w:r>
            <w:r w:rsidRPr="005E56FD">
              <w:rPr>
                <w:rFonts w:eastAsia="Calibri"/>
                <w:b/>
                <w:bCs/>
                <w:sz w:val="18"/>
                <w:szCs w:val="18"/>
                <w:lang w:eastAsia="en-US"/>
              </w:rPr>
              <w:t xml:space="preserve"> </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Приводить </w:t>
            </w:r>
            <w:r w:rsidRPr="005E56FD">
              <w:rPr>
                <w:rFonts w:eastAsia="Calibri"/>
                <w:sz w:val="18"/>
                <w:szCs w:val="18"/>
                <w:lang w:eastAsia="en-US"/>
              </w:rPr>
              <w:t>примеры распада первобытного строя;</w:t>
            </w:r>
          </w:p>
          <w:p w:rsidR="005E56FD" w:rsidRPr="005E56FD" w:rsidRDefault="005E56FD" w:rsidP="005E56FD">
            <w:pPr>
              <w:widowControl/>
              <w:autoSpaceDE/>
              <w:autoSpaceDN/>
              <w:adjustRightInd/>
              <w:rPr>
                <w:rFonts w:eastAsia="Calibri"/>
                <w:b/>
                <w:bCs/>
                <w:sz w:val="18"/>
                <w:szCs w:val="18"/>
                <w:lang w:eastAsia="en-US"/>
              </w:rPr>
            </w:pPr>
            <w:r w:rsidRPr="005E56FD">
              <w:rPr>
                <w:rFonts w:eastAsia="Calibri"/>
                <w:b/>
                <w:bCs/>
                <w:sz w:val="18"/>
                <w:szCs w:val="18"/>
                <w:lang w:eastAsia="en-US"/>
              </w:rPr>
              <w:t xml:space="preserve">Устанавливать причинно-следственные связи </w:t>
            </w:r>
            <w:r w:rsidRPr="005E56FD">
              <w:rPr>
                <w:rFonts w:eastAsia="Calibri"/>
                <w:sz w:val="18"/>
                <w:szCs w:val="18"/>
                <w:lang w:eastAsia="en-US"/>
              </w:rPr>
              <w:t>(на основе информации о производящем хозяйстве и распаде первобытнообщи</w:t>
            </w:r>
            <w:r w:rsidRPr="005E56FD">
              <w:rPr>
                <w:rFonts w:eastAsia="Calibri"/>
                <w:sz w:val="18"/>
                <w:szCs w:val="18"/>
                <w:lang w:eastAsia="en-US"/>
              </w:rPr>
              <w:lastRenderedPageBreak/>
              <w:t>нного строя);</w:t>
            </w:r>
            <w:r w:rsidRPr="005E56FD">
              <w:rPr>
                <w:rFonts w:eastAsia="Calibri"/>
                <w:b/>
                <w:bCs/>
                <w:sz w:val="18"/>
                <w:szCs w:val="18"/>
                <w:lang w:eastAsia="en-US"/>
              </w:rPr>
              <w:t xml:space="preserve"> </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bCs/>
                <w:color w:val="000000"/>
                <w:sz w:val="18"/>
                <w:szCs w:val="18"/>
              </w:rPr>
              <w:t xml:space="preserve">Осуществлять </w:t>
            </w:r>
            <w:r w:rsidRPr="005E56FD">
              <w:rPr>
                <w:color w:val="000000"/>
                <w:sz w:val="18"/>
                <w:szCs w:val="18"/>
              </w:rPr>
              <w:t>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shd w:val="clear" w:color="auto" w:fill="FFFFFF"/>
              <w:autoSpaceDE/>
              <w:autoSpaceDN/>
              <w:adjustRightInd/>
              <w:jc w:val="both"/>
              <w:rPr>
                <w:rFonts w:eastAsia="Calibri"/>
                <w:sz w:val="18"/>
                <w:szCs w:val="18"/>
                <w:lang w:eastAsia="en-US"/>
              </w:rPr>
            </w:pPr>
            <w:r w:rsidRPr="005E56FD">
              <w:rPr>
                <w:rFonts w:eastAsia="Calibri"/>
                <w:sz w:val="18"/>
                <w:szCs w:val="18"/>
                <w:lang w:eastAsia="en-US"/>
              </w:rPr>
              <w:t xml:space="preserve">Объяснять особенности жизни людей в периоды палеолита, мезолита и неолита. </w:t>
            </w:r>
            <w:r w:rsidRPr="005E56FD">
              <w:rPr>
                <w:rFonts w:eastAsia="Calibri"/>
                <w:b/>
                <w:sz w:val="18"/>
                <w:szCs w:val="18"/>
                <w:lang w:eastAsia="en-US"/>
              </w:rPr>
              <w:lastRenderedPageBreak/>
              <w:t>Характеризовать</w:t>
            </w:r>
            <w:r w:rsidRPr="005E56FD">
              <w:rPr>
                <w:rFonts w:eastAsia="Calibri"/>
                <w:sz w:val="18"/>
                <w:szCs w:val="18"/>
                <w:lang w:eastAsia="en-US"/>
              </w:rPr>
              <w:t xml:space="preserve"> особенности неолитической революции и последствия использования металлов. </w:t>
            </w:r>
            <w:r w:rsidRPr="005E56FD">
              <w:rPr>
                <w:rFonts w:eastAsia="Calibri"/>
                <w:b/>
                <w:sz w:val="18"/>
                <w:szCs w:val="18"/>
                <w:lang w:eastAsia="en-US"/>
              </w:rPr>
              <w:t>Проводить первичный анализ</w:t>
            </w:r>
            <w:r w:rsidRPr="005E56FD">
              <w:rPr>
                <w:rFonts w:eastAsia="Calibri"/>
                <w:sz w:val="18"/>
                <w:szCs w:val="18"/>
                <w:lang w:eastAsia="en-US"/>
              </w:rPr>
              <w:t xml:space="preserve"> находок со стоянки Сунгирь (по описанию и реконструкции) жизни отдельных народов Восточной Европы в древности. </w:t>
            </w:r>
            <w:r w:rsidRPr="005E56FD">
              <w:rPr>
                <w:rFonts w:eastAsia="Calibri"/>
                <w:b/>
                <w:sz w:val="18"/>
                <w:szCs w:val="18"/>
                <w:lang w:eastAsia="en-US"/>
              </w:rPr>
              <w:t>Приводить примеры</w:t>
            </w:r>
            <w:r w:rsidRPr="005E56FD">
              <w:rPr>
                <w:rFonts w:eastAsia="Calibri"/>
                <w:sz w:val="18"/>
                <w:szCs w:val="18"/>
                <w:lang w:eastAsia="en-US"/>
              </w:rPr>
              <w:t xml:space="preserve"> межэтнических контактов и взаимодействий. Систематизировать имеющиеся научные знания о ранней истории славян и источниках по этой истории. </w:t>
            </w:r>
            <w:r w:rsidRPr="005E56FD">
              <w:rPr>
                <w:rFonts w:eastAsia="Calibri"/>
                <w:b/>
                <w:sz w:val="18"/>
                <w:szCs w:val="18"/>
                <w:lang w:eastAsia="en-US"/>
              </w:rPr>
              <w:t>Определять</w:t>
            </w:r>
            <w:r w:rsidRPr="005E56FD">
              <w:rPr>
                <w:rFonts w:eastAsia="Calibri"/>
                <w:sz w:val="18"/>
                <w:szCs w:val="18"/>
                <w:lang w:eastAsia="en-US"/>
              </w:rPr>
              <w:t xml:space="preserve"> признаки принадлежно</w:t>
            </w:r>
            <w:r w:rsidRPr="005E56FD">
              <w:rPr>
                <w:rFonts w:eastAsia="Calibri"/>
                <w:sz w:val="18"/>
                <w:szCs w:val="18"/>
                <w:lang w:eastAsia="en-US"/>
              </w:rPr>
              <w:lastRenderedPageBreak/>
              <w:t xml:space="preserve">сти людей к тому или иному народу. </w:t>
            </w:r>
            <w:r w:rsidRPr="005E56FD">
              <w:rPr>
                <w:rFonts w:eastAsia="Calibri"/>
                <w:b/>
                <w:sz w:val="18"/>
                <w:szCs w:val="18"/>
                <w:lang w:eastAsia="en-US"/>
              </w:rPr>
              <w:t xml:space="preserve">Сравнивать </w:t>
            </w:r>
            <w:r w:rsidRPr="005E56FD">
              <w:rPr>
                <w:rFonts w:eastAsia="Calibri"/>
                <w:sz w:val="18"/>
                <w:szCs w:val="18"/>
                <w:lang w:eastAsia="en-US"/>
              </w:rPr>
              <w:t>образ жизни греков</w:t>
            </w:r>
          </w:p>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 xml:space="preserve">и народов Северного Причерноморья. Характеризовать изменения в Восточной Европе в результате Великого переселения народов. </w:t>
            </w:r>
            <w:r w:rsidRPr="005E56FD">
              <w:rPr>
                <w:b/>
                <w:color w:val="000000"/>
                <w:sz w:val="18"/>
                <w:szCs w:val="18"/>
              </w:rPr>
              <w:t>Анализировать</w:t>
            </w:r>
            <w:r w:rsidRPr="005E56FD">
              <w:rPr>
                <w:color w:val="000000"/>
                <w:sz w:val="18"/>
                <w:szCs w:val="18"/>
              </w:rPr>
              <w:t xml:space="preserve"> фрагменты рассказа Геродота о скифах.</w:t>
            </w: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lastRenderedPageBreak/>
              <w:t>Регулятивные:</w:t>
            </w:r>
            <w:r w:rsidRPr="005E56FD">
              <w:rPr>
                <w:rFonts w:eastAsia="Calibri"/>
                <w:sz w:val="18"/>
                <w:szCs w:val="18"/>
                <w:lang w:eastAsia="en-US"/>
              </w:rPr>
              <w:t xml:space="preserve"> ставят учебные задачи на основе соотнесения того, что уже известно и усвоено, и того, что еще </w:t>
            </w:r>
            <w:r w:rsidRPr="005E56FD">
              <w:rPr>
                <w:rFonts w:eastAsia="Calibri"/>
                <w:sz w:val="18"/>
                <w:szCs w:val="18"/>
                <w:lang w:eastAsia="en-US"/>
              </w:rPr>
              <w:lastRenderedPageBreak/>
              <w:t>неизвестно.</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самостоятельно выделяют и формулируют познавательную цель.</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формулируют собственное мнение и позицию, задают вопросы, строят понятные для партнера высказывания</w:t>
            </w:r>
          </w:p>
          <w:p w:rsidR="005E56FD" w:rsidRPr="005E56FD" w:rsidRDefault="005E56FD" w:rsidP="005E56FD">
            <w:pPr>
              <w:widowControl/>
              <w:autoSpaceDE/>
              <w:autoSpaceDN/>
              <w:adjustRightInd/>
              <w:rPr>
                <w:rFonts w:eastAsia="Calibri"/>
                <w:sz w:val="18"/>
                <w:szCs w:val="18"/>
                <w:lang w:eastAsia="en-US"/>
              </w:rPr>
            </w:pP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Проявляют доброжелательность и эмоционально-нравственную отзывчивость, эмпатию, как </w:t>
            </w:r>
            <w:r w:rsidRPr="005E56FD">
              <w:rPr>
                <w:color w:val="000000"/>
                <w:sz w:val="18"/>
                <w:szCs w:val="18"/>
              </w:rPr>
              <w:lastRenderedPageBreak/>
              <w:t>понимание чувств других людей и сопереживание им</w:t>
            </w:r>
          </w:p>
        </w:tc>
        <w:tc>
          <w:tcPr>
            <w:tcW w:w="1276" w:type="dxa"/>
          </w:tcPr>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lastRenderedPageBreak/>
              <w:t>Материал для самостоятельной работы</w:t>
            </w:r>
          </w:p>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и проектной</w:t>
            </w:r>
          </w:p>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деятельности</w:t>
            </w:r>
          </w:p>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lastRenderedPageBreak/>
              <w:t xml:space="preserve">учащихся </w:t>
            </w: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lastRenderedPageBreak/>
              <w:t xml:space="preserve"> С. 15-18, задания с. 19</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4</w:t>
            </w:r>
          </w:p>
        </w:tc>
        <w:tc>
          <w:tcPr>
            <w:tcW w:w="1843" w:type="dxa"/>
          </w:tcPr>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Образование первых государств</w:t>
            </w:r>
          </w:p>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559" w:type="dxa"/>
          </w:tcPr>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Участвовать </w:t>
            </w:r>
            <w:r w:rsidRPr="005E56FD">
              <w:rPr>
                <w:rFonts w:eastAsia="Calibri"/>
                <w:sz w:val="18"/>
                <w:szCs w:val="18"/>
                <w:lang w:eastAsia="en-US"/>
              </w:rPr>
              <w:t>в определении проблемы и постановке целей урока</w:t>
            </w:r>
            <w:r w:rsidRPr="005E56FD">
              <w:rPr>
                <w:rFonts w:eastAsia="Calibri"/>
                <w:b/>
                <w:bCs/>
                <w:sz w:val="18"/>
                <w:szCs w:val="18"/>
                <w:lang w:eastAsia="en-US"/>
              </w:rPr>
              <w:t>;</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Планировать </w:t>
            </w:r>
            <w:r w:rsidRPr="005E56FD">
              <w:rPr>
                <w:rFonts w:eastAsia="Calibri"/>
                <w:sz w:val="18"/>
                <w:szCs w:val="18"/>
                <w:lang w:eastAsia="en-US"/>
              </w:rPr>
              <w:t>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Показывать </w:t>
            </w:r>
            <w:r w:rsidRPr="005E56FD">
              <w:rPr>
                <w:rFonts w:eastAsia="Calibri"/>
                <w:sz w:val="18"/>
                <w:szCs w:val="18"/>
                <w:lang w:eastAsia="en-US"/>
              </w:rPr>
              <w:t>древние государства Поволжья, Кавказа и Северного Причерноморья;</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Актуализировать </w:t>
            </w:r>
            <w:r w:rsidRPr="005E56FD">
              <w:rPr>
                <w:rFonts w:eastAsia="Calibri"/>
                <w:sz w:val="18"/>
                <w:szCs w:val="18"/>
                <w:lang w:eastAsia="en-US"/>
              </w:rPr>
              <w:t xml:space="preserve">знания по </w:t>
            </w:r>
            <w:r w:rsidRPr="005E56FD">
              <w:rPr>
                <w:rFonts w:eastAsia="Calibri"/>
                <w:sz w:val="18"/>
                <w:szCs w:val="18"/>
                <w:lang w:eastAsia="en-US"/>
              </w:rPr>
              <w:lastRenderedPageBreak/>
              <w:t xml:space="preserve">истории Древнего мира о греческих колониях на побережье Черного моря; </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Раскрывать смысл </w:t>
            </w:r>
            <w:r w:rsidRPr="005E56FD">
              <w:rPr>
                <w:rFonts w:eastAsia="Calibri"/>
                <w:sz w:val="18"/>
                <w:szCs w:val="18"/>
                <w:lang w:eastAsia="en-US"/>
              </w:rPr>
              <w:t>понятий «государство», «народ»;</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Описывать</w:t>
            </w:r>
            <w:r w:rsidRPr="005E56FD">
              <w:rPr>
                <w:rFonts w:eastAsia="Calibri"/>
                <w:sz w:val="18"/>
                <w:szCs w:val="18"/>
                <w:lang w:eastAsia="en-US"/>
              </w:rPr>
              <w:t xml:space="preserve">  жизнь народов древних государств (на основе работы с текстом учебника и дополнительными источниками);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Приводить примеры</w:t>
            </w:r>
            <w:r w:rsidRPr="005E56FD">
              <w:rPr>
                <w:rFonts w:eastAsia="Calibri"/>
                <w:sz w:val="18"/>
                <w:szCs w:val="18"/>
                <w:lang w:eastAsia="en-US"/>
              </w:rPr>
              <w:t xml:space="preserve"> межэтнических контактов и взаимодействий народов;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Устанавливать причинно-следственные</w:t>
            </w:r>
            <w:r w:rsidRPr="005E56FD">
              <w:rPr>
                <w:rFonts w:eastAsia="Calibri"/>
                <w:sz w:val="18"/>
                <w:szCs w:val="18"/>
                <w:lang w:eastAsia="en-US"/>
              </w:rPr>
              <w:t xml:space="preserve"> связи (на основе информации об истории древних государств); </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Научатся определять термины: дань, плуг</w:t>
            </w:r>
          </w:p>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Получат возможность научиться:</w:t>
            </w:r>
            <w:r w:rsidRPr="005E56FD">
              <w:rPr>
                <w:rFonts w:eastAsia="Calibri"/>
                <w:i/>
                <w:sz w:val="18"/>
                <w:szCs w:val="18"/>
                <w:lang w:eastAsia="en-US"/>
              </w:rPr>
              <w:t xml:space="preserve"> </w:t>
            </w:r>
            <w:r w:rsidRPr="005E56FD">
              <w:rPr>
                <w:rFonts w:eastAsia="Calibri"/>
                <w:sz w:val="18"/>
                <w:szCs w:val="18"/>
                <w:lang w:eastAsia="en-US"/>
              </w:rPr>
              <w:t xml:space="preserve">составлять развернутый план изложения темы, показывать на карте первые государства соседей </w:t>
            </w:r>
            <w:r w:rsidRPr="005E56FD">
              <w:rPr>
                <w:rFonts w:eastAsia="Calibri"/>
                <w:sz w:val="18"/>
                <w:szCs w:val="18"/>
                <w:lang w:eastAsia="en-US"/>
              </w:rPr>
              <w:lastRenderedPageBreak/>
              <w:t>восточных славян</w:t>
            </w:r>
          </w:p>
          <w:p w:rsidR="005E56FD" w:rsidRPr="005E56FD" w:rsidRDefault="005E56FD" w:rsidP="005E56FD">
            <w:pPr>
              <w:widowControl/>
              <w:autoSpaceDE/>
              <w:autoSpaceDN/>
              <w:adjustRightInd/>
              <w:spacing w:before="100" w:beforeAutospacing="1"/>
              <w:jc w:val="both"/>
              <w:rPr>
                <w:color w:val="000000"/>
                <w:sz w:val="18"/>
                <w:szCs w:val="18"/>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lastRenderedPageBreak/>
              <w:t>Регулятивные:</w:t>
            </w:r>
            <w:r w:rsidRPr="005E56FD">
              <w:rPr>
                <w:rFonts w:eastAsia="Calibri"/>
                <w:b/>
                <w:i/>
                <w:sz w:val="18"/>
                <w:szCs w:val="18"/>
                <w:lang w:eastAsia="en-US"/>
              </w:rPr>
              <w:t xml:space="preserve"> </w:t>
            </w:r>
            <w:r w:rsidRPr="005E56FD">
              <w:rPr>
                <w:rFonts w:eastAsia="Calibri"/>
                <w:sz w:val="18"/>
                <w:szCs w:val="18"/>
                <w:lang w:eastAsia="en-US"/>
              </w:rPr>
              <w:t>адекватно воспринимают предложения и оценку учителей, товарищей и родителей</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 xml:space="preserve">выбирают наиболее эффективные способы решения задач, контролируют и оценивают процесс и результат </w:t>
            </w:r>
            <w:r w:rsidRPr="005E56FD">
              <w:rPr>
                <w:rFonts w:eastAsia="Calibri"/>
                <w:sz w:val="18"/>
                <w:szCs w:val="18"/>
                <w:lang w:eastAsia="en-US"/>
              </w:rPr>
              <w:lastRenderedPageBreak/>
              <w:t>деятельности</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 xml:space="preserve">договариваются о распределении ролей и функций в совместной деятельности </w:t>
            </w:r>
          </w:p>
          <w:p w:rsidR="005E56FD" w:rsidRPr="005E56FD" w:rsidRDefault="005E56FD" w:rsidP="005E56FD">
            <w:pPr>
              <w:widowControl/>
              <w:autoSpaceDE/>
              <w:autoSpaceDN/>
              <w:adjustRightInd/>
              <w:spacing w:before="100" w:beforeAutospacing="1"/>
              <w:jc w:val="both"/>
              <w:rPr>
                <w:color w:val="000000"/>
                <w:sz w:val="18"/>
                <w:szCs w:val="18"/>
              </w:rPr>
            </w:pP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Определяют свою личностную позицию, адекватную дифференцированную самооценку своих успехов в учебе</w:t>
            </w:r>
          </w:p>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2, вопр. с. 24</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5</w:t>
            </w:r>
          </w:p>
        </w:tc>
        <w:tc>
          <w:tcPr>
            <w:tcW w:w="184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Восточные славяне и их соседи</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xml:space="preserve">: вече, вервь, дань, бортничество, </w:t>
            </w:r>
            <w:r w:rsidRPr="005E56FD">
              <w:rPr>
                <w:rFonts w:eastAsia="Calibri"/>
                <w:sz w:val="18"/>
                <w:szCs w:val="18"/>
                <w:lang w:eastAsia="en-US"/>
              </w:rPr>
              <w:lastRenderedPageBreak/>
              <w:t>колонизация;</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на карте направления расселения славян, крупнейшие племенные союзы восточных славян;</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Рассказывать</w:t>
            </w:r>
            <w:r w:rsidRPr="005E56FD">
              <w:rPr>
                <w:rFonts w:eastAsia="Calibri"/>
                <w:sz w:val="18"/>
                <w:szCs w:val="18"/>
                <w:lang w:eastAsia="en-US"/>
              </w:rPr>
              <w:t xml:space="preserve"> об условиях жизни восточных славян, используя текст и иллюстрации в учебнике, историческую карту;</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Сравнивать</w:t>
            </w:r>
            <w:r w:rsidRPr="005E56FD">
              <w:rPr>
                <w:rFonts w:eastAsia="Calibri"/>
                <w:sz w:val="18"/>
                <w:szCs w:val="18"/>
                <w:lang w:eastAsia="en-US"/>
              </w:rPr>
              <w:t xml:space="preserve"> подсечно-огневую и переложную системы обработки земли, </w:t>
            </w:r>
            <w:r w:rsidRPr="005E56FD">
              <w:rPr>
                <w:rFonts w:eastAsia="Calibri"/>
                <w:b/>
                <w:bCs/>
                <w:sz w:val="18"/>
                <w:szCs w:val="18"/>
                <w:lang w:eastAsia="en-US"/>
              </w:rPr>
              <w:t>выдвигать гипотезы о</w:t>
            </w:r>
            <w:r w:rsidRPr="005E56FD">
              <w:rPr>
                <w:rFonts w:eastAsia="Calibri"/>
                <w:sz w:val="18"/>
                <w:szCs w:val="18"/>
                <w:lang w:eastAsia="en-US"/>
              </w:rPr>
              <w:t xml:space="preserve"> причинах их распространения на тех или иных территориях;</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Называть</w:t>
            </w:r>
            <w:r w:rsidRPr="005E56FD">
              <w:rPr>
                <w:rFonts w:eastAsia="Calibri"/>
                <w:sz w:val="18"/>
                <w:szCs w:val="18"/>
                <w:lang w:eastAsia="en-US"/>
              </w:rPr>
              <w:t xml:space="preserve"> и </w:t>
            </w:r>
            <w:r w:rsidRPr="005E56FD">
              <w:rPr>
                <w:rFonts w:eastAsia="Calibri"/>
                <w:b/>
                <w:bCs/>
                <w:sz w:val="18"/>
                <w:szCs w:val="18"/>
                <w:lang w:eastAsia="en-US"/>
              </w:rPr>
              <w:t xml:space="preserve">характеризовать </w:t>
            </w:r>
            <w:r w:rsidRPr="005E56FD">
              <w:rPr>
                <w:rFonts w:eastAsia="Calibri"/>
                <w:sz w:val="18"/>
                <w:szCs w:val="18"/>
                <w:lang w:eastAsia="en-US"/>
              </w:rPr>
              <w:t>орудия труда и оружие славян;</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Описывать </w:t>
            </w:r>
            <w:r w:rsidRPr="005E56FD">
              <w:rPr>
                <w:rFonts w:eastAsia="Calibri"/>
                <w:sz w:val="18"/>
                <w:szCs w:val="18"/>
                <w:lang w:eastAsia="en-US"/>
              </w:rPr>
              <w:t>жилище славян;</w:t>
            </w:r>
          </w:p>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Осуществлять</w:t>
            </w:r>
            <w:r w:rsidRPr="005E56FD">
              <w:rPr>
                <w:b/>
                <w:bCs/>
                <w:color w:val="000000"/>
                <w:sz w:val="18"/>
                <w:szCs w:val="18"/>
              </w:rPr>
              <w:t xml:space="preserve">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sz w:val="18"/>
                <w:szCs w:val="18"/>
                <w:lang w:eastAsia="ar-SA"/>
              </w:rPr>
              <w:t>Характеризовать</w:t>
            </w:r>
            <w:r w:rsidRPr="005E56FD">
              <w:rPr>
                <w:rFonts w:eastAsia="Calibri"/>
                <w:sz w:val="18"/>
                <w:szCs w:val="18"/>
                <w:lang w:eastAsia="ar-SA"/>
              </w:rPr>
              <w:t xml:space="preserve"> территорию расселения восточных славян, природные условия, в которых они жили, их занятия (используя </w:t>
            </w:r>
            <w:r w:rsidRPr="005E56FD">
              <w:rPr>
                <w:rFonts w:eastAsia="Calibri"/>
                <w:sz w:val="18"/>
                <w:szCs w:val="18"/>
                <w:lang w:eastAsia="ar-SA"/>
              </w:rPr>
              <w:lastRenderedPageBreak/>
              <w:t xml:space="preserve">историческую карту). </w:t>
            </w:r>
            <w:r w:rsidRPr="005E56FD">
              <w:rPr>
                <w:rFonts w:eastAsia="Calibri"/>
                <w:b/>
                <w:sz w:val="18"/>
                <w:szCs w:val="18"/>
                <w:lang w:eastAsia="ar-SA"/>
              </w:rPr>
              <w:t>Описывать</w:t>
            </w:r>
            <w:r w:rsidRPr="005E56FD">
              <w:rPr>
                <w:rFonts w:eastAsia="Calibri"/>
                <w:sz w:val="18"/>
                <w:szCs w:val="18"/>
                <w:lang w:eastAsia="ar-SA"/>
              </w:rPr>
              <w:t xml:space="preserve"> жизнь и быт, верования славян и их соседей. </w:t>
            </w:r>
            <w:r w:rsidRPr="005E56FD">
              <w:rPr>
                <w:rFonts w:eastAsia="Calibri"/>
                <w:b/>
                <w:sz w:val="18"/>
                <w:szCs w:val="18"/>
                <w:lang w:eastAsia="ar-SA"/>
              </w:rPr>
              <w:t xml:space="preserve">Анализировать </w:t>
            </w:r>
            <w:r w:rsidRPr="005E56FD">
              <w:rPr>
                <w:rFonts w:eastAsia="Calibri"/>
                <w:sz w:val="18"/>
                <w:szCs w:val="18"/>
                <w:lang w:eastAsia="ar-SA"/>
              </w:rPr>
              <w:t xml:space="preserve">отрывки из арабских источников о славянах и русах;  </w:t>
            </w:r>
            <w:r w:rsidRPr="005E56FD">
              <w:rPr>
                <w:rFonts w:eastAsia="Calibri"/>
                <w:b/>
                <w:sz w:val="18"/>
                <w:szCs w:val="18"/>
                <w:lang w:eastAsia="ar-SA"/>
              </w:rPr>
              <w:t>установление</w:t>
            </w:r>
            <w:r w:rsidRPr="005E56FD">
              <w:rPr>
                <w:rFonts w:eastAsia="Calibri"/>
                <w:sz w:val="18"/>
                <w:szCs w:val="18"/>
                <w:lang w:eastAsia="ar-SA"/>
              </w:rPr>
              <w:t xml:space="preserve"> синхронистических связей истории Руси и стран Европы и Азии; составление и анализ генеалогических схем и таблиц;</w:t>
            </w: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lastRenderedPageBreak/>
              <w:t>Регулятивные:</w:t>
            </w:r>
            <w:r w:rsidRPr="005E56FD">
              <w:rPr>
                <w:rFonts w:eastAsia="Calibri"/>
                <w:sz w:val="18"/>
                <w:szCs w:val="18"/>
                <w:lang w:eastAsia="en-US"/>
              </w:rPr>
              <w:t xml:space="preserve"> ставят учебные задачи на основе соотнесения того, что уже известно и усвоено, и того, что еще неизвестно.</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 xml:space="preserve">самостоятельно выделяют и формулируют </w:t>
            </w:r>
            <w:r w:rsidRPr="005E56FD">
              <w:rPr>
                <w:rFonts w:eastAsia="Calibri"/>
                <w:sz w:val="18"/>
                <w:szCs w:val="18"/>
                <w:lang w:eastAsia="en-US"/>
              </w:rPr>
              <w:lastRenderedPageBreak/>
              <w:t>познавательную цель.</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формулируют собственное мнение и позицию, задают вопросы, строят понятные для партнера высказывания</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 xml:space="preserve">Осмысливают гуманистические традиции и ценности современного общества </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3, вопр. с. 33</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6</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Повторительно-</w:t>
            </w:r>
            <w:r w:rsidRPr="005E56FD">
              <w:rPr>
                <w:rFonts w:eastAsiaTheme="minorHAnsi"/>
                <w:sz w:val="18"/>
                <w:szCs w:val="18"/>
                <w:lang w:eastAsia="en-US"/>
              </w:rPr>
              <w:lastRenderedPageBreak/>
              <w:t xml:space="preserve">обобщающий урок по теме I </w:t>
            </w:r>
            <w:r w:rsidRPr="005E56FD">
              <w:rPr>
                <w:rFonts w:eastAsiaTheme="minorHAnsi"/>
                <w:b/>
                <w:bCs/>
                <w:sz w:val="18"/>
                <w:szCs w:val="18"/>
                <w:lang w:eastAsia="en-US"/>
              </w:rPr>
              <w:t>« Народы и государства на территории нашей страны в древности»</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lastRenderedPageBreak/>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 xml:space="preserve">Урок  </w:t>
            </w:r>
            <w:r w:rsidRPr="005E56FD">
              <w:rPr>
                <w:color w:val="000000"/>
                <w:sz w:val="18"/>
                <w:szCs w:val="18"/>
              </w:rPr>
              <w:lastRenderedPageBreak/>
              <w:t>повторения и контроля</w:t>
            </w:r>
          </w:p>
          <w:p w:rsidR="005E56FD" w:rsidRPr="005E56FD" w:rsidRDefault="005E56FD" w:rsidP="005E56FD">
            <w:pPr>
              <w:widowControl/>
              <w:autoSpaceDE/>
              <w:autoSpaceDN/>
              <w:adjustRightInd/>
              <w:spacing w:before="100" w:beforeAutospacing="1"/>
              <w:jc w:val="both"/>
              <w:rPr>
                <w:b/>
                <w:color w:val="000000"/>
                <w:sz w:val="18"/>
                <w:szCs w:val="18"/>
              </w:rPr>
            </w:pPr>
            <w:r w:rsidRPr="005E56FD">
              <w:rPr>
                <w:b/>
                <w:color w:val="000000"/>
                <w:sz w:val="18"/>
                <w:szCs w:val="18"/>
              </w:rPr>
              <w:t>Тестирование</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lastRenderedPageBreak/>
              <w:t xml:space="preserve">Участвовать в </w:t>
            </w:r>
            <w:r w:rsidRPr="005E56FD">
              <w:rPr>
                <w:rFonts w:eastAsia="Calibri"/>
                <w:sz w:val="18"/>
                <w:szCs w:val="18"/>
                <w:lang w:eastAsia="en-US"/>
              </w:rPr>
              <w:lastRenderedPageBreak/>
              <w:t>определении 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Планировать </w:t>
            </w:r>
            <w:r w:rsidRPr="005E56FD">
              <w:rPr>
                <w:rFonts w:eastAsia="Calibri"/>
                <w:sz w:val="18"/>
                <w:szCs w:val="18"/>
                <w:lang w:eastAsia="en-US"/>
              </w:rPr>
              <w:t>свою работу на уроке;</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Участвоват</w:t>
            </w:r>
            <w:r w:rsidRPr="005E56FD">
              <w:rPr>
                <w:rFonts w:eastAsia="Calibri"/>
                <w:sz w:val="18"/>
                <w:szCs w:val="18"/>
                <w:lang w:eastAsia="en-US"/>
              </w:rPr>
              <w:t xml:space="preserve">ь в работе группы (анализировать информацию из разных источников), в презентации работы группы; </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bCs/>
                <w:sz w:val="18"/>
                <w:szCs w:val="18"/>
                <w:lang w:eastAsia="ar-SA"/>
              </w:rPr>
              <w:t>Осуществлять</w:t>
            </w:r>
            <w:r w:rsidRPr="005E56FD">
              <w:rPr>
                <w:rFonts w:eastAsia="Calibri"/>
                <w:sz w:val="18"/>
                <w:szCs w:val="18"/>
                <w:lang w:eastAsia="ar-SA"/>
              </w:rPr>
              <w:t xml:space="preserve"> самооценку и взаимооценку</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Выполнять </w:t>
            </w:r>
            <w:r w:rsidRPr="005E56FD">
              <w:rPr>
                <w:color w:val="000000"/>
                <w:sz w:val="18"/>
                <w:szCs w:val="18"/>
              </w:rPr>
              <w:t>задания в форме ОГЭ (в упрощенной форме)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w:t>
            </w:r>
            <w:r w:rsidRPr="005E56FD">
              <w:rPr>
                <w:color w:val="000000"/>
                <w:sz w:val="18"/>
                <w:szCs w:val="18"/>
              </w:rPr>
              <w:lastRenderedPageBreak/>
              <w:t>рабочая тетрадь, тетрадь,  ручка, карандаш, распечатанные тексты проверочных работ</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rPr>
                <w:rFonts w:eastAsiaTheme="minorHAnsi"/>
                <w:sz w:val="18"/>
                <w:szCs w:val="18"/>
                <w:lang w:eastAsia="en-US"/>
              </w:rPr>
            </w:pPr>
            <w:r w:rsidRPr="005E56FD">
              <w:rPr>
                <w:rFonts w:eastAsia="Calibri"/>
                <w:iCs/>
                <w:sz w:val="18"/>
                <w:szCs w:val="18"/>
                <w:lang w:eastAsia="en-US"/>
              </w:rPr>
              <w:t>Научатся</w:t>
            </w:r>
            <w:r w:rsidRPr="005E56FD">
              <w:rPr>
                <w:rFonts w:eastAsia="Calibri"/>
                <w:sz w:val="18"/>
                <w:szCs w:val="18"/>
                <w:lang w:eastAsia="en-US"/>
              </w:rPr>
              <w:t xml:space="preserve"> </w:t>
            </w:r>
            <w:r w:rsidRPr="005E56FD">
              <w:rPr>
                <w:rFonts w:eastAsia="Calibri"/>
                <w:sz w:val="18"/>
                <w:szCs w:val="18"/>
                <w:lang w:eastAsia="en-US"/>
              </w:rPr>
              <w:lastRenderedPageBreak/>
              <w:t xml:space="preserve">определять термины, изученные  по теме </w:t>
            </w:r>
            <w:r w:rsidRPr="005E56FD">
              <w:rPr>
                <w:rFonts w:eastAsiaTheme="minorHAnsi"/>
                <w:b/>
                <w:bCs/>
                <w:sz w:val="18"/>
                <w:szCs w:val="18"/>
                <w:lang w:eastAsia="en-US"/>
              </w:rPr>
              <w:t xml:space="preserve">« </w:t>
            </w:r>
            <w:r w:rsidRPr="005E56FD">
              <w:rPr>
                <w:rFonts w:eastAsiaTheme="minorHAnsi"/>
                <w:bCs/>
                <w:sz w:val="18"/>
                <w:szCs w:val="18"/>
                <w:lang w:eastAsia="en-US"/>
              </w:rPr>
              <w:t>Народы и государства на территории нашей страны в древности»</w:t>
            </w:r>
            <w:r w:rsidRPr="005E56FD">
              <w:rPr>
                <w:rFonts w:eastAsia="Calibri"/>
                <w:sz w:val="18"/>
                <w:szCs w:val="18"/>
                <w:lang w:eastAsia="en-US"/>
              </w:rPr>
              <w:t xml:space="preserve">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iCs/>
                <w:sz w:val="18"/>
                <w:szCs w:val="18"/>
                <w:lang w:eastAsia="ar-SA"/>
              </w:rPr>
              <w:t>Получат возможность научиться:</w:t>
            </w:r>
            <w:r w:rsidRPr="005E56FD">
              <w:rPr>
                <w:rFonts w:eastAsia="Calibri"/>
                <w:sz w:val="18"/>
                <w:szCs w:val="18"/>
                <w:lang w:eastAsia="ar-SA"/>
              </w:rPr>
              <w:t xml:space="preserve"> называть главные события, ос</w:t>
            </w:r>
            <w:r w:rsidRPr="005E56FD">
              <w:rPr>
                <w:rFonts w:eastAsia="Calibri"/>
                <w:sz w:val="18"/>
                <w:szCs w:val="18"/>
                <w:lang w:eastAsia="ar-SA"/>
              </w:rPr>
              <w:softHyphen/>
              <w:t>новные достижения истории и культуры</w:t>
            </w:r>
          </w:p>
          <w:p w:rsidR="005E56FD" w:rsidRPr="005E56FD" w:rsidRDefault="005E56FD" w:rsidP="005E56FD">
            <w:pPr>
              <w:widowControl/>
              <w:suppressAutoHyphens/>
              <w:autoSpaceDE/>
              <w:autoSpaceDN/>
              <w:adjustRightInd/>
              <w:rPr>
                <w:rFonts w:eastAsia="Calibri"/>
                <w:sz w:val="18"/>
                <w:szCs w:val="18"/>
                <w:lang w:eastAsia="ar-SA"/>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lastRenderedPageBreak/>
              <w:t>Регулятивные:</w:t>
            </w:r>
            <w:r w:rsidRPr="005E56FD">
              <w:rPr>
                <w:rFonts w:eastAsia="Calibri"/>
                <w:b/>
                <w:i/>
                <w:sz w:val="18"/>
                <w:szCs w:val="18"/>
                <w:lang w:eastAsia="en-US"/>
              </w:rPr>
              <w:t xml:space="preserve"> </w:t>
            </w:r>
            <w:r w:rsidRPr="005E56FD">
              <w:rPr>
                <w:rFonts w:eastAsia="Calibri"/>
                <w:sz w:val="18"/>
                <w:szCs w:val="18"/>
                <w:lang w:eastAsia="en-US"/>
              </w:rPr>
              <w:lastRenderedPageBreak/>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самостоятельно выделяют и формулируют познавательные цели, используют общие приемы решения задач</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 xml:space="preserve">Проявляют </w:t>
            </w:r>
            <w:r w:rsidRPr="005E56FD">
              <w:rPr>
                <w:rFonts w:eastAsia="Calibri"/>
                <w:sz w:val="18"/>
                <w:szCs w:val="18"/>
                <w:lang w:eastAsia="en-US"/>
              </w:rPr>
              <w:lastRenderedPageBreak/>
              <w:t>устойчивый учебно-познавательный интерес к новым общим способам решения задач</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Повторит</w:t>
            </w:r>
            <w:r w:rsidRPr="005E56FD">
              <w:rPr>
                <w:color w:val="000000"/>
                <w:sz w:val="18"/>
                <w:szCs w:val="18"/>
              </w:rPr>
              <w:lastRenderedPageBreak/>
              <w:t>ь термины и даты</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843" w:type="dxa"/>
          </w:tcPr>
          <w:p w:rsidR="005E56FD" w:rsidRPr="005E56FD" w:rsidRDefault="005E56FD" w:rsidP="005E56FD">
            <w:pPr>
              <w:widowControl/>
              <w:autoSpaceDE/>
              <w:autoSpaceDN/>
              <w:adjustRightInd/>
              <w:spacing w:before="100" w:beforeAutospacing="1"/>
              <w:jc w:val="both"/>
              <w:rPr>
                <w:b/>
                <w:color w:val="000000"/>
                <w:sz w:val="18"/>
                <w:szCs w:val="18"/>
              </w:rPr>
            </w:pPr>
            <w:r w:rsidRPr="005E56FD">
              <w:rPr>
                <w:rFonts w:eastAsiaTheme="minorHAnsi"/>
                <w:b/>
                <w:bCs/>
                <w:color w:val="000000"/>
                <w:sz w:val="18"/>
                <w:szCs w:val="18"/>
              </w:rPr>
              <w:t>Тема II. Русь в IX — первой половине XII в.11</w:t>
            </w:r>
          </w:p>
        </w:tc>
        <w:tc>
          <w:tcPr>
            <w:tcW w:w="993" w:type="dxa"/>
          </w:tcPr>
          <w:p w:rsidR="005E56FD" w:rsidRPr="005E56FD" w:rsidRDefault="005E56FD" w:rsidP="005E56FD">
            <w:pPr>
              <w:widowControl/>
              <w:autoSpaceDE/>
              <w:autoSpaceDN/>
              <w:adjustRightInd/>
              <w:spacing w:before="100" w:beforeAutospacing="1"/>
              <w:jc w:val="center"/>
              <w:rPr>
                <w:b/>
                <w:color w:val="000000"/>
                <w:sz w:val="18"/>
                <w:szCs w:val="18"/>
              </w:rPr>
            </w:pPr>
            <w:r w:rsidRPr="005E56FD">
              <w:rPr>
                <w:b/>
                <w:color w:val="000000"/>
                <w:sz w:val="18"/>
                <w:szCs w:val="18"/>
              </w:rPr>
              <w:t>11</w:t>
            </w:r>
          </w:p>
        </w:tc>
        <w:tc>
          <w:tcPr>
            <w:tcW w:w="12615" w:type="dxa"/>
            <w:gridSpan w:val="10"/>
          </w:tcPr>
          <w:p w:rsidR="005E56FD" w:rsidRPr="005E56FD" w:rsidRDefault="005E56FD" w:rsidP="005E56FD">
            <w:pPr>
              <w:widowControl/>
              <w:autoSpaceDE/>
              <w:autoSpaceDN/>
              <w:adjustRightInd/>
              <w:spacing w:before="100" w:beforeAutospacing="1"/>
              <w:jc w:val="both"/>
              <w:rPr>
                <w:color w:val="000000"/>
                <w:sz w:val="18"/>
                <w:szCs w:val="18"/>
              </w:rPr>
            </w:pP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7</w:t>
            </w:r>
          </w:p>
        </w:tc>
        <w:tc>
          <w:tcPr>
            <w:tcW w:w="184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Первые известия о Руси</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xml:space="preserve">: летопись, варяги, Русь, норманны;  </w:t>
            </w:r>
            <w:r w:rsidRPr="005E56FD">
              <w:rPr>
                <w:rFonts w:eastAsia="Calibri"/>
                <w:b/>
                <w:bCs/>
                <w:sz w:val="18"/>
                <w:szCs w:val="18"/>
                <w:lang w:eastAsia="en-US"/>
              </w:rPr>
              <w:t xml:space="preserve">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Высказывать и </w:t>
            </w:r>
            <w:r w:rsidRPr="005E56FD">
              <w:rPr>
                <w:rFonts w:eastAsia="Calibri"/>
                <w:b/>
                <w:bCs/>
                <w:sz w:val="18"/>
                <w:szCs w:val="18"/>
                <w:lang w:eastAsia="en-US"/>
              </w:rPr>
              <w:lastRenderedPageBreak/>
              <w:t xml:space="preserve">аргументировать мнение о </w:t>
            </w:r>
            <w:r w:rsidRPr="005E56FD">
              <w:rPr>
                <w:rFonts w:eastAsia="Calibri"/>
                <w:sz w:val="18"/>
                <w:szCs w:val="18"/>
                <w:lang w:eastAsia="en-US"/>
              </w:rPr>
              <w:t>происхождении славян;</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на карте Скандинавию. Новгород, Ладогу, путь «Из варяг в греки»;</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Описывать</w:t>
            </w:r>
            <w:r w:rsidRPr="005E56FD">
              <w:rPr>
                <w:rFonts w:eastAsia="Calibri"/>
                <w:sz w:val="18"/>
                <w:szCs w:val="18"/>
                <w:lang w:eastAsia="en-US"/>
              </w:rPr>
              <w:t xml:space="preserve">  занятия, облик руссов;</w:t>
            </w:r>
            <w:r w:rsidRPr="005E56FD">
              <w:rPr>
                <w:rFonts w:eastAsia="Calibri"/>
                <w:b/>
                <w:bCs/>
                <w:sz w:val="18"/>
                <w:szCs w:val="18"/>
                <w:lang w:eastAsia="en-US"/>
              </w:rPr>
              <w:t xml:space="preserve">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Высказывать мнение об этимологии слова «русь» </w:t>
            </w:r>
            <w:r w:rsidRPr="005E56FD">
              <w:rPr>
                <w:rFonts w:eastAsia="Calibri"/>
                <w:sz w:val="18"/>
                <w:szCs w:val="18"/>
                <w:lang w:eastAsia="en-US"/>
              </w:rPr>
              <w:t>(на основе работы с текстом учебника, дополнительными источниками информации);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Приводить </w:t>
            </w:r>
            <w:r w:rsidRPr="005E56FD">
              <w:rPr>
                <w:rFonts w:eastAsia="Calibri"/>
                <w:sz w:val="18"/>
                <w:szCs w:val="18"/>
                <w:lang w:eastAsia="en-US"/>
              </w:rPr>
              <w:t>примеры исторических источников;</w:t>
            </w:r>
          </w:p>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 xml:space="preserve"> Осуществлять</w:t>
            </w:r>
            <w:r w:rsidRPr="005E56FD">
              <w:rPr>
                <w:b/>
                <w:bCs/>
                <w:color w:val="000000"/>
                <w:sz w:val="18"/>
                <w:szCs w:val="18"/>
              </w:rPr>
              <w:t xml:space="preserve">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suppressAutoHyphens/>
              <w:autoSpaceDE/>
              <w:autoSpaceDN/>
              <w:adjustRightInd/>
              <w:rPr>
                <w:rFonts w:eastAsia="Calibri"/>
                <w:i/>
                <w:sz w:val="18"/>
                <w:szCs w:val="18"/>
                <w:lang w:eastAsia="ar-SA"/>
              </w:rPr>
            </w:pPr>
            <w:r w:rsidRPr="005E56FD">
              <w:rPr>
                <w:rFonts w:eastAsia="Calibri"/>
                <w:sz w:val="18"/>
                <w:szCs w:val="18"/>
                <w:lang w:eastAsia="ar-SA"/>
              </w:rPr>
              <w:t>Научатся определять термины</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sz w:val="18"/>
                <w:szCs w:val="18"/>
                <w:lang w:eastAsia="ar-SA"/>
              </w:rPr>
              <w:t>Получат возможность научиться:</w:t>
            </w:r>
            <w:r w:rsidRPr="005E56FD">
              <w:rPr>
                <w:rFonts w:eastAsia="Calibri"/>
                <w:i/>
                <w:sz w:val="18"/>
                <w:szCs w:val="18"/>
                <w:lang w:eastAsia="ar-SA"/>
              </w:rPr>
              <w:t xml:space="preserve"> </w:t>
            </w:r>
            <w:r w:rsidRPr="005E56FD">
              <w:rPr>
                <w:rFonts w:eastAsia="Calibri"/>
                <w:sz w:val="18"/>
                <w:szCs w:val="18"/>
                <w:lang w:eastAsia="ar-SA"/>
              </w:rPr>
              <w:t>составлять развернутый план из</w:t>
            </w:r>
            <w:r w:rsidRPr="005E56FD">
              <w:rPr>
                <w:rFonts w:eastAsia="Calibri"/>
                <w:sz w:val="18"/>
                <w:szCs w:val="18"/>
                <w:lang w:eastAsia="ar-SA"/>
              </w:rPr>
              <w:softHyphen/>
              <w:t xml:space="preserve">ложения </w:t>
            </w:r>
            <w:r w:rsidRPr="005E56FD">
              <w:rPr>
                <w:rFonts w:eastAsia="Calibri"/>
                <w:sz w:val="18"/>
                <w:szCs w:val="18"/>
                <w:lang w:eastAsia="ar-SA"/>
              </w:rPr>
              <w:lastRenderedPageBreak/>
              <w:t>темы,</w:t>
            </w:r>
          </w:p>
        </w:tc>
        <w:tc>
          <w:tcPr>
            <w:tcW w:w="1701" w:type="dxa"/>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i/>
                <w:sz w:val="18"/>
                <w:szCs w:val="18"/>
                <w:lang w:eastAsia="ar-SA"/>
              </w:rPr>
              <w:lastRenderedPageBreak/>
              <w:t xml:space="preserve">Регулятивные: </w:t>
            </w:r>
            <w:r w:rsidRPr="005E56FD">
              <w:rPr>
                <w:rFonts w:eastAsia="Calibri"/>
                <w:sz w:val="18"/>
                <w:szCs w:val="18"/>
                <w:lang w:eastAsia="ar-SA"/>
              </w:rPr>
              <w:t>адекватно воспри</w:t>
            </w:r>
            <w:r w:rsidRPr="005E56FD">
              <w:rPr>
                <w:rFonts w:eastAsia="Calibri"/>
                <w:sz w:val="18"/>
                <w:szCs w:val="18"/>
                <w:lang w:eastAsia="ar-SA"/>
              </w:rPr>
              <w:softHyphen/>
              <w:t>нимают предложения и оценку учи</w:t>
            </w:r>
            <w:r w:rsidRPr="005E56FD">
              <w:rPr>
                <w:rFonts w:eastAsia="Calibri"/>
                <w:sz w:val="18"/>
                <w:szCs w:val="18"/>
                <w:lang w:eastAsia="ar-SA"/>
              </w:rPr>
              <w:softHyphen/>
              <w:t>телей, товарищей, родителей и других людей.</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
                <w:sz w:val="18"/>
                <w:szCs w:val="18"/>
                <w:lang w:eastAsia="ar-SA"/>
              </w:rPr>
              <w:t xml:space="preserve">Познавательные: </w:t>
            </w:r>
            <w:r w:rsidRPr="005E56FD">
              <w:rPr>
                <w:rFonts w:eastAsia="Calibri"/>
                <w:sz w:val="18"/>
                <w:szCs w:val="18"/>
                <w:lang w:eastAsia="ar-SA"/>
              </w:rPr>
              <w:t>выбирают наибо</w:t>
            </w:r>
            <w:r w:rsidRPr="005E56FD">
              <w:rPr>
                <w:rFonts w:eastAsia="Calibri"/>
                <w:sz w:val="18"/>
                <w:szCs w:val="18"/>
                <w:lang w:eastAsia="ar-SA"/>
              </w:rPr>
              <w:softHyphen/>
            </w:r>
            <w:r w:rsidRPr="005E56FD">
              <w:rPr>
                <w:rFonts w:eastAsia="Calibri"/>
                <w:sz w:val="18"/>
                <w:szCs w:val="18"/>
                <w:lang w:eastAsia="ar-SA"/>
              </w:rPr>
              <w:lastRenderedPageBreak/>
              <w:t xml:space="preserve">лее эффективные способы решения . задач, контролируют и оценивают процесс и результат деятельности. </w:t>
            </w:r>
            <w:r w:rsidRPr="005E56FD">
              <w:rPr>
                <w:rFonts w:eastAsia="Calibri"/>
                <w:b/>
                <w:i/>
                <w:sz w:val="18"/>
                <w:szCs w:val="18"/>
                <w:lang w:eastAsia="ar-SA"/>
              </w:rPr>
              <w:t>Коммуникативные:</w:t>
            </w:r>
            <w:r w:rsidRPr="005E56FD">
              <w:rPr>
                <w:rFonts w:eastAsia="Calibri"/>
                <w:sz w:val="18"/>
                <w:szCs w:val="18"/>
                <w:lang w:eastAsia="ar-SA"/>
              </w:rPr>
              <w:t xml:space="preserve"> договаривают</w:t>
            </w:r>
            <w:r w:rsidRPr="005E56FD">
              <w:rPr>
                <w:rFonts w:eastAsia="Calibri"/>
                <w:sz w:val="18"/>
                <w:szCs w:val="18"/>
                <w:lang w:eastAsia="ar-SA"/>
              </w:rPr>
              <w:softHyphen/>
              <w:t>ся о распределении функций и ролей в совместной деятельности</w:t>
            </w:r>
          </w:p>
        </w:tc>
        <w:tc>
          <w:tcPr>
            <w:tcW w:w="1417"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lastRenderedPageBreak/>
              <w:t>Определяют свою личностную пози</w:t>
            </w:r>
            <w:r w:rsidRPr="005E56FD">
              <w:rPr>
                <w:rFonts w:eastAsia="Calibri"/>
                <w:sz w:val="18"/>
                <w:szCs w:val="18"/>
                <w:lang w:eastAsia="ar-SA"/>
              </w:rPr>
              <w:softHyphen/>
              <w:t>цию, адекватную дифференциро</w:t>
            </w:r>
            <w:r w:rsidRPr="005E56FD">
              <w:rPr>
                <w:rFonts w:eastAsia="Calibri"/>
                <w:sz w:val="18"/>
                <w:szCs w:val="18"/>
                <w:lang w:eastAsia="ar-SA"/>
              </w:rPr>
              <w:softHyphen/>
              <w:t>ванную оценку своих успехов в учебе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4, вопр. с. 39</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8 </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Становление Древнерусского государства</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iCs/>
                <w:sz w:val="18"/>
                <w:szCs w:val="18"/>
                <w:lang w:eastAsia="en-US"/>
              </w:rPr>
              <w:t>Раскрывать</w:t>
            </w:r>
            <w:r w:rsidRPr="005E56FD">
              <w:rPr>
                <w:rFonts w:eastAsia="Calibri"/>
                <w:iCs/>
                <w:sz w:val="18"/>
                <w:szCs w:val="18"/>
                <w:lang w:eastAsia="en-US"/>
              </w:rPr>
              <w:t xml:space="preserve"> причины и называть время образования Древнерусского государства. </w:t>
            </w:r>
            <w:r w:rsidRPr="005E56FD">
              <w:rPr>
                <w:rFonts w:eastAsia="Calibri"/>
                <w:b/>
                <w:iCs/>
                <w:sz w:val="18"/>
                <w:szCs w:val="18"/>
                <w:lang w:eastAsia="en-US"/>
              </w:rPr>
              <w:t>Объяснять</w:t>
            </w:r>
            <w:r w:rsidRPr="005E56FD">
              <w:rPr>
                <w:rFonts w:eastAsia="Calibri"/>
                <w:iCs/>
                <w:sz w:val="18"/>
                <w:szCs w:val="18"/>
                <w:lang w:eastAsia="en-US"/>
              </w:rPr>
              <w:t xml:space="preserve">, почему первые русские князья были иноплеменниками. </w:t>
            </w:r>
            <w:r w:rsidRPr="005E56FD">
              <w:rPr>
                <w:rFonts w:eastAsia="Calibri"/>
                <w:b/>
                <w:iCs/>
                <w:sz w:val="18"/>
                <w:szCs w:val="18"/>
                <w:lang w:eastAsia="en-US"/>
              </w:rPr>
              <w:t>Объяснять</w:t>
            </w:r>
            <w:r w:rsidRPr="005E56FD">
              <w:rPr>
                <w:rFonts w:eastAsia="Calibri"/>
                <w:iCs/>
                <w:sz w:val="18"/>
                <w:szCs w:val="18"/>
                <w:lang w:eastAsia="en-US"/>
              </w:rPr>
              <w:t xml:space="preserve"> смысл понятий: </w:t>
            </w:r>
            <w:r w:rsidRPr="005E56FD">
              <w:rPr>
                <w:rFonts w:eastAsia="Calibri"/>
                <w:iCs/>
                <w:sz w:val="18"/>
                <w:szCs w:val="18"/>
                <w:lang w:eastAsia="en-US"/>
              </w:rPr>
              <w:lastRenderedPageBreak/>
              <w:t xml:space="preserve">государство, князь, дружина, полюдье. </w:t>
            </w:r>
            <w:r w:rsidRPr="005E56FD">
              <w:rPr>
                <w:rFonts w:eastAsia="Calibri"/>
                <w:b/>
                <w:iCs/>
                <w:sz w:val="18"/>
                <w:szCs w:val="18"/>
                <w:lang w:eastAsia="en-US"/>
              </w:rPr>
              <w:t>Показывать</w:t>
            </w:r>
            <w:r w:rsidRPr="005E56FD">
              <w:rPr>
                <w:rFonts w:eastAsia="Calibri"/>
                <w:iCs/>
                <w:sz w:val="18"/>
                <w:szCs w:val="18"/>
                <w:lang w:eastAsia="en-US"/>
              </w:rPr>
              <w:t xml:space="preserve"> на исторической карте территорию Древней Руси, главные торговые пути, крупные города, походы князей. </w:t>
            </w:r>
          </w:p>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sz w:val="18"/>
                <w:szCs w:val="18"/>
                <w:lang w:eastAsia="ar-SA"/>
              </w:rPr>
              <w:t xml:space="preserve">Научатся определять термины: государство, дружина, князь, воевода. Получат возможность научиться: показывать на карте путь из варяг в </w:t>
            </w:r>
            <w:r w:rsidRPr="005E56FD">
              <w:rPr>
                <w:rFonts w:eastAsia="Calibri"/>
                <w:sz w:val="18"/>
                <w:szCs w:val="18"/>
                <w:lang w:eastAsia="ar-SA"/>
              </w:rPr>
              <w:lastRenderedPageBreak/>
              <w:t>греки и русские горо</w:t>
            </w:r>
            <w:r w:rsidRPr="005E56FD">
              <w:rPr>
                <w:rFonts w:eastAsia="Calibri"/>
                <w:sz w:val="18"/>
                <w:szCs w:val="18"/>
                <w:lang w:eastAsia="ar-SA"/>
              </w:rPr>
              <w:softHyphen/>
              <w:t>да, называть ключевые черты племенного управления, извлекать полезную информацию из исторических источ</w:t>
            </w:r>
            <w:r w:rsidRPr="005E56FD">
              <w:rPr>
                <w:rFonts w:eastAsia="Calibri"/>
                <w:sz w:val="18"/>
                <w:szCs w:val="18"/>
                <w:lang w:eastAsia="ar-SA"/>
              </w:rPr>
              <w:softHyphen/>
              <w:t>ников</w:t>
            </w:r>
          </w:p>
        </w:tc>
        <w:tc>
          <w:tcPr>
            <w:tcW w:w="1701" w:type="dxa"/>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sz w:val="18"/>
                <w:szCs w:val="18"/>
                <w:lang w:eastAsia="ar-SA"/>
              </w:rPr>
              <w:lastRenderedPageBreak/>
              <w:t>Регулятивные:</w:t>
            </w:r>
            <w:r w:rsidRPr="005E56FD">
              <w:rPr>
                <w:rFonts w:eastAsia="Calibri"/>
                <w:sz w:val="18"/>
                <w:szCs w:val="18"/>
                <w:lang w:eastAsia="ar-SA"/>
              </w:rPr>
              <w:t xml:space="preserve"> планируют свои действия в соответствии с постав</w:t>
            </w:r>
            <w:r w:rsidRPr="005E56FD">
              <w:rPr>
                <w:rFonts w:eastAsia="Calibri"/>
                <w:sz w:val="18"/>
                <w:szCs w:val="18"/>
                <w:lang w:eastAsia="ar-SA"/>
              </w:rPr>
              <w:softHyphen/>
              <w:t>ленной задачей и условиями её ре</w:t>
            </w:r>
            <w:r w:rsidRPr="005E56FD">
              <w:rPr>
                <w:rFonts w:eastAsia="Calibri"/>
                <w:sz w:val="18"/>
                <w:szCs w:val="18"/>
                <w:lang w:eastAsia="ar-SA"/>
              </w:rPr>
              <w:softHyphen/>
              <w:t xml:space="preserve">ализации, оценивают правильность выполнения действия. </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sz w:val="18"/>
                <w:szCs w:val="18"/>
                <w:lang w:eastAsia="ar-SA"/>
              </w:rPr>
              <w:t>Познавательные:</w:t>
            </w:r>
            <w:r w:rsidRPr="005E56FD">
              <w:rPr>
                <w:rFonts w:eastAsia="Calibri"/>
                <w:sz w:val="18"/>
                <w:szCs w:val="18"/>
                <w:lang w:eastAsia="ar-SA"/>
              </w:rPr>
              <w:t xml:space="preserve"> </w:t>
            </w:r>
            <w:r w:rsidRPr="005E56FD">
              <w:rPr>
                <w:rFonts w:eastAsia="Calibri"/>
                <w:sz w:val="18"/>
                <w:szCs w:val="18"/>
                <w:lang w:eastAsia="ar-SA"/>
              </w:rPr>
              <w:lastRenderedPageBreak/>
              <w:t>самостоятельно выделяют и формулируют познава</w:t>
            </w:r>
            <w:r w:rsidRPr="005E56FD">
              <w:rPr>
                <w:rFonts w:eastAsia="Calibri"/>
                <w:sz w:val="18"/>
                <w:szCs w:val="18"/>
                <w:lang w:eastAsia="ar-SA"/>
              </w:rPr>
              <w:softHyphen/>
              <w:t>тельную цель, используют общие приёмы решения поставленных задач.</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Коммуникативные:</w:t>
            </w:r>
            <w:r w:rsidRPr="005E56FD">
              <w:rPr>
                <w:rFonts w:eastAsia="Calibri"/>
                <w:sz w:val="18"/>
                <w:szCs w:val="18"/>
                <w:lang w:eastAsia="ar-SA"/>
              </w:rPr>
              <w:t xml:space="preserve"> участвуют в кол</w:t>
            </w:r>
            <w:r w:rsidRPr="005E56FD">
              <w:rPr>
                <w:rFonts w:eastAsia="Calibri"/>
                <w:sz w:val="18"/>
                <w:szCs w:val="18"/>
                <w:lang w:eastAsia="ar-SA"/>
              </w:rPr>
              <w:softHyphen/>
              <w:t>лективном обсуждении проблем, проявляют активность во взаимо</w:t>
            </w:r>
            <w:r w:rsidRPr="005E56FD">
              <w:rPr>
                <w:rFonts w:eastAsia="Calibri"/>
                <w:sz w:val="18"/>
                <w:szCs w:val="18"/>
                <w:lang w:eastAsia="ar-SA"/>
              </w:rPr>
              <w:softHyphen/>
              <w:t>действии для решения коммуника</w:t>
            </w:r>
            <w:r w:rsidRPr="005E56FD">
              <w:rPr>
                <w:rFonts w:eastAsia="Calibri"/>
                <w:sz w:val="18"/>
                <w:szCs w:val="18"/>
                <w:lang w:eastAsia="ar-SA"/>
              </w:rPr>
              <w:softHyphen/>
              <w:t>тивных и познавательных задач</w:t>
            </w:r>
          </w:p>
        </w:tc>
        <w:tc>
          <w:tcPr>
            <w:tcW w:w="1417"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lastRenderedPageBreak/>
              <w:t>Проявляют доб</w:t>
            </w:r>
            <w:r w:rsidRPr="005E56FD">
              <w:rPr>
                <w:rFonts w:eastAsia="Calibri"/>
                <w:sz w:val="18"/>
                <w:szCs w:val="18"/>
                <w:lang w:eastAsia="ar-SA"/>
              </w:rPr>
              <w:softHyphen/>
              <w:t>рожелательность и эмоционально- нравственную отзывчивость, эмпатию, как по</w:t>
            </w:r>
            <w:r w:rsidRPr="005E56FD">
              <w:rPr>
                <w:rFonts w:eastAsia="Calibri"/>
                <w:sz w:val="18"/>
                <w:szCs w:val="18"/>
                <w:lang w:eastAsia="ar-SA"/>
              </w:rPr>
              <w:softHyphen/>
              <w:t>нимание чувств других людей и сопережива</w:t>
            </w:r>
            <w:r w:rsidRPr="005E56FD">
              <w:rPr>
                <w:rFonts w:eastAsia="Calibri"/>
                <w:sz w:val="18"/>
                <w:szCs w:val="18"/>
                <w:lang w:eastAsia="ar-SA"/>
              </w:rPr>
              <w:softHyphen/>
              <w:t>ние им</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5, вопр. с. 48, подготовить презентацию</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9</w:t>
            </w:r>
          </w:p>
        </w:tc>
        <w:tc>
          <w:tcPr>
            <w:tcW w:w="1843" w:type="dxa"/>
          </w:tcPr>
          <w:p w:rsidR="005E56FD" w:rsidRPr="005E56FD" w:rsidRDefault="005E56FD" w:rsidP="005E56FD">
            <w:pPr>
              <w:widowControl/>
              <w:rPr>
                <w:rFonts w:eastAsiaTheme="minorHAnsi"/>
                <w:sz w:val="18"/>
                <w:szCs w:val="18"/>
                <w:lang w:eastAsia="en-US"/>
              </w:rPr>
            </w:pPr>
            <w:r w:rsidRPr="005E56FD">
              <w:rPr>
                <w:rFonts w:eastAsia="Calibri"/>
                <w:bCs/>
                <w:sz w:val="18"/>
                <w:szCs w:val="18"/>
                <w:lang w:eastAsia="en-US"/>
              </w:rPr>
              <w:t>Становление  Древнерусского государства</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bCs/>
                <w:color w:val="000000"/>
                <w:sz w:val="18"/>
                <w:szCs w:val="18"/>
              </w:rPr>
              <w:t>Урок-практикум</w:t>
            </w:r>
          </w:p>
        </w:tc>
        <w:tc>
          <w:tcPr>
            <w:tcW w:w="1559" w:type="dxa"/>
          </w:tcPr>
          <w:p w:rsidR="005E56FD" w:rsidRPr="005E56FD" w:rsidRDefault="005E56FD" w:rsidP="005E56FD">
            <w:pPr>
              <w:widowControl/>
              <w:autoSpaceDE/>
              <w:autoSpaceDN/>
              <w:adjustRightInd/>
              <w:rPr>
                <w:rFonts w:eastAsia="Calibri"/>
                <w:b/>
                <w:bCs/>
                <w:sz w:val="18"/>
                <w:szCs w:val="18"/>
                <w:lang w:eastAsia="en-US"/>
              </w:rPr>
            </w:pPr>
            <w:r w:rsidRPr="005E56FD">
              <w:rPr>
                <w:rFonts w:eastAsia="Calibri"/>
                <w:b/>
                <w:iCs/>
                <w:sz w:val="18"/>
                <w:szCs w:val="18"/>
                <w:lang w:eastAsia="en-US"/>
              </w:rPr>
              <w:t>Систематизировать</w:t>
            </w:r>
            <w:r w:rsidRPr="005E56FD">
              <w:rPr>
                <w:rFonts w:eastAsia="Calibri"/>
                <w:iCs/>
                <w:sz w:val="18"/>
                <w:szCs w:val="18"/>
                <w:lang w:eastAsia="en-US"/>
              </w:rPr>
              <w:t xml:space="preserve"> материал о деятельности первых русских князей на основании учебника и отрывков из «Повести временных лет» (в форме хронологической таблицы). </w:t>
            </w:r>
            <w:r w:rsidRPr="005E56FD">
              <w:rPr>
                <w:rFonts w:eastAsia="Calibri"/>
                <w:b/>
                <w:iCs/>
                <w:sz w:val="18"/>
                <w:szCs w:val="18"/>
                <w:lang w:eastAsia="en-US"/>
              </w:rPr>
              <w:t>Приводить примеры</w:t>
            </w:r>
            <w:r w:rsidRPr="005E56FD">
              <w:rPr>
                <w:rFonts w:eastAsia="Calibri"/>
                <w:iCs/>
                <w:sz w:val="18"/>
                <w:szCs w:val="18"/>
                <w:lang w:eastAsia="en-US"/>
              </w:rPr>
              <w:t xml:space="preserve"> взаимоотношений Древней Руси с соседними племенами и государствами. </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rPr>
                <w:rFonts w:eastAsia="Calibri"/>
                <w:b/>
                <w:bCs/>
                <w:sz w:val="18"/>
                <w:szCs w:val="18"/>
                <w:lang w:eastAsia="en-US"/>
              </w:rPr>
            </w:pPr>
            <w:r w:rsidRPr="005E56FD">
              <w:rPr>
                <w:rFonts w:eastAsia="Calibri"/>
                <w:iCs/>
                <w:sz w:val="18"/>
                <w:szCs w:val="18"/>
                <w:lang w:eastAsia="en-US"/>
              </w:rPr>
              <w:t>Презентации учащихся об одном из правителей Древней Руси (используя миниатюры из Радзивилловской летописи, помещенные на интернет-сайте: http://radzivilovskayaletopis.ru/ и другие изображения)</w:t>
            </w:r>
          </w:p>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Научатся определять термины: монархия, дань, уроки, погосты, реформа, полюдье, путь «из варяг в греки»</w:t>
            </w:r>
          </w:p>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Получат возможность научиться:</w:t>
            </w:r>
            <w:r w:rsidRPr="005E56FD">
              <w:rPr>
                <w:rFonts w:eastAsia="Calibri"/>
                <w:i/>
                <w:sz w:val="18"/>
                <w:szCs w:val="18"/>
                <w:lang w:eastAsia="en-US"/>
              </w:rPr>
              <w:t xml:space="preserve"> </w:t>
            </w:r>
            <w:r w:rsidRPr="005E56FD">
              <w:rPr>
                <w:rFonts w:eastAsia="Calibri"/>
                <w:sz w:val="18"/>
                <w:szCs w:val="18"/>
                <w:lang w:eastAsia="en-US"/>
              </w:rPr>
              <w:t xml:space="preserve">характеризовать политику первых русских князей, значение реформ княгини Ольги и </w:t>
            </w:r>
            <w:r w:rsidRPr="005E56FD">
              <w:rPr>
                <w:rFonts w:eastAsia="Calibri"/>
                <w:sz w:val="18"/>
                <w:szCs w:val="18"/>
                <w:lang w:eastAsia="en-US"/>
              </w:rPr>
              <w:lastRenderedPageBreak/>
              <w:t>внешней политики Святослава</w:t>
            </w:r>
          </w:p>
          <w:p w:rsidR="005E56FD" w:rsidRPr="005E56FD" w:rsidRDefault="005E56FD" w:rsidP="005E56FD">
            <w:pPr>
              <w:widowControl/>
              <w:suppressAutoHyphens/>
              <w:autoSpaceDE/>
              <w:autoSpaceDN/>
              <w:adjustRightInd/>
              <w:rPr>
                <w:rFonts w:eastAsia="Calibri"/>
                <w:i/>
                <w:sz w:val="18"/>
                <w:szCs w:val="18"/>
                <w:lang w:eastAsia="ar-SA"/>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lastRenderedPageBreak/>
              <w:t>Регулятивные</w:t>
            </w:r>
            <w:r w:rsidRPr="005E56FD">
              <w:rPr>
                <w:rFonts w:eastAsia="Calibri"/>
                <w:b/>
                <w:i/>
                <w:sz w:val="18"/>
                <w:szCs w:val="18"/>
                <w:lang w:eastAsia="en-US"/>
              </w:rPr>
              <w:t xml:space="preserve">: </w:t>
            </w:r>
            <w:r w:rsidRPr="005E56FD">
              <w:rPr>
                <w:rFonts w:eastAsia="Calibri"/>
                <w:sz w:val="18"/>
                <w:szCs w:val="18"/>
                <w:lang w:eastAsia="en-US"/>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ставят и формулируют проблему урока, самостоятельно создают алгоритм деятельности при решении проблем</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 xml:space="preserve">проявляют </w:t>
            </w:r>
            <w:r w:rsidRPr="005E56FD">
              <w:rPr>
                <w:rFonts w:eastAsia="Calibri"/>
                <w:sz w:val="18"/>
                <w:szCs w:val="18"/>
                <w:lang w:eastAsia="en-US"/>
              </w:rPr>
              <w:lastRenderedPageBreak/>
              <w:t xml:space="preserve">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5E56FD" w:rsidRPr="005E56FD" w:rsidRDefault="005E56FD" w:rsidP="005E56FD">
            <w:pPr>
              <w:widowControl/>
              <w:suppressAutoHyphens/>
              <w:autoSpaceDE/>
              <w:autoSpaceDN/>
              <w:adjustRightInd/>
              <w:rPr>
                <w:rFonts w:eastAsia="Calibri"/>
                <w:b/>
                <w:i/>
                <w:sz w:val="18"/>
                <w:szCs w:val="18"/>
                <w:lang w:eastAsia="ar-SA"/>
              </w:rPr>
            </w:pP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Имеют целостный, социально ориентированный взгляд на мир в единстве и разнообразии народов, культур, религий.</w:t>
            </w:r>
          </w:p>
          <w:p w:rsidR="005E56FD" w:rsidRPr="005E56FD" w:rsidRDefault="005E56FD" w:rsidP="005E56FD">
            <w:pPr>
              <w:widowControl/>
              <w:autoSpaceDE/>
              <w:autoSpaceDN/>
              <w:adjustRightInd/>
              <w:rPr>
                <w:rFonts w:eastAsia="Calibri"/>
                <w:sz w:val="18"/>
                <w:szCs w:val="18"/>
                <w:lang w:eastAsia="en-US"/>
              </w:rPr>
            </w:pP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Практическое задание</w:t>
            </w:r>
          </w:p>
        </w:tc>
        <w:tc>
          <w:tcPr>
            <w:tcW w:w="992" w:type="dxa"/>
          </w:tcPr>
          <w:p w:rsidR="005E56FD" w:rsidRPr="005E56FD" w:rsidRDefault="005E56FD" w:rsidP="005E56FD">
            <w:pPr>
              <w:widowControl/>
              <w:autoSpaceDE/>
              <w:autoSpaceDN/>
              <w:adjustRightInd/>
              <w:spacing w:before="100" w:beforeAutospacing="1"/>
              <w:jc w:val="both"/>
              <w:rPr>
                <w:rFonts w:eastAsiaTheme="minorHAnsi"/>
                <w:color w:val="000000"/>
                <w:sz w:val="18"/>
                <w:szCs w:val="18"/>
              </w:rPr>
            </w:pPr>
            <w:r w:rsidRPr="005E56FD">
              <w:rPr>
                <w:rFonts w:eastAsiaTheme="minorHAnsi"/>
                <w:color w:val="000000"/>
                <w:sz w:val="18"/>
                <w:szCs w:val="18"/>
              </w:rPr>
              <w:t>Повторить по таблице в тетради</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10</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Правление князя Владимира. Крещение Руси</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559"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митрополит, епископ;</w:t>
            </w:r>
            <w:r w:rsidRPr="005E56FD">
              <w:rPr>
                <w:rFonts w:eastAsia="Calibri"/>
                <w:b/>
                <w:bCs/>
                <w:sz w:val="18"/>
                <w:szCs w:val="18"/>
                <w:lang w:eastAsia="en-US"/>
              </w:rPr>
              <w:t xml:space="preserve">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на карте  оборонительные рубежи на юге, возведенные Владимиром, Корсунь;</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внутреннюю и внешнюю политику Владимира;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Называть причины, дату</w:t>
            </w:r>
            <w:r w:rsidRPr="005E56FD">
              <w:rPr>
                <w:rFonts w:eastAsia="Calibri"/>
                <w:sz w:val="18"/>
                <w:szCs w:val="18"/>
                <w:lang w:eastAsia="en-US"/>
              </w:rPr>
              <w:t xml:space="preserve"> принятия христианства на Руси  (на основе работы с текстом учебника);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lastRenderedPageBreak/>
              <w:t>Считать,</w:t>
            </w:r>
            <w:r w:rsidRPr="005E56FD">
              <w:rPr>
                <w:rFonts w:eastAsia="Calibri"/>
                <w:sz w:val="18"/>
                <w:szCs w:val="18"/>
                <w:lang w:eastAsia="en-US"/>
              </w:rPr>
              <w:t xml:space="preserve"> сколько лет существует христианство в нашей стране;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Актуализировать</w:t>
            </w:r>
            <w:r w:rsidRPr="005E56FD">
              <w:rPr>
                <w:rFonts w:eastAsia="Calibri"/>
                <w:sz w:val="18"/>
                <w:szCs w:val="18"/>
                <w:lang w:eastAsia="en-US"/>
              </w:rPr>
              <w:t xml:space="preserve"> знания из курса Всеобщей истории о возникновении христианства, его постулатах;</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Составлять краткую характеристику</w:t>
            </w:r>
            <w:r w:rsidRPr="005E56FD">
              <w:rPr>
                <w:rFonts w:eastAsia="Calibri"/>
                <w:sz w:val="18"/>
                <w:szCs w:val="18"/>
                <w:lang w:eastAsia="en-US"/>
              </w:rPr>
              <w:t xml:space="preserve"> Владимира Святославовича;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sz w:val="18"/>
                <w:szCs w:val="18"/>
                <w:lang w:eastAsia="en-US"/>
              </w:rPr>
              <w:t>Давать оценку значению принятия христианства на Руси;</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t>Осуществлять рефлексию</w:t>
            </w:r>
            <w:r w:rsidRPr="005E56FD">
              <w:rPr>
                <w:rFonts w:eastAsia="Calibri"/>
                <w:sz w:val="18"/>
                <w:szCs w:val="18"/>
                <w:lang w:eastAsia="ar-SA"/>
              </w:rPr>
              <w:t xml:space="preserve"> собственной деятельности на уроке.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i/>
                <w:iCs/>
                <w:spacing w:val="-10"/>
                <w:sz w:val="18"/>
                <w:szCs w:val="18"/>
                <w:lang w:eastAsia="ar-SA"/>
              </w:rPr>
            </w:pPr>
            <w:r w:rsidRPr="005E56FD">
              <w:rPr>
                <w:rFonts w:eastAsia="Calibri"/>
                <w:iCs/>
                <w:spacing w:val="-10"/>
                <w:sz w:val="18"/>
                <w:szCs w:val="18"/>
                <w:lang w:eastAsia="ar-SA"/>
              </w:rPr>
              <w:t>Научатся</w:t>
            </w:r>
            <w:r w:rsidRPr="005E56FD">
              <w:rPr>
                <w:rFonts w:eastAsia="Calibri"/>
                <w:sz w:val="18"/>
                <w:szCs w:val="18"/>
                <w:lang w:eastAsia="ar-SA"/>
              </w:rPr>
              <w:t xml:space="preserve"> определять термины: оборонитель</w:t>
            </w:r>
            <w:r w:rsidRPr="005E56FD">
              <w:rPr>
                <w:rFonts w:eastAsia="Calibri"/>
                <w:sz w:val="18"/>
                <w:szCs w:val="18"/>
                <w:lang w:eastAsia="ar-SA"/>
              </w:rPr>
              <w:softHyphen/>
              <w:t>ная система, митропо</w:t>
            </w:r>
            <w:r w:rsidRPr="005E56FD">
              <w:rPr>
                <w:rFonts w:eastAsia="Calibri"/>
                <w:sz w:val="18"/>
                <w:szCs w:val="18"/>
                <w:lang w:eastAsia="ar-SA"/>
              </w:rPr>
              <w:softHyphen/>
              <w:t>лит, устав.</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iCs/>
                <w:spacing w:val="-10"/>
                <w:sz w:val="18"/>
                <w:szCs w:val="18"/>
                <w:lang w:eastAsia="ar-SA"/>
              </w:rPr>
              <w:t>Получат возможность научиться:</w:t>
            </w:r>
            <w:r w:rsidRPr="005E56FD">
              <w:rPr>
                <w:rFonts w:eastAsia="Calibri"/>
                <w:sz w:val="18"/>
                <w:szCs w:val="18"/>
                <w:lang w:eastAsia="ar-SA"/>
              </w:rPr>
              <w:t xml:space="preserve"> извлекать полезную информацию из исторических источ</w:t>
            </w:r>
            <w:r w:rsidRPr="005E56FD">
              <w:rPr>
                <w:rFonts w:eastAsia="Calibri"/>
                <w:sz w:val="18"/>
                <w:szCs w:val="18"/>
                <w:lang w:eastAsia="ar-SA"/>
              </w:rPr>
              <w:softHyphen/>
              <w:t>ников, характеризовать политику Владимира Святославовича, пони</w:t>
            </w:r>
            <w:r w:rsidRPr="005E56FD">
              <w:rPr>
                <w:rFonts w:eastAsia="Calibri"/>
                <w:sz w:val="18"/>
                <w:szCs w:val="18"/>
                <w:lang w:eastAsia="ar-SA"/>
              </w:rPr>
              <w:softHyphen/>
              <w:t>мать значение принятия христианства для даль</w:t>
            </w:r>
            <w:r w:rsidRPr="005E56FD">
              <w:rPr>
                <w:rFonts w:eastAsia="Calibri"/>
                <w:sz w:val="18"/>
                <w:szCs w:val="18"/>
                <w:lang w:eastAsia="ar-SA"/>
              </w:rPr>
              <w:softHyphen/>
              <w:t>нейшего развития госу</w:t>
            </w:r>
            <w:r w:rsidRPr="005E56FD">
              <w:rPr>
                <w:rFonts w:eastAsia="Calibri"/>
                <w:sz w:val="18"/>
                <w:szCs w:val="18"/>
                <w:lang w:eastAsia="ar-SA"/>
              </w:rPr>
              <w:softHyphen/>
              <w:t>дарства</w:t>
            </w:r>
          </w:p>
        </w:tc>
        <w:tc>
          <w:tcPr>
            <w:tcW w:w="1701" w:type="dxa"/>
          </w:tcPr>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Cs/>
                <w:spacing w:val="-10"/>
                <w:sz w:val="18"/>
                <w:szCs w:val="18"/>
                <w:lang w:eastAsia="ar-SA"/>
              </w:rPr>
              <w:t>Регулятивные:</w:t>
            </w:r>
            <w:r w:rsidRPr="005E56FD">
              <w:rPr>
                <w:rFonts w:eastAsia="Calibri"/>
                <w:b/>
                <w:sz w:val="18"/>
                <w:szCs w:val="18"/>
                <w:lang w:eastAsia="ar-SA"/>
              </w:rPr>
              <w:t xml:space="preserve"> </w:t>
            </w:r>
            <w:r w:rsidRPr="005E56FD">
              <w:rPr>
                <w:rFonts w:eastAsia="Calibri"/>
                <w:sz w:val="18"/>
                <w:szCs w:val="18"/>
                <w:lang w:eastAsia="ar-SA"/>
              </w:rPr>
              <w:t>ставят учебные за</w:t>
            </w:r>
            <w:r w:rsidRPr="005E56FD">
              <w:rPr>
                <w:rFonts w:eastAsia="Calibri"/>
                <w:sz w:val="18"/>
                <w:szCs w:val="18"/>
                <w:lang w:eastAsia="ar-SA"/>
              </w:rPr>
              <w:softHyphen/>
              <w:t xml:space="preserve">дачи на основе соотнесения того, что уже известно и усвоено, и того, что ещё неизвестно. </w:t>
            </w:r>
            <w:r w:rsidRPr="005E56FD">
              <w:rPr>
                <w:rFonts w:eastAsia="Calibri"/>
                <w:b/>
                <w:iCs/>
                <w:spacing w:val="-10"/>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тельную цель.</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Cs/>
                <w:spacing w:val="-10"/>
                <w:sz w:val="18"/>
                <w:szCs w:val="18"/>
                <w:lang w:eastAsia="ar-SA"/>
              </w:rPr>
              <w:t>Коммуникативные:</w:t>
            </w:r>
            <w:r w:rsidRPr="005E56FD">
              <w:rPr>
                <w:rFonts w:eastAsia="Calibri"/>
                <w:sz w:val="18"/>
                <w:szCs w:val="18"/>
                <w:lang w:eastAsia="ar-SA"/>
              </w:rPr>
              <w:t xml:space="preserve"> формулируют собственное мнение и позицию, за</w:t>
            </w:r>
            <w:r w:rsidRPr="005E56FD">
              <w:rPr>
                <w:rFonts w:eastAsia="Calibri"/>
                <w:sz w:val="18"/>
                <w:szCs w:val="18"/>
                <w:lang w:eastAsia="ar-SA"/>
              </w:rPr>
              <w:softHyphen/>
              <w:t>дают вопросы, строят понятные для партнёра высказывания</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6, вопр. с. 55</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11</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Русское государство при Ярославе Мудром</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династический брак, усобица;</w:t>
            </w:r>
            <w:r w:rsidRPr="005E56FD">
              <w:rPr>
                <w:rFonts w:eastAsia="Calibri"/>
                <w:b/>
                <w:bCs/>
                <w:sz w:val="18"/>
                <w:szCs w:val="18"/>
                <w:lang w:eastAsia="en-US"/>
              </w:rPr>
              <w:t xml:space="preserve"> </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Составлять схему </w:t>
            </w:r>
            <w:r w:rsidRPr="005E56FD">
              <w:rPr>
                <w:rFonts w:eastAsia="Calibri"/>
                <w:sz w:val="18"/>
                <w:szCs w:val="18"/>
                <w:lang w:eastAsia="en-US"/>
              </w:rPr>
              <w:t xml:space="preserve">«Борьба за власть между сыновьями Владимира» (на </w:t>
            </w:r>
            <w:r w:rsidRPr="005E56FD">
              <w:rPr>
                <w:rFonts w:eastAsia="Calibri"/>
                <w:sz w:val="18"/>
                <w:szCs w:val="18"/>
                <w:lang w:eastAsia="en-US"/>
              </w:rPr>
              <w:lastRenderedPageBreak/>
              <w:t>основе текста учебника);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на карте  территорию Руси при Ярославе;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внутреннюю и внешнюю политику Ярослава;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Сравнивать</w:t>
            </w:r>
            <w:r w:rsidRPr="005E56FD">
              <w:rPr>
                <w:rFonts w:eastAsia="Calibri"/>
                <w:sz w:val="18"/>
                <w:szCs w:val="18"/>
                <w:lang w:eastAsia="en-US"/>
              </w:rPr>
              <w:t xml:space="preserve"> управление государством при Ярославе и при предыдущих правителях;</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t>Составлять краткую характеристику</w:t>
            </w:r>
            <w:r w:rsidRPr="005E56FD">
              <w:rPr>
                <w:rFonts w:eastAsia="Calibri"/>
                <w:sz w:val="18"/>
                <w:szCs w:val="18"/>
                <w:lang w:eastAsia="ar-SA"/>
              </w:rPr>
              <w:t xml:space="preserve"> Ярослава Мудрого.</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i/>
                <w:iCs/>
                <w:spacing w:val="-10"/>
                <w:sz w:val="18"/>
                <w:szCs w:val="18"/>
                <w:lang w:eastAsia="ar-SA"/>
              </w:rPr>
            </w:pPr>
            <w:r w:rsidRPr="005E56FD">
              <w:rPr>
                <w:rFonts w:eastAsia="Calibri"/>
                <w:iCs/>
                <w:spacing w:val="-10"/>
                <w:sz w:val="18"/>
                <w:szCs w:val="18"/>
                <w:lang w:eastAsia="ar-SA"/>
              </w:rPr>
              <w:t>Научатся</w:t>
            </w:r>
            <w:r w:rsidRPr="005E56FD">
              <w:rPr>
                <w:rFonts w:eastAsia="Calibri"/>
                <w:sz w:val="18"/>
                <w:szCs w:val="18"/>
                <w:lang w:eastAsia="ar-SA"/>
              </w:rPr>
              <w:t xml:space="preserve"> определять термины: правда, по</w:t>
            </w:r>
            <w:r w:rsidRPr="005E56FD">
              <w:rPr>
                <w:rFonts w:eastAsia="Calibri"/>
                <w:sz w:val="18"/>
                <w:szCs w:val="18"/>
                <w:lang w:eastAsia="ar-SA"/>
              </w:rPr>
              <w:softHyphen/>
              <w:t>садники, вотчины, смерды, закупы, рядо</w:t>
            </w:r>
            <w:r w:rsidRPr="005E56FD">
              <w:rPr>
                <w:rFonts w:eastAsia="Calibri"/>
                <w:sz w:val="18"/>
                <w:szCs w:val="18"/>
                <w:lang w:eastAsia="ar-SA"/>
              </w:rPr>
              <w:softHyphen/>
              <w:t xml:space="preserve">вичи, холопы. </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iCs/>
                <w:spacing w:val="-10"/>
                <w:sz w:val="18"/>
                <w:szCs w:val="18"/>
                <w:lang w:eastAsia="ar-SA"/>
              </w:rPr>
              <w:t>Получат возможность научиться</w:t>
            </w:r>
            <w:r w:rsidRPr="005E56FD">
              <w:rPr>
                <w:rFonts w:eastAsia="Calibri"/>
                <w:i/>
                <w:iCs/>
                <w:spacing w:val="-10"/>
                <w:sz w:val="18"/>
                <w:szCs w:val="18"/>
                <w:lang w:eastAsia="ar-SA"/>
              </w:rPr>
              <w:t>:</w:t>
            </w:r>
            <w:r w:rsidRPr="005E56FD">
              <w:rPr>
                <w:rFonts w:eastAsia="Calibri"/>
                <w:sz w:val="18"/>
                <w:szCs w:val="18"/>
                <w:lang w:eastAsia="ar-SA"/>
              </w:rPr>
              <w:t xml:space="preserve"> определять причины междоусобиц, </w:t>
            </w:r>
            <w:r w:rsidRPr="005E56FD">
              <w:rPr>
                <w:rFonts w:eastAsia="Calibri"/>
                <w:sz w:val="18"/>
                <w:szCs w:val="18"/>
                <w:lang w:eastAsia="ar-SA"/>
              </w:rPr>
              <w:lastRenderedPageBreak/>
              <w:t>характеризовать поли</w:t>
            </w:r>
            <w:r w:rsidRPr="005E56FD">
              <w:rPr>
                <w:rFonts w:eastAsia="Calibri"/>
                <w:sz w:val="18"/>
                <w:szCs w:val="18"/>
                <w:lang w:eastAsia="ar-SA"/>
              </w:rPr>
              <w:softHyphen/>
              <w:t>тику Ярослава Мудро</w:t>
            </w:r>
            <w:r w:rsidRPr="005E56FD">
              <w:rPr>
                <w:rFonts w:eastAsia="Calibri"/>
                <w:sz w:val="18"/>
                <w:szCs w:val="18"/>
                <w:lang w:eastAsia="ar-SA"/>
              </w:rPr>
              <w:softHyphen/>
              <w:t>го, называть группы за</w:t>
            </w:r>
            <w:r w:rsidRPr="005E56FD">
              <w:rPr>
                <w:rFonts w:eastAsia="Calibri"/>
                <w:sz w:val="18"/>
                <w:szCs w:val="18"/>
                <w:lang w:eastAsia="ar-SA"/>
              </w:rPr>
              <w:softHyphen/>
              <w:t>висимого населения Руси</w:t>
            </w:r>
          </w:p>
        </w:tc>
        <w:tc>
          <w:tcPr>
            <w:tcW w:w="1701" w:type="dxa"/>
          </w:tcPr>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Cs/>
                <w:spacing w:val="-10"/>
                <w:sz w:val="18"/>
                <w:szCs w:val="18"/>
                <w:lang w:eastAsia="ar-SA"/>
              </w:rPr>
              <w:lastRenderedPageBreak/>
              <w:t>Регулятивные:</w:t>
            </w:r>
            <w:r w:rsidRPr="005E56FD">
              <w:rPr>
                <w:rFonts w:eastAsia="Calibri"/>
                <w:b/>
                <w:sz w:val="18"/>
                <w:szCs w:val="18"/>
                <w:lang w:eastAsia="ar-SA"/>
              </w:rPr>
              <w:t xml:space="preserve"> </w:t>
            </w:r>
            <w:r w:rsidRPr="005E56FD">
              <w:rPr>
                <w:rFonts w:eastAsia="Calibri"/>
                <w:sz w:val="18"/>
                <w:szCs w:val="18"/>
                <w:lang w:eastAsia="ar-SA"/>
              </w:rPr>
              <w:t>ставят учебную за</w:t>
            </w:r>
            <w:r w:rsidRPr="005E56FD">
              <w:rPr>
                <w:rFonts w:eastAsia="Calibri"/>
                <w:sz w:val="18"/>
                <w:szCs w:val="18"/>
                <w:lang w:eastAsia="ar-SA"/>
              </w:rPr>
              <w:softHyphen/>
              <w:t>дачу, определяют последователь</w:t>
            </w:r>
            <w:r w:rsidRPr="005E56FD">
              <w:rPr>
                <w:rFonts w:eastAsia="Calibri"/>
                <w:sz w:val="18"/>
                <w:szCs w:val="18"/>
                <w:lang w:eastAsia="ar-SA"/>
              </w:rPr>
              <w:softHyphen/>
              <w:t>ность промежуточных целей с учё</w:t>
            </w:r>
            <w:r w:rsidRPr="005E56FD">
              <w:rPr>
                <w:rFonts w:eastAsia="Calibri"/>
                <w:sz w:val="18"/>
                <w:szCs w:val="18"/>
                <w:lang w:eastAsia="ar-SA"/>
              </w:rPr>
              <w:softHyphen/>
              <w:t>том конечного результата, состав</w:t>
            </w:r>
            <w:r w:rsidRPr="005E56FD">
              <w:rPr>
                <w:rFonts w:eastAsia="Calibri"/>
                <w:sz w:val="18"/>
                <w:szCs w:val="18"/>
                <w:lang w:eastAsia="ar-SA"/>
              </w:rPr>
              <w:softHyphen/>
              <w:t xml:space="preserve">ляют план и алгоритм действий.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Cs/>
                <w:spacing w:val="-10"/>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 xml:space="preserve">тельную </w:t>
            </w:r>
            <w:r w:rsidRPr="005E56FD">
              <w:rPr>
                <w:rFonts w:eastAsia="Calibri"/>
                <w:sz w:val="18"/>
                <w:szCs w:val="18"/>
                <w:lang w:eastAsia="ar-SA"/>
              </w:rPr>
              <w:lastRenderedPageBreak/>
              <w:t>цель, используют общие приёмы решения задач.</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 xml:space="preserve"> </w:t>
            </w:r>
            <w:r w:rsidRPr="005E56FD">
              <w:rPr>
                <w:rFonts w:eastAsia="Calibri"/>
                <w:b/>
                <w:iCs/>
                <w:spacing w:val="-10"/>
                <w:sz w:val="18"/>
                <w:szCs w:val="18"/>
                <w:lang w:eastAsia="ar-SA"/>
              </w:rPr>
              <w:t>Коммуникативные:</w:t>
            </w:r>
            <w:r w:rsidRPr="005E56FD">
              <w:rPr>
                <w:rFonts w:eastAsia="Calibri"/>
                <w:sz w:val="18"/>
                <w:szCs w:val="18"/>
                <w:lang w:eastAsia="ar-SA"/>
              </w:rPr>
              <w:t xml:space="preserve"> допускают возможность различных точек зре</w:t>
            </w:r>
            <w:r w:rsidRPr="005E56FD">
              <w:rPr>
                <w:rFonts w:eastAsia="Calibri"/>
                <w:sz w:val="18"/>
                <w:szCs w:val="18"/>
                <w:lang w:eastAsia="ar-SA"/>
              </w:rPr>
              <w:softHyphen/>
              <w:t>ния, в том числе не совпадающих с их собственной, и ориентируются на позицию партнёра в общении и взаимодействии</w:t>
            </w: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Проявляют устой</w:t>
            </w:r>
            <w:r w:rsidRPr="005E56FD">
              <w:rPr>
                <w:rFonts w:eastAsia="Calibri"/>
                <w:sz w:val="18"/>
                <w:szCs w:val="18"/>
                <w:lang w:eastAsia="ar-SA"/>
              </w:rPr>
              <w:softHyphen/>
              <w:t>чивый учебно- познавательный интерес к новым общим способам решения задач</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7, вопр. с. 61</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12</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Русь при наследниках Ярослава Мудрого. Владимир Мономах</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Планировать </w:t>
            </w:r>
            <w:r w:rsidRPr="005E56FD">
              <w:rPr>
                <w:rFonts w:eastAsia="Calibri"/>
                <w:sz w:val="18"/>
                <w:szCs w:val="18"/>
                <w:lang w:eastAsia="en-US"/>
              </w:rPr>
              <w:t>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xml:space="preserve"> княжеские усобицы, раздробленность, ростовщик, устав;</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на карте  территорию Руси при Ярославичах;</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Сравнивать </w:t>
            </w:r>
            <w:r w:rsidRPr="005E56FD">
              <w:rPr>
                <w:rFonts w:eastAsia="Calibri"/>
                <w:sz w:val="18"/>
                <w:szCs w:val="18"/>
                <w:lang w:eastAsia="en-US"/>
              </w:rPr>
              <w:t xml:space="preserve">положение Руси </w:t>
            </w:r>
            <w:r w:rsidRPr="005E56FD">
              <w:rPr>
                <w:rFonts w:eastAsia="Calibri"/>
                <w:sz w:val="18"/>
                <w:szCs w:val="18"/>
                <w:lang w:eastAsia="en-US"/>
              </w:rPr>
              <w:lastRenderedPageBreak/>
              <w:t>при Ярославе Мудром и при Ярославичах;</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Рассказывать </w:t>
            </w:r>
            <w:r w:rsidRPr="005E56FD">
              <w:rPr>
                <w:rFonts w:eastAsia="Calibri"/>
                <w:sz w:val="18"/>
                <w:szCs w:val="18"/>
                <w:lang w:eastAsia="en-US"/>
              </w:rPr>
              <w:t>о княжеских усобицах;</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Высказывать мнение</w:t>
            </w:r>
            <w:r w:rsidRPr="005E56FD">
              <w:rPr>
                <w:rFonts w:eastAsia="Calibri"/>
                <w:sz w:val="18"/>
                <w:szCs w:val="18"/>
                <w:lang w:eastAsia="en-US"/>
              </w:rPr>
              <w:t xml:space="preserve"> о значении Любеческого съезда князей;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внутреннюю и внешнюю политику Владимира Мономаха;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t>Осуществлят</w:t>
            </w:r>
            <w:r w:rsidRPr="005E56FD">
              <w:rPr>
                <w:rFonts w:eastAsia="Calibri"/>
                <w:sz w:val="18"/>
                <w:szCs w:val="18"/>
                <w:lang w:eastAsia="ar-SA"/>
              </w:rPr>
              <w:t>ь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iCs/>
                <w:sz w:val="18"/>
                <w:szCs w:val="18"/>
                <w:lang w:eastAsia="ar-SA"/>
              </w:rPr>
              <w:t>Научатся</w:t>
            </w:r>
            <w:r w:rsidRPr="005E56FD">
              <w:rPr>
                <w:rFonts w:eastAsia="Calibri"/>
                <w:sz w:val="18"/>
                <w:szCs w:val="18"/>
                <w:lang w:eastAsia="ar-SA"/>
              </w:rPr>
              <w:t xml:space="preserve"> определять термины: «Правда Ярославичей», половцы, эксплуатация </w:t>
            </w:r>
            <w:r w:rsidRPr="005E56FD">
              <w:rPr>
                <w:rFonts w:eastAsia="Calibri"/>
                <w:iCs/>
                <w:sz w:val="18"/>
                <w:szCs w:val="18"/>
                <w:lang w:eastAsia="ar-SA"/>
              </w:rPr>
              <w:t>Получат возможность научиться:</w:t>
            </w:r>
            <w:r w:rsidRPr="005E56FD">
              <w:rPr>
                <w:rFonts w:eastAsia="Calibri"/>
                <w:sz w:val="18"/>
                <w:szCs w:val="18"/>
                <w:lang w:eastAsia="ar-SA"/>
              </w:rPr>
              <w:t xml:space="preserve"> характери</w:t>
            </w:r>
            <w:r w:rsidRPr="005E56FD">
              <w:rPr>
                <w:rFonts w:eastAsia="Calibri"/>
                <w:sz w:val="18"/>
                <w:szCs w:val="18"/>
                <w:lang w:eastAsia="ar-SA"/>
              </w:rPr>
              <w:softHyphen/>
              <w:t>зовать политику Вла</w:t>
            </w:r>
            <w:r w:rsidRPr="005E56FD">
              <w:rPr>
                <w:rFonts w:eastAsia="Calibri"/>
                <w:sz w:val="18"/>
                <w:szCs w:val="18"/>
                <w:lang w:eastAsia="ar-SA"/>
              </w:rPr>
              <w:softHyphen/>
              <w:t>димира Мономаха, называть причины по</w:t>
            </w:r>
            <w:r w:rsidRPr="005E56FD">
              <w:rPr>
                <w:rFonts w:eastAsia="Calibri"/>
                <w:sz w:val="18"/>
                <w:szCs w:val="18"/>
                <w:lang w:eastAsia="ar-SA"/>
              </w:rPr>
              <w:softHyphen/>
              <w:t>литической раздроб</w:t>
            </w:r>
            <w:r w:rsidRPr="005E56FD">
              <w:rPr>
                <w:rFonts w:eastAsia="Calibri"/>
                <w:sz w:val="18"/>
                <w:szCs w:val="18"/>
                <w:lang w:eastAsia="ar-SA"/>
              </w:rPr>
              <w:softHyphen/>
              <w:t xml:space="preserve">ленности, извлекать полезную </w:t>
            </w:r>
            <w:r w:rsidRPr="005E56FD">
              <w:rPr>
                <w:rFonts w:eastAsia="Calibri"/>
                <w:sz w:val="18"/>
                <w:szCs w:val="18"/>
                <w:lang w:eastAsia="ar-SA"/>
              </w:rPr>
              <w:lastRenderedPageBreak/>
              <w:t>информацию из исторических источ</w:t>
            </w:r>
            <w:r w:rsidRPr="005E56FD">
              <w:rPr>
                <w:rFonts w:eastAsia="Calibri"/>
                <w:sz w:val="18"/>
                <w:szCs w:val="18"/>
                <w:lang w:eastAsia="ar-SA"/>
              </w:rPr>
              <w:softHyphen/>
              <w:t>ников</w:t>
            </w:r>
          </w:p>
        </w:tc>
        <w:tc>
          <w:tcPr>
            <w:tcW w:w="1701" w:type="dxa"/>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Cs/>
                <w:sz w:val="18"/>
                <w:szCs w:val="18"/>
                <w:lang w:eastAsia="ar-SA"/>
              </w:rPr>
              <w:lastRenderedPageBreak/>
              <w:t>Регулятивные:</w:t>
            </w:r>
            <w:r w:rsidRPr="005E56FD">
              <w:rPr>
                <w:rFonts w:eastAsia="Calibri"/>
                <w:sz w:val="18"/>
                <w:szCs w:val="18"/>
                <w:lang w:eastAsia="ar-SA"/>
              </w:rPr>
              <w:t xml:space="preserve"> определяют после</w:t>
            </w:r>
            <w:r w:rsidRPr="005E56FD">
              <w:rPr>
                <w:rFonts w:eastAsia="Calibri"/>
                <w:sz w:val="18"/>
                <w:szCs w:val="18"/>
                <w:lang w:eastAsia="ar-SA"/>
              </w:rPr>
              <w:softHyphen/>
              <w:t>довательность промежуточных це</w:t>
            </w:r>
            <w:r w:rsidRPr="005E56FD">
              <w:rPr>
                <w:rFonts w:eastAsia="Calibri"/>
                <w:sz w:val="18"/>
                <w:szCs w:val="18"/>
                <w:lang w:eastAsia="ar-SA"/>
              </w:rPr>
              <w:softHyphen/>
              <w:t>лей с учётом конечного результата, составляют план и алгоритм дей</w:t>
            </w:r>
            <w:r w:rsidRPr="005E56FD">
              <w:rPr>
                <w:rFonts w:eastAsia="Calibri"/>
                <w:sz w:val="18"/>
                <w:szCs w:val="18"/>
                <w:lang w:eastAsia="ar-SA"/>
              </w:rPr>
              <w:softHyphen/>
              <w:t>ствий.</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Cs/>
                <w:sz w:val="18"/>
                <w:szCs w:val="18"/>
                <w:lang w:eastAsia="ar-SA"/>
              </w:rPr>
              <w:t>Познавательные:</w:t>
            </w:r>
            <w:r w:rsidRPr="005E56FD">
              <w:rPr>
                <w:rFonts w:eastAsia="Calibri"/>
                <w:sz w:val="18"/>
                <w:szCs w:val="18"/>
                <w:lang w:eastAsia="ar-SA"/>
              </w:rPr>
              <w:t xml:space="preserve"> ориентируются в разнообразии способов решения познавательных задач, выбирают наиболее эффективные из них. </w:t>
            </w:r>
            <w:r w:rsidRPr="005E56FD">
              <w:rPr>
                <w:rFonts w:eastAsia="Calibri"/>
                <w:b/>
                <w:iCs/>
                <w:sz w:val="18"/>
                <w:szCs w:val="18"/>
                <w:lang w:eastAsia="ar-SA"/>
              </w:rPr>
              <w:t>Коммуникативные:</w:t>
            </w:r>
            <w:r w:rsidRPr="005E56FD">
              <w:rPr>
                <w:rFonts w:eastAsia="Calibri"/>
                <w:b/>
                <w:sz w:val="18"/>
                <w:szCs w:val="18"/>
                <w:lang w:eastAsia="ar-SA"/>
              </w:rPr>
              <w:t xml:space="preserve"> </w:t>
            </w:r>
            <w:r w:rsidRPr="005E56FD">
              <w:rPr>
                <w:rFonts w:eastAsia="Calibri"/>
                <w:sz w:val="18"/>
                <w:szCs w:val="18"/>
                <w:lang w:eastAsia="ar-SA"/>
              </w:rPr>
              <w:t>договаривают</w:t>
            </w:r>
            <w:r w:rsidRPr="005E56FD">
              <w:rPr>
                <w:rFonts w:eastAsia="Calibri"/>
                <w:sz w:val="18"/>
                <w:szCs w:val="18"/>
                <w:lang w:eastAsia="ar-SA"/>
              </w:rPr>
              <w:softHyphen/>
              <w:t xml:space="preserve">ся о </w:t>
            </w:r>
            <w:r w:rsidRPr="005E56FD">
              <w:rPr>
                <w:rFonts w:eastAsia="Calibri"/>
                <w:sz w:val="18"/>
                <w:szCs w:val="18"/>
                <w:lang w:eastAsia="ar-SA"/>
              </w:rPr>
              <w:lastRenderedPageBreak/>
              <w:t>распределении функций и ролей в совместной деятельности; задают вопросы, необходимые для органи</w:t>
            </w:r>
            <w:r w:rsidRPr="005E56FD">
              <w:rPr>
                <w:rFonts w:eastAsia="Calibri"/>
                <w:sz w:val="18"/>
                <w:szCs w:val="18"/>
                <w:lang w:eastAsia="ar-SA"/>
              </w:rPr>
              <w:softHyphen/>
              <w:t>зации собственной деятельности и</w:t>
            </w:r>
            <w:r w:rsidRPr="005E56FD">
              <w:rPr>
                <w:rFonts w:eastAsia="Calibri"/>
                <w:sz w:val="18"/>
                <w:szCs w:val="18"/>
                <w:u w:val="single"/>
                <w:lang w:eastAsia="ar-SA"/>
              </w:rPr>
              <w:t xml:space="preserve"> </w:t>
            </w:r>
            <w:r w:rsidRPr="005E56FD">
              <w:rPr>
                <w:rFonts w:eastAsia="Calibri"/>
                <w:sz w:val="18"/>
                <w:szCs w:val="18"/>
                <w:lang w:eastAsia="ar-SA"/>
              </w:rPr>
              <w:t>сотрудничества с партнёром</w:t>
            </w: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Выражают устой</w:t>
            </w:r>
            <w:r w:rsidRPr="005E56FD">
              <w:rPr>
                <w:rFonts w:eastAsia="Calibri"/>
                <w:sz w:val="18"/>
                <w:szCs w:val="18"/>
                <w:lang w:eastAsia="ar-SA"/>
              </w:rPr>
              <w:softHyphen/>
              <w:t>чивые эстетиче</w:t>
            </w:r>
            <w:r w:rsidRPr="005E56FD">
              <w:rPr>
                <w:rFonts w:eastAsia="Calibri"/>
                <w:sz w:val="18"/>
                <w:szCs w:val="18"/>
                <w:lang w:eastAsia="ar-SA"/>
              </w:rPr>
              <w:softHyphen/>
              <w:t>ские предпочте</w:t>
            </w:r>
            <w:r w:rsidRPr="005E56FD">
              <w:rPr>
                <w:rFonts w:eastAsia="Calibri"/>
                <w:sz w:val="18"/>
                <w:szCs w:val="18"/>
                <w:lang w:eastAsia="ar-SA"/>
              </w:rPr>
              <w:softHyphen/>
              <w:t>ния и ориентации на искусство, как значимую сферу человеческой жизни</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8, вопр. с.  68</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13</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Общественный строй и церковная организация на Руси</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боярин, вотчина, холоп, закуп, рядович, смерд, люди, общество, митрополит, монастырь, резиденция, епископ;</w:t>
            </w:r>
            <w:r w:rsidRPr="005E56FD">
              <w:rPr>
                <w:rFonts w:eastAsia="Calibri"/>
                <w:b/>
                <w:bCs/>
                <w:sz w:val="18"/>
                <w:szCs w:val="18"/>
                <w:lang w:eastAsia="en-US"/>
              </w:rPr>
              <w:t xml:space="preserve">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Рассказывать </w:t>
            </w:r>
            <w:r w:rsidRPr="005E56FD">
              <w:rPr>
                <w:rFonts w:eastAsia="Calibri"/>
                <w:sz w:val="18"/>
                <w:szCs w:val="18"/>
                <w:lang w:eastAsia="en-US"/>
              </w:rPr>
              <w:t xml:space="preserve">о положении отдельных групп населения на Руси, используя информацию </w:t>
            </w:r>
            <w:r w:rsidRPr="005E56FD">
              <w:rPr>
                <w:rFonts w:eastAsia="Calibri"/>
                <w:sz w:val="18"/>
                <w:szCs w:val="18"/>
                <w:lang w:eastAsia="en-US"/>
              </w:rPr>
              <w:lastRenderedPageBreak/>
              <w:t>учебника и отрывки из Русской Правды;</w:t>
            </w:r>
          </w:p>
          <w:p w:rsidR="005E56FD" w:rsidRPr="005E56FD" w:rsidRDefault="005E56FD" w:rsidP="005E56FD">
            <w:pPr>
              <w:widowControl/>
              <w:autoSpaceDE/>
              <w:autoSpaceDN/>
              <w:adjustRightInd/>
              <w:jc w:val="both"/>
              <w:rPr>
                <w:rFonts w:eastAsia="Calibri"/>
                <w:i/>
                <w:iCs/>
                <w:sz w:val="18"/>
                <w:szCs w:val="18"/>
                <w:lang w:eastAsia="en-US"/>
              </w:rPr>
            </w:pPr>
            <w:r w:rsidRPr="005E56FD">
              <w:rPr>
                <w:rFonts w:eastAsia="Calibri"/>
                <w:b/>
                <w:bCs/>
                <w:i/>
                <w:iCs/>
                <w:sz w:val="18"/>
                <w:szCs w:val="18"/>
                <w:lang w:eastAsia="en-US"/>
              </w:rPr>
              <w:t>Участвовать в работе группы</w:t>
            </w:r>
            <w:r w:rsidRPr="005E56FD">
              <w:rPr>
                <w:rFonts w:eastAsia="Calibri"/>
                <w:i/>
                <w:iCs/>
                <w:sz w:val="18"/>
                <w:szCs w:val="18"/>
                <w:lang w:eastAsia="en-US"/>
              </w:rPr>
              <w:t xml:space="preserve"> </w:t>
            </w:r>
            <w:r w:rsidRPr="005E56FD">
              <w:rPr>
                <w:rFonts w:eastAsia="Calibri"/>
                <w:sz w:val="18"/>
                <w:szCs w:val="18"/>
                <w:lang w:eastAsia="en-US"/>
              </w:rPr>
              <w:t xml:space="preserve">(осуществлять групповую работу, </w:t>
            </w:r>
            <w:r w:rsidRPr="005E56FD">
              <w:rPr>
                <w:rFonts w:eastAsia="Calibri"/>
                <w:b/>
                <w:bCs/>
                <w:sz w:val="18"/>
                <w:szCs w:val="18"/>
                <w:lang w:eastAsia="en-US"/>
              </w:rPr>
              <w:t xml:space="preserve">презентацию </w:t>
            </w:r>
            <w:r w:rsidRPr="005E56FD">
              <w:rPr>
                <w:rFonts w:eastAsia="Calibri"/>
                <w:sz w:val="18"/>
                <w:szCs w:val="18"/>
                <w:lang w:eastAsia="en-US"/>
              </w:rPr>
              <w:t>результата групповой работы);</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sz w:val="18"/>
                <w:szCs w:val="18"/>
                <w:lang w:eastAsia="en-US"/>
              </w:rPr>
              <w:t>Осуществлять</w:t>
            </w:r>
            <w:r w:rsidRPr="005E56FD">
              <w:rPr>
                <w:rFonts w:eastAsia="Calibri"/>
                <w:b/>
                <w:bCs/>
                <w:sz w:val="18"/>
                <w:szCs w:val="18"/>
                <w:lang w:eastAsia="en-US"/>
              </w:rPr>
              <w:t xml:space="preserve">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 xml:space="preserve">Научатся определять термины: бояре, вотчина, духовенство, епископ, закупы, рядовичи, смерды, резиденция, митрополит. </w:t>
            </w:r>
          </w:p>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Получат возможность научиться:</w:t>
            </w:r>
            <w:r w:rsidRPr="005E56FD">
              <w:rPr>
                <w:rFonts w:eastAsia="Calibri"/>
                <w:i/>
                <w:sz w:val="18"/>
                <w:szCs w:val="18"/>
                <w:lang w:eastAsia="en-US"/>
              </w:rPr>
              <w:t xml:space="preserve"> </w:t>
            </w:r>
            <w:r w:rsidRPr="005E56FD">
              <w:rPr>
                <w:rFonts w:eastAsia="Calibri"/>
                <w:sz w:val="18"/>
                <w:szCs w:val="18"/>
                <w:lang w:eastAsia="en-US"/>
              </w:rPr>
              <w:t>свободно излагать подготовленные сообщения по теме.</w:t>
            </w:r>
            <w:r w:rsidRPr="005E56FD">
              <w:rPr>
                <w:rFonts w:eastAsia="Calibri"/>
                <w:b/>
                <w:sz w:val="18"/>
                <w:szCs w:val="18"/>
                <w:u w:val="single"/>
                <w:lang w:eastAsia="en-US"/>
              </w:rPr>
              <w:t xml:space="preserve">, </w:t>
            </w:r>
            <w:r w:rsidRPr="005E56FD">
              <w:rPr>
                <w:rFonts w:eastAsia="Calibri"/>
                <w:sz w:val="18"/>
                <w:szCs w:val="18"/>
                <w:lang w:eastAsia="en-US"/>
              </w:rPr>
              <w:t xml:space="preserve">характеризовать положение </w:t>
            </w:r>
            <w:r w:rsidRPr="005E56FD">
              <w:rPr>
                <w:rFonts w:eastAsia="Calibri"/>
                <w:sz w:val="18"/>
                <w:szCs w:val="18"/>
                <w:lang w:eastAsia="en-US"/>
              </w:rPr>
              <w:lastRenderedPageBreak/>
              <w:t>зависимых слоев населения, церковную организацию Руси.</w:t>
            </w:r>
          </w:p>
          <w:p w:rsidR="005E56FD" w:rsidRPr="005E56FD" w:rsidRDefault="005E56FD" w:rsidP="005E56FD">
            <w:pPr>
              <w:widowControl/>
              <w:autoSpaceDE/>
              <w:autoSpaceDN/>
              <w:adjustRightInd/>
              <w:spacing w:before="100" w:beforeAutospacing="1"/>
              <w:jc w:val="both"/>
              <w:rPr>
                <w:color w:val="000000"/>
                <w:sz w:val="18"/>
                <w:szCs w:val="18"/>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lastRenderedPageBreak/>
              <w:t>Регулятивные:</w:t>
            </w:r>
            <w:r w:rsidRPr="005E56FD">
              <w:rPr>
                <w:rFonts w:eastAsia="Calibri"/>
                <w:b/>
                <w:i/>
                <w:sz w:val="18"/>
                <w:szCs w:val="18"/>
                <w:lang w:eastAsia="en-US"/>
              </w:rPr>
              <w:t xml:space="preserve"> </w:t>
            </w:r>
            <w:r w:rsidRPr="005E56FD">
              <w:rPr>
                <w:rFonts w:eastAsia="Calibri"/>
                <w:sz w:val="18"/>
                <w:szCs w:val="18"/>
                <w:lang w:eastAsia="en-US"/>
              </w:rPr>
              <w:t>планируют свои действия в соответствии с поставленной задачей и условиями ее реализации, оценивают правильность выполнения действий</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 xml:space="preserve"> самостоятельно выделяют и формулируют познавательную цель, используют общие приемы решения поставленных задач</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 xml:space="preserve">участвуют в </w:t>
            </w:r>
            <w:r w:rsidRPr="005E56FD">
              <w:rPr>
                <w:rFonts w:eastAsia="Calibri"/>
                <w:sz w:val="18"/>
                <w:szCs w:val="18"/>
                <w:lang w:eastAsia="en-US"/>
              </w:rPr>
              <w:lastRenderedPageBreak/>
              <w:t>коллективном обсуждении проблем, проявляют активность во взаимодействии для решения коммуникативных и познавательных задач</w:t>
            </w:r>
          </w:p>
          <w:p w:rsidR="005E56FD" w:rsidRPr="005E56FD" w:rsidRDefault="005E56FD" w:rsidP="005E56FD">
            <w:pPr>
              <w:widowControl/>
              <w:autoSpaceDE/>
              <w:autoSpaceDN/>
              <w:adjustRightInd/>
              <w:spacing w:before="100" w:beforeAutospacing="1"/>
              <w:jc w:val="both"/>
              <w:rPr>
                <w:color w:val="000000"/>
                <w:sz w:val="18"/>
                <w:szCs w:val="18"/>
              </w:rPr>
            </w:pP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9, вопр. с. 76</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14</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Культурное пространство Европы и культура Древней Руси</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мозаика, фреска, миниатюра, житие, граффити, самобытность;</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Описывать </w:t>
            </w:r>
            <w:r w:rsidRPr="005E56FD">
              <w:rPr>
                <w:rFonts w:eastAsia="Calibri"/>
                <w:sz w:val="18"/>
                <w:szCs w:val="18"/>
                <w:lang w:eastAsia="en-US"/>
              </w:rPr>
              <w:t xml:space="preserve">памятники древнерусского зодчества (Софийские соборы в Киеве и Новгороде), </w:t>
            </w:r>
            <w:r w:rsidRPr="005E56FD">
              <w:rPr>
                <w:rFonts w:eastAsia="Calibri"/>
                <w:b/>
                <w:bCs/>
                <w:sz w:val="18"/>
                <w:szCs w:val="18"/>
                <w:lang w:eastAsia="en-US"/>
              </w:rPr>
              <w:t>сравнивать</w:t>
            </w:r>
            <w:r w:rsidRPr="005E56FD">
              <w:rPr>
                <w:rFonts w:eastAsia="Calibri"/>
                <w:sz w:val="18"/>
                <w:szCs w:val="18"/>
                <w:lang w:eastAsia="en-US"/>
              </w:rPr>
              <w:t xml:space="preserve"> их с Софийским собором в Константинополе, </w:t>
            </w:r>
            <w:r w:rsidRPr="005E56FD">
              <w:rPr>
                <w:rFonts w:eastAsia="Calibri"/>
                <w:b/>
                <w:bCs/>
                <w:sz w:val="18"/>
                <w:szCs w:val="18"/>
                <w:lang w:eastAsia="en-US"/>
              </w:rPr>
              <w:t xml:space="preserve">объяснять </w:t>
            </w:r>
            <w:r w:rsidRPr="005E56FD">
              <w:rPr>
                <w:rFonts w:eastAsia="Calibri"/>
                <w:sz w:val="18"/>
                <w:szCs w:val="18"/>
                <w:lang w:eastAsia="en-US"/>
              </w:rPr>
              <w:t xml:space="preserve">причины сходства и </w:t>
            </w:r>
            <w:r w:rsidRPr="005E56FD">
              <w:rPr>
                <w:rFonts w:eastAsia="Calibri"/>
                <w:sz w:val="18"/>
                <w:szCs w:val="18"/>
                <w:lang w:eastAsia="en-US"/>
              </w:rPr>
              <w:lastRenderedPageBreak/>
              <w:t>различия;</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Описывать </w:t>
            </w:r>
            <w:r w:rsidRPr="005E56FD">
              <w:rPr>
                <w:rFonts w:eastAsia="Calibri"/>
                <w:sz w:val="18"/>
                <w:szCs w:val="18"/>
                <w:lang w:eastAsia="en-US"/>
              </w:rPr>
              <w:t>произведения древнерусского изобразительного искусства (фрески, иконы, мозаика);</w:t>
            </w:r>
            <w:r w:rsidRPr="005E56FD">
              <w:rPr>
                <w:rFonts w:eastAsia="Calibri"/>
                <w:b/>
                <w:bCs/>
                <w:sz w:val="18"/>
                <w:szCs w:val="18"/>
                <w:lang w:eastAsia="en-US"/>
              </w:rPr>
              <w:t xml:space="preserve">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Соотносить </w:t>
            </w:r>
            <w:r w:rsidRPr="005E56FD">
              <w:rPr>
                <w:rFonts w:eastAsia="Calibri"/>
                <w:sz w:val="18"/>
                <w:szCs w:val="18"/>
                <w:lang w:eastAsia="en-US"/>
              </w:rPr>
              <w:t>информацию учебника о художественном ремесле с иллюстрациями на рабочем листе;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Преобразовывать</w:t>
            </w:r>
            <w:r w:rsidRPr="005E56FD">
              <w:rPr>
                <w:rFonts w:eastAsia="Calibri"/>
                <w:sz w:val="18"/>
                <w:szCs w:val="18"/>
                <w:lang w:eastAsia="en-US"/>
              </w:rPr>
              <w:t xml:space="preserve"> текст в таблицу (С.93);</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t>Осуществлять рефлексию</w:t>
            </w:r>
            <w:r w:rsidRPr="005E56FD">
              <w:rPr>
                <w:rFonts w:eastAsia="Calibri"/>
                <w:sz w:val="18"/>
                <w:szCs w:val="18"/>
                <w:lang w:eastAsia="ar-SA"/>
              </w:rPr>
              <w:t xml:space="preserve"> собственной деятельности на уроке.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рабочая тетрадь, тетрадь,  ручка, карандаш, мультимедийное оборудование </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iCs/>
                <w:sz w:val="18"/>
                <w:szCs w:val="18"/>
                <w:lang w:eastAsia="ar-SA"/>
              </w:rPr>
              <w:t>Научатся</w:t>
            </w:r>
            <w:r w:rsidRPr="005E56FD">
              <w:rPr>
                <w:rFonts w:eastAsia="Calibri"/>
                <w:sz w:val="18"/>
                <w:szCs w:val="18"/>
                <w:lang w:eastAsia="ar-SA"/>
              </w:rPr>
              <w:t xml:space="preserve"> определять термины: былины, зод</w:t>
            </w:r>
            <w:r w:rsidRPr="005E56FD">
              <w:rPr>
                <w:rFonts w:eastAsia="Calibri"/>
                <w:sz w:val="18"/>
                <w:szCs w:val="18"/>
                <w:lang w:eastAsia="ar-SA"/>
              </w:rPr>
              <w:softHyphen/>
              <w:t>чество, фрески, мозаи</w:t>
            </w:r>
            <w:r w:rsidRPr="005E56FD">
              <w:rPr>
                <w:rFonts w:eastAsia="Calibri"/>
                <w:sz w:val="18"/>
                <w:szCs w:val="18"/>
                <w:lang w:eastAsia="ar-SA"/>
              </w:rPr>
              <w:softHyphen/>
              <w:t xml:space="preserve">ка, зернь, скань, эмаль. </w:t>
            </w:r>
            <w:r w:rsidRPr="005E56FD">
              <w:rPr>
                <w:rFonts w:eastAsia="Calibri"/>
                <w:iCs/>
                <w:sz w:val="18"/>
                <w:szCs w:val="18"/>
                <w:lang w:eastAsia="ar-SA"/>
              </w:rPr>
              <w:t>Получат возможность научиться:</w:t>
            </w:r>
            <w:r w:rsidRPr="005E56FD">
              <w:rPr>
                <w:rFonts w:eastAsia="Calibri"/>
                <w:sz w:val="18"/>
                <w:szCs w:val="18"/>
                <w:lang w:eastAsia="ar-SA"/>
              </w:rPr>
              <w:t xml:space="preserve"> давать ха</w:t>
            </w:r>
            <w:r w:rsidRPr="005E56FD">
              <w:rPr>
                <w:rFonts w:eastAsia="Calibri"/>
                <w:sz w:val="18"/>
                <w:szCs w:val="18"/>
                <w:lang w:eastAsia="ar-SA"/>
              </w:rPr>
              <w:softHyphen/>
              <w:t>рактеристику культуры Древней Руси, устанав</w:t>
            </w:r>
            <w:r w:rsidRPr="005E56FD">
              <w:rPr>
                <w:rFonts w:eastAsia="Calibri"/>
                <w:sz w:val="18"/>
                <w:szCs w:val="18"/>
                <w:lang w:eastAsia="ar-SA"/>
              </w:rPr>
              <w:softHyphen/>
              <w:t>ливать причинно-след</w:t>
            </w:r>
            <w:r w:rsidRPr="005E56FD">
              <w:rPr>
                <w:rFonts w:eastAsia="Calibri"/>
                <w:sz w:val="18"/>
                <w:szCs w:val="18"/>
                <w:lang w:eastAsia="ar-SA"/>
              </w:rPr>
              <w:softHyphen/>
              <w:t>ственные связи между христианством и куль</w:t>
            </w:r>
            <w:r w:rsidRPr="005E56FD">
              <w:rPr>
                <w:rFonts w:eastAsia="Calibri"/>
                <w:sz w:val="18"/>
                <w:szCs w:val="18"/>
                <w:lang w:eastAsia="ar-SA"/>
              </w:rPr>
              <w:softHyphen/>
              <w:t>турными ценностями,</w:t>
            </w:r>
          </w:p>
          <w:p w:rsidR="005E56FD" w:rsidRPr="005E56FD" w:rsidRDefault="005E56FD" w:rsidP="005E56FD">
            <w:pPr>
              <w:widowControl/>
              <w:autoSpaceDE/>
              <w:autoSpaceDN/>
              <w:adjustRightInd/>
              <w:rPr>
                <w:rFonts w:eastAsia="Calibri"/>
                <w:i/>
                <w:sz w:val="18"/>
                <w:szCs w:val="18"/>
                <w:lang w:eastAsia="en-US"/>
              </w:rPr>
            </w:pPr>
            <w:r w:rsidRPr="005E56FD">
              <w:rPr>
                <w:rFonts w:eastAsia="Calibri"/>
                <w:sz w:val="18"/>
                <w:szCs w:val="18"/>
                <w:lang w:eastAsia="en-US"/>
              </w:rPr>
              <w:t xml:space="preserve">характеризовать черты культуры </w:t>
            </w:r>
            <w:r w:rsidRPr="005E56FD">
              <w:rPr>
                <w:rFonts w:eastAsia="Calibri"/>
                <w:sz w:val="18"/>
                <w:szCs w:val="18"/>
                <w:lang w:eastAsia="en-US"/>
              </w:rPr>
              <w:lastRenderedPageBreak/>
              <w:t>стран Европы, выделять особенности культуры Руси.</w:t>
            </w:r>
          </w:p>
          <w:p w:rsidR="005E56FD" w:rsidRPr="005E56FD" w:rsidRDefault="005E56FD" w:rsidP="005E56FD">
            <w:pPr>
              <w:widowControl/>
              <w:suppressAutoHyphens/>
              <w:autoSpaceDE/>
              <w:autoSpaceDN/>
              <w:adjustRightInd/>
              <w:rPr>
                <w:rFonts w:eastAsia="Calibri"/>
                <w:b/>
                <w:i/>
                <w:iCs/>
                <w:sz w:val="18"/>
                <w:szCs w:val="18"/>
                <w:lang w:eastAsia="ar-SA"/>
              </w:rPr>
            </w:pPr>
          </w:p>
        </w:tc>
        <w:tc>
          <w:tcPr>
            <w:tcW w:w="1701" w:type="dxa"/>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Cs/>
                <w:sz w:val="18"/>
                <w:szCs w:val="18"/>
                <w:lang w:eastAsia="ar-SA"/>
              </w:rPr>
              <w:lastRenderedPageBreak/>
              <w:t>Регулятивные:</w:t>
            </w:r>
            <w:r w:rsidRPr="005E56FD">
              <w:rPr>
                <w:rFonts w:eastAsia="Calibri"/>
                <w:b/>
                <w:sz w:val="18"/>
                <w:szCs w:val="18"/>
                <w:lang w:eastAsia="ar-SA"/>
              </w:rPr>
              <w:t xml:space="preserve"> </w:t>
            </w:r>
            <w:r w:rsidRPr="005E56FD">
              <w:rPr>
                <w:rFonts w:eastAsia="Calibri"/>
                <w:sz w:val="18"/>
                <w:szCs w:val="18"/>
                <w:lang w:eastAsia="ar-SA"/>
              </w:rPr>
              <w:t>учитывают установ</w:t>
            </w:r>
            <w:r w:rsidRPr="005E56FD">
              <w:rPr>
                <w:rFonts w:eastAsia="Calibri"/>
                <w:sz w:val="18"/>
                <w:szCs w:val="18"/>
                <w:lang w:eastAsia="ar-SA"/>
              </w:rPr>
              <w:softHyphen/>
              <w:t>ленные правила в планировании и контроле способа решения, осуще</w:t>
            </w:r>
            <w:r w:rsidRPr="005E56FD">
              <w:rPr>
                <w:rFonts w:eastAsia="Calibri"/>
                <w:sz w:val="18"/>
                <w:szCs w:val="18"/>
                <w:lang w:eastAsia="ar-SA"/>
              </w:rPr>
              <w:softHyphen/>
              <w:t xml:space="preserve">ствляют пошаговый контроль. </w:t>
            </w:r>
          </w:p>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Cs/>
                <w:sz w:val="18"/>
                <w:szCs w:val="18"/>
                <w:lang w:eastAsia="ar-SA"/>
              </w:rPr>
              <w:t>Познавательные:</w:t>
            </w:r>
            <w:r w:rsidRPr="005E56FD">
              <w:rPr>
                <w:rFonts w:eastAsia="Calibri"/>
                <w:sz w:val="18"/>
                <w:szCs w:val="18"/>
                <w:lang w:eastAsia="ar-SA"/>
              </w:rPr>
              <w:t xml:space="preserve"> самостоятельно создают алгоритмы деятельности при решении проблем различного характера.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Cs/>
                <w:sz w:val="18"/>
                <w:szCs w:val="18"/>
                <w:lang w:eastAsia="ar-SA"/>
              </w:rPr>
              <w:t>Коммуникативные:</w:t>
            </w:r>
            <w:r w:rsidRPr="005E56FD">
              <w:rPr>
                <w:rFonts w:eastAsia="Calibri"/>
                <w:sz w:val="18"/>
                <w:szCs w:val="18"/>
                <w:lang w:eastAsia="ar-SA"/>
              </w:rPr>
              <w:t xml:space="preserve"> учитывают разные мнения и стремятся к коор</w:t>
            </w:r>
            <w:r w:rsidRPr="005E56FD">
              <w:rPr>
                <w:rFonts w:eastAsia="Calibri"/>
                <w:sz w:val="18"/>
                <w:szCs w:val="18"/>
                <w:lang w:eastAsia="ar-SA"/>
              </w:rPr>
              <w:softHyphen/>
              <w:t>динации различных позиций в со</w:t>
            </w:r>
            <w:r w:rsidRPr="005E56FD">
              <w:rPr>
                <w:rFonts w:eastAsia="Calibri"/>
                <w:sz w:val="18"/>
                <w:szCs w:val="18"/>
                <w:lang w:eastAsia="ar-SA"/>
              </w:rPr>
              <w:softHyphen/>
              <w:t>трудничестве, формулируют собст</w:t>
            </w:r>
            <w:r w:rsidRPr="005E56FD">
              <w:rPr>
                <w:rFonts w:eastAsia="Calibri"/>
                <w:sz w:val="18"/>
                <w:szCs w:val="18"/>
                <w:lang w:eastAsia="ar-SA"/>
              </w:rPr>
              <w:softHyphen/>
              <w:t>венное мнение и позицию</w:t>
            </w: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Определяют свою личностную позицию, адекватную дифференцированную самооценку своих успехов в учебе</w:t>
            </w:r>
          </w:p>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10, вопр. с. 91, таблица в тетеради</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15</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Повседневная жизнь населения</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слобода, образ жизни;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Решать проблемные задания</w:t>
            </w:r>
            <w:r w:rsidRPr="005E56FD">
              <w:rPr>
                <w:rFonts w:eastAsia="Calibri"/>
                <w:sz w:val="18"/>
                <w:szCs w:val="18"/>
                <w:lang w:eastAsia="en-US"/>
              </w:rPr>
              <w:t>;</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образ жизни различных слоев древнерусского населения;</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lastRenderedPageBreak/>
              <w:t>Участвовать в работе группы</w:t>
            </w:r>
            <w:r w:rsidRPr="005E56FD">
              <w:rPr>
                <w:rFonts w:eastAsia="Calibri"/>
                <w:sz w:val="18"/>
                <w:szCs w:val="18"/>
                <w:lang w:eastAsia="en-US"/>
              </w:rPr>
              <w:t xml:space="preserve">, осуществлять </w:t>
            </w:r>
            <w:r w:rsidRPr="005E56FD">
              <w:rPr>
                <w:rFonts w:eastAsia="Calibri"/>
                <w:b/>
                <w:bCs/>
                <w:sz w:val="18"/>
                <w:szCs w:val="18"/>
                <w:lang w:eastAsia="en-US"/>
              </w:rPr>
              <w:t xml:space="preserve">презентацию </w:t>
            </w:r>
            <w:r w:rsidRPr="005E56FD">
              <w:rPr>
                <w:rFonts w:eastAsia="Calibri"/>
                <w:sz w:val="18"/>
                <w:szCs w:val="18"/>
                <w:lang w:eastAsia="en-US"/>
              </w:rPr>
              <w:t>результата групповой работы;</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Осуществлять</w:t>
            </w:r>
            <w:r w:rsidRPr="005E56FD">
              <w:rPr>
                <w:rFonts w:eastAsia="Calibri"/>
                <w:b/>
                <w:bCs/>
                <w:sz w:val="18"/>
                <w:szCs w:val="18"/>
                <w:lang w:eastAsia="ar-SA"/>
              </w:rPr>
              <w:t xml:space="preserve">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i/>
                <w:iCs/>
                <w:sz w:val="18"/>
                <w:szCs w:val="18"/>
                <w:lang w:eastAsia="ar-SA"/>
              </w:rPr>
            </w:pPr>
            <w:r w:rsidRPr="005E56FD">
              <w:rPr>
                <w:rFonts w:eastAsia="Calibri"/>
                <w:iCs/>
                <w:sz w:val="18"/>
                <w:szCs w:val="18"/>
                <w:lang w:eastAsia="ar-SA"/>
              </w:rPr>
              <w:t>Научатся</w:t>
            </w:r>
            <w:r w:rsidRPr="005E56FD">
              <w:rPr>
                <w:rFonts w:eastAsia="Calibri"/>
                <w:sz w:val="18"/>
                <w:szCs w:val="18"/>
                <w:lang w:eastAsia="ar-SA"/>
              </w:rPr>
              <w:t xml:space="preserve"> определять термины: лихие люди, скоморохи, гусляры, шишаки, хоромы, те</w:t>
            </w:r>
            <w:r w:rsidRPr="005E56FD">
              <w:rPr>
                <w:rFonts w:eastAsia="Calibri"/>
                <w:sz w:val="18"/>
                <w:szCs w:val="18"/>
                <w:lang w:eastAsia="ar-SA"/>
              </w:rPr>
              <w:softHyphen/>
              <w:t>рем, изба, слобода, се</w:t>
            </w:r>
            <w:r w:rsidRPr="005E56FD">
              <w:rPr>
                <w:rFonts w:eastAsia="Calibri"/>
                <w:sz w:val="18"/>
                <w:szCs w:val="18"/>
                <w:lang w:eastAsia="ar-SA"/>
              </w:rPr>
              <w:softHyphen/>
              <w:t>ни, зипуны, порты, ону</w:t>
            </w:r>
            <w:r w:rsidRPr="005E56FD">
              <w:rPr>
                <w:rFonts w:eastAsia="Calibri"/>
                <w:sz w:val="18"/>
                <w:szCs w:val="18"/>
                <w:lang w:eastAsia="ar-SA"/>
              </w:rPr>
              <w:softHyphen/>
              <w:t>чи, епанча.</w:t>
            </w:r>
          </w:p>
          <w:p w:rsidR="005E56FD" w:rsidRPr="005E56FD" w:rsidRDefault="005E56FD" w:rsidP="005E56FD">
            <w:pPr>
              <w:widowControl/>
              <w:autoSpaceDE/>
              <w:autoSpaceDN/>
              <w:adjustRightInd/>
              <w:rPr>
                <w:rFonts w:eastAsia="Calibri"/>
                <w:sz w:val="18"/>
                <w:szCs w:val="18"/>
                <w:lang w:eastAsia="en-US"/>
              </w:rPr>
            </w:pPr>
            <w:r w:rsidRPr="005E56FD">
              <w:rPr>
                <w:rFonts w:eastAsia="Calibri"/>
                <w:i/>
                <w:iCs/>
                <w:sz w:val="18"/>
                <w:szCs w:val="18"/>
                <w:lang w:eastAsia="en-US"/>
              </w:rPr>
              <w:t xml:space="preserve">Получат </w:t>
            </w:r>
            <w:r w:rsidRPr="005E56FD">
              <w:rPr>
                <w:rFonts w:eastAsia="Calibri"/>
                <w:iCs/>
                <w:sz w:val="18"/>
                <w:szCs w:val="18"/>
                <w:lang w:eastAsia="en-US"/>
              </w:rPr>
              <w:t>возможность научиться:</w:t>
            </w:r>
            <w:r w:rsidRPr="005E56FD">
              <w:rPr>
                <w:rFonts w:eastAsia="Calibri"/>
                <w:sz w:val="18"/>
                <w:szCs w:val="18"/>
                <w:lang w:eastAsia="en-US"/>
              </w:rPr>
              <w:t xml:space="preserve"> составлять рассказ «Один день жизни </w:t>
            </w:r>
            <w:r w:rsidRPr="005E56FD">
              <w:rPr>
                <w:rFonts w:eastAsia="Calibri"/>
                <w:sz w:val="18"/>
                <w:szCs w:val="18"/>
                <w:lang w:eastAsia="en-US"/>
              </w:rPr>
              <w:lastRenderedPageBreak/>
              <w:t>крестьянина (го</w:t>
            </w:r>
            <w:r w:rsidRPr="005E56FD">
              <w:rPr>
                <w:rFonts w:eastAsia="Calibri"/>
                <w:sz w:val="18"/>
                <w:szCs w:val="18"/>
                <w:lang w:eastAsia="en-US"/>
              </w:rPr>
              <w:softHyphen/>
              <w:t>рожанина, князя, ре</w:t>
            </w:r>
            <w:r w:rsidRPr="005E56FD">
              <w:rPr>
                <w:rFonts w:eastAsia="Calibri"/>
                <w:sz w:val="18"/>
                <w:szCs w:val="18"/>
                <w:lang w:eastAsia="en-US"/>
              </w:rPr>
              <w:softHyphen/>
              <w:t>месленника)</w:t>
            </w:r>
            <w:r w:rsidRPr="005E56FD">
              <w:rPr>
                <w:rFonts w:eastAsia="Calibri"/>
                <w:i/>
                <w:sz w:val="18"/>
                <w:szCs w:val="18"/>
                <w:lang w:eastAsia="en-US"/>
              </w:rPr>
              <w:t xml:space="preserve"> </w:t>
            </w:r>
          </w:p>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 xml:space="preserve">описывать жилища, одежду, быт различных слоев населения </w:t>
            </w:r>
          </w:p>
          <w:p w:rsidR="005E56FD" w:rsidRPr="005E56FD" w:rsidRDefault="005E56FD" w:rsidP="005E56FD">
            <w:pPr>
              <w:widowControl/>
              <w:suppressAutoHyphens/>
              <w:autoSpaceDE/>
              <w:autoSpaceDN/>
              <w:adjustRightInd/>
              <w:rPr>
                <w:rFonts w:eastAsia="Calibri"/>
                <w:b/>
                <w:i/>
                <w:iCs/>
                <w:sz w:val="18"/>
                <w:szCs w:val="18"/>
                <w:lang w:eastAsia="ar-SA"/>
              </w:rPr>
            </w:pPr>
          </w:p>
        </w:tc>
        <w:tc>
          <w:tcPr>
            <w:tcW w:w="1701"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Cs/>
                <w:sz w:val="18"/>
                <w:szCs w:val="18"/>
                <w:lang w:eastAsia="ar-SA"/>
              </w:rPr>
              <w:lastRenderedPageBreak/>
              <w:t>Регулятивные:</w:t>
            </w:r>
            <w:r w:rsidRPr="005E56FD">
              <w:rPr>
                <w:rFonts w:eastAsia="Calibri"/>
                <w:sz w:val="18"/>
                <w:szCs w:val="18"/>
                <w:lang w:eastAsia="ar-SA"/>
              </w:rPr>
              <w:t xml:space="preserve"> принимают и сохра</w:t>
            </w:r>
            <w:r w:rsidRPr="005E56FD">
              <w:rPr>
                <w:rFonts w:eastAsia="Calibri"/>
                <w:sz w:val="18"/>
                <w:szCs w:val="18"/>
                <w:lang w:eastAsia="ar-SA"/>
              </w:rPr>
              <w:softHyphen/>
              <w:t>няют учебную задачу, учитывают выделенные учителем ориентиры действия в новом учебном матери</w:t>
            </w:r>
            <w:r w:rsidRPr="005E56FD">
              <w:rPr>
                <w:rFonts w:eastAsia="Calibri"/>
                <w:sz w:val="18"/>
                <w:szCs w:val="18"/>
                <w:lang w:eastAsia="ar-SA"/>
              </w:rPr>
              <w:softHyphen/>
              <w:t xml:space="preserve">але в сотрудничестве с учителем. </w:t>
            </w:r>
            <w:r w:rsidRPr="005E56FD">
              <w:rPr>
                <w:rFonts w:eastAsia="Calibri"/>
                <w:b/>
                <w:iCs/>
                <w:sz w:val="18"/>
                <w:szCs w:val="18"/>
                <w:lang w:eastAsia="ar-SA"/>
              </w:rPr>
              <w:t>Познавательные:</w:t>
            </w:r>
            <w:r w:rsidRPr="005E56FD">
              <w:rPr>
                <w:rFonts w:eastAsia="Calibri"/>
                <w:sz w:val="18"/>
                <w:szCs w:val="18"/>
                <w:lang w:eastAsia="ar-SA"/>
              </w:rPr>
              <w:t xml:space="preserve"> формулируют проблему урока, самостоятельно создают алгоритм деятельности при решении </w:t>
            </w:r>
            <w:r w:rsidRPr="005E56FD">
              <w:rPr>
                <w:rFonts w:eastAsia="Calibri"/>
                <w:sz w:val="18"/>
                <w:szCs w:val="18"/>
                <w:lang w:eastAsia="ar-SA"/>
              </w:rPr>
              <w:lastRenderedPageBreak/>
              <w:t xml:space="preserve">проблемы. </w:t>
            </w:r>
            <w:r w:rsidRPr="005E56FD">
              <w:rPr>
                <w:rFonts w:eastAsia="Calibri"/>
                <w:b/>
                <w:iCs/>
                <w:sz w:val="18"/>
                <w:szCs w:val="18"/>
                <w:lang w:eastAsia="ar-SA"/>
              </w:rPr>
              <w:t>Коммуникативные:</w:t>
            </w:r>
            <w:r w:rsidRPr="005E56FD">
              <w:rPr>
                <w:rFonts w:eastAsia="Calibri"/>
                <w:sz w:val="18"/>
                <w:szCs w:val="18"/>
                <w:lang w:eastAsia="ar-SA"/>
              </w:rPr>
              <w:t xml:space="preserve"> проявляют ак</w:t>
            </w:r>
            <w:r w:rsidRPr="005E56FD">
              <w:rPr>
                <w:rFonts w:eastAsia="Calibri"/>
                <w:sz w:val="18"/>
                <w:szCs w:val="18"/>
                <w:lang w:eastAsia="ar-SA"/>
              </w:rPr>
              <w:softHyphen/>
              <w:t>тивность во взаимодействии для ре</w:t>
            </w:r>
            <w:r w:rsidRPr="005E56FD">
              <w:rPr>
                <w:rFonts w:eastAsia="Calibri"/>
                <w:sz w:val="18"/>
                <w:szCs w:val="18"/>
                <w:lang w:eastAsia="ar-SA"/>
              </w:rPr>
              <w:softHyphen/>
              <w:t>шения коммуникативных и познава</w:t>
            </w:r>
            <w:r w:rsidRPr="005E56FD">
              <w:rPr>
                <w:rFonts w:eastAsia="Calibri"/>
                <w:sz w:val="18"/>
                <w:szCs w:val="18"/>
                <w:lang w:eastAsia="ar-SA"/>
              </w:rPr>
              <w:softHyphen/>
              <w:t>тельных задач (задают вопросы, формулируют свои затруднения, предлагают помощь и сотрудниче</w:t>
            </w:r>
            <w:r w:rsidRPr="005E56FD">
              <w:rPr>
                <w:rFonts w:eastAsia="Calibri"/>
                <w:sz w:val="18"/>
                <w:szCs w:val="18"/>
                <w:lang w:eastAsia="ar-SA"/>
              </w:rPr>
              <w:softHyphen/>
              <w:t>ство)</w:t>
            </w:r>
          </w:p>
        </w:tc>
        <w:tc>
          <w:tcPr>
            <w:tcW w:w="1417"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lastRenderedPageBreak/>
              <w:t>Имеют целост</w:t>
            </w:r>
            <w:r w:rsidRPr="005E56FD">
              <w:rPr>
                <w:rFonts w:eastAsia="Calibri"/>
                <w:sz w:val="18"/>
                <w:szCs w:val="18"/>
                <w:lang w:eastAsia="ar-SA"/>
              </w:rPr>
              <w:softHyphen/>
              <w:t>ный, социально ориентированный взгляд на мир в единстве и раз</w:t>
            </w:r>
            <w:r w:rsidRPr="005E56FD">
              <w:rPr>
                <w:rFonts w:eastAsia="Calibri"/>
                <w:sz w:val="18"/>
                <w:szCs w:val="18"/>
                <w:lang w:eastAsia="ar-SA"/>
              </w:rPr>
              <w:softHyphen/>
              <w:t>нообразии наро</w:t>
            </w:r>
            <w:r w:rsidRPr="005E56FD">
              <w:rPr>
                <w:rFonts w:eastAsia="Calibri"/>
                <w:sz w:val="18"/>
                <w:szCs w:val="18"/>
                <w:lang w:eastAsia="ar-SA"/>
              </w:rPr>
              <w:softHyphen/>
              <w:t>дов, культур и ре</w:t>
            </w:r>
            <w:r w:rsidRPr="005E56FD">
              <w:rPr>
                <w:rFonts w:eastAsia="Calibri"/>
                <w:sz w:val="18"/>
                <w:szCs w:val="18"/>
                <w:lang w:eastAsia="ar-SA"/>
              </w:rPr>
              <w:softHyphen/>
              <w:t>лигий</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11, вопр. с. 97</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16</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 xml:space="preserve">Место и роль Руси в Европе. </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самостоятельной работы и проектной деятельности</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w:t>
            </w:r>
            <w:r w:rsidRPr="005E56FD">
              <w:rPr>
                <w:rFonts w:eastAsia="Calibri"/>
                <w:sz w:val="18"/>
                <w:szCs w:val="18"/>
                <w:lang w:eastAsia="en-US"/>
              </w:rPr>
              <w:t>определении 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Планировать </w:t>
            </w:r>
            <w:r w:rsidRPr="005E56FD">
              <w:rPr>
                <w:rFonts w:eastAsia="Calibri"/>
                <w:sz w:val="18"/>
                <w:szCs w:val="18"/>
                <w:lang w:eastAsia="en-US"/>
              </w:rPr>
              <w:t>свою работу на уроке;</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Участвоват</w:t>
            </w:r>
            <w:r w:rsidRPr="005E56FD">
              <w:rPr>
                <w:rFonts w:eastAsia="Calibri"/>
                <w:sz w:val="18"/>
                <w:szCs w:val="18"/>
                <w:lang w:eastAsia="en-US"/>
              </w:rPr>
              <w:t xml:space="preserve">ь в работе группы (анализировать информацию из разных источников), в презентации работы группы;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Определять</w:t>
            </w:r>
            <w:r w:rsidRPr="005E56FD">
              <w:rPr>
                <w:rFonts w:eastAsia="Calibri"/>
                <w:sz w:val="18"/>
                <w:szCs w:val="18"/>
                <w:lang w:eastAsia="en-US"/>
              </w:rPr>
              <w:t xml:space="preserve"> место Руси в системе европейских государств;</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основные направления внешней политики Руси;</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b/>
                <w:bCs/>
                <w:sz w:val="18"/>
                <w:szCs w:val="18"/>
                <w:lang w:eastAsia="ar-SA"/>
              </w:rPr>
              <w:t>Осуществлять</w:t>
            </w:r>
            <w:r w:rsidRPr="005E56FD">
              <w:rPr>
                <w:rFonts w:eastAsia="Calibri"/>
                <w:sz w:val="18"/>
                <w:szCs w:val="18"/>
                <w:lang w:eastAsia="ar-SA"/>
              </w:rPr>
              <w:t xml:space="preserve"> самооценку и взаимооценку</w:t>
            </w:r>
          </w:p>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rPr>
                <w:rFonts w:eastAsiaTheme="minorHAnsi"/>
                <w:sz w:val="18"/>
                <w:szCs w:val="18"/>
                <w:lang w:eastAsia="en-US"/>
              </w:rPr>
            </w:pPr>
            <w:r w:rsidRPr="005E56FD">
              <w:rPr>
                <w:rFonts w:eastAsia="Calibri"/>
                <w:iCs/>
                <w:sz w:val="18"/>
                <w:szCs w:val="18"/>
                <w:lang w:eastAsia="en-US"/>
              </w:rPr>
              <w:t>Научатся</w:t>
            </w:r>
            <w:r w:rsidRPr="005E56FD">
              <w:rPr>
                <w:rFonts w:eastAsia="Calibri"/>
                <w:sz w:val="18"/>
                <w:szCs w:val="18"/>
                <w:lang w:eastAsia="en-US"/>
              </w:rPr>
              <w:t xml:space="preserve"> определять термины, изученные  по теме </w:t>
            </w:r>
            <w:r w:rsidRPr="005E56FD">
              <w:rPr>
                <w:rFonts w:eastAsiaTheme="minorHAnsi"/>
                <w:sz w:val="18"/>
                <w:szCs w:val="18"/>
                <w:lang w:eastAsia="en-US"/>
              </w:rPr>
              <w:t>«</w:t>
            </w:r>
            <w:r w:rsidRPr="005E56FD">
              <w:rPr>
                <w:rFonts w:eastAsiaTheme="minorHAnsi"/>
                <w:bCs/>
                <w:sz w:val="18"/>
                <w:szCs w:val="18"/>
                <w:lang w:eastAsia="en-US"/>
              </w:rPr>
              <w:t>Русь в IX — первой половине XII в.»</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iCs/>
                <w:sz w:val="18"/>
                <w:szCs w:val="18"/>
                <w:lang w:eastAsia="ar-SA"/>
              </w:rPr>
              <w:t>Получат возможность научиться:</w:t>
            </w:r>
            <w:r w:rsidRPr="005E56FD">
              <w:rPr>
                <w:rFonts w:eastAsia="Calibri"/>
                <w:sz w:val="18"/>
                <w:szCs w:val="18"/>
                <w:lang w:eastAsia="ar-SA"/>
              </w:rPr>
              <w:t xml:space="preserve"> называть главные события, ос</w:t>
            </w:r>
            <w:r w:rsidRPr="005E56FD">
              <w:rPr>
                <w:rFonts w:eastAsia="Calibri"/>
                <w:sz w:val="18"/>
                <w:szCs w:val="18"/>
                <w:lang w:eastAsia="ar-SA"/>
              </w:rPr>
              <w:softHyphen/>
              <w:t>новные достижения истории и культуры</w:t>
            </w:r>
          </w:p>
          <w:p w:rsidR="005E56FD" w:rsidRPr="005E56FD" w:rsidRDefault="005E56FD" w:rsidP="005E56FD">
            <w:pPr>
              <w:widowControl/>
              <w:suppressAutoHyphens/>
              <w:autoSpaceDE/>
              <w:autoSpaceDN/>
              <w:adjustRightInd/>
              <w:rPr>
                <w:rFonts w:eastAsia="Calibri"/>
                <w:sz w:val="18"/>
                <w:szCs w:val="18"/>
                <w:lang w:eastAsia="ar-SA"/>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Регулятивные:</w:t>
            </w:r>
            <w:r w:rsidRPr="005E56FD">
              <w:rPr>
                <w:rFonts w:eastAsia="Calibri"/>
                <w:b/>
                <w:i/>
                <w:sz w:val="18"/>
                <w:szCs w:val="18"/>
                <w:lang w:eastAsia="en-US"/>
              </w:rPr>
              <w:t xml:space="preserve"> </w:t>
            </w:r>
            <w:r w:rsidRPr="005E56FD">
              <w:rPr>
                <w:rFonts w:eastAsia="Calibri"/>
                <w:sz w:val="18"/>
                <w:szCs w:val="18"/>
                <w:lang w:eastAsia="en-US"/>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самостоятельно выделяют и формулируют познавательные цели, используют общие приемы решения задач</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 xml:space="preserve">допускают возможность различных точек зрения, в том числе не совпадающих с их собственной, и ориентируются на позицию партнера </w:t>
            </w:r>
            <w:r w:rsidRPr="005E56FD">
              <w:rPr>
                <w:rFonts w:eastAsia="Calibri"/>
                <w:sz w:val="18"/>
                <w:szCs w:val="18"/>
                <w:lang w:eastAsia="en-US"/>
              </w:rPr>
              <w:lastRenderedPageBreak/>
              <w:t>в общении и взаимодействии</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Проявляют устойчивый учебно-познавательный интерес к новым общим способам решения задач</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Самостоятельная  и  проектная работа</w:t>
            </w: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Материалы для самостоятельной работы и проектной деятельности с.77-83</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17</w:t>
            </w:r>
          </w:p>
        </w:tc>
        <w:tc>
          <w:tcPr>
            <w:tcW w:w="1843" w:type="dxa"/>
          </w:tcPr>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Повторительно-обобщающий</w:t>
            </w:r>
          </w:p>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урок по теме II «</w:t>
            </w:r>
            <w:r w:rsidRPr="005E56FD">
              <w:rPr>
                <w:rFonts w:eastAsiaTheme="minorHAnsi"/>
                <w:b/>
                <w:bCs/>
                <w:sz w:val="18"/>
                <w:szCs w:val="18"/>
                <w:lang w:eastAsia="en-US"/>
              </w:rPr>
              <w:t>Русь в IX — первой половине XII в.»</w:t>
            </w:r>
          </w:p>
          <w:p w:rsidR="005E56FD" w:rsidRPr="005E56FD" w:rsidRDefault="005E56FD" w:rsidP="005E56FD">
            <w:pPr>
              <w:widowControl/>
              <w:rPr>
                <w:rFonts w:eastAsia="Calibri"/>
                <w:sz w:val="18"/>
                <w:szCs w:val="18"/>
                <w:lang w:eastAsia="en-US"/>
              </w:rPr>
            </w:pP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повторения и контроля</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Тестирование</w:t>
            </w:r>
          </w:p>
        </w:tc>
        <w:tc>
          <w:tcPr>
            <w:tcW w:w="1559" w:type="dxa"/>
          </w:tcPr>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Актуализировать и систематизировать информацию по теме «</w:t>
            </w:r>
            <w:r w:rsidRPr="005E56FD">
              <w:rPr>
                <w:rFonts w:eastAsia="Calibri"/>
                <w:sz w:val="18"/>
                <w:szCs w:val="18"/>
                <w:lang w:eastAsia="en-US"/>
              </w:rPr>
              <w:t>Древняя Русь в VIII - первой половине XI вв.»</w:t>
            </w:r>
            <w:r w:rsidRPr="005E56FD">
              <w:rPr>
                <w:rFonts w:eastAsia="Calibri"/>
                <w:b/>
                <w:bCs/>
                <w:sz w:val="18"/>
                <w:szCs w:val="18"/>
                <w:lang w:eastAsia="en-US"/>
              </w:rPr>
              <w:t>;</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Выполнять практические и проверочные задания </w:t>
            </w:r>
            <w:r w:rsidRPr="005E56FD">
              <w:rPr>
                <w:rFonts w:eastAsia="Calibri"/>
                <w:sz w:val="18"/>
                <w:szCs w:val="18"/>
                <w:lang w:eastAsia="en-US"/>
              </w:rPr>
              <w:t>(в т.ч. тестового характера по образцу ОГЭ);</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Осуществлять анализ </w:t>
            </w:r>
            <w:r w:rsidRPr="005E56FD">
              <w:rPr>
                <w:rFonts w:eastAsia="Calibri"/>
                <w:sz w:val="18"/>
                <w:szCs w:val="18"/>
                <w:lang w:eastAsia="en-US"/>
              </w:rPr>
              <w:t>работы и</w:t>
            </w:r>
            <w:r w:rsidRPr="005E56FD">
              <w:rPr>
                <w:rFonts w:eastAsia="Calibri"/>
                <w:b/>
                <w:bCs/>
                <w:sz w:val="18"/>
                <w:szCs w:val="18"/>
                <w:lang w:eastAsia="en-US"/>
              </w:rPr>
              <w:t xml:space="preserve"> коррекцию </w:t>
            </w:r>
            <w:r w:rsidRPr="005E56FD">
              <w:rPr>
                <w:rFonts w:eastAsia="Calibri"/>
                <w:sz w:val="18"/>
                <w:szCs w:val="18"/>
                <w:lang w:eastAsia="en-US"/>
              </w:rPr>
              <w:t>ошибок;</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Высказывать суждение</w:t>
            </w:r>
            <w:r w:rsidRPr="005E56FD">
              <w:rPr>
                <w:rFonts w:eastAsia="Calibri"/>
                <w:sz w:val="18"/>
                <w:szCs w:val="18"/>
                <w:lang w:eastAsia="en-US"/>
              </w:rPr>
              <w:t xml:space="preserve"> о значении наследия Древней Руси для современного общества;</w:t>
            </w:r>
          </w:p>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Осуществлять</w:t>
            </w:r>
            <w:r w:rsidRPr="005E56FD">
              <w:rPr>
                <w:b/>
                <w:bCs/>
                <w:color w:val="000000"/>
                <w:sz w:val="18"/>
                <w:szCs w:val="18"/>
              </w:rPr>
              <w:t xml:space="preserve">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Учебник, рабочая тетрадь, тетрадь,  ручка, карандаш, распечатанные тексты проверочных работ</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rPr>
                <w:rFonts w:eastAsiaTheme="minorHAnsi"/>
                <w:bCs/>
                <w:sz w:val="18"/>
                <w:szCs w:val="18"/>
                <w:lang w:eastAsia="en-US"/>
              </w:rPr>
            </w:pPr>
            <w:r w:rsidRPr="005E56FD">
              <w:rPr>
                <w:rFonts w:eastAsia="Calibri"/>
                <w:iCs/>
                <w:sz w:val="18"/>
                <w:szCs w:val="18"/>
                <w:lang w:eastAsia="en-US"/>
              </w:rPr>
              <w:t>Научатся</w:t>
            </w:r>
            <w:r w:rsidRPr="005E56FD">
              <w:rPr>
                <w:rFonts w:eastAsia="Calibri"/>
                <w:sz w:val="18"/>
                <w:szCs w:val="18"/>
                <w:lang w:eastAsia="en-US"/>
              </w:rPr>
              <w:t xml:space="preserve"> определять термины, изученные  по теме </w:t>
            </w:r>
            <w:r w:rsidRPr="005E56FD">
              <w:rPr>
                <w:rFonts w:eastAsiaTheme="minorHAnsi"/>
                <w:sz w:val="18"/>
                <w:szCs w:val="18"/>
                <w:lang w:eastAsia="en-US"/>
              </w:rPr>
              <w:t>«</w:t>
            </w:r>
            <w:r w:rsidRPr="005E56FD">
              <w:rPr>
                <w:rFonts w:eastAsiaTheme="minorHAnsi"/>
                <w:bCs/>
                <w:sz w:val="18"/>
                <w:szCs w:val="18"/>
                <w:lang w:eastAsia="en-US"/>
              </w:rPr>
              <w:t>Русь в IX — первой половине XII в.»</w:t>
            </w:r>
          </w:p>
          <w:p w:rsidR="005E56FD" w:rsidRPr="005E56FD" w:rsidRDefault="005E56FD" w:rsidP="005E56FD">
            <w:pPr>
              <w:widowControl/>
              <w:rPr>
                <w:rFonts w:eastAsiaTheme="minorHAnsi"/>
                <w:sz w:val="18"/>
                <w:szCs w:val="18"/>
                <w:lang w:eastAsia="en-US"/>
              </w:rPr>
            </w:pPr>
            <w:r w:rsidRPr="005E56FD">
              <w:rPr>
                <w:rFonts w:eastAsia="Calibri"/>
                <w:sz w:val="18"/>
                <w:szCs w:val="18"/>
                <w:lang w:eastAsia="en-US"/>
              </w:rPr>
              <w:t xml:space="preserve"> </w:t>
            </w:r>
            <w:r w:rsidRPr="005E56FD">
              <w:rPr>
                <w:rFonts w:eastAsia="Calibri"/>
                <w:iCs/>
                <w:sz w:val="18"/>
                <w:szCs w:val="18"/>
                <w:lang w:eastAsia="en-US"/>
              </w:rPr>
              <w:t>Получат возможность научиться:</w:t>
            </w:r>
            <w:r w:rsidRPr="005E56FD">
              <w:rPr>
                <w:rFonts w:eastAsia="Calibri"/>
                <w:sz w:val="18"/>
                <w:szCs w:val="18"/>
                <w:lang w:eastAsia="en-US"/>
              </w:rPr>
              <w:t xml:space="preserve"> называть главные события, ос</w:t>
            </w:r>
            <w:r w:rsidRPr="005E56FD">
              <w:rPr>
                <w:rFonts w:eastAsia="Calibri"/>
                <w:sz w:val="18"/>
                <w:szCs w:val="18"/>
                <w:lang w:eastAsia="en-US"/>
              </w:rPr>
              <w:softHyphen/>
              <w:t>новные достижения истории и культуры</w:t>
            </w:r>
          </w:p>
          <w:p w:rsidR="005E56FD" w:rsidRPr="005E56FD" w:rsidRDefault="005E56FD" w:rsidP="005E56FD">
            <w:pPr>
              <w:widowControl/>
              <w:autoSpaceDE/>
              <w:autoSpaceDN/>
              <w:adjustRightInd/>
              <w:spacing w:before="100" w:beforeAutospacing="1"/>
              <w:jc w:val="both"/>
              <w:rPr>
                <w:color w:val="000000"/>
                <w:sz w:val="18"/>
                <w:szCs w:val="18"/>
              </w:rPr>
            </w:pPr>
          </w:p>
        </w:tc>
        <w:tc>
          <w:tcPr>
            <w:tcW w:w="1701" w:type="dxa"/>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Cs/>
                <w:sz w:val="18"/>
                <w:szCs w:val="18"/>
                <w:lang w:eastAsia="ar-SA"/>
              </w:rPr>
              <w:t>Регулятивные:</w:t>
            </w:r>
            <w:r w:rsidRPr="005E56FD">
              <w:rPr>
                <w:rFonts w:eastAsia="Calibri"/>
                <w:sz w:val="18"/>
                <w:szCs w:val="18"/>
                <w:lang w:eastAsia="ar-SA"/>
              </w:rPr>
              <w:t xml:space="preserve"> планируют свои действия в соответствии с постав</w:t>
            </w:r>
            <w:r w:rsidRPr="005E56FD">
              <w:rPr>
                <w:rFonts w:eastAsia="Calibri"/>
                <w:sz w:val="18"/>
                <w:szCs w:val="18"/>
                <w:lang w:eastAsia="ar-SA"/>
              </w:rPr>
              <w:softHyphen/>
              <w:t>ленной задачей и условиями её ре</w:t>
            </w:r>
            <w:r w:rsidRPr="005E56FD">
              <w:rPr>
                <w:rFonts w:eastAsia="Calibri"/>
                <w:sz w:val="18"/>
                <w:szCs w:val="18"/>
                <w:lang w:eastAsia="ar-SA"/>
              </w:rPr>
              <w:softHyphen/>
              <w:t>ализации, в том числе во внутрен</w:t>
            </w:r>
            <w:r w:rsidRPr="005E56FD">
              <w:rPr>
                <w:rFonts w:eastAsia="Calibri"/>
                <w:sz w:val="18"/>
                <w:szCs w:val="18"/>
                <w:lang w:eastAsia="ar-SA"/>
              </w:rPr>
              <w:softHyphen/>
              <w:t>нем плане.</w:t>
            </w:r>
          </w:p>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Cs/>
                <w:sz w:val="18"/>
                <w:szCs w:val="18"/>
                <w:lang w:eastAsia="ar-SA"/>
              </w:rPr>
              <w:t>Познавательные:</w:t>
            </w:r>
            <w:r w:rsidRPr="005E56FD">
              <w:rPr>
                <w:rFonts w:eastAsia="Calibri"/>
                <w:b/>
                <w:sz w:val="18"/>
                <w:szCs w:val="18"/>
                <w:lang w:eastAsia="ar-SA"/>
              </w:rPr>
              <w:t xml:space="preserve"> </w:t>
            </w:r>
            <w:r w:rsidRPr="005E56FD">
              <w:rPr>
                <w:rFonts w:eastAsia="Calibri"/>
                <w:sz w:val="18"/>
                <w:szCs w:val="18"/>
                <w:lang w:eastAsia="ar-SA"/>
              </w:rPr>
              <w:t>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Cs/>
                <w:sz w:val="18"/>
                <w:szCs w:val="18"/>
                <w:lang w:eastAsia="ar-SA"/>
              </w:rPr>
              <w:t>Коммуникативные:</w:t>
            </w:r>
            <w:r w:rsidRPr="005E56FD">
              <w:rPr>
                <w:rFonts w:eastAsia="Calibri"/>
                <w:sz w:val="18"/>
                <w:szCs w:val="18"/>
                <w:lang w:eastAsia="ar-SA"/>
              </w:rPr>
              <w:t xml:space="preserve"> адекватно ис</w:t>
            </w:r>
            <w:r w:rsidRPr="005E56FD">
              <w:rPr>
                <w:rFonts w:eastAsia="Calibri"/>
                <w:sz w:val="18"/>
                <w:szCs w:val="18"/>
                <w:lang w:eastAsia="ar-SA"/>
              </w:rPr>
              <w:softHyphen/>
              <w:t>пользуют речевые средства для эф</w:t>
            </w:r>
            <w:r w:rsidRPr="005E56FD">
              <w:rPr>
                <w:rFonts w:eastAsia="Calibri"/>
                <w:sz w:val="18"/>
                <w:szCs w:val="18"/>
                <w:lang w:eastAsia="ar-SA"/>
              </w:rPr>
              <w:softHyphen/>
              <w:t>фективного решения разнообразных коммуникативных задач</w:t>
            </w: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Определяют внутреннюю по</w:t>
            </w:r>
            <w:r w:rsidRPr="005E56FD">
              <w:rPr>
                <w:rFonts w:eastAsia="Calibri"/>
                <w:sz w:val="18"/>
                <w:szCs w:val="18"/>
                <w:lang w:eastAsia="ar-SA"/>
              </w:rPr>
              <w:softHyphen/>
              <w:t>зицию обучающе</w:t>
            </w:r>
            <w:r w:rsidRPr="005E56FD">
              <w:rPr>
                <w:rFonts w:eastAsia="Calibri"/>
                <w:sz w:val="18"/>
                <w:szCs w:val="18"/>
                <w:lang w:eastAsia="ar-SA"/>
              </w:rPr>
              <w:softHyphen/>
              <w:t>гося на уровне положительного отношения к об</w:t>
            </w:r>
            <w:r w:rsidRPr="005E56FD">
              <w:rPr>
                <w:rFonts w:eastAsia="Calibri"/>
                <w:sz w:val="18"/>
                <w:szCs w:val="18"/>
                <w:lang w:eastAsia="ar-SA"/>
              </w:rPr>
              <w:softHyphen/>
              <w:t>разовательному процессу, пони</w:t>
            </w:r>
            <w:r w:rsidRPr="005E56FD">
              <w:rPr>
                <w:rFonts w:eastAsia="Calibri"/>
                <w:sz w:val="18"/>
                <w:szCs w:val="18"/>
                <w:lang w:eastAsia="ar-SA"/>
              </w:rPr>
              <w:softHyphen/>
              <w:t>мают необходи</w:t>
            </w:r>
            <w:r w:rsidRPr="005E56FD">
              <w:rPr>
                <w:rFonts w:eastAsia="Calibri"/>
                <w:sz w:val="18"/>
                <w:szCs w:val="18"/>
                <w:lang w:eastAsia="ar-SA"/>
              </w:rPr>
              <w:softHyphen/>
              <w:t>мость учения, выраженную в преобладании учебно-познавательных мотивов и предпочтении социального спо</w:t>
            </w:r>
            <w:r w:rsidRPr="005E56FD">
              <w:rPr>
                <w:rFonts w:eastAsia="Calibri"/>
                <w:sz w:val="18"/>
                <w:szCs w:val="18"/>
                <w:lang w:eastAsia="ar-SA"/>
              </w:rPr>
              <w:softHyphen/>
              <w:t>соба оценки знаний</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Повторить термины и даты</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843" w:type="dxa"/>
          </w:tcPr>
          <w:p w:rsidR="005E56FD" w:rsidRPr="005E56FD" w:rsidRDefault="005E56FD" w:rsidP="005E56FD">
            <w:pPr>
              <w:widowControl/>
              <w:autoSpaceDE/>
              <w:autoSpaceDN/>
              <w:adjustRightInd/>
              <w:spacing w:before="100" w:beforeAutospacing="1"/>
              <w:jc w:val="both"/>
              <w:rPr>
                <w:b/>
                <w:color w:val="000000"/>
                <w:sz w:val="18"/>
                <w:szCs w:val="18"/>
              </w:rPr>
            </w:pPr>
            <w:r w:rsidRPr="005E56FD">
              <w:rPr>
                <w:rFonts w:eastAsiaTheme="minorHAnsi"/>
                <w:b/>
                <w:bCs/>
                <w:color w:val="000000"/>
                <w:sz w:val="18"/>
                <w:szCs w:val="18"/>
              </w:rPr>
              <w:t>Тема III. Русь в середине ХII — начале XIII в.</w:t>
            </w:r>
          </w:p>
        </w:tc>
        <w:tc>
          <w:tcPr>
            <w:tcW w:w="993" w:type="dxa"/>
          </w:tcPr>
          <w:p w:rsidR="005E56FD" w:rsidRPr="005E56FD" w:rsidRDefault="005E56FD" w:rsidP="005E56FD">
            <w:pPr>
              <w:widowControl/>
              <w:autoSpaceDE/>
              <w:autoSpaceDN/>
              <w:adjustRightInd/>
              <w:spacing w:before="100" w:beforeAutospacing="1"/>
              <w:jc w:val="center"/>
              <w:rPr>
                <w:b/>
                <w:color w:val="000000"/>
                <w:sz w:val="18"/>
                <w:szCs w:val="18"/>
              </w:rPr>
            </w:pPr>
            <w:r w:rsidRPr="005E56FD">
              <w:rPr>
                <w:b/>
                <w:color w:val="000000"/>
                <w:sz w:val="18"/>
                <w:szCs w:val="18"/>
              </w:rPr>
              <w:t>5</w:t>
            </w:r>
          </w:p>
        </w:tc>
        <w:tc>
          <w:tcPr>
            <w:tcW w:w="12615" w:type="dxa"/>
            <w:gridSpan w:val="10"/>
          </w:tcPr>
          <w:p w:rsidR="005E56FD" w:rsidRPr="005E56FD" w:rsidRDefault="005E56FD" w:rsidP="005E56FD">
            <w:pPr>
              <w:widowControl/>
              <w:autoSpaceDE/>
              <w:autoSpaceDN/>
              <w:adjustRightInd/>
              <w:spacing w:before="100" w:beforeAutospacing="1"/>
              <w:jc w:val="both"/>
              <w:rPr>
                <w:color w:val="000000"/>
                <w:sz w:val="18"/>
                <w:szCs w:val="18"/>
              </w:rPr>
            </w:pP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18</w:t>
            </w:r>
          </w:p>
        </w:tc>
        <w:tc>
          <w:tcPr>
            <w:tcW w:w="1843" w:type="dxa"/>
          </w:tcPr>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Политическая раздробленность в Европе и на Руси</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lastRenderedPageBreak/>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политическая раздробленность, уделы;</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на карте крупнейшие княжества Руси XII- начала XIII вв.;</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Составлять схему</w:t>
            </w:r>
            <w:r w:rsidRPr="005E56FD">
              <w:rPr>
                <w:rFonts w:eastAsia="Calibri"/>
                <w:sz w:val="18"/>
                <w:szCs w:val="18"/>
                <w:lang w:eastAsia="en-US"/>
              </w:rPr>
              <w:t xml:space="preserve"> «Причины политической раздробленности» (на основе информации учебника);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Называть хронологические рамки </w:t>
            </w:r>
            <w:r w:rsidRPr="005E56FD">
              <w:rPr>
                <w:rFonts w:eastAsia="Calibri"/>
                <w:sz w:val="18"/>
                <w:szCs w:val="18"/>
                <w:lang w:eastAsia="en-US"/>
              </w:rPr>
              <w:t>периода раздробленности;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Называть и раскрывать </w:t>
            </w:r>
            <w:r w:rsidRPr="005E56FD">
              <w:rPr>
                <w:rFonts w:eastAsia="Calibri"/>
                <w:sz w:val="18"/>
                <w:szCs w:val="18"/>
                <w:lang w:eastAsia="en-US"/>
              </w:rPr>
              <w:t>причины и последствия раздробленности (на основе работы с текстом учебника);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Высказывать и аргументировать мнение</w:t>
            </w:r>
            <w:r w:rsidRPr="005E56FD">
              <w:rPr>
                <w:rFonts w:eastAsia="Calibri"/>
                <w:sz w:val="18"/>
                <w:szCs w:val="18"/>
                <w:lang w:eastAsia="en-US"/>
              </w:rPr>
              <w:t xml:space="preserve"> о характере взаимоотношений Руси со степью;</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Сравнивать </w:t>
            </w:r>
            <w:r w:rsidRPr="005E56FD">
              <w:rPr>
                <w:rFonts w:eastAsia="Calibri"/>
                <w:sz w:val="18"/>
                <w:szCs w:val="18"/>
                <w:lang w:eastAsia="en-US"/>
              </w:rPr>
              <w:t xml:space="preserve">историю Руси и историю Англии </w:t>
            </w:r>
            <w:r w:rsidRPr="005E56FD">
              <w:rPr>
                <w:rFonts w:eastAsia="Calibri"/>
                <w:sz w:val="18"/>
                <w:szCs w:val="18"/>
                <w:lang w:eastAsia="en-US"/>
              </w:rPr>
              <w:lastRenderedPageBreak/>
              <w:t>(Игорь Новгород-Северский- Ричард Львиное сердце);</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Осуществлять</w:t>
            </w:r>
            <w:r w:rsidRPr="005E56FD">
              <w:rPr>
                <w:rFonts w:eastAsia="Calibri"/>
                <w:b/>
                <w:bCs/>
                <w:sz w:val="18"/>
                <w:szCs w:val="18"/>
                <w:lang w:eastAsia="ar-SA"/>
              </w:rPr>
              <w:t xml:space="preserve"> самооценку и взаимооценку</w:t>
            </w:r>
            <w:r w:rsidRPr="005E56FD">
              <w:rPr>
                <w:rFonts w:eastAsia="Calibri"/>
                <w:b/>
                <w:bCs/>
                <w:i/>
                <w:iCs/>
                <w:sz w:val="18"/>
                <w:szCs w:val="18"/>
                <w:lang w:eastAsia="ar-SA"/>
              </w:rPr>
              <w:t>.</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рабочая тетрадь, тетрадь,  ручка, </w:t>
            </w:r>
            <w:r w:rsidRPr="005E56FD">
              <w:rPr>
                <w:color w:val="000000"/>
                <w:sz w:val="18"/>
                <w:szCs w:val="18"/>
              </w:rPr>
              <w:lastRenderedPageBreak/>
              <w:t>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iCs/>
                <w:sz w:val="18"/>
                <w:szCs w:val="18"/>
                <w:lang w:eastAsia="ar-SA"/>
              </w:rPr>
              <w:t>Научатся</w:t>
            </w:r>
            <w:r w:rsidRPr="005E56FD">
              <w:rPr>
                <w:rFonts w:eastAsia="Calibri"/>
                <w:sz w:val="18"/>
                <w:szCs w:val="18"/>
                <w:lang w:eastAsia="ar-SA"/>
              </w:rPr>
              <w:t xml:space="preserve"> определять термины: «Правда Ярославичей</w:t>
            </w:r>
            <w:r w:rsidRPr="005E56FD">
              <w:rPr>
                <w:rFonts w:eastAsia="Calibri"/>
                <w:sz w:val="18"/>
                <w:szCs w:val="18"/>
                <w:lang w:eastAsia="ar-SA"/>
              </w:rPr>
              <w:lastRenderedPageBreak/>
              <w:t>», половцы, эксплуатация</w:t>
            </w:r>
            <w:r w:rsidRPr="005E56FD">
              <w:rPr>
                <w:rFonts w:eastAsia="Calibri"/>
                <w:iCs/>
                <w:sz w:val="18"/>
                <w:szCs w:val="18"/>
                <w:lang w:eastAsia="ar-SA"/>
              </w:rPr>
              <w:t>Получат возможность научиться:</w:t>
            </w:r>
            <w:r w:rsidRPr="005E56FD">
              <w:rPr>
                <w:rFonts w:eastAsia="Calibri"/>
                <w:sz w:val="18"/>
                <w:szCs w:val="18"/>
                <w:lang w:eastAsia="ar-SA"/>
              </w:rPr>
              <w:t xml:space="preserve"> называть причины по</w:t>
            </w:r>
            <w:r w:rsidRPr="005E56FD">
              <w:rPr>
                <w:rFonts w:eastAsia="Calibri"/>
                <w:sz w:val="18"/>
                <w:szCs w:val="18"/>
                <w:lang w:eastAsia="ar-SA"/>
              </w:rPr>
              <w:softHyphen/>
              <w:t>литической раздроб</w:t>
            </w:r>
            <w:r w:rsidRPr="005E56FD">
              <w:rPr>
                <w:rFonts w:eastAsia="Calibri"/>
                <w:sz w:val="18"/>
                <w:szCs w:val="18"/>
                <w:lang w:eastAsia="ar-SA"/>
              </w:rPr>
              <w:softHyphen/>
              <w:t>ленности, извлекать полезную информацию из исторических источ</w:t>
            </w:r>
            <w:r w:rsidRPr="005E56FD">
              <w:rPr>
                <w:rFonts w:eastAsia="Calibri"/>
                <w:sz w:val="18"/>
                <w:szCs w:val="18"/>
                <w:lang w:eastAsia="ar-SA"/>
              </w:rPr>
              <w:softHyphen/>
              <w:t>ников</w:t>
            </w:r>
          </w:p>
        </w:tc>
        <w:tc>
          <w:tcPr>
            <w:tcW w:w="1701" w:type="dxa"/>
          </w:tcPr>
          <w:p w:rsidR="005E56FD" w:rsidRPr="005E56FD" w:rsidRDefault="005E56FD" w:rsidP="005E56FD">
            <w:pPr>
              <w:widowControl/>
              <w:suppressAutoHyphens/>
              <w:autoSpaceDE/>
              <w:autoSpaceDN/>
              <w:adjustRightInd/>
              <w:rPr>
                <w:rFonts w:eastAsia="Calibri"/>
                <w:b/>
                <w:i/>
                <w:iCs/>
                <w:sz w:val="18"/>
                <w:szCs w:val="18"/>
                <w:lang w:eastAsia="ar-SA"/>
              </w:rPr>
            </w:pPr>
            <w:r w:rsidRPr="005E56FD">
              <w:rPr>
                <w:rFonts w:eastAsia="Calibri"/>
                <w:b/>
                <w:iCs/>
                <w:sz w:val="18"/>
                <w:szCs w:val="18"/>
                <w:lang w:eastAsia="ar-SA"/>
              </w:rPr>
              <w:lastRenderedPageBreak/>
              <w:t>Регулятивные:</w:t>
            </w:r>
            <w:r w:rsidRPr="005E56FD">
              <w:rPr>
                <w:rFonts w:eastAsia="Calibri"/>
                <w:sz w:val="18"/>
                <w:szCs w:val="18"/>
                <w:lang w:eastAsia="ar-SA"/>
              </w:rPr>
              <w:t xml:space="preserve"> определяют после</w:t>
            </w:r>
            <w:r w:rsidRPr="005E56FD">
              <w:rPr>
                <w:rFonts w:eastAsia="Calibri"/>
                <w:sz w:val="18"/>
                <w:szCs w:val="18"/>
                <w:lang w:eastAsia="ar-SA"/>
              </w:rPr>
              <w:softHyphen/>
              <w:t>довательность промежуточных це</w:t>
            </w:r>
            <w:r w:rsidRPr="005E56FD">
              <w:rPr>
                <w:rFonts w:eastAsia="Calibri"/>
                <w:sz w:val="18"/>
                <w:szCs w:val="18"/>
                <w:lang w:eastAsia="ar-SA"/>
              </w:rPr>
              <w:softHyphen/>
              <w:t xml:space="preserve">лей с учётом </w:t>
            </w:r>
            <w:r w:rsidRPr="005E56FD">
              <w:rPr>
                <w:rFonts w:eastAsia="Calibri"/>
                <w:sz w:val="18"/>
                <w:szCs w:val="18"/>
                <w:lang w:eastAsia="ar-SA"/>
              </w:rPr>
              <w:lastRenderedPageBreak/>
              <w:t>конечного результата, составляют план и алгоритм дей</w:t>
            </w:r>
            <w:r w:rsidRPr="005E56FD">
              <w:rPr>
                <w:rFonts w:eastAsia="Calibri"/>
                <w:sz w:val="18"/>
                <w:szCs w:val="18"/>
                <w:lang w:eastAsia="ar-SA"/>
              </w:rPr>
              <w:softHyphen/>
              <w:t>ствий.</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Cs/>
                <w:sz w:val="18"/>
                <w:szCs w:val="18"/>
                <w:lang w:eastAsia="ar-SA"/>
              </w:rPr>
              <w:t>Познавательные:</w:t>
            </w:r>
            <w:r w:rsidRPr="005E56FD">
              <w:rPr>
                <w:rFonts w:eastAsia="Calibri"/>
                <w:sz w:val="18"/>
                <w:szCs w:val="18"/>
                <w:lang w:eastAsia="ar-SA"/>
              </w:rPr>
              <w:t xml:space="preserve"> ориентируются в разнообразии способов решения познавательных задач, выбирают наиболее эффективные из них. </w:t>
            </w:r>
            <w:r w:rsidRPr="005E56FD">
              <w:rPr>
                <w:rFonts w:eastAsia="Calibri"/>
                <w:b/>
                <w:iCs/>
                <w:sz w:val="18"/>
                <w:szCs w:val="18"/>
                <w:lang w:eastAsia="ar-SA"/>
              </w:rPr>
              <w:t>Коммуникативные:</w:t>
            </w:r>
            <w:r w:rsidRPr="005E56FD">
              <w:rPr>
                <w:rFonts w:eastAsia="Calibri"/>
                <w:b/>
                <w:sz w:val="18"/>
                <w:szCs w:val="18"/>
                <w:lang w:eastAsia="ar-SA"/>
              </w:rPr>
              <w:t xml:space="preserve"> </w:t>
            </w:r>
            <w:r w:rsidRPr="005E56FD">
              <w:rPr>
                <w:rFonts w:eastAsia="Calibri"/>
                <w:sz w:val="18"/>
                <w:szCs w:val="18"/>
                <w:lang w:eastAsia="ar-SA"/>
              </w:rPr>
              <w:t>договаривают</w:t>
            </w:r>
            <w:r w:rsidRPr="005E56FD">
              <w:rPr>
                <w:rFonts w:eastAsia="Calibri"/>
                <w:sz w:val="18"/>
                <w:szCs w:val="18"/>
                <w:lang w:eastAsia="ar-SA"/>
              </w:rPr>
              <w:softHyphen/>
              <w:t>ся о распределении функций и ролей в совместной деятельности; задают вопросы, необходимые для органи</w:t>
            </w:r>
            <w:r w:rsidRPr="005E56FD">
              <w:rPr>
                <w:rFonts w:eastAsia="Calibri"/>
                <w:sz w:val="18"/>
                <w:szCs w:val="18"/>
                <w:lang w:eastAsia="ar-SA"/>
              </w:rPr>
              <w:softHyphen/>
              <w:t>зации собственной деятельности и</w:t>
            </w:r>
            <w:r w:rsidRPr="005E56FD">
              <w:rPr>
                <w:rFonts w:eastAsia="Calibri"/>
                <w:sz w:val="18"/>
                <w:szCs w:val="18"/>
                <w:u w:val="single"/>
                <w:lang w:eastAsia="ar-SA"/>
              </w:rPr>
              <w:t xml:space="preserve"> </w:t>
            </w:r>
            <w:r w:rsidRPr="005E56FD">
              <w:rPr>
                <w:rFonts w:eastAsia="Calibri"/>
                <w:sz w:val="18"/>
                <w:szCs w:val="18"/>
                <w:lang w:eastAsia="ar-SA"/>
              </w:rPr>
              <w:t>сотрудничества с партнёром</w:t>
            </w: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 xml:space="preserve">Имеют целостный, социально ориентированный взгляд на </w:t>
            </w:r>
            <w:r w:rsidRPr="005E56FD">
              <w:rPr>
                <w:rFonts w:eastAsia="Calibri"/>
                <w:sz w:val="18"/>
                <w:szCs w:val="18"/>
                <w:lang w:eastAsia="en-US"/>
              </w:rPr>
              <w:lastRenderedPageBreak/>
              <w:t>мир в единстве и разнообразии народов, культур, религий.</w:t>
            </w:r>
          </w:p>
          <w:p w:rsidR="005E56FD" w:rsidRPr="005E56FD" w:rsidRDefault="005E56FD" w:rsidP="005E56FD">
            <w:pPr>
              <w:widowControl/>
              <w:autoSpaceDE/>
              <w:autoSpaceDN/>
              <w:adjustRightInd/>
              <w:rPr>
                <w:rFonts w:eastAsia="Calibri"/>
                <w:sz w:val="18"/>
                <w:szCs w:val="18"/>
                <w:lang w:eastAsia="en-US"/>
              </w:rPr>
            </w:pP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12, вопр.с . 107</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19</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Владимиро-Суздальское княжество</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на карте территорию Владимиро-Суздальского княжества;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Характеризовать </w:t>
            </w:r>
            <w:r w:rsidRPr="005E56FD">
              <w:rPr>
                <w:rFonts w:eastAsia="Calibri"/>
                <w:sz w:val="18"/>
                <w:szCs w:val="18"/>
                <w:lang w:eastAsia="en-US"/>
              </w:rPr>
              <w:t xml:space="preserve">особенности географического положения, социально-политического и культурного развития Владимиро-Суздальского княжества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Систематизировать</w:t>
            </w:r>
            <w:r w:rsidRPr="005E56FD">
              <w:rPr>
                <w:rFonts w:eastAsia="Calibri"/>
                <w:sz w:val="18"/>
                <w:szCs w:val="18"/>
                <w:lang w:eastAsia="en-US"/>
              </w:rPr>
              <w:t xml:space="preserve"> информацию (на основе работы с текстом составлять таблицу);</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одного из князей Всладимиро-</w:t>
            </w:r>
            <w:r w:rsidRPr="005E56FD">
              <w:rPr>
                <w:rFonts w:eastAsia="Calibri"/>
                <w:sz w:val="18"/>
                <w:szCs w:val="18"/>
                <w:lang w:eastAsia="en-US"/>
              </w:rPr>
              <w:lastRenderedPageBreak/>
              <w:t>Суздальской Руси (на выбор)</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Осуществлять</w:t>
            </w:r>
            <w:r w:rsidRPr="005E56FD">
              <w:rPr>
                <w:rFonts w:eastAsia="Calibri"/>
                <w:b/>
                <w:bCs/>
                <w:sz w:val="18"/>
                <w:szCs w:val="18"/>
                <w:lang w:eastAsia="ar-SA"/>
              </w:rPr>
              <w:t xml:space="preserve">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i/>
                <w:iCs/>
                <w:sz w:val="18"/>
                <w:szCs w:val="18"/>
                <w:lang w:eastAsia="ar-SA"/>
              </w:rPr>
            </w:pPr>
            <w:r w:rsidRPr="005E56FD">
              <w:rPr>
                <w:rFonts w:eastAsia="Calibri"/>
                <w:iCs/>
                <w:sz w:val="18"/>
                <w:szCs w:val="18"/>
                <w:lang w:eastAsia="ar-SA"/>
              </w:rPr>
              <w:t>Научатся</w:t>
            </w:r>
            <w:r w:rsidRPr="005E56FD">
              <w:rPr>
                <w:rFonts w:eastAsia="Calibri"/>
                <w:sz w:val="18"/>
                <w:szCs w:val="18"/>
                <w:lang w:eastAsia="ar-SA"/>
              </w:rPr>
              <w:t xml:space="preserve"> определять имена выдающихся владимиро-суздальских князей.</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iCs/>
                <w:sz w:val="18"/>
                <w:szCs w:val="18"/>
                <w:lang w:eastAsia="ar-SA"/>
              </w:rPr>
              <w:t>Получат возможность научиться:</w:t>
            </w:r>
            <w:r w:rsidRPr="005E56FD">
              <w:rPr>
                <w:rFonts w:eastAsia="Calibri"/>
                <w:sz w:val="18"/>
                <w:szCs w:val="18"/>
                <w:lang w:eastAsia="ar-SA"/>
              </w:rPr>
              <w:t xml:space="preserve"> характери</w:t>
            </w:r>
            <w:r w:rsidRPr="005E56FD">
              <w:rPr>
                <w:rFonts w:eastAsia="Calibri"/>
                <w:sz w:val="18"/>
                <w:szCs w:val="18"/>
                <w:lang w:eastAsia="ar-SA"/>
              </w:rPr>
              <w:softHyphen/>
              <w:t>зовать государственно- политическое устройство княжества и показывать Владимиро-Суздальское княжество на кар</w:t>
            </w:r>
            <w:r w:rsidRPr="005E56FD">
              <w:rPr>
                <w:rFonts w:eastAsia="Calibri"/>
                <w:sz w:val="18"/>
                <w:szCs w:val="18"/>
                <w:lang w:eastAsia="ar-SA"/>
              </w:rPr>
              <w:softHyphen/>
              <w:t>те, определять направ</w:t>
            </w:r>
            <w:r w:rsidRPr="005E56FD">
              <w:rPr>
                <w:rFonts w:eastAsia="Calibri"/>
                <w:sz w:val="18"/>
                <w:szCs w:val="18"/>
                <w:lang w:eastAsia="ar-SA"/>
              </w:rPr>
              <w:softHyphen/>
              <w:t>ления деятельности владимиро-суздальских князей</w:t>
            </w:r>
          </w:p>
        </w:tc>
        <w:tc>
          <w:tcPr>
            <w:tcW w:w="1701"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Cs/>
                <w:spacing w:val="-10"/>
                <w:sz w:val="18"/>
                <w:szCs w:val="18"/>
                <w:lang w:eastAsia="ar-SA"/>
              </w:rPr>
              <w:t>Регулятивные:</w:t>
            </w:r>
            <w:r w:rsidRPr="005E56FD">
              <w:rPr>
                <w:rFonts w:eastAsia="Calibri"/>
                <w:sz w:val="18"/>
                <w:szCs w:val="18"/>
                <w:lang w:eastAsia="ar-SA"/>
              </w:rPr>
              <w:t xml:space="preserve"> принимают и сохраняют учебную задачу; пла</w:t>
            </w:r>
            <w:r w:rsidRPr="005E56FD">
              <w:rPr>
                <w:rFonts w:eastAsia="Calibri"/>
                <w:sz w:val="18"/>
                <w:szCs w:val="18"/>
                <w:lang w:eastAsia="ar-SA"/>
              </w:rPr>
              <w:softHyphen/>
              <w:t>нируют свои действия в соответст</w:t>
            </w:r>
            <w:r w:rsidRPr="005E56FD">
              <w:rPr>
                <w:rFonts w:eastAsia="Calibri"/>
                <w:sz w:val="18"/>
                <w:szCs w:val="18"/>
                <w:lang w:eastAsia="ar-SA"/>
              </w:rPr>
              <w:softHyphen/>
              <w:t xml:space="preserve">вии с поставленной задачей и условиями её реализации, в том числе во внутреннем плане. </w:t>
            </w:r>
            <w:r w:rsidRPr="005E56FD">
              <w:rPr>
                <w:rFonts w:eastAsia="Calibri"/>
                <w:b/>
                <w:iCs/>
                <w:spacing w:val="-10"/>
                <w:sz w:val="18"/>
                <w:szCs w:val="18"/>
                <w:lang w:eastAsia="ar-SA"/>
              </w:rPr>
              <w:t>Познавательные:</w:t>
            </w:r>
            <w:r w:rsidRPr="005E56FD">
              <w:rPr>
                <w:rFonts w:eastAsia="Calibri"/>
                <w:sz w:val="18"/>
                <w:szCs w:val="18"/>
                <w:lang w:eastAsia="ar-SA"/>
              </w:rPr>
              <w:t xml:space="preserve"> используют знаково-символические средства, в том числе модели и схемы для решения познавательных задач. </w:t>
            </w:r>
            <w:r w:rsidRPr="005E56FD">
              <w:rPr>
                <w:rFonts w:eastAsia="Calibri"/>
                <w:b/>
                <w:iCs/>
                <w:spacing w:val="-10"/>
                <w:sz w:val="18"/>
                <w:szCs w:val="18"/>
                <w:lang w:eastAsia="ar-SA"/>
              </w:rPr>
              <w:t>Коммуникативные:</w:t>
            </w:r>
            <w:r w:rsidRPr="005E56FD">
              <w:rPr>
                <w:rFonts w:eastAsia="Calibri"/>
                <w:sz w:val="18"/>
                <w:szCs w:val="18"/>
                <w:lang w:eastAsia="ar-SA"/>
              </w:rPr>
              <w:t xml:space="preserve"> аргументируют свою позицию и координируют её с позициями партнёров в сотрудни</w:t>
            </w:r>
            <w:r w:rsidRPr="005E56FD">
              <w:rPr>
                <w:rFonts w:eastAsia="Calibri"/>
                <w:sz w:val="18"/>
                <w:szCs w:val="18"/>
                <w:lang w:eastAsia="ar-SA"/>
              </w:rPr>
              <w:softHyphen/>
              <w:t>честве при выработке общего реше</w:t>
            </w:r>
            <w:r w:rsidRPr="005E56FD">
              <w:rPr>
                <w:rFonts w:eastAsia="Calibri"/>
                <w:sz w:val="18"/>
                <w:szCs w:val="18"/>
                <w:lang w:eastAsia="ar-SA"/>
              </w:rPr>
              <w:softHyphen/>
              <w:t>ния в совместной деятельности</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Проявляют эмпатию, как осознан</w:t>
            </w:r>
            <w:r w:rsidRPr="005E56FD">
              <w:rPr>
                <w:rFonts w:eastAsia="Calibri"/>
                <w:sz w:val="18"/>
                <w:szCs w:val="18"/>
                <w:lang w:eastAsia="ar-SA"/>
              </w:rPr>
              <w:softHyphen/>
              <w:t>ное понимание чувств других людей и сопере</w:t>
            </w:r>
            <w:r w:rsidRPr="005E56FD">
              <w:rPr>
                <w:rFonts w:eastAsia="Calibri"/>
                <w:sz w:val="18"/>
                <w:szCs w:val="18"/>
                <w:lang w:eastAsia="ar-SA"/>
              </w:rPr>
              <w:softHyphen/>
              <w:t>живание им</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13, вопр. с. 115, таблица в тетради, сообщение с помощью Интернет-источников</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20</w:t>
            </w:r>
          </w:p>
        </w:tc>
        <w:tc>
          <w:tcPr>
            <w:tcW w:w="184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Новгородская республика</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республика, тысяцкий, владыка, посадник;</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Новгородской земли;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Характеризовать </w:t>
            </w:r>
            <w:r w:rsidRPr="005E56FD">
              <w:rPr>
                <w:rFonts w:eastAsia="Calibri"/>
                <w:sz w:val="18"/>
                <w:szCs w:val="18"/>
                <w:lang w:eastAsia="en-US"/>
              </w:rPr>
              <w:t>особенности географического положения и социально-политического и культурного развития Новгородской земли;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Рассказывать</w:t>
            </w:r>
            <w:r w:rsidRPr="005E56FD">
              <w:rPr>
                <w:rFonts w:eastAsia="Calibri"/>
                <w:sz w:val="18"/>
                <w:szCs w:val="18"/>
                <w:lang w:eastAsia="en-US"/>
              </w:rPr>
              <w:t xml:space="preserve"> об особенностях политической жизни Новгородской республики;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берестяные грамоты как исторический источник;</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Анализировать</w:t>
            </w:r>
            <w:r w:rsidRPr="005E56FD">
              <w:rPr>
                <w:rFonts w:eastAsia="Calibri"/>
                <w:sz w:val="18"/>
                <w:szCs w:val="18"/>
                <w:lang w:eastAsia="en-US"/>
              </w:rPr>
              <w:t xml:space="preserve"> </w:t>
            </w:r>
            <w:r w:rsidRPr="005E56FD">
              <w:rPr>
                <w:rFonts w:eastAsia="Calibri"/>
                <w:sz w:val="18"/>
                <w:szCs w:val="18"/>
                <w:lang w:eastAsia="en-US"/>
              </w:rPr>
              <w:lastRenderedPageBreak/>
              <w:t>документ (по вопросам, с.122)</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Осуществлять</w:t>
            </w:r>
            <w:r w:rsidRPr="005E56FD">
              <w:rPr>
                <w:rFonts w:eastAsia="Calibri"/>
                <w:b/>
                <w:bCs/>
                <w:sz w:val="18"/>
                <w:szCs w:val="18"/>
                <w:lang w:eastAsia="ar-SA"/>
              </w:rPr>
              <w:t xml:space="preserve">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b/>
                <w:color w:val="000000"/>
                <w:sz w:val="18"/>
                <w:szCs w:val="18"/>
              </w:rPr>
              <w:t xml:space="preserve">Учащиеся характеризуют </w:t>
            </w:r>
            <w:r w:rsidRPr="005E56FD">
              <w:rPr>
                <w:color w:val="000000"/>
                <w:sz w:val="18"/>
                <w:szCs w:val="18"/>
              </w:rPr>
              <w:t>берестяные грамоты как исторический источник, используя материалы сайта Института русской ли</w:t>
            </w:r>
            <w:r w:rsidRPr="005E56FD">
              <w:rPr>
                <w:color w:val="000000"/>
                <w:sz w:val="18"/>
                <w:szCs w:val="18"/>
              </w:rPr>
              <w:softHyphen/>
              <w:t xml:space="preserve">тературы: </w:t>
            </w:r>
            <w:hyperlink r:id="rId18" w:history="1">
              <w:r w:rsidRPr="005E56FD">
                <w:rPr>
                  <w:sz w:val="18"/>
                  <w:szCs w:val="18"/>
                  <w:u w:val="single"/>
                </w:rPr>
                <w:t>http://lib.pushkinskijdom.ru/Defa-</w:t>
              </w:r>
            </w:hyperlink>
            <w:r w:rsidRPr="005E56FD">
              <w:rPr>
                <w:sz w:val="18"/>
                <w:szCs w:val="18"/>
              </w:rPr>
              <w:t xml:space="preserve"> </w:t>
            </w:r>
            <w:r w:rsidRPr="005E56FD">
              <w:rPr>
                <w:color w:val="000000"/>
                <w:sz w:val="18"/>
                <w:szCs w:val="18"/>
              </w:rPr>
              <w:t>ult. aspx?tabid=4948 и сайта «Древнерус</w:t>
            </w:r>
            <w:r w:rsidRPr="005E56FD">
              <w:rPr>
                <w:color w:val="000000"/>
                <w:sz w:val="18"/>
                <w:szCs w:val="18"/>
              </w:rPr>
              <w:softHyphen/>
              <w:t xml:space="preserve">ские берестяные грамоты»: </w:t>
            </w:r>
            <w:hyperlink r:id="rId19" w:history="1">
              <w:r w:rsidRPr="005E56FD">
                <w:rPr>
                  <w:sz w:val="18"/>
                  <w:szCs w:val="18"/>
                  <w:u w:val="single"/>
                </w:rPr>
                <w:t>http.V/gramo-</w:t>
              </w:r>
            </w:hyperlink>
            <w:r w:rsidRPr="005E56FD">
              <w:rPr>
                <w:sz w:val="18"/>
                <w:szCs w:val="18"/>
              </w:rPr>
              <w:t xml:space="preserve"> </w:t>
            </w:r>
            <w:r w:rsidRPr="005E56FD">
              <w:rPr>
                <w:color w:val="000000"/>
                <w:sz w:val="18"/>
                <w:szCs w:val="18"/>
              </w:rPr>
              <w:t>tv.ru/.</w:t>
            </w:r>
          </w:p>
        </w:tc>
        <w:tc>
          <w:tcPr>
            <w:tcW w:w="1276" w:type="dxa"/>
          </w:tcPr>
          <w:p w:rsidR="005E56FD" w:rsidRPr="005E56FD" w:rsidRDefault="005E56FD" w:rsidP="005E56FD">
            <w:pPr>
              <w:widowControl/>
              <w:suppressAutoHyphens/>
              <w:autoSpaceDE/>
              <w:autoSpaceDN/>
              <w:adjustRightInd/>
              <w:rPr>
                <w:rFonts w:eastAsia="Calibri"/>
                <w:i/>
                <w:iCs/>
                <w:spacing w:val="-10"/>
                <w:sz w:val="18"/>
                <w:szCs w:val="18"/>
                <w:lang w:eastAsia="ar-SA"/>
              </w:rPr>
            </w:pPr>
            <w:r w:rsidRPr="005E56FD">
              <w:rPr>
                <w:rFonts w:eastAsia="Calibri"/>
                <w:iCs/>
                <w:spacing w:val="-10"/>
                <w:sz w:val="18"/>
                <w:szCs w:val="18"/>
                <w:lang w:eastAsia="ar-SA"/>
              </w:rPr>
              <w:t>Научатся</w:t>
            </w:r>
            <w:r w:rsidRPr="005E56FD">
              <w:rPr>
                <w:rFonts w:eastAsia="Calibri"/>
                <w:sz w:val="18"/>
                <w:szCs w:val="18"/>
                <w:lang w:eastAsia="ar-SA"/>
              </w:rPr>
              <w:t xml:space="preserve"> определять термины: боярская рес</w:t>
            </w:r>
            <w:r w:rsidRPr="005E56FD">
              <w:rPr>
                <w:rFonts w:eastAsia="Calibri"/>
                <w:sz w:val="18"/>
                <w:szCs w:val="18"/>
                <w:lang w:eastAsia="ar-SA"/>
              </w:rPr>
              <w:softHyphen/>
              <w:t>публика, посадник, ве</w:t>
            </w:r>
            <w:r w:rsidRPr="005E56FD">
              <w:rPr>
                <w:rFonts w:eastAsia="Calibri"/>
                <w:sz w:val="18"/>
                <w:szCs w:val="18"/>
                <w:lang w:eastAsia="ar-SA"/>
              </w:rPr>
              <w:softHyphen/>
              <w:t>чевой колокол, владыка, тысяцкий.</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iCs/>
                <w:spacing w:val="-10"/>
                <w:sz w:val="18"/>
                <w:szCs w:val="18"/>
                <w:lang w:eastAsia="ar-SA"/>
              </w:rPr>
              <w:t>Получат возможность научиться:</w:t>
            </w:r>
            <w:r w:rsidRPr="005E56FD">
              <w:rPr>
                <w:rFonts w:eastAsia="Calibri"/>
                <w:sz w:val="18"/>
                <w:szCs w:val="18"/>
                <w:lang w:eastAsia="ar-SA"/>
              </w:rPr>
              <w:t xml:space="preserve"> свободно излагать подготовлен</w:t>
            </w:r>
            <w:r w:rsidRPr="005E56FD">
              <w:rPr>
                <w:rFonts w:eastAsia="Calibri"/>
                <w:sz w:val="18"/>
                <w:szCs w:val="18"/>
                <w:lang w:eastAsia="ar-SA"/>
              </w:rPr>
              <w:softHyphen/>
              <w:t>ные сообщения по теме, сравнивать политиче</w:t>
            </w:r>
            <w:r w:rsidRPr="005E56FD">
              <w:rPr>
                <w:rFonts w:eastAsia="Calibri"/>
                <w:sz w:val="18"/>
                <w:szCs w:val="18"/>
                <w:lang w:eastAsia="ar-SA"/>
              </w:rPr>
              <w:softHyphen/>
              <w:t>ское устройство Владимиро-Суздальского княжества Новгородского республики</w:t>
            </w:r>
          </w:p>
        </w:tc>
        <w:tc>
          <w:tcPr>
            <w:tcW w:w="1701" w:type="dxa"/>
          </w:tcPr>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Cs/>
                <w:spacing w:val="-10"/>
                <w:sz w:val="18"/>
                <w:szCs w:val="18"/>
                <w:lang w:eastAsia="ar-SA"/>
              </w:rPr>
              <w:t>Регулятивные:</w:t>
            </w:r>
            <w:r w:rsidRPr="005E56FD">
              <w:rPr>
                <w:rFonts w:eastAsia="Calibri"/>
                <w:sz w:val="18"/>
                <w:szCs w:val="18"/>
                <w:lang w:eastAsia="ar-SA"/>
              </w:rPr>
              <w:t xml:space="preserve"> планируют свои действия в соответствии с постав</w:t>
            </w:r>
            <w:r w:rsidRPr="005E56FD">
              <w:rPr>
                <w:rFonts w:eastAsia="Calibri"/>
                <w:sz w:val="18"/>
                <w:szCs w:val="18"/>
                <w:lang w:eastAsia="ar-SA"/>
              </w:rPr>
              <w:softHyphen/>
              <w:t>ленной задачей и условиями её реа</w:t>
            </w:r>
            <w:r w:rsidRPr="005E56FD">
              <w:rPr>
                <w:rFonts w:eastAsia="Calibri"/>
                <w:sz w:val="18"/>
                <w:szCs w:val="18"/>
                <w:lang w:eastAsia="ar-SA"/>
              </w:rPr>
              <w:softHyphen/>
              <w:t xml:space="preserve">лизации, оценивают правильность выполнения действия. </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Cs/>
                <w:spacing w:val="-10"/>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тельную цель, используют общие приёмы решения поставленных задач.</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Cs/>
                <w:spacing w:val="-10"/>
                <w:sz w:val="18"/>
                <w:szCs w:val="18"/>
                <w:lang w:eastAsia="ar-SA"/>
              </w:rPr>
              <w:t>Коммуникативные:</w:t>
            </w:r>
            <w:r w:rsidRPr="005E56FD">
              <w:rPr>
                <w:rFonts w:eastAsia="Calibri"/>
                <w:sz w:val="18"/>
                <w:szCs w:val="18"/>
                <w:lang w:eastAsia="ar-SA"/>
              </w:rPr>
              <w:t xml:space="preserve"> участвуют в кол</w:t>
            </w:r>
            <w:r w:rsidRPr="005E56FD">
              <w:rPr>
                <w:rFonts w:eastAsia="Calibri"/>
                <w:sz w:val="18"/>
                <w:szCs w:val="18"/>
                <w:lang w:eastAsia="ar-SA"/>
              </w:rPr>
              <w:softHyphen/>
              <w:t>лективном обсуждении проблем, проявляют активность во взаимо</w:t>
            </w:r>
            <w:r w:rsidRPr="005E56FD">
              <w:rPr>
                <w:rFonts w:eastAsia="Calibri"/>
                <w:sz w:val="18"/>
                <w:szCs w:val="18"/>
                <w:lang w:eastAsia="ar-SA"/>
              </w:rPr>
              <w:softHyphen/>
              <w:t>действии для решения коммуника</w:t>
            </w:r>
            <w:r w:rsidRPr="005E56FD">
              <w:rPr>
                <w:rFonts w:eastAsia="Calibri"/>
                <w:sz w:val="18"/>
                <w:szCs w:val="18"/>
                <w:lang w:eastAsia="ar-SA"/>
              </w:rPr>
              <w:softHyphen/>
              <w:t>тивных и познавательных задач</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Проявляют доброжелательность и эмоционально- нравственную отзывчивость, эмпатию, как по</w:t>
            </w:r>
            <w:r w:rsidRPr="005E56FD">
              <w:rPr>
                <w:rFonts w:eastAsia="Calibri"/>
                <w:sz w:val="18"/>
                <w:szCs w:val="18"/>
                <w:lang w:eastAsia="ar-SA"/>
              </w:rPr>
              <w:softHyphen/>
              <w:t>нимание чувств других людей и сопережива</w:t>
            </w:r>
            <w:r w:rsidRPr="005E56FD">
              <w:rPr>
                <w:rFonts w:eastAsia="Calibri"/>
                <w:sz w:val="18"/>
                <w:szCs w:val="18"/>
                <w:lang w:eastAsia="ar-SA"/>
              </w:rPr>
              <w:softHyphen/>
              <w:t>ние им</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14, вопр. с. 121, таблица в тетради</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21</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 xml:space="preserve"> Южные и юго-западные русские княжества</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самостоятельной работы и проектной деятельности</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Участвовать</w:t>
            </w:r>
            <w:r w:rsidRPr="005E56FD">
              <w:rPr>
                <w:rFonts w:eastAsia="Calibri"/>
                <w:sz w:val="18"/>
                <w:szCs w:val="18"/>
                <w:lang w:eastAsia="en-US"/>
              </w:rPr>
              <w:t xml:space="preserve"> в определении 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w:t>
            </w:r>
            <w:r w:rsidRPr="005E56FD">
              <w:rPr>
                <w:rFonts w:eastAsia="Calibri"/>
                <w:sz w:val="18"/>
                <w:szCs w:val="18"/>
                <w:lang w:eastAsia="en-US"/>
              </w:rPr>
              <w:t xml:space="preserve"> смысл понятий: князь, боярин;</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на карте территории;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особенности географического положения и социально-политического развития Киевского, Черниговского, Смоленского, Галицко-Волынского княжеств;</w:t>
            </w:r>
          </w:p>
          <w:p w:rsidR="005E56FD" w:rsidRPr="005E56FD" w:rsidRDefault="005E56FD" w:rsidP="005E56FD">
            <w:pPr>
              <w:widowControl/>
              <w:autoSpaceDE/>
              <w:autoSpaceDN/>
              <w:adjustRightInd/>
              <w:jc w:val="both"/>
              <w:rPr>
                <w:rFonts w:eastAsia="Calibri"/>
                <w:i/>
                <w:iCs/>
                <w:sz w:val="18"/>
                <w:szCs w:val="18"/>
                <w:lang w:eastAsia="en-US"/>
              </w:rPr>
            </w:pPr>
            <w:r w:rsidRPr="005E56FD">
              <w:rPr>
                <w:rFonts w:eastAsia="Calibri"/>
                <w:b/>
                <w:bCs/>
                <w:iCs/>
                <w:sz w:val="18"/>
                <w:szCs w:val="18"/>
                <w:lang w:eastAsia="en-US"/>
              </w:rPr>
              <w:t>Участвовать в работе группы</w:t>
            </w:r>
            <w:r w:rsidRPr="005E56FD">
              <w:rPr>
                <w:rFonts w:eastAsia="Calibri"/>
                <w:i/>
                <w:iCs/>
                <w:sz w:val="18"/>
                <w:szCs w:val="18"/>
                <w:lang w:eastAsia="en-US"/>
              </w:rPr>
              <w:t xml:space="preserve"> (с информацией об </w:t>
            </w:r>
            <w:r w:rsidRPr="005E56FD">
              <w:rPr>
                <w:rFonts w:eastAsia="Calibri"/>
                <w:sz w:val="18"/>
                <w:szCs w:val="18"/>
                <w:lang w:eastAsia="en-US"/>
              </w:rPr>
              <w:t>особенностях Киевского, Черниговского, Смоленского, Галицко-Волынского княжеств);</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t>Осуществлять</w:t>
            </w:r>
            <w:r w:rsidRPr="005E56FD">
              <w:rPr>
                <w:rFonts w:eastAsia="Calibri"/>
                <w:sz w:val="18"/>
                <w:szCs w:val="18"/>
                <w:lang w:eastAsia="ar-SA"/>
              </w:rPr>
              <w:t xml:space="preserve"> самооценку и </w:t>
            </w:r>
            <w:r w:rsidRPr="005E56FD">
              <w:rPr>
                <w:rFonts w:eastAsia="Calibri"/>
                <w:sz w:val="18"/>
                <w:szCs w:val="18"/>
                <w:lang w:eastAsia="ar-SA"/>
              </w:rPr>
              <w:lastRenderedPageBreak/>
              <w:t>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рабочая тетрадь, тетрадь,  ручка, карандаш, карта (см. список карт), </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suppressAutoHyphens/>
              <w:autoSpaceDE/>
              <w:autoSpaceDN/>
              <w:adjustRightInd/>
              <w:rPr>
                <w:rFonts w:eastAsia="Calibri"/>
                <w:i/>
                <w:iCs/>
                <w:spacing w:val="-10"/>
                <w:sz w:val="18"/>
                <w:szCs w:val="18"/>
                <w:lang w:eastAsia="ar-SA"/>
              </w:rPr>
            </w:pPr>
            <w:r w:rsidRPr="005E56FD">
              <w:rPr>
                <w:rFonts w:eastAsia="Calibri"/>
                <w:iCs/>
                <w:spacing w:val="-10"/>
                <w:sz w:val="18"/>
                <w:szCs w:val="18"/>
                <w:lang w:eastAsia="ar-SA"/>
              </w:rPr>
              <w:t>Научатся</w:t>
            </w:r>
            <w:r w:rsidRPr="005E56FD">
              <w:rPr>
                <w:rFonts w:eastAsia="Calibri"/>
                <w:sz w:val="18"/>
                <w:szCs w:val="18"/>
                <w:lang w:eastAsia="ar-SA"/>
              </w:rPr>
              <w:t xml:space="preserve"> определять термины: боярская рес</w:t>
            </w:r>
            <w:r w:rsidRPr="005E56FD">
              <w:rPr>
                <w:rFonts w:eastAsia="Calibri"/>
                <w:sz w:val="18"/>
                <w:szCs w:val="18"/>
                <w:lang w:eastAsia="ar-SA"/>
              </w:rPr>
              <w:softHyphen/>
              <w:t>публика, посадник, ве</w:t>
            </w:r>
            <w:r w:rsidRPr="005E56FD">
              <w:rPr>
                <w:rFonts w:eastAsia="Calibri"/>
                <w:sz w:val="18"/>
                <w:szCs w:val="18"/>
                <w:lang w:eastAsia="ar-SA"/>
              </w:rPr>
              <w:softHyphen/>
              <w:t>чевой колокол, владыка, тысяцкий.</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iCs/>
                <w:spacing w:val="-10"/>
                <w:sz w:val="18"/>
                <w:szCs w:val="18"/>
                <w:lang w:eastAsia="ar-SA"/>
              </w:rPr>
              <w:t>Получат возможность научиться:</w:t>
            </w:r>
            <w:r w:rsidRPr="005E56FD">
              <w:rPr>
                <w:rFonts w:eastAsia="Calibri"/>
                <w:sz w:val="18"/>
                <w:szCs w:val="18"/>
                <w:lang w:eastAsia="ar-SA"/>
              </w:rPr>
              <w:t xml:space="preserve"> свободно излагать подготовлен</w:t>
            </w:r>
            <w:r w:rsidRPr="005E56FD">
              <w:rPr>
                <w:rFonts w:eastAsia="Calibri"/>
                <w:sz w:val="18"/>
                <w:szCs w:val="18"/>
                <w:lang w:eastAsia="ar-SA"/>
              </w:rPr>
              <w:softHyphen/>
              <w:t>ные сообщения по теме, сравнивать политиче</w:t>
            </w:r>
            <w:r w:rsidRPr="005E56FD">
              <w:rPr>
                <w:rFonts w:eastAsia="Calibri"/>
                <w:sz w:val="18"/>
                <w:szCs w:val="18"/>
                <w:lang w:eastAsia="ar-SA"/>
              </w:rPr>
              <w:softHyphen/>
              <w:t>ское устройство Владимиро-Суздальского,Новгородского и Галицко-Волынского княжеств</w:t>
            </w:r>
          </w:p>
        </w:tc>
        <w:tc>
          <w:tcPr>
            <w:tcW w:w="1701" w:type="dxa"/>
          </w:tcPr>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Cs/>
                <w:spacing w:val="-10"/>
                <w:sz w:val="18"/>
                <w:szCs w:val="18"/>
                <w:lang w:eastAsia="ar-SA"/>
              </w:rPr>
              <w:t>Регулятивные:</w:t>
            </w:r>
            <w:r w:rsidRPr="005E56FD">
              <w:rPr>
                <w:rFonts w:eastAsia="Calibri"/>
                <w:sz w:val="18"/>
                <w:szCs w:val="18"/>
                <w:lang w:eastAsia="ar-SA"/>
              </w:rPr>
              <w:t xml:space="preserve"> планируют свои действия в соответствии с постав</w:t>
            </w:r>
            <w:r w:rsidRPr="005E56FD">
              <w:rPr>
                <w:rFonts w:eastAsia="Calibri"/>
                <w:sz w:val="18"/>
                <w:szCs w:val="18"/>
                <w:lang w:eastAsia="ar-SA"/>
              </w:rPr>
              <w:softHyphen/>
              <w:t>ленной задачей и условиями её реа</w:t>
            </w:r>
            <w:r w:rsidRPr="005E56FD">
              <w:rPr>
                <w:rFonts w:eastAsia="Calibri"/>
                <w:sz w:val="18"/>
                <w:szCs w:val="18"/>
                <w:lang w:eastAsia="ar-SA"/>
              </w:rPr>
              <w:softHyphen/>
              <w:t xml:space="preserve">лизации, оценивают правильность выполнения действия. </w:t>
            </w:r>
          </w:p>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Cs/>
                <w:spacing w:val="-10"/>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тельную цель, используют общие приёмы решения поставленных задач.</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iCs/>
                <w:spacing w:val="-10"/>
                <w:sz w:val="18"/>
                <w:szCs w:val="18"/>
                <w:lang w:eastAsia="ar-SA"/>
              </w:rPr>
              <w:t>Коммуникативные:</w:t>
            </w:r>
            <w:r w:rsidRPr="005E56FD">
              <w:rPr>
                <w:rFonts w:eastAsia="Calibri"/>
                <w:sz w:val="18"/>
                <w:szCs w:val="18"/>
                <w:lang w:eastAsia="ar-SA"/>
              </w:rPr>
              <w:t xml:space="preserve"> участвуют в кол</w:t>
            </w:r>
            <w:r w:rsidRPr="005E56FD">
              <w:rPr>
                <w:rFonts w:eastAsia="Calibri"/>
                <w:sz w:val="18"/>
                <w:szCs w:val="18"/>
                <w:lang w:eastAsia="ar-SA"/>
              </w:rPr>
              <w:softHyphen/>
              <w:t>лективном обсуждении проблем, проявляют активность во взаимо</w:t>
            </w:r>
            <w:r w:rsidRPr="005E56FD">
              <w:rPr>
                <w:rFonts w:eastAsia="Calibri"/>
                <w:sz w:val="18"/>
                <w:szCs w:val="18"/>
                <w:lang w:eastAsia="ar-SA"/>
              </w:rPr>
              <w:softHyphen/>
              <w:t>действии для решения коммуника</w:t>
            </w:r>
            <w:r w:rsidRPr="005E56FD">
              <w:rPr>
                <w:rFonts w:eastAsia="Calibri"/>
                <w:sz w:val="18"/>
                <w:szCs w:val="18"/>
                <w:lang w:eastAsia="ar-SA"/>
              </w:rPr>
              <w:softHyphen/>
              <w:t>тивных и познавательных задач</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Проявляют доброжелательность и эмоционально- нравственную отзывчивость, эмпатию, как по</w:t>
            </w:r>
            <w:r w:rsidRPr="005E56FD">
              <w:rPr>
                <w:rFonts w:eastAsia="Calibri"/>
                <w:sz w:val="18"/>
                <w:szCs w:val="18"/>
                <w:lang w:eastAsia="ar-SA"/>
              </w:rPr>
              <w:softHyphen/>
              <w:t>нимание чувств других людей и сопережива</w:t>
            </w:r>
            <w:r w:rsidRPr="005E56FD">
              <w:rPr>
                <w:rFonts w:eastAsia="Calibri"/>
                <w:sz w:val="18"/>
                <w:szCs w:val="18"/>
                <w:lang w:eastAsia="ar-SA"/>
              </w:rPr>
              <w:softHyphen/>
              <w:t>ние им</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Самостоятельная работа и проектная деятельность, вопр. с. 123-128</w:t>
            </w:r>
          </w:p>
        </w:tc>
        <w:tc>
          <w:tcPr>
            <w:tcW w:w="992" w:type="dxa"/>
          </w:tcPr>
          <w:p w:rsidR="005E56FD" w:rsidRPr="005E56FD" w:rsidRDefault="005E56FD" w:rsidP="005E56FD">
            <w:pPr>
              <w:widowControl/>
              <w:autoSpaceDE/>
              <w:autoSpaceDN/>
              <w:adjustRightInd/>
              <w:spacing w:before="100" w:beforeAutospacing="1"/>
              <w:rPr>
                <w:color w:val="000000"/>
                <w:sz w:val="18"/>
                <w:szCs w:val="18"/>
              </w:rPr>
            </w:pPr>
            <w:r w:rsidRPr="005E56FD">
              <w:rPr>
                <w:color w:val="000000"/>
                <w:sz w:val="18"/>
                <w:szCs w:val="18"/>
              </w:rPr>
              <w:t>Вопр. и задания с. 127-128</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22</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 xml:space="preserve">Повторительно-обобщающий урок по теме III « </w:t>
            </w:r>
            <w:r w:rsidRPr="005E56FD">
              <w:rPr>
                <w:rFonts w:eastAsiaTheme="minorHAnsi"/>
                <w:b/>
                <w:bCs/>
                <w:sz w:val="18"/>
                <w:szCs w:val="18"/>
                <w:lang w:eastAsia="en-US"/>
              </w:rPr>
              <w:t>Русь в середине ХII — начале XIII в.»</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повторения и контроля</w:t>
            </w:r>
          </w:p>
          <w:p w:rsidR="005E56FD" w:rsidRPr="005E56FD" w:rsidRDefault="005E56FD" w:rsidP="005E56FD">
            <w:pPr>
              <w:widowControl/>
              <w:autoSpaceDE/>
              <w:autoSpaceDN/>
              <w:adjustRightInd/>
              <w:spacing w:before="100" w:beforeAutospacing="1"/>
              <w:jc w:val="both"/>
              <w:rPr>
                <w:b/>
                <w:color w:val="000000"/>
                <w:sz w:val="18"/>
                <w:szCs w:val="18"/>
              </w:rPr>
            </w:pPr>
            <w:r w:rsidRPr="005E56FD">
              <w:rPr>
                <w:b/>
                <w:color w:val="000000"/>
                <w:sz w:val="18"/>
                <w:szCs w:val="18"/>
              </w:rPr>
              <w:t>Тестирование</w:t>
            </w:r>
          </w:p>
        </w:tc>
        <w:tc>
          <w:tcPr>
            <w:tcW w:w="1559" w:type="dxa"/>
          </w:tcPr>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Актуализировать и систематизировать </w:t>
            </w:r>
            <w:r w:rsidRPr="005E56FD">
              <w:rPr>
                <w:rFonts w:eastAsia="Calibri"/>
                <w:sz w:val="18"/>
                <w:szCs w:val="18"/>
                <w:lang w:eastAsia="en-US"/>
              </w:rPr>
              <w:t>информацию по изученному периоду;</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общие черты и особенности развития  Руси и Западной Европе;</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Высказывать суждения</w:t>
            </w:r>
            <w:r w:rsidRPr="005E56FD">
              <w:rPr>
                <w:rFonts w:eastAsia="Calibri"/>
                <w:sz w:val="18"/>
                <w:szCs w:val="18"/>
                <w:lang w:eastAsia="en-US"/>
              </w:rPr>
              <w:t xml:space="preserve"> о значении периода раздробленности для современного общества;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Выполнять тестовые контрольные задания </w:t>
            </w:r>
            <w:r w:rsidRPr="005E56FD">
              <w:rPr>
                <w:rFonts w:eastAsia="Calibri"/>
                <w:sz w:val="18"/>
                <w:szCs w:val="18"/>
                <w:lang w:eastAsia="en-US"/>
              </w:rPr>
              <w:t>по истории периода раздробленности (в т.ч. по образцу заданий ОГЭ);</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Осуществлять анализ </w:t>
            </w:r>
            <w:r w:rsidRPr="005E56FD">
              <w:rPr>
                <w:rFonts w:eastAsia="Calibri"/>
                <w:sz w:val="18"/>
                <w:szCs w:val="18"/>
                <w:lang w:eastAsia="en-US"/>
              </w:rPr>
              <w:t>работы и</w:t>
            </w:r>
            <w:r w:rsidRPr="005E56FD">
              <w:rPr>
                <w:rFonts w:eastAsia="Calibri"/>
                <w:b/>
                <w:bCs/>
                <w:sz w:val="18"/>
                <w:szCs w:val="18"/>
                <w:lang w:eastAsia="en-US"/>
              </w:rPr>
              <w:t xml:space="preserve"> коррекцию </w:t>
            </w:r>
            <w:r w:rsidRPr="005E56FD">
              <w:rPr>
                <w:rFonts w:eastAsia="Calibri"/>
                <w:sz w:val="18"/>
                <w:szCs w:val="18"/>
                <w:lang w:eastAsia="en-US"/>
              </w:rPr>
              <w:t>ошибок;</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sz w:val="18"/>
                <w:szCs w:val="18"/>
                <w:lang w:eastAsia="en-US"/>
              </w:rPr>
              <w:t>Осуществлять</w:t>
            </w:r>
            <w:r w:rsidRPr="005E56FD">
              <w:rPr>
                <w:rFonts w:eastAsia="Calibri"/>
                <w:b/>
                <w:bCs/>
                <w:sz w:val="18"/>
                <w:szCs w:val="18"/>
                <w:lang w:eastAsia="en-US"/>
              </w:rPr>
              <w:t xml:space="preserve"> самооценку и взаимооценку</w:t>
            </w:r>
          </w:p>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Учебник, рабочая тетрадь, тетрадь,  ручка, карандаш, распечатанные тексты проверочных работ</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Научатся</w:t>
            </w:r>
            <w:r w:rsidRPr="005E56FD">
              <w:rPr>
                <w:rFonts w:eastAsia="Calibri"/>
                <w:i/>
                <w:sz w:val="18"/>
                <w:szCs w:val="18"/>
                <w:lang w:eastAsia="en-US"/>
              </w:rPr>
              <w:t xml:space="preserve"> </w:t>
            </w:r>
            <w:r w:rsidRPr="005E56FD">
              <w:rPr>
                <w:rFonts w:eastAsia="Calibri"/>
                <w:sz w:val="18"/>
                <w:szCs w:val="18"/>
                <w:lang w:eastAsia="en-US"/>
              </w:rPr>
              <w:t xml:space="preserve">определять термины, изученные в теме </w:t>
            </w:r>
            <w:r w:rsidRPr="005E56FD">
              <w:rPr>
                <w:rFonts w:eastAsiaTheme="minorHAnsi"/>
                <w:sz w:val="18"/>
                <w:szCs w:val="18"/>
                <w:lang w:eastAsia="en-US"/>
              </w:rPr>
              <w:t xml:space="preserve">« </w:t>
            </w:r>
            <w:r w:rsidRPr="005E56FD">
              <w:rPr>
                <w:rFonts w:eastAsiaTheme="minorHAnsi"/>
                <w:bCs/>
                <w:sz w:val="18"/>
                <w:szCs w:val="18"/>
                <w:lang w:eastAsia="en-US"/>
              </w:rPr>
              <w:t>Русь в середине ХII — начале XIII в.»</w:t>
            </w:r>
          </w:p>
          <w:p w:rsidR="005E56FD" w:rsidRPr="005E56FD" w:rsidRDefault="005E56FD" w:rsidP="005E56FD">
            <w:pPr>
              <w:widowControl/>
              <w:autoSpaceDE/>
              <w:autoSpaceDN/>
              <w:adjustRightInd/>
              <w:rPr>
                <w:rFonts w:eastAsia="Calibri"/>
                <w:sz w:val="18"/>
                <w:szCs w:val="18"/>
                <w:lang w:eastAsia="en-US"/>
              </w:rPr>
            </w:pPr>
            <w:r w:rsidRPr="005E56FD">
              <w:rPr>
                <w:rFonts w:eastAsia="Calibri"/>
                <w:i/>
                <w:sz w:val="18"/>
                <w:szCs w:val="18"/>
                <w:lang w:eastAsia="en-US"/>
              </w:rPr>
              <w:t xml:space="preserve"> </w:t>
            </w:r>
            <w:r w:rsidRPr="005E56FD">
              <w:rPr>
                <w:rFonts w:eastAsia="Calibri"/>
                <w:sz w:val="18"/>
                <w:szCs w:val="18"/>
                <w:lang w:eastAsia="en-US"/>
              </w:rPr>
              <w:t>Получат возможность научиться:</w:t>
            </w:r>
            <w:r w:rsidRPr="005E56FD">
              <w:rPr>
                <w:rFonts w:eastAsia="Calibri"/>
                <w:i/>
                <w:sz w:val="18"/>
                <w:szCs w:val="18"/>
                <w:lang w:eastAsia="en-US"/>
              </w:rPr>
              <w:t xml:space="preserve"> </w:t>
            </w:r>
            <w:r w:rsidRPr="005E56FD">
              <w:rPr>
                <w:rFonts w:eastAsia="Calibri"/>
                <w:sz w:val="18"/>
                <w:szCs w:val="18"/>
                <w:lang w:eastAsia="en-US"/>
              </w:rPr>
              <w:t>определять причины раздробленности Руси, положительные и отрицательные последствия раздробленности, характеризовать личности и деятельность наиболее значимых правителей периода раздробленности,  извлекать полезную информацию из исторических источников</w:t>
            </w:r>
          </w:p>
          <w:p w:rsidR="005E56FD" w:rsidRPr="005E56FD" w:rsidRDefault="005E56FD" w:rsidP="005E56FD">
            <w:pPr>
              <w:widowControl/>
              <w:autoSpaceDE/>
              <w:autoSpaceDN/>
              <w:adjustRightInd/>
              <w:spacing w:before="100" w:beforeAutospacing="1"/>
              <w:jc w:val="both"/>
              <w:rPr>
                <w:color w:val="000000"/>
                <w:sz w:val="18"/>
                <w:szCs w:val="18"/>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Регулятивные:</w:t>
            </w:r>
            <w:r w:rsidRPr="005E56FD">
              <w:rPr>
                <w:rFonts w:eastAsia="Calibri"/>
                <w:b/>
                <w:i/>
                <w:sz w:val="18"/>
                <w:szCs w:val="18"/>
                <w:lang w:eastAsia="en-US"/>
              </w:rPr>
              <w:t xml:space="preserve"> </w:t>
            </w:r>
            <w:r w:rsidRPr="005E56FD">
              <w:rPr>
                <w:rFonts w:eastAsia="Calibri"/>
                <w:sz w:val="18"/>
                <w:szCs w:val="18"/>
                <w:lang w:eastAsia="en-US"/>
              </w:rPr>
              <w:t>адекватно воспринимают предложения и оценку учителей, товарищей и родителей</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выбирают наиболее эффективные способы решения задач, контролируют и оценивают процесс и результат деятельности</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 xml:space="preserve">договариваются о распределении ролей и функций в совместной деятельности </w:t>
            </w:r>
          </w:p>
          <w:p w:rsidR="005E56FD" w:rsidRPr="005E56FD" w:rsidRDefault="005E56FD" w:rsidP="005E56FD">
            <w:pPr>
              <w:widowControl/>
              <w:autoSpaceDE/>
              <w:autoSpaceDN/>
              <w:adjustRightInd/>
              <w:spacing w:before="100" w:beforeAutospacing="1"/>
              <w:jc w:val="both"/>
              <w:rPr>
                <w:color w:val="000000"/>
                <w:sz w:val="18"/>
                <w:szCs w:val="18"/>
              </w:rPr>
            </w:pP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Определяют свою личностную позицию, адекватную дифференцированную самооценку своих успехов в учебе</w:t>
            </w:r>
          </w:p>
          <w:p w:rsidR="005E56FD" w:rsidRPr="005E56FD" w:rsidRDefault="005E56FD" w:rsidP="005E56FD">
            <w:pPr>
              <w:widowControl/>
              <w:autoSpaceDE/>
              <w:autoSpaceDN/>
              <w:adjustRightInd/>
              <w:rPr>
                <w:rFonts w:eastAsia="Calibri"/>
                <w:sz w:val="18"/>
                <w:szCs w:val="18"/>
                <w:lang w:eastAsia="en-US"/>
              </w:rPr>
            </w:pPr>
          </w:p>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Повторить термины и даты</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843" w:type="dxa"/>
          </w:tcPr>
          <w:p w:rsidR="005E56FD" w:rsidRPr="005E56FD" w:rsidRDefault="005E56FD" w:rsidP="005E56FD">
            <w:pPr>
              <w:widowControl/>
              <w:autoSpaceDE/>
              <w:autoSpaceDN/>
              <w:adjustRightInd/>
              <w:spacing w:before="100" w:beforeAutospacing="1"/>
              <w:jc w:val="both"/>
              <w:rPr>
                <w:b/>
                <w:color w:val="000000"/>
                <w:sz w:val="18"/>
                <w:szCs w:val="18"/>
              </w:rPr>
            </w:pPr>
            <w:r w:rsidRPr="005E56FD">
              <w:rPr>
                <w:rFonts w:eastAsiaTheme="minorHAnsi"/>
                <w:b/>
                <w:bCs/>
                <w:color w:val="000000"/>
                <w:sz w:val="18"/>
                <w:szCs w:val="18"/>
              </w:rPr>
              <w:t xml:space="preserve">Тема IV. Русские земли в середине </w:t>
            </w:r>
            <w:r w:rsidRPr="005E56FD">
              <w:rPr>
                <w:rFonts w:eastAsiaTheme="minorHAnsi"/>
                <w:b/>
                <w:bCs/>
                <w:color w:val="000000"/>
                <w:sz w:val="18"/>
                <w:szCs w:val="18"/>
              </w:rPr>
              <w:lastRenderedPageBreak/>
              <w:t>XIII — XIV в.</w:t>
            </w:r>
          </w:p>
        </w:tc>
        <w:tc>
          <w:tcPr>
            <w:tcW w:w="993" w:type="dxa"/>
          </w:tcPr>
          <w:p w:rsidR="005E56FD" w:rsidRPr="005E56FD" w:rsidRDefault="005E56FD" w:rsidP="005E56FD">
            <w:pPr>
              <w:widowControl/>
              <w:autoSpaceDE/>
              <w:autoSpaceDN/>
              <w:adjustRightInd/>
              <w:spacing w:before="100" w:beforeAutospacing="1"/>
              <w:jc w:val="center"/>
              <w:rPr>
                <w:b/>
                <w:color w:val="000000"/>
                <w:sz w:val="18"/>
                <w:szCs w:val="18"/>
              </w:rPr>
            </w:pPr>
            <w:r w:rsidRPr="005E56FD">
              <w:rPr>
                <w:b/>
                <w:color w:val="000000"/>
                <w:sz w:val="18"/>
                <w:szCs w:val="18"/>
              </w:rPr>
              <w:lastRenderedPageBreak/>
              <w:t>10</w:t>
            </w:r>
          </w:p>
        </w:tc>
        <w:tc>
          <w:tcPr>
            <w:tcW w:w="12615" w:type="dxa"/>
            <w:gridSpan w:val="10"/>
          </w:tcPr>
          <w:p w:rsidR="005E56FD" w:rsidRPr="005E56FD" w:rsidRDefault="005E56FD" w:rsidP="005E56FD">
            <w:pPr>
              <w:widowControl/>
              <w:autoSpaceDE/>
              <w:autoSpaceDN/>
              <w:adjustRightInd/>
              <w:spacing w:before="100" w:beforeAutospacing="1"/>
              <w:jc w:val="both"/>
              <w:rPr>
                <w:color w:val="000000"/>
                <w:sz w:val="18"/>
                <w:szCs w:val="18"/>
              </w:rPr>
            </w:pP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23</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Монгольская империя и изменение политической картины мира</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559"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на карте направления походов монгольских завоевателей;</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Изучать </w:t>
            </w:r>
            <w:r w:rsidRPr="005E56FD">
              <w:rPr>
                <w:rFonts w:eastAsia="Calibri"/>
                <w:sz w:val="18"/>
                <w:szCs w:val="18"/>
                <w:lang w:eastAsia="en-US"/>
              </w:rPr>
              <w:t xml:space="preserve">материалы, свидетельствующие о походах монгольских завоевателей (исторические карты, отрывки из летописей), </w:t>
            </w:r>
            <w:r w:rsidRPr="005E56FD">
              <w:rPr>
                <w:rFonts w:eastAsia="Calibri"/>
                <w:b/>
                <w:bCs/>
                <w:sz w:val="18"/>
                <w:szCs w:val="18"/>
                <w:lang w:eastAsia="en-US"/>
              </w:rPr>
              <w:t>сопоставлять и обобщать</w:t>
            </w:r>
            <w:r w:rsidRPr="005E56FD">
              <w:rPr>
                <w:rFonts w:eastAsia="Calibri"/>
                <w:sz w:val="18"/>
                <w:szCs w:val="18"/>
                <w:lang w:eastAsia="en-US"/>
              </w:rPr>
              <w:t xml:space="preserve"> содержащуюся в них информацию;</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Высказывать мнение</w:t>
            </w:r>
            <w:r w:rsidRPr="005E56FD">
              <w:rPr>
                <w:rFonts w:eastAsia="Calibri"/>
                <w:sz w:val="18"/>
                <w:szCs w:val="18"/>
                <w:lang w:eastAsia="en-US"/>
              </w:rPr>
              <w:t xml:space="preserve"> о причинах поражения русско-половецких войск в битве на реке Калке;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Объяснять </w:t>
            </w:r>
            <w:r w:rsidRPr="005E56FD">
              <w:rPr>
                <w:rFonts w:eastAsia="Calibri"/>
                <w:sz w:val="18"/>
                <w:szCs w:val="18"/>
                <w:lang w:eastAsia="en-US"/>
              </w:rPr>
              <w:t>причины успехов монголов;</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t>Осуществлять рефлексию</w:t>
            </w:r>
            <w:r w:rsidRPr="005E56FD">
              <w:rPr>
                <w:rFonts w:eastAsia="Calibri"/>
                <w:sz w:val="18"/>
                <w:szCs w:val="18"/>
                <w:lang w:eastAsia="ar-SA"/>
              </w:rPr>
              <w:t xml:space="preserve"> собственной деятельности на </w:t>
            </w:r>
            <w:r w:rsidRPr="005E56FD">
              <w:rPr>
                <w:rFonts w:eastAsia="Calibri"/>
                <w:sz w:val="18"/>
                <w:szCs w:val="18"/>
                <w:lang w:eastAsia="ar-SA"/>
              </w:rPr>
              <w:lastRenderedPageBreak/>
              <w:t>уроке.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Научатся:</w:t>
            </w:r>
            <w:r w:rsidRPr="005E56FD">
              <w:rPr>
                <w:rFonts w:eastAsia="Calibri"/>
                <w:i/>
                <w:sz w:val="18"/>
                <w:szCs w:val="18"/>
                <w:lang w:eastAsia="en-US"/>
              </w:rPr>
              <w:t xml:space="preserve"> </w:t>
            </w:r>
            <w:r w:rsidRPr="005E56FD">
              <w:rPr>
                <w:rFonts w:eastAsia="Calibri"/>
                <w:sz w:val="18"/>
                <w:szCs w:val="18"/>
                <w:lang w:eastAsia="en-US"/>
              </w:rPr>
              <w:t>показывать на карте территорию Монгольской империи.</w:t>
            </w:r>
          </w:p>
          <w:p w:rsidR="005E56FD" w:rsidRPr="005E56FD" w:rsidRDefault="005E56FD" w:rsidP="005E56FD">
            <w:pPr>
              <w:widowControl/>
              <w:autoSpaceDE/>
              <w:autoSpaceDN/>
              <w:adjustRightInd/>
              <w:rPr>
                <w:rFonts w:eastAsia="Calibri"/>
                <w:i/>
                <w:sz w:val="18"/>
                <w:szCs w:val="18"/>
                <w:lang w:eastAsia="en-US"/>
              </w:rPr>
            </w:pPr>
            <w:r w:rsidRPr="005E56FD">
              <w:rPr>
                <w:rFonts w:eastAsia="Calibri"/>
                <w:sz w:val="18"/>
                <w:szCs w:val="18"/>
                <w:lang w:eastAsia="en-US"/>
              </w:rPr>
              <w:t>Получат возможность научиться:</w:t>
            </w:r>
            <w:r w:rsidRPr="005E56FD">
              <w:rPr>
                <w:rFonts w:eastAsia="Calibri"/>
                <w:i/>
                <w:sz w:val="18"/>
                <w:szCs w:val="18"/>
                <w:lang w:eastAsia="en-US"/>
              </w:rPr>
              <w:t xml:space="preserve"> </w:t>
            </w:r>
            <w:r w:rsidRPr="005E56FD">
              <w:rPr>
                <w:rFonts w:eastAsia="Calibri"/>
                <w:sz w:val="18"/>
                <w:szCs w:val="18"/>
                <w:lang w:eastAsia="en-US"/>
              </w:rPr>
              <w:t>характеризовать причины военных успехов Чингисхана, выделять положительные и отрицательные последствия монгольских завоеваний и создания Монгольской империи для народов Евразии.</w:t>
            </w:r>
          </w:p>
          <w:p w:rsidR="005E56FD" w:rsidRPr="005E56FD" w:rsidRDefault="005E56FD" w:rsidP="005E56FD">
            <w:pPr>
              <w:widowControl/>
              <w:suppressAutoHyphens/>
              <w:autoSpaceDE/>
              <w:autoSpaceDN/>
              <w:adjustRightInd/>
              <w:rPr>
                <w:rFonts w:eastAsia="Calibri"/>
                <w:b/>
                <w:i/>
                <w:sz w:val="18"/>
                <w:szCs w:val="18"/>
                <w:lang w:eastAsia="ar-SA"/>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Регулятивные:</w:t>
            </w:r>
            <w:r w:rsidRPr="005E56FD">
              <w:rPr>
                <w:rFonts w:eastAsia="Calibri"/>
                <w:b/>
                <w:i/>
                <w:sz w:val="18"/>
                <w:szCs w:val="18"/>
                <w:lang w:eastAsia="en-US"/>
              </w:rPr>
              <w:t xml:space="preserve"> </w:t>
            </w:r>
            <w:r w:rsidRPr="005E56FD">
              <w:rPr>
                <w:rFonts w:eastAsia="Calibri"/>
                <w:sz w:val="18"/>
                <w:szCs w:val="18"/>
                <w:lang w:eastAsia="en-US"/>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самостоятельно выделяют и формулируют познавательные цели, используют общие приемы решения задач</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Проявляют устойчивый учебно-познавательный интерес к новым общим способам решения задач</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15, вопр.с. 10</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24</w:t>
            </w:r>
          </w:p>
        </w:tc>
        <w:tc>
          <w:tcPr>
            <w:tcW w:w="184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Батыево нашествие на Русь</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 урок</w:t>
            </w:r>
          </w:p>
        </w:tc>
        <w:tc>
          <w:tcPr>
            <w:tcW w:w="1559" w:type="dxa"/>
          </w:tcPr>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Участвовать </w:t>
            </w:r>
            <w:r w:rsidRPr="005E56FD">
              <w:rPr>
                <w:rFonts w:eastAsia="Calibri"/>
                <w:sz w:val="18"/>
                <w:szCs w:val="18"/>
                <w:lang w:eastAsia="en-US"/>
              </w:rPr>
              <w:t>в определении проблемы и постановке целей урока</w:t>
            </w:r>
            <w:r w:rsidRPr="005E56FD">
              <w:rPr>
                <w:rFonts w:eastAsia="Calibri"/>
                <w:b/>
                <w:bCs/>
                <w:sz w:val="18"/>
                <w:szCs w:val="18"/>
                <w:lang w:eastAsia="en-US"/>
              </w:rPr>
              <w:t>;</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Планировать </w:t>
            </w:r>
            <w:r w:rsidRPr="005E56FD">
              <w:rPr>
                <w:rFonts w:eastAsia="Calibri"/>
                <w:sz w:val="18"/>
                <w:szCs w:val="18"/>
                <w:lang w:eastAsia="en-US"/>
              </w:rPr>
              <w:t>свою работу на уроке</w:t>
            </w:r>
            <w:r w:rsidRPr="005E56FD">
              <w:rPr>
                <w:rFonts w:eastAsia="Calibri"/>
                <w:b/>
                <w:bCs/>
                <w:sz w:val="18"/>
                <w:szCs w:val="18"/>
                <w:lang w:eastAsia="en-US"/>
              </w:rPr>
              <w:t>;</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Показывать </w:t>
            </w:r>
            <w:r w:rsidRPr="005E56FD">
              <w:rPr>
                <w:rFonts w:eastAsia="Calibri"/>
                <w:sz w:val="18"/>
                <w:szCs w:val="18"/>
                <w:lang w:eastAsia="en-US"/>
              </w:rPr>
              <w:t>на карте направления походов Батыя, города, оказавшие особенно ожесточенное сопротивление</w:t>
            </w:r>
            <w:r w:rsidRPr="005E56FD">
              <w:rPr>
                <w:rFonts w:eastAsia="Calibri"/>
                <w:b/>
                <w:bCs/>
                <w:sz w:val="18"/>
                <w:szCs w:val="18"/>
                <w:lang w:eastAsia="en-US"/>
              </w:rPr>
              <w:t>;</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Изучать </w:t>
            </w:r>
            <w:r w:rsidRPr="005E56FD">
              <w:rPr>
                <w:rFonts w:eastAsia="Calibri"/>
                <w:sz w:val="18"/>
                <w:szCs w:val="18"/>
                <w:lang w:eastAsia="en-US"/>
              </w:rPr>
              <w:t>материалы, свидетельствующие о походах монгольских завоевателей (исторические карты, отрывки из летописей, произведений древнерусской литературы, видеоинформацию),</w:t>
            </w:r>
            <w:r w:rsidRPr="005E56FD">
              <w:rPr>
                <w:rFonts w:eastAsia="Calibri"/>
                <w:b/>
                <w:bCs/>
                <w:sz w:val="18"/>
                <w:szCs w:val="18"/>
                <w:lang w:eastAsia="en-US"/>
              </w:rPr>
              <w:t xml:space="preserve"> сопоставлять и обобщать </w:t>
            </w:r>
            <w:r w:rsidRPr="005E56FD">
              <w:rPr>
                <w:rFonts w:eastAsia="Calibri"/>
                <w:sz w:val="18"/>
                <w:szCs w:val="18"/>
                <w:lang w:eastAsia="en-US"/>
              </w:rPr>
              <w:t>содержащуюся в них информацию;</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Составлять хронологическую таблицу</w:t>
            </w:r>
            <w:r w:rsidRPr="005E56FD">
              <w:rPr>
                <w:rFonts w:eastAsia="Calibri"/>
                <w:sz w:val="18"/>
                <w:szCs w:val="18"/>
                <w:lang w:eastAsia="en-US"/>
              </w:rPr>
              <w:t xml:space="preserve"> основных событий, связанных с походами Батыя </w:t>
            </w:r>
            <w:r w:rsidRPr="005E56FD">
              <w:rPr>
                <w:rFonts w:eastAsia="Calibri"/>
                <w:sz w:val="18"/>
                <w:szCs w:val="18"/>
                <w:lang w:eastAsia="en-US"/>
              </w:rPr>
              <w:lastRenderedPageBreak/>
              <w:t>на Русь;</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Объяснять </w:t>
            </w:r>
            <w:r w:rsidRPr="005E56FD">
              <w:rPr>
                <w:rFonts w:eastAsia="Calibri"/>
                <w:sz w:val="18"/>
                <w:szCs w:val="18"/>
                <w:lang w:eastAsia="en-US"/>
              </w:rPr>
              <w:t>причины военных неудач русских князей</w:t>
            </w:r>
            <w:r w:rsidRPr="005E56FD">
              <w:rPr>
                <w:rFonts w:eastAsia="Calibri"/>
                <w:b/>
                <w:bCs/>
                <w:sz w:val="18"/>
                <w:szCs w:val="18"/>
                <w:lang w:eastAsia="en-US"/>
              </w:rPr>
              <w:t>;</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t xml:space="preserve">Осуществлять </w:t>
            </w:r>
            <w:r w:rsidRPr="005E56FD">
              <w:rPr>
                <w:rFonts w:eastAsia="Calibri"/>
                <w:sz w:val="18"/>
                <w:szCs w:val="18"/>
                <w:lang w:eastAsia="ar-SA"/>
              </w:rPr>
              <w:t>рефлексию собственной деятельности на у</w:t>
            </w:r>
            <w:r w:rsidRPr="005E56FD">
              <w:rPr>
                <w:rFonts w:eastAsia="Calibri"/>
                <w:b/>
                <w:bCs/>
                <w:sz w:val="18"/>
                <w:szCs w:val="18"/>
                <w:lang w:eastAsia="ar-SA"/>
              </w:rPr>
              <w:t>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Претентация по теме урока</w:t>
            </w: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Научатся определять термины: стан, фураж, иго, дань</w:t>
            </w:r>
          </w:p>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Получат возможность научиться:</w:t>
            </w:r>
            <w:r w:rsidRPr="005E56FD">
              <w:rPr>
                <w:rFonts w:eastAsia="Calibri"/>
                <w:i/>
                <w:sz w:val="18"/>
                <w:szCs w:val="18"/>
                <w:lang w:eastAsia="en-US"/>
              </w:rPr>
              <w:t xml:space="preserve"> </w:t>
            </w:r>
            <w:r w:rsidRPr="005E56FD">
              <w:rPr>
                <w:rFonts w:eastAsia="Calibri"/>
                <w:sz w:val="18"/>
                <w:szCs w:val="18"/>
                <w:lang w:eastAsia="en-US"/>
              </w:rPr>
              <w:t>показывать на карте направления походов Батыя, характеризовать последствия монголо-татарского нашествия на Русь, выделять основные события в хронологическом порядке.</w:t>
            </w:r>
          </w:p>
          <w:p w:rsidR="005E56FD" w:rsidRPr="005E56FD" w:rsidRDefault="005E56FD" w:rsidP="005E56FD">
            <w:pPr>
              <w:widowControl/>
              <w:suppressAutoHyphens/>
              <w:autoSpaceDE/>
              <w:autoSpaceDN/>
              <w:adjustRightInd/>
              <w:rPr>
                <w:rFonts w:eastAsia="Calibri"/>
                <w:b/>
                <w:i/>
                <w:sz w:val="18"/>
                <w:szCs w:val="18"/>
                <w:lang w:eastAsia="ar-SA"/>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Регулятивные:</w:t>
            </w:r>
            <w:r w:rsidRPr="005E56FD">
              <w:rPr>
                <w:rFonts w:eastAsia="Calibri"/>
                <w:sz w:val="18"/>
                <w:szCs w:val="18"/>
                <w:lang w:eastAsia="en-US"/>
              </w:rPr>
              <w:t xml:space="preserve"> учитывают установленные правила в планировании и контроле способа решения, осуществляют пошаговый контроль.</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самостоятельно создают алгоритмы деятельности при решении проблемы различного характера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учитывают разные мнения и стремятся к координации различных позиций в сотрудничестве, формулируют собственное мнение и позицию</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Определяют свою личностную пози</w:t>
            </w:r>
            <w:r w:rsidRPr="005E56FD">
              <w:rPr>
                <w:rFonts w:eastAsia="Calibri"/>
                <w:sz w:val="18"/>
                <w:szCs w:val="18"/>
                <w:lang w:eastAsia="ar-SA"/>
              </w:rPr>
              <w:softHyphen/>
              <w:t>цию, адекватную дифференцирован</w:t>
            </w:r>
            <w:r w:rsidRPr="005E56FD">
              <w:rPr>
                <w:rFonts w:eastAsia="Calibri"/>
                <w:sz w:val="18"/>
                <w:szCs w:val="18"/>
                <w:lang w:eastAsia="ar-SA"/>
              </w:rPr>
              <w:softHyphen/>
              <w:t>ную оценку своих успехов в учебе</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16, вопр. с. 18</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25</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Северо-Западная Русь между Востоком и Западом</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Показывать </w:t>
            </w:r>
            <w:r w:rsidRPr="005E56FD">
              <w:rPr>
                <w:rFonts w:eastAsia="Calibri"/>
                <w:sz w:val="18"/>
                <w:szCs w:val="18"/>
                <w:lang w:eastAsia="en-US"/>
              </w:rPr>
              <w:t>на карте места сражений новгородских войск со шведскими войсками и крестоносцами;</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Рассказывать </w:t>
            </w:r>
            <w:r w:rsidRPr="005E56FD">
              <w:rPr>
                <w:rFonts w:eastAsia="Calibri"/>
                <w:sz w:val="18"/>
                <w:szCs w:val="18"/>
                <w:lang w:eastAsia="en-US"/>
              </w:rPr>
              <w:t>на основе информации учебника, отрывков из летописей, карт и картосхем о Невской битве и Ледовом побоище;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Характеризовать </w:t>
            </w:r>
            <w:r w:rsidRPr="005E56FD">
              <w:rPr>
                <w:rFonts w:eastAsia="Calibri"/>
                <w:sz w:val="18"/>
                <w:szCs w:val="18"/>
                <w:lang w:eastAsia="en-US"/>
              </w:rPr>
              <w:t>значение данных сражений для дальнейшей истории русских земель;</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Составлять </w:t>
            </w:r>
            <w:r w:rsidRPr="005E56FD">
              <w:rPr>
                <w:rFonts w:eastAsia="Calibri"/>
                <w:b/>
                <w:bCs/>
                <w:sz w:val="18"/>
                <w:szCs w:val="18"/>
                <w:lang w:eastAsia="en-US"/>
              </w:rPr>
              <w:lastRenderedPageBreak/>
              <w:t>характеристику</w:t>
            </w:r>
            <w:r w:rsidRPr="005E56FD">
              <w:rPr>
                <w:rFonts w:eastAsia="Calibri"/>
                <w:sz w:val="18"/>
                <w:szCs w:val="18"/>
                <w:lang w:eastAsia="en-US"/>
              </w:rPr>
              <w:t xml:space="preserve"> Александра Невского, используя дополнительные источники информации;</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Составление характеристики Александра Невского, используя матери</w:t>
            </w:r>
            <w:r w:rsidRPr="005E56FD">
              <w:rPr>
                <w:color w:val="000000"/>
                <w:sz w:val="18"/>
                <w:szCs w:val="18"/>
              </w:rPr>
              <w:softHyphen/>
              <w:t xml:space="preserve">алы сайта </w:t>
            </w:r>
            <w:hyperlink r:id="rId20" w:history="1">
              <w:r w:rsidRPr="005E56FD">
                <w:rPr>
                  <w:sz w:val="18"/>
                  <w:szCs w:val="18"/>
                  <w:u w:val="single"/>
                </w:rPr>
                <w:t>http://a-nevskiy.narod.ru/</w:t>
              </w:r>
            </w:hyperlink>
          </w:p>
        </w:tc>
        <w:tc>
          <w:tcPr>
            <w:tcW w:w="1276" w:type="dxa"/>
          </w:tcPr>
          <w:p w:rsidR="005E56FD" w:rsidRPr="005E56FD" w:rsidRDefault="005E56FD" w:rsidP="005E56FD">
            <w:pPr>
              <w:widowControl/>
              <w:suppressAutoHyphens/>
              <w:autoSpaceDE/>
              <w:autoSpaceDN/>
              <w:adjustRightInd/>
              <w:rPr>
                <w:rFonts w:eastAsia="Calibri"/>
                <w:i/>
                <w:sz w:val="18"/>
                <w:szCs w:val="18"/>
                <w:lang w:eastAsia="ar-SA"/>
              </w:rPr>
            </w:pPr>
            <w:r w:rsidRPr="005E56FD">
              <w:rPr>
                <w:rFonts w:eastAsia="Calibri"/>
                <w:sz w:val="18"/>
                <w:szCs w:val="18"/>
                <w:lang w:eastAsia="ar-SA"/>
              </w:rPr>
              <w:t>Научатся определять термины: орден кресто</w:t>
            </w:r>
            <w:r w:rsidRPr="005E56FD">
              <w:rPr>
                <w:rFonts w:eastAsia="Calibri"/>
                <w:sz w:val="18"/>
                <w:szCs w:val="18"/>
                <w:lang w:eastAsia="ar-SA"/>
              </w:rPr>
              <w:softHyphen/>
              <w:t>носцев, ополченцы, даты Невской битвы и Ледового побоища, имена соратников и противников А. Нев</w:t>
            </w:r>
            <w:r w:rsidRPr="005E56FD">
              <w:rPr>
                <w:rFonts w:eastAsia="Calibri"/>
                <w:sz w:val="18"/>
                <w:szCs w:val="18"/>
                <w:lang w:eastAsia="ar-SA"/>
              </w:rPr>
              <w:softHyphen/>
              <w:t>ского.</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sz w:val="18"/>
                <w:szCs w:val="18"/>
                <w:lang w:eastAsia="ar-SA"/>
              </w:rPr>
              <w:t>Получат возможность научиться: рассказы</w:t>
            </w:r>
            <w:r w:rsidRPr="005E56FD">
              <w:rPr>
                <w:rFonts w:eastAsia="Calibri"/>
                <w:sz w:val="18"/>
                <w:szCs w:val="18"/>
                <w:lang w:eastAsia="ar-SA"/>
              </w:rPr>
              <w:softHyphen/>
              <w:t>вать о Ледовом побо</w:t>
            </w:r>
            <w:r w:rsidRPr="005E56FD">
              <w:rPr>
                <w:rFonts w:eastAsia="Calibri"/>
                <w:sz w:val="18"/>
                <w:szCs w:val="18"/>
                <w:lang w:eastAsia="ar-SA"/>
              </w:rPr>
              <w:softHyphen/>
              <w:t>ище с опорой на карту, делать вывод об исто</w:t>
            </w:r>
            <w:r w:rsidRPr="005E56FD">
              <w:rPr>
                <w:rFonts w:eastAsia="Calibri"/>
                <w:sz w:val="18"/>
                <w:szCs w:val="18"/>
                <w:lang w:eastAsia="ar-SA"/>
              </w:rPr>
              <w:softHyphen/>
              <w:t>рическом значении по</w:t>
            </w:r>
            <w:r w:rsidRPr="005E56FD">
              <w:rPr>
                <w:rFonts w:eastAsia="Calibri"/>
                <w:sz w:val="18"/>
                <w:szCs w:val="18"/>
                <w:lang w:eastAsia="ar-SA"/>
              </w:rPr>
              <w:softHyphen/>
              <w:t>бед А. Невского</w:t>
            </w:r>
          </w:p>
        </w:tc>
        <w:tc>
          <w:tcPr>
            <w:tcW w:w="1701" w:type="dxa"/>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sz w:val="18"/>
                <w:szCs w:val="18"/>
                <w:lang w:eastAsia="ar-SA"/>
              </w:rPr>
              <w:t>Регулятивные:</w:t>
            </w:r>
            <w:r w:rsidRPr="005E56FD">
              <w:rPr>
                <w:rFonts w:eastAsia="Calibri"/>
                <w:b/>
                <w:i/>
                <w:sz w:val="18"/>
                <w:szCs w:val="18"/>
                <w:lang w:eastAsia="ar-SA"/>
              </w:rPr>
              <w:t xml:space="preserve"> </w:t>
            </w:r>
            <w:r w:rsidRPr="005E56FD">
              <w:rPr>
                <w:rFonts w:eastAsia="Calibri"/>
                <w:sz w:val="18"/>
                <w:szCs w:val="18"/>
                <w:lang w:eastAsia="ar-SA"/>
              </w:rPr>
              <w:t>ставят учебные за</w:t>
            </w:r>
            <w:r w:rsidRPr="005E56FD">
              <w:rPr>
                <w:rFonts w:eastAsia="Calibri"/>
                <w:sz w:val="18"/>
                <w:szCs w:val="18"/>
                <w:lang w:eastAsia="ar-SA"/>
              </w:rPr>
              <w:softHyphen/>
              <w:t xml:space="preserve">дачи на основе соотнесения того, что уже известно и усвоено, и того, что ещё неизвестно. </w:t>
            </w:r>
            <w:r w:rsidRPr="005E56FD">
              <w:rPr>
                <w:rFonts w:eastAsia="Calibri"/>
                <w:b/>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тельную цель.</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Коммуникативные:</w:t>
            </w:r>
            <w:r w:rsidRPr="005E56FD">
              <w:rPr>
                <w:rFonts w:eastAsia="Calibri"/>
                <w:sz w:val="18"/>
                <w:szCs w:val="18"/>
                <w:lang w:eastAsia="ar-SA"/>
              </w:rPr>
              <w:t xml:space="preserve"> формулируют собственное мнение и позицию, за</w:t>
            </w:r>
            <w:r w:rsidRPr="005E56FD">
              <w:rPr>
                <w:rFonts w:eastAsia="Calibri"/>
                <w:sz w:val="18"/>
                <w:szCs w:val="18"/>
                <w:lang w:eastAsia="ar-SA"/>
              </w:rPr>
              <w:softHyphen/>
              <w:t>дают вопросы, строят понятные для партнёра высказывания</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Осмысливают гуманистические традиции и ценности со</w:t>
            </w:r>
            <w:r w:rsidRPr="005E56FD">
              <w:rPr>
                <w:rFonts w:eastAsia="Calibri"/>
                <w:sz w:val="18"/>
                <w:szCs w:val="18"/>
                <w:lang w:eastAsia="ar-SA"/>
              </w:rPr>
              <w:softHyphen/>
              <w:t>временного обще</w:t>
            </w:r>
            <w:r w:rsidRPr="005E56FD">
              <w:rPr>
                <w:rFonts w:eastAsia="Calibri"/>
                <w:sz w:val="18"/>
                <w:szCs w:val="18"/>
                <w:lang w:eastAsia="ar-SA"/>
              </w:rPr>
              <w:softHyphen/>
              <w:t>ства</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17, вопр.с. 25</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26</w:t>
            </w:r>
          </w:p>
        </w:tc>
        <w:tc>
          <w:tcPr>
            <w:tcW w:w="1843" w:type="dxa"/>
          </w:tcPr>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Золотая Орда: государственный строй, население, экономика и культура</w:t>
            </w:r>
          </w:p>
          <w:p w:rsidR="005E56FD" w:rsidRPr="005E56FD" w:rsidRDefault="005E56FD" w:rsidP="005E56FD">
            <w:pPr>
              <w:widowControl/>
              <w:rPr>
                <w:rFonts w:eastAsiaTheme="minorHAnsi"/>
                <w:sz w:val="18"/>
                <w:szCs w:val="18"/>
                <w:lang w:eastAsia="en-US"/>
              </w:rPr>
            </w:pPr>
          </w:p>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 на карте</w:t>
            </w:r>
            <w:r w:rsidRPr="005E56FD">
              <w:rPr>
                <w:rFonts w:eastAsia="Calibri"/>
                <w:sz w:val="18"/>
                <w:szCs w:val="18"/>
                <w:lang w:eastAsia="en-US"/>
              </w:rPr>
              <w:t xml:space="preserve"> границы, основные части, крупнейшие города Золотой Орды;</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хан, баскак, ярлык, «ордынский выход»;</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Объяснять, </w:t>
            </w:r>
            <w:r w:rsidRPr="005E56FD">
              <w:rPr>
                <w:rFonts w:eastAsia="Calibri"/>
                <w:sz w:val="18"/>
                <w:szCs w:val="18"/>
                <w:lang w:eastAsia="en-US"/>
              </w:rPr>
              <w:t>в чем выражалась зависимость русских земель от Золотой Орды;</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Называть и характеризовать</w:t>
            </w:r>
            <w:r w:rsidRPr="005E56FD">
              <w:rPr>
                <w:rFonts w:eastAsia="Calibri"/>
                <w:sz w:val="18"/>
                <w:szCs w:val="18"/>
                <w:lang w:eastAsia="en-US"/>
              </w:rPr>
              <w:t xml:space="preserve"> повинности населения русских земель;</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Рассказывать</w:t>
            </w:r>
            <w:r w:rsidRPr="005E56FD">
              <w:rPr>
                <w:rFonts w:eastAsia="Calibri"/>
                <w:sz w:val="18"/>
                <w:szCs w:val="18"/>
                <w:lang w:eastAsia="en-US"/>
              </w:rPr>
              <w:t xml:space="preserve"> о борьбе русского народа против установления ордынского владычества;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lastRenderedPageBreak/>
              <w:t>Осуществлять рефлексию</w:t>
            </w:r>
            <w:r w:rsidRPr="005E56FD">
              <w:rPr>
                <w:rFonts w:eastAsia="Calibri"/>
                <w:sz w:val="18"/>
                <w:szCs w:val="18"/>
                <w:lang w:eastAsia="ar-SA"/>
              </w:rPr>
              <w:t xml:space="preserve"> собственной деятельности на уроке.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i/>
                <w:sz w:val="18"/>
                <w:szCs w:val="18"/>
                <w:lang w:eastAsia="ar-SA"/>
              </w:rPr>
            </w:pPr>
            <w:r w:rsidRPr="005E56FD">
              <w:rPr>
                <w:rFonts w:eastAsia="Calibri"/>
                <w:sz w:val="18"/>
                <w:szCs w:val="18"/>
                <w:lang w:eastAsia="ar-SA"/>
              </w:rPr>
              <w:t>Научатся определять термины: баскаки, ор</w:t>
            </w:r>
            <w:r w:rsidRPr="005E56FD">
              <w:rPr>
                <w:rFonts w:eastAsia="Calibri"/>
                <w:sz w:val="18"/>
                <w:szCs w:val="18"/>
                <w:lang w:eastAsia="ar-SA"/>
              </w:rPr>
              <w:softHyphen/>
              <w:t>дынский выход, ярлык, резиденция.</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sz w:val="18"/>
                <w:szCs w:val="18"/>
                <w:lang w:eastAsia="ar-SA"/>
              </w:rPr>
              <w:t>Получат возможность научиться: называть политические и эконо</w:t>
            </w:r>
            <w:r w:rsidRPr="005E56FD">
              <w:rPr>
                <w:rFonts w:eastAsia="Calibri"/>
                <w:sz w:val="18"/>
                <w:szCs w:val="18"/>
                <w:lang w:eastAsia="ar-SA"/>
              </w:rPr>
              <w:softHyphen/>
              <w:t>мические признаки зависимости Руси от Золотой Орды и самостоятельно де</w:t>
            </w:r>
            <w:r w:rsidRPr="005E56FD">
              <w:rPr>
                <w:rFonts w:eastAsia="Calibri"/>
                <w:sz w:val="18"/>
                <w:szCs w:val="18"/>
                <w:lang w:eastAsia="ar-SA"/>
              </w:rPr>
              <w:softHyphen/>
              <w:t>лать вывод о последст</w:t>
            </w:r>
            <w:r w:rsidRPr="005E56FD">
              <w:rPr>
                <w:rFonts w:eastAsia="Calibri"/>
                <w:sz w:val="18"/>
                <w:szCs w:val="18"/>
                <w:lang w:eastAsia="ar-SA"/>
              </w:rPr>
              <w:softHyphen/>
              <w:t>виях этой зависимости, извлекать полезную информацию из исто</w:t>
            </w:r>
            <w:r w:rsidRPr="005E56FD">
              <w:rPr>
                <w:rFonts w:eastAsia="Calibri"/>
                <w:sz w:val="18"/>
                <w:szCs w:val="18"/>
                <w:lang w:eastAsia="ar-SA"/>
              </w:rPr>
              <w:softHyphen/>
              <w:t>рических источников</w:t>
            </w:r>
          </w:p>
        </w:tc>
        <w:tc>
          <w:tcPr>
            <w:tcW w:w="1701" w:type="dxa"/>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sz w:val="18"/>
                <w:szCs w:val="18"/>
                <w:lang w:eastAsia="ar-SA"/>
              </w:rPr>
              <w:t>Регулятивные:</w:t>
            </w:r>
            <w:r w:rsidRPr="005E56FD">
              <w:rPr>
                <w:rFonts w:eastAsia="Calibri"/>
                <w:sz w:val="18"/>
                <w:szCs w:val="18"/>
                <w:lang w:eastAsia="ar-SA"/>
              </w:rPr>
              <w:t xml:space="preserve"> ставят учебную задачу, определяют последователь</w:t>
            </w:r>
            <w:r w:rsidRPr="005E56FD">
              <w:rPr>
                <w:rFonts w:eastAsia="Calibri"/>
                <w:sz w:val="18"/>
                <w:szCs w:val="18"/>
                <w:lang w:eastAsia="ar-SA"/>
              </w:rPr>
              <w:softHyphen/>
              <w:t>ность промежуточных целей с учё</w:t>
            </w:r>
            <w:r w:rsidRPr="005E56FD">
              <w:rPr>
                <w:rFonts w:eastAsia="Calibri"/>
                <w:sz w:val="18"/>
                <w:szCs w:val="18"/>
                <w:lang w:eastAsia="ar-SA"/>
              </w:rPr>
              <w:softHyphen/>
              <w:t xml:space="preserve">том конечного результата, составляют план и алгоритм действии. </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 xml:space="preserve">тельную цель, используют общие приёмы решения задач.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Коммуникативные:</w:t>
            </w:r>
            <w:r w:rsidRPr="005E56FD">
              <w:rPr>
                <w:rFonts w:eastAsia="Calibri"/>
                <w:sz w:val="18"/>
                <w:szCs w:val="18"/>
                <w:lang w:eastAsia="ar-SA"/>
              </w:rPr>
              <w:t xml:space="preserve"> допускают возможность различных точек зре</w:t>
            </w:r>
            <w:r w:rsidRPr="005E56FD">
              <w:rPr>
                <w:rFonts w:eastAsia="Calibri"/>
                <w:sz w:val="18"/>
                <w:szCs w:val="18"/>
                <w:lang w:eastAsia="ar-SA"/>
              </w:rPr>
              <w:softHyphen/>
              <w:t>ния, в том числе не совпадающих с их собственной, и ориентируются на позицию партнёра в общении и взаимодействии</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Проявляют устой</w:t>
            </w:r>
            <w:r w:rsidRPr="005E56FD">
              <w:rPr>
                <w:rFonts w:eastAsia="Calibri"/>
                <w:sz w:val="18"/>
                <w:szCs w:val="18"/>
                <w:lang w:eastAsia="ar-SA"/>
              </w:rPr>
              <w:softHyphen/>
              <w:t>чивый учебно - познавательный интерес к новым способам решения задач</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18, вопр. с. 33, записи в тетради</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27</w:t>
            </w:r>
          </w:p>
        </w:tc>
        <w:tc>
          <w:tcPr>
            <w:tcW w:w="184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Литовское государство и Русь</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на карте территорию Великого княжества Литовского;</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политику литовских князей;</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Объяснять </w:t>
            </w:r>
            <w:r w:rsidRPr="005E56FD">
              <w:rPr>
                <w:rFonts w:eastAsia="Calibri"/>
                <w:sz w:val="18"/>
                <w:szCs w:val="18"/>
                <w:lang w:eastAsia="en-US"/>
              </w:rPr>
              <w:t>причины быстрого роста территорий Литвы за счет русских земель;</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Высказывать мнение</w:t>
            </w:r>
            <w:r w:rsidRPr="005E56FD">
              <w:rPr>
                <w:rFonts w:eastAsia="Calibri"/>
                <w:sz w:val="18"/>
                <w:szCs w:val="18"/>
                <w:lang w:eastAsia="en-US"/>
              </w:rPr>
              <w:t xml:space="preserve"> о значении присоединения русских земель к Великому княжеству Литовскому;</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Работать с текстом учебника, документами</w:t>
            </w:r>
            <w:r w:rsidRPr="005E56FD">
              <w:rPr>
                <w:rFonts w:eastAsia="Calibri"/>
                <w:sz w:val="18"/>
                <w:szCs w:val="18"/>
                <w:lang w:eastAsia="en-US"/>
              </w:rPr>
              <w:t>, предложенными в нём:</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sz w:val="18"/>
                <w:szCs w:val="18"/>
                <w:lang w:eastAsia="en-US"/>
              </w:rPr>
              <w:t xml:space="preserve"> - отвечать на </w:t>
            </w:r>
            <w:r w:rsidRPr="005E56FD">
              <w:rPr>
                <w:rFonts w:eastAsia="Calibri"/>
                <w:sz w:val="18"/>
                <w:szCs w:val="18"/>
                <w:lang w:eastAsia="en-US"/>
              </w:rPr>
              <w:lastRenderedPageBreak/>
              <w:t>вопросы, делать выводы;</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sz w:val="18"/>
                <w:szCs w:val="18"/>
                <w:lang w:eastAsia="en-US"/>
              </w:rPr>
              <w:t>- анализировать высказывания историков, делать выводы;</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Получат возможность научиться:</w:t>
            </w:r>
            <w:r w:rsidRPr="005E56FD">
              <w:rPr>
                <w:rFonts w:eastAsia="Calibri"/>
                <w:i/>
                <w:sz w:val="18"/>
                <w:szCs w:val="18"/>
                <w:lang w:eastAsia="ar-SA"/>
              </w:rPr>
              <w:t xml:space="preserve"> </w:t>
            </w:r>
            <w:r w:rsidRPr="005E56FD">
              <w:rPr>
                <w:rFonts w:eastAsia="Calibri"/>
                <w:sz w:val="18"/>
                <w:szCs w:val="18"/>
                <w:lang w:eastAsia="ar-SA"/>
              </w:rPr>
              <w:t>составлять варианты рассказа о Литовском княжестве, делать вывод о значе</w:t>
            </w:r>
            <w:r w:rsidRPr="005E56FD">
              <w:rPr>
                <w:rFonts w:eastAsia="Calibri"/>
                <w:sz w:val="18"/>
                <w:szCs w:val="18"/>
                <w:lang w:eastAsia="ar-SA"/>
              </w:rPr>
              <w:softHyphen/>
              <w:t>нии присоединения Литовского княжества к Русскому государству</w:t>
            </w:r>
          </w:p>
          <w:p w:rsidR="005E56FD" w:rsidRPr="005E56FD" w:rsidRDefault="005E56FD" w:rsidP="005E56FD">
            <w:pPr>
              <w:widowControl/>
              <w:suppressAutoHyphens/>
              <w:autoSpaceDE/>
              <w:autoSpaceDN/>
              <w:adjustRightInd/>
              <w:rPr>
                <w:rFonts w:eastAsia="Calibri"/>
                <w:sz w:val="18"/>
                <w:szCs w:val="18"/>
                <w:lang w:eastAsia="ar-SA"/>
              </w:rPr>
            </w:pPr>
          </w:p>
        </w:tc>
        <w:tc>
          <w:tcPr>
            <w:tcW w:w="1701" w:type="dxa"/>
          </w:tcPr>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sz w:val="18"/>
                <w:szCs w:val="18"/>
                <w:lang w:eastAsia="ar-SA"/>
              </w:rPr>
              <w:t>Регулятивные:</w:t>
            </w:r>
            <w:r w:rsidRPr="005E56FD">
              <w:rPr>
                <w:rFonts w:eastAsia="Calibri"/>
                <w:b/>
                <w:i/>
                <w:sz w:val="18"/>
                <w:szCs w:val="18"/>
                <w:lang w:eastAsia="ar-SA"/>
              </w:rPr>
              <w:t xml:space="preserve"> </w:t>
            </w:r>
            <w:r w:rsidRPr="005E56FD">
              <w:rPr>
                <w:rFonts w:eastAsia="Calibri"/>
                <w:sz w:val="18"/>
                <w:szCs w:val="18"/>
                <w:lang w:eastAsia="ar-SA"/>
              </w:rPr>
              <w:t>учитывают установ</w:t>
            </w:r>
            <w:r w:rsidRPr="005E56FD">
              <w:rPr>
                <w:rFonts w:eastAsia="Calibri"/>
                <w:sz w:val="18"/>
                <w:szCs w:val="18"/>
                <w:lang w:eastAsia="ar-SA"/>
              </w:rPr>
              <w:softHyphen/>
              <w:t>ленные правила в планировании и контроле способа решения, осуще</w:t>
            </w:r>
            <w:r w:rsidRPr="005E56FD">
              <w:rPr>
                <w:rFonts w:eastAsia="Calibri"/>
                <w:sz w:val="18"/>
                <w:szCs w:val="18"/>
                <w:lang w:eastAsia="ar-SA"/>
              </w:rPr>
              <w:softHyphen/>
              <w:t xml:space="preserve">ствляют пошаговый контроль. </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b/>
                <w:sz w:val="18"/>
                <w:szCs w:val="18"/>
                <w:lang w:eastAsia="ar-SA"/>
              </w:rPr>
              <w:t>Познавательные:</w:t>
            </w:r>
            <w:r w:rsidRPr="005E56FD">
              <w:rPr>
                <w:rFonts w:eastAsia="Calibri"/>
                <w:sz w:val="18"/>
                <w:szCs w:val="18"/>
                <w:lang w:eastAsia="ar-SA"/>
              </w:rPr>
              <w:t xml:space="preserve"> самостоятельно создают алгоритмы деятельности при решении проблем различного характера.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Коммуникативные:</w:t>
            </w:r>
            <w:r w:rsidRPr="005E56FD">
              <w:rPr>
                <w:rFonts w:eastAsia="Calibri"/>
                <w:sz w:val="18"/>
                <w:szCs w:val="18"/>
                <w:lang w:eastAsia="ar-SA"/>
              </w:rPr>
              <w:t xml:space="preserve"> учитывают разные мнения и стремятся к коор</w:t>
            </w:r>
            <w:r w:rsidRPr="005E56FD">
              <w:rPr>
                <w:rFonts w:eastAsia="Calibri"/>
                <w:sz w:val="18"/>
                <w:szCs w:val="18"/>
                <w:lang w:eastAsia="ar-SA"/>
              </w:rPr>
              <w:softHyphen/>
              <w:t>динации различных позиций в со</w:t>
            </w:r>
            <w:r w:rsidRPr="005E56FD">
              <w:rPr>
                <w:rFonts w:eastAsia="Calibri"/>
                <w:sz w:val="18"/>
                <w:szCs w:val="18"/>
                <w:lang w:eastAsia="ar-SA"/>
              </w:rPr>
              <w:softHyphen/>
              <w:t>трудничестве, формулируют собст</w:t>
            </w:r>
            <w:r w:rsidRPr="005E56FD">
              <w:rPr>
                <w:rFonts w:eastAsia="Calibri"/>
                <w:sz w:val="18"/>
                <w:szCs w:val="18"/>
                <w:lang w:eastAsia="ar-SA"/>
              </w:rPr>
              <w:softHyphen/>
              <w:t>венное мнение и позицию</w:t>
            </w: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Выражают адек</w:t>
            </w:r>
            <w:r w:rsidRPr="005E56FD">
              <w:rPr>
                <w:rFonts w:eastAsia="Calibri"/>
                <w:sz w:val="18"/>
                <w:szCs w:val="18"/>
                <w:lang w:eastAsia="ar-SA"/>
              </w:rPr>
              <w:softHyphen/>
              <w:t>ватное понимание причин успеха/ неуспеха учебной деятельности</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общим способам решения задач</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19, вопр. с. 40</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28</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Усиление Московского княжества в Северо-Восточной Руси</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w:t>
            </w:r>
            <w:r w:rsidRPr="005E56FD">
              <w:rPr>
                <w:rFonts w:eastAsia="Calibri"/>
                <w:sz w:val="18"/>
                <w:szCs w:val="18"/>
                <w:lang w:eastAsia="en-US"/>
              </w:rPr>
              <w:t xml:space="preserve"> на карте территорию Северо-Восточной Руси, основные центры собирания русских земель, территориальный рост Московского княжества;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Выделять и называть</w:t>
            </w:r>
            <w:r w:rsidRPr="005E56FD">
              <w:rPr>
                <w:rFonts w:eastAsia="Calibri"/>
                <w:sz w:val="18"/>
                <w:szCs w:val="18"/>
                <w:lang w:eastAsia="en-US"/>
              </w:rPr>
              <w:t xml:space="preserve"> следствия объединения  земель вокруг Москвы;</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Начать составление схемы</w:t>
            </w:r>
            <w:r w:rsidRPr="005E56FD">
              <w:rPr>
                <w:rFonts w:eastAsia="Calibri"/>
                <w:sz w:val="18"/>
                <w:szCs w:val="18"/>
                <w:lang w:eastAsia="en-US"/>
              </w:rPr>
              <w:t xml:space="preserve"> «Династия Московских князей»;</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Высказывать и аргументировать оценочное мнение </w:t>
            </w:r>
            <w:r w:rsidRPr="005E56FD">
              <w:rPr>
                <w:rFonts w:eastAsia="Calibri"/>
                <w:sz w:val="18"/>
                <w:szCs w:val="18"/>
                <w:lang w:eastAsia="en-US"/>
              </w:rPr>
              <w:t xml:space="preserve">деятельности </w:t>
            </w:r>
            <w:r w:rsidRPr="005E56FD">
              <w:rPr>
                <w:rFonts w:eastAsia="Calibri"/>
                <w:sz w:val="18"/>
                <w:szCs w:val="18"/>
                <w:lang w:eastAsia="en-US"/>
              </w:rPr>
              <w:lastRenderedPageBreak/>
              <w:t xml:space="preserve">Ивана Калиты;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Осуществлять</w:t>
            </w:r>
            <w:r w:rsidRPr="005E56FD">
              <w:rPr>
                <w:rFonts w:eastAsia="Calibri"/>
                <w:b/>
                <w:bCs/>
                <w:sz w:val="18"/>
                <w:szCs w:val="18"/>
                <w:lang w:eastAsia="ar-SA"/>
              </w:rPr>
              <w:t xml:space="preserve">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iCs/>
                <w:sz w:val="18"/>
                <w:szCs w:val="18"/>
                <w:lang w:eastAsia="ar-SA"/>
              </w:rPr>
              <w:t xml:space="preserve">Получат возможность </w:t>
            </w:r>
            <w:r w:rsidRPr="005E56FD">
              <w:rPr>
                <w:rFonts w:eastAsia="Calibri"/>
                <w:bCs/>
                <w:iCs/>
                <w:sz w:val="18"/>
                <w:szCs w:val="18"/>
                <w:lang w:eastAsia="ar-SA"/>
              </w:rPr>
              <w:t>научиться:</w:t>
            </w:r>
            <w:r w:rsidRPr="005E56FD">
              <w:rPr>
                <w:rFonts w:eastAsia="Calibri"/>
                <w:sz w:val="18"/>
                <w:szCs w:val="18"/>
                <w:lang w:eastAsia="ar-SA"/>
              </w:rPr>
              <w:t xml:space="preserve"> называть предпосылки объедине</w:t>
            </w:r>
            <w:r w:rsidRPr="005E56FD">
              <w:rPr>
                <w:rFonts w:eastAsia="Calibri"/>
                <w:sz w:val="18"/>
                <w:szCs w:val="18"/>
                <w:lang w:eastAsia="ar-SA"/>
              </w:rPr>
              <w:softHyphen/>
              <w:t>ния Русского государ</w:t>
            </w:r>
            <w:r w:rsidRPr="005E56FD">
              <w:rPr>
                <w:rFonts w:eastAsia="Calibri"/>
                <w:sz w:val="18"/>
                <w:szCs w:val="18"/>
                <w:lang w:eastAsia="ar-SA"/>
              </w:rPr>
              <w:softHyphen/>
              <w:t>ства, давать оценку личности и политике Ивана Калиты, само</w:t>
            </w:r>
            <w:r w:rsidRPr="005E56FD">
              <w:rPr>
                <w:rFonts w:eastAsia="Calibri"/>
                <w:sz w:val="18"/>
                <w:szCs w:val="18"/>
                <w:lang w:eastAsia="ar-SA"/>
              </w:rPr>
              <w:softHyphen/>
              <w:t>стоятельно делать выво</w:t>
            </w:r>
            <w:r w:rsidRPr="005E56FD">
              <w:rPr>
                <w:rFonts w:eastAsia="Calibri"/>
                <w:sz w:val="18"/>
                <w:szCs w:val="18"/>
                <w:lang w:eastAsia="ar-SA"/>
              </w:rPr>
              <w:softHyphen/>
              <w:t>ды о причинах возвы</w:t>
            </w:r>
            <w:r w:rsidRPr="005E56FD">
              <w:rPr>
                <w:rFonts w:eastAsia="Calibri"/>
                <w:sz w:val="18"/>
                <w:szCs w:val="18"/>
                <w:lang w:eastAsia="ar-SA"/>
              </w:rPr>
              <w:softHyphen/>
              <w:t>шения Москвы</w:t>
            </w:r>
          </w:p>
        </w:tc>
        <w:tc>
          <w:tcPr>
            <w:tcW w:w="1701" w:type="dxa"/>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bCs/>
                <w:iCs/>
                <w:sz w:val="18"/>
                <w:szCs w:val="18"/>
                <w:lang w:eastAsia="ar-SA"/>
              </w:rPr>
              <w:t>Регулятивные:</w:t>
            </w:r>
            <w:r w:rsidRPr="005E56FD">
              <w:rPr>
                <w:rFonts w:eastAsia="Calibri"/>
                <w:sz w:val="18"/>
                <w:szCs w:val="18"/>
                <w:lang w:eastAsia="ar-SA"/>
              </w:rPr>
              <w:t xml:space="preserve"> принимают и сохраняют учебную задачу; пла</w:t>
            </w:r>
            <w:r w:rsidRPr="005E56FD">
              <w:rPr>
                <w:rFonts w:eastAsia="Calibri"/>
                <w:sz w:val="18"/>
                <w:szCs w:val="18"/>
                <w:lang w:eastAsia="ar-SA"/>
              </w:rPr>
              <w:softHyphen/>
              <w:t>нируют свои действия в соответст</w:t>
            </w:r>
            <w:r w:rsidRPr="005E56FD">
              <w:rPr>
                <w:rFonts w:eastAsia="Calibri"/>
                <w:sz w:val="18"/>
                <w:szCs w:val="18"/>
                <w:lang w:eastAsia="ar-SA"/>
              </w:rPr>
              <w:softHyphen/>
              <w:t xml:space="preserve">вии с поставленной задачей и условиями её реализации, в том числе во внутреннем плане. </w:t>
            </w:r>
          </w:p>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bCs/>
                <w:iCs/>
                <w:sz w:val="18"/>
                <w:szCs w:val="18"/>
                <w:lang w:eastAsia="ar-SA"/>
              </w:rPr>
              <w:t>Познавательные:</w:t>
            </w:r>
            <w:r w:rsidRPr="005E56FD">
              <w:rPr>
                <w:rFonts w:eastAsia="Calibri"/>
                <w:sz w:val="18"/>
                <w:szCs w:val="18"/>
                <w:lang w:eastAsia="ar-SA"/>
              </w:rPr>
              <w:t xml:space="preserve"> используют знаково-символические средства, в том числе модели и схемы для решения познавательных задач.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iCs/>
                <w:sz w:val="18"/>
                <w:szCs w:val="18"/>
                <w:lang w:eastAsia="ar-SA"/>
              </w:rPr>
              <w:t>Коммуникативные:</w:t>
            </w:r>
            <w:r w:rsidRPr="005E56FD">
              <w:rPr>
                <w:rFonts w:eastAsia="Calibri"/>
                <w:sz w:val="18"/>
                <w:szCs w:val="18"/>
                <w:lang w:eastAsia="ar-SA"/>
              </w:rPr>
              <w:t xml:space="preserve"> аргументируют свою позицию и координируют её с позициями партнёров в сотрудни</w:t>
            </w:r>
            <w:r w:rsidRPr="005E56FD">
              <w:rPr>
                <w:rFonts w:eastAsia="Calibri"/>
                <w:sz w:val="18"/>
                <w:szCs w:val="18"/>
                <w:lang w:eastAsia="ar-SA"/>
              </w:rPr>
              <w:softHyphen/>
              <w:t>честве при выработке общего реше</w:t>
            </w:r>
            <w:r w:rsidRPr="005E56FD">
              <w:rPr>
                <w:rFonts w:eastAsia="Calibri"/>
                <w:sz w:val="18"/>
                <w:szCs w:val="18"/>
                <w:lang w:eastAsia="ar-SA"/>
              </w:rPr>
              <w:softHyphen/>
              <w:t>ния в совместной деятельности</w:t>
            </w:r>
          </w:p>
        </w:tc>
        <w:tc>
          <w:tcPr>
            <w:tcW w:w="1417"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Проявляют эмпатию, как осознан</w:t>
            </w:r>
            <w:r w:rsidRPr="005E56FD">
              <w:rPr>
                <w:rFonts w:eastAsia="Calibri"/>
                <w:sz w:val="18"/>
                <w:szCs w:val="18"/>
                <w:lang w:eastAsia="ar-SA"/>
              </w:rPr>
              <w:softHyphen/>
              <w:t>ное понимание чувств других людей и сопере</w:t>
            </w:r>
            <w:r w:rsidRPr="005E56FD">
              <w:rPr>
                <w:rFonts w:eastAsia="Calibri"/>
                <w:sz w:val="18"/>
                <w:szCs w:val="18"/>
                <w:lang w:eastAsia="ar-SA"/>
              </w:rPr>
              <w:softHyphen/>
              <w:t>живание им</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20, вопр. с. 46</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29</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Объединение русских земель вокруг Москвы. Куликовская битва</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Выделять основные понятия</w:t>
            </w:r>
            <w:r w:rsidRPr="005E56FD">
              <w:rPr>
                <w:rFonts w:eastAsia="Calibri"/>
                <w:sz w:val="18"/>
                <w:szCs w:val="18"/>
                <w:lang w:eastAsia="en-US"/>
              </w:rPr>
              <w:t xml:space="preserve">: манёвр;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 на карте</w:t>
            </w:r>
            <w:r w:rsidRPr="005E56FD">
              <w:rPr>
                <w:rFonts w:eastAsia="Calibri"/>
                <w:sz w:val="18"/>
                <w:szCs w:val="18"/>
                <w:lang w:eastAsia="en-US"/>
              </w:rPr>
              <w:t xml:space="preserve"> место Куликовской битвы;</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Рассказывать</w:t>
            </w:r>
            <w:r w:rsidRPr="005E56FD">
              <w:rPr>
                <w:rFonts w:eastAsia="Calibri"/>
                <w:sz w:val="18"/>
                <w:szCs w:val="18"/>
                <w:lang w:eastAsia="en-US"/>
              </w:rPr>
              <w:t xml:space="preserve"> о Куликовской битве на основе учебника, отрывков из летописей, произведений литературы, картосхемы;</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Высказывать </w:t>
            </w:r>
            <w:r w:rsidRPr="005E56FD">
              <w:rPr>
                <w:rFonts w:eastAsia="Calibri"/>
                <w:sz w:val="18"/>
                <w:szCs w:val="18"/>
                <w:lang w:eastAsia="en-US"/>
              </w:rPr>
              <w:t>аргументированное суждение о значении Куликовской битвы;</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Называть дату, высказывать мнение</w:t>
            </w:r>
            <w:r w:rsidRPr="005E56FD">
              <w:rPr>
                <w:rFonts w:eastAsia="Calibri"/>
                <w:sz w:val="18"/>
                <w:szCs w:val="18"/>
                <w:lang w:eastAsia="en-US"/>
              </w:rPr>
              <w:t xml:space="preserve"> о причинах и последствиях набега Тохтамыша;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Продолжить составление </w:t>
            </w:r>
            <w:r w:rsidRPr="005E56FD">
              <w:rPr>
                <w:rFonts w:eastAsia="Calibri"/>
                <w:b/>
                <w:bCs/>
                <w:sz w:val="18"/>
                <w:szCs w:val="18"/>
                <w:lang w:eastAsia="en-US"/>
              </w:rPr>
              <w:lastRenderedPageBreak/>
              <w:t>схемы</w:t>
            </w:r>
            <w:r w:rsidRPr="005E56FD">
              <w:rPr>
                <w:rFonts w:eastAsia="Calibri"/>
                <w:sz w:val="18"/>
                <w:szCs w:val="18"/>
                <w:lang w:eastAsia="en-US"/>
              </w:rPr>
              <w:t xml:space="preserve"> «Династия Московских князей»;</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Оценивать историческую роль</w:t>
            </w:r>
            <w:r w:rsidRPr="005E56FD">
              <w:rPr>
                <w:rFonts w:eastAsia="Calibri"/>
                <w:sz w:val="18"/>
                <w:szCs w:val="18"/>
                <w:lang w:eastAsia="en-US"/>
              </w:rPr>
              <w:t xml:space="preserve"> Дмитрия Донского, Сергия Радонежского, митрополита Алексия;</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Осуществлять</w:t>
            </w:r>
            <w:r w:rsidRPr="005E56FD">
              <w:rPr>
                <w:rFonts w:eastAsia="Calibri"/>
                <w:b/>
                <w:bCs/>
                <w:sz w:val="18"/>
                <w:szCs w:val="18"/>
                <w:lang w:eastAsia="ar-SA"/>
              </w:rPr>
              <w:t xml:space="preserve">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 интерактивная карта Куликовской битвы</w:t>
            </w:r>
          </w:p>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Подготовка учащимися</w:t>
            </w:r>
            <w:r w:rsidRPr="005E56FD">
              <w:rPr>
                <w:rFonts w:eastAsia="Calibri"/>
                <w:b/>
                <w:sz w:val="18"/>
                <w:szCs w:val="18"/>
                <w:lang w:eastAsia="ar-SA"/>
              </w:rPr>
              <w:t xml:space="preserve"> </w:t>
            </w:r>
            <w:r w:rsidRPr="005E56FD">
              <w:rPr>
                <w:rFonts w:eastAsia="Calibri"/>
                <w:sz w:val="18"/>
                <w:szCs w:val="18"/>
                <w:lang w:eastAsia="ar-SA"/>
              </w:rPr>
              <w:t>сообщения или презентации о Куликовской битве, используя миниа</w:t>
            </w:r>
            <w:r w:rsidRPr="005E56FD">
              <w:rPr>
                <w:rFonts w:eastAsia="Calibri"/>
                <w:sz w:val="18"/>
                <w:szCs w:val="18"/>
                <w:lang w:eastAsia="ar-SA"/>
              </w:rPr>
              <w:softHyphen/>
              <w:t xml:space="preserve">тюры «Сказания о Мамаевом побоище»: </w:t>
            </w:r>
            <w:hyperlink r:id="rId21" w:history="1">
              <w:r w:rsidRPr="005E56FD">
                <w:rPr>
                  <w:rFonts w:eastAsia="Calibri"/>
                  <w:sz w:val="18"/>
                  <w:szCs w:val="18"/>
                  <w:u w:val="single"/>
                  <w:lang w:eastAsia="ar-SA"/>
                </w:rPr>
                <w:t>http://prodigi.bl.uk/illcat/record.asp?MSID=</w:t>
              </w:r>
            </w:hyperlink>
            <w:r w:rsidRPr="005E56FD">
              <w:rPr>
                <w:rFonts w:eastAsia="Calibri"/>
                <w:sz w:val="18"/>
                <w:szCs w:val="18"/>
                <w:lang w:eastAsia="ar-SA"/>
              </w:rPr>
              <w:t xml:space="preserve"> 8122&amp;CollID=58&amp;NStart=51</w:t>
            </w:r>
          </w:p>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Cs/>
                <w:iCs/>
                <w:sz w:val="18"/>
                <w:szCs w:val="18"/>
                <w:lang w:eastAsia="en-US"/>
              </w:rPr>
              <w:t>Научатся</w:t>
            </w:r>
            <w:r w:rsidRPr="005E56FD">
              <w:rPr>
                <w:rFonts w:eastAsia="Calibri"/>
                <w:sz w:val="18"/>
                <w:szCs w:val="18"/>
                <w:lang w:eastAsia="en-US"/>
              </w:rPr>
              <w:t xml:space="preserve"> определять термины: передовой, засадный полк. </w:t>
            </w:r>
            <w:r w:rsidRPr="005E56FD">
              <w:rPr>
                <w:rFonts w:eastAsia="Calibri"/>
                <w:bCs/>
                <w:iCs/>
                <w:sz w:val="18"/>
                <w:szCs w:val="18"/>
                <w:lang w:eastAsia="en-US"/>
              </w:rPr>
              <w:t>Получат возможность научиться:</w:t>
            </w:r>
            <w:r w:rsidRPr="005E56FD">
              <w:rPr>
                <w:rFonts w:eastAsia="Calibri"/>
                <w:sz w:val="18"/>
                <w:szCs w:val="18"/>
                <w:lang w:eastAsia="en-US"/>
              </w:rPr>
              <w:t xml:space="preserve"> делать вы</w:t>
            </w:r>
            <w:r w:rsidRPr="005E56FD">
              <w:rPr>
                <w:rFonts w:eastAsia="Calibri"/>
                <w:sz w:val="18"/>
                <w:szCs w:val="18"/>
                <w:lang w:eastAsia="en-US"/>
              </w:rPr>
              <w:softHyphen/>
              <w:t>вод о неизбежности столкновения Руси с Ордой, реконструиро</w:t>
            </w:r>
            <w:r w:rsidRPr="005E56FD">
              <w:rPr>
                <w:rFonts w:eastAsia="Calibri"/>
                <w:sz w:val="18"/>
                <w:szCs w:val="18"/>
                <w:lang w:eastAsia="en-US"/>
              </w:rPr>
              <w:softHyphen/>
              <w:t>вать события Куликов</w:t>
            </w:r>
            <w:r w:rsidRPr="005E56FD">
              <w:rPr>
                <w:rFonts w:eastAsia="Calibri"/>
                <w:sz w:val="18"/>
                <w:szCs w:val="18"/>
                <w:lang w:eastAsia="en-US"/>
              </w:rPr>
              <w:softHyphen/>
              <w:t xml:space="preserve">ской битвы с опорой на карту </w:t>
            </w:r>
            <w:r w:rsidRPr="005E56FD">
              <w:rPr>
                <w:rFonts w:eastAsia="Calibri"/>
                <w:i/>
                <w:sz w:val="18"/>
                <w:szCs w:val="18"/>
                <w:lang w:eastAsia="en-US"/>
              </w:rPr>
              <w:t>,</w:t>
            </w:r>
          </w:p>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характеризовать личность и деятельность князя Д. Донского,  выделять значение победы на Куликовом поле для дальнейшего объединения русских земель вокруг Москвы.</w:t>
            </w:r>
          </w:p>
          <w:p w:rsidR="005E56FD" w:rsidRPr="005E56FD" w:rsidRDefault="005E56FD" w:rsidP="005E56FD">
            <w:pPr>
              <w:widowControl/>
              <w:suppressAutoHyphens/>
              <w:autoSpaceDE/>
              <w:autoSpaceDN/>
              <w:adjustRightInd/>
              <w:rPr>
                <w:rFonts w:eastAsia="Calibri"/>
                <w:b/>
                <w:bCs/>
                <w:i/>
                <w:iCs/>
                <w:sz w:val="18"/>
                <w:szCs w:val="18"/>
                <w:lang w:eastAsia="ar-SA"/>
              </w:rPr>
            </w:pPr>
          </w:p>
        </w:tc>
        <w:tc>
          <w:tcPr>
            <w:tcW w:w="1701" w:type="dxa"/>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bCs/>
                <w:iCs/>
                <w:sz w:val="18"/>
                <w:szCs w:val="18"/>
                <w:lang w:eastAsia="ar-SA"/>
              </w:rPr>
              <w:t>Регулятивные:</w:t>
            </w:r>
            <w:r w:rsidRPr="005E56FD">
              <w:rPr>
                <w:rFonts w:eastAsia="Calibri"/>
                <w:sz w:val="18"/>
                <w:szCs w:val="18"/>
                <w:lang w:eastAsia="ar-SA"/>
              </w:rPr>
              <w:t xml:space="preserve"> планируют свои действия в соответствии с постав</w:t>
            </w:r>
            <w:r w:rsidRPr="005E56FD">
              <w:rPr>
                <w:rFonts w:eastAsia="Calibri"/>
                <w:sz w:val="18"/>
                <w:szCs w:val="18"/>
                <w:lang w:eastAsia="ar-SA"/>
              </w:rPr>
              <w:softHyphen/>
              <w:t>ленной задачей и условиями её ре</w:t>
            </w:r>
            <w:r w:rsidRPr="005E56FD">
              <w:rPr>
                <w:rFonts w:eastAsia="Calibri"/>
                <w:sz w:val="18"/>
                <w:szCs w:val="18"/>
                <w:lang w:eastAsia="ar-SA"/>
              </w:rPr>
              <w:softHyphen/>
              <w:t xml:space="preserve">ализации, оценивают правильность выполнения действия. </w:t>
            </w:r>
          </w:p>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bCs/>
                <w:iCs/>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тельную цель, используют общие приёмы решения поставленных задач.</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iCs/>
                <w:sz w:val="18"/>
                <w:szCs w:val="18"/>
                <w:lang w:eastAsia="ar-SA"/>
              </w:rPr>
              <w:t>Коммуникативные:</w:t>
            </w:r>
            <w:r w:rsidRPr="005E56FD">
              <w:rPr>
                <w:rFonts w:eastAsia="Calibri"/>
                <w:sz w:val="18"/>
                <w:szCs w:val="18"/>
                <w:lang w:eastAsia="ar-SA"/>
              </w:rPr>
              <w:t xml:space="preserve"> участвуют в кол</w:t>
            </w:r>
            <w:r w:rsidRPr="005E56FD">
              <w:rPr>
                <w:rFonts w:eastAsia="Calibri"/>
                <w:sz w:val="18"/>
                <w:szCs w:val="18"/>
                <w:lang w:eastAsia="ar-SA"/>
              </w:rPr>
              <w:softHyphen/>
              <w:t>лективном обсуждении проблем, проявляют активность во взаимо</w:t>
            </w:r>
            <w:r w:rsidRPr="005E56FD">
              <w:rPr>
                <w:rFonts w:eastAsia="Calibri"/>
                <w:sz w:val="18"/>
                <w:szCs w:val="18"/>
                <w:lang w:eastAsia="ar-SA"/>
              </w:rPr>
              <w:softHyphen/>
              <w:t>действии для решения коммуника</w:t>
            </w:r>
            <w:r w:rsidRPr="005E56FD">
              <w:rPr>
                <w:rFonts w:eastAsia="Calibri"/>
                <w:sz w:val="18"/>
                <w:szCs w:val="18"/>
                <w:lang w:eastAsia="ar-SA"/>
              </w:rPr>
              <w:softHyphen/>
              <w:t>тивных и познавательных задач</w:t>
            </w:r>
          </w:p>
        </w:tc>
        <w:tc>
          <w:tcPr>
            <w:tcW w:w="1417"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Проявляют доброжелательность и эмоционально- нравственную отзывчивость, эмпатию, как по</w:t>
            </w:r>
            <w:r w:rsidRPr="005E56FD">
              <w:rPr>
                <w:rFonts w:eastAsia="Calibri"/>
                <w:sz w:val="18"/>
                <w:szCs w:val="18"/>
                <w:lang w:eastAsia="ar-SA"/>
              </w:rPr>
              <w:softHyphen/>
              <w:t>нимание чувств других людей и сопережива</w:t>
            </w:r>
            <w:r w:rsidRPr="005E56FD">
              <w:rPr>
                <w:rFonts w:eastAsia="Calibri"/>
                <w:sz w:val="18"/>
                <w:szCs w:val="18"/>
                <w:lang w:eastAsia="ar-SA"/>
              </w:rPr>
              <w:softHyphen/>
              <w:t>ние им</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21, вопр. с. 55, карта, сообщение или презентация</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30</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Развитие культуры в русских землях во второй половине XIII — XIV в.</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Называть</w:t>
            </w:r>
            <w:r w:rsidRPr="005E56FD">
              <w:rPr>
                <w:rFonts w:eastAsia="Calibri"/>
                <w:sz w:val="18"/>
                <w:szCs w:val="18"/>
                <w:lang w:eastAsia="en-US"/>
              </w:rPr>
              <w:t xml:space="preserve"> характерные черты культуры в указанный период (на основе информации учебника);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канон, архитектурный ансамбль, эпос;</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влияние ордынского нашествия на развитие русской культуры;</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Выявлять общее и </w:t>
            </w:r>
            <w:r w:rsidRPr="005E56FD">
              <w:rPr>
                <w:rFonts w:eastAsia="Calibri"/>
                <w:b/>
                <w:bCs/>
                <w:sz w:val="18"/>
                <w:szCs w:val="18"/>
                <w:lang w:eastAsia="en-US"/>
              </w:rPr>
              <w:lastRenderedPageBreak/>
              <w:t>особенное</w:t>
            </w:r>
            <w:r w:rsidRPr="005E56FD">
              <w:rPr>
                <w:rFonts w:eastAsia="Calibri"/>
                <w:sz w:val="18"/>
                <w:szCs w:val="18"/>
                <w:lang w:eastAsia="en-US"/>
              </w:rPr>
              <w:t xml:space="preserve"> в развитии культуры разных княжеств;</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Работать с текстами документов, отвечать на вопросы</w:t>
            </w:r>
            <w:r w:rsidRPr="005E56FD">
              <w:rPr>
                <w:rFonts w:eastAsia="Calibri"/>
                <w:sz w:val="18"/>
                <w:szCs w:val="18"/>
                <w:lang w:eastAsia="en-US"/>
              </w:rPr>
              <w:t xml:space="preserve"> по текстам;</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sz w:val="18"/>
                <w:szCs w:val="18"/>
                <w:lang w:eastAsia="en-US"/>
              </w:rPr>
              <w:t>Осуществлять</w:t>
            </w:r>
            <w:r w:rsidRPr="005E56FD">
              <w:rPr>
                <w:rFonts w:eastAsia="Calibri"/>
                <w:b/>
                <w:bCs/>
                <w:sz w:val="18"/>
                <w:szCs w:val="18"/>
                <w:lang w:eastAsia="en-US"/>
              </w:rPr>
              <w:t xml:space="preserve"> самооценку и взаимооценку.</w:t>
            </w:r>
          </w:p>
          <w:p w:rsidR="005E56FD" w:rsidRPr="005E56FD" w:rsidRDefault="005E56FD" w:rsidP="005E56FD">
            <w:pPr>
              <w:widowControl/>
              <w:autoSpaceDE/>
              <w:autoSpaceDN/>
              <w:adjustRightInd/>
              <w:jc w:val="both"/>
              <w:rPr>
                <w:rFonts w:eastAsia="Calibri"/>
                <w:b/>
                <w:bCs/>
                <w:i/>
                <w:iCs/>
                <w:sz w:val="18"/>
                <w:szCs w:val="18"/>
                <w:lang w:eastAsia="en-US"/>
              </w:rPr>
            </w:pPr>
          </w:p>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i/>
                <w:iCs/>
                <w:sz w:val="18"/>
                <w:szCs w:val="18"/>
                <w:lang w:eastAsia="ar-SA"/>
              </w:rPr>
            </w:pPr>
            <w:r w:rsidRPr="005E56FD">
              <w:rPr>
                <w:rFonts w:eastAsia="Calibri"/>
                <w:sz w:val="18"/>
                <w:szCs w:val="18"/>
                <w:lang w:eastAsia="ar-SA"/>
              </w:rPr>
              <w:t>Научатся определять термины: культурные традиции, поучения, зодчество, аскетизм, каноны.</w:t>
            </w:r>
          </w:p>
          <w:p w:rsidR="005E56FD" w:rsidRPr="005E56FD" w:rsidRDefault="005E56FD" w:rsidP="005E56FD">
            <w:pPr>
              <w:widowControl/>
              <w:suppressAutoHyphens/>
              <w:autoSpaceDE/>
              <w:autoSpaceDN/>
              <w:adjustRightInd/>
              <w:rPr>
                <w:rFonts w:eastAsia="Calibri"/>
                <w:b/>
                <w:i/>
                <w:sz w:val="18"/>
                <w:szCs w:val="18"/>
                <w:lang w:eastAsia="ar-SA"/>
              </w:rPr>
            </w:pPr>
            <w:r w:rsidRPr="005E56FD">
              <w:rPr>
                <w:rFonts w:eastAsia="Calibri"/>
                <w:iCs/>
                <w:sz w:val="18"/>
                <w:szCs w:val="18"/>
                <w:lang w:eastAsia="ar-SA"/>
              </w:rPr>
              <w:t>Получат возможность научиться:</w:t>
            </w:r>
            <w:r w:rsidRPr="005E56FD">
              <w:rPr>
                <w:rFonts w:eastAsia="Calibri"/>
                <w:sz w:val="18"/>
                <w:szCs w:val="18"/>
                <w:lang w:eastAsia="ar-SA"/>
              </w:rPr>
              <w:t xml:space="preserve"> давать об</w:t>
            </w:r>
            <w:r w:rsidRPr="005E56FD">
              <w:rPr>
                <w:rFonts w:eastAsia="Calibri"/>
                <w:sz w:val="18"/>
                <w:szCs w:val="18"/>
                <w:lang w:eastAsia="ar-SA"/>
              </w:rPr>
              <w:softHyphen/>
              <w:t xml:space="preserve">щую характеристику русской культуры  </w:t>
            </w:r>
            <w:r w:rsidRPr="005E56FD">
              <w:rPr>
                <w:rFonts w:eastAsiaTheme="minorHAnsi"/>
                <w:sz w:val="18"/>
                <w:szCs w:val="18"/>
                <w:lang w:eastAsia="ar-SA"/>
              </w:rPr>
              <w:t>XIII — XIV в</w:t>
            </w:r>
            <w:r w:rsidRPr="005E56FD">
              <w:rPr>
                <w:rFonts w:eastAsia="Calibri"/>
                <w:sz w:val="18"/>
                <w:szCs w:val="18"/>
                <w:lang w:eastAsia="ar-SA"/>
              </w:rPr>
              <w:t xml:space="preserve"> веков, называть выдающиеся памятники культуры </w:t>
            </w:r>
            <w:r w:rsidRPr="005E56FD">
              <w:rPr>
                <w:rFonts w:eastAsiaTheme="minorHAnsi"/>
                <w:sz w:val="18"/>
                <w:szCs w:val="18"/>
                <w:lang w:eastAsia="ar-SA"/>
              </w:rPr>
              <w:t>XIII — XIV в</w:t>
            </w:r>
            <w:r w:rsidRPr="005E56FD">
              <w:rPr>
                <w:rFonts w:eastAsia="Calibri"/>
                <w:sz w:val="18"/>
                <w:szCs w:val="18"/>
                <w:lang w:eastAsia="ar-SA"/>
              </w:rPr>
              <w:t>, извлекать по</w:t>
            </w:r>
            <w:r w:rsidRPr="005E56FD">
              <w:rPr>
                <w:rFonts w:eastAsia="Calibri"/>
                <w:sz w:val="18"/>
                <w:szCs w:val="18"/>
                <w:lang w:eastAsia="ar-SA"/>
              </w:rPr>
              <w:softHyphen/>
              <w:t>лезную информацию из литературны</w:t>
            </w:r>
            <w:r w:rsidRPr="005E56FD">
              <w:rPr>
                <w:rFonts w:eastAsia="Calibri"/>
                <w:sz w:val="18"/>
                <w:szCs w:val="18"/>
                <w:lang w:eastAsia="ar-SA"/>
              </w:rPr>
              <w:lastRenderedPageBreak/>
              <w:t>х источ</w:t>
            </w:r>
            <w:r w:rsidRPr="005E56FD">
              <w:rPr>
                <w:rFonts w:eastAsia="Calibri"/>
                <w:sz w:val="18"/>
                <w:szCs w:val="18"/>
                <w:lang w:eastAsia="ar-SA"/>
              </w:rPr>
              <w:softHyphen/>
              <w:t>ников</w:t>
            </w:r>
          </w:p>
        </w:tc>
        <w:tc>
          <w:tcPr>
            <w:tcW w:w="1701" w:type="dxa"/>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sz w:val="18"/>
                <w:szCs w:val="18"/>
                <w:lang w:eastAsia="ar-SA"/>
              </w:rPr>
              <w:lastRenderedPageBreak/>
              <w:t>Регулятивные:</w:t>
            </w:r>
            <w:r w:rsidRPr="005E56FD">
              <w:rPr>
                <w:rFonts w:eastAsia="Calibri"/>
                <w:sz w:val="18"/>
                <w:szCs w:val="18"/>
                <w:lang w:eastAsia="ar-SA"/>
              </w:rPr>
              <w:t xml:space="preserve"> принимают и сохра</w:t>
            </w:r>
            <w:r w:rsidRPr="005E56FD">
              <w:rPr>
                <w:rFonts w:eastAsia="Calibri"/>
                <w:sz w:val="18"/>
                <w:szCs w:val="18"/>
                <w:lang w:eastAsia="ar-SA"/>
              </w:rPr>
              <w:softHyphen/>
              <w:t>няют учебную задачу, учитывают выделенные учителем ориентиры действия в новом учебном матери</w:t>
            </w:r>
            <w:r w:rsidRPr="005E56FD">
              <w:rPr>
                <w:rFonts w:eastAsia="Calibri"/>
                <w:sz w:val="18"/>
                <w:szCs w:val="18"/>
                <w:lang w:eastAsia="ar-SA"/>
              </w:rPr>
              <w:softHyphen/>
              <w:t>але в сотрудничестве с учителем.</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iCs/>
                <w:sz w:val="18"/>
                <w:szCs w:val="18"/>
                <w:lang w:eastAsia="ar-SA"/>
              </w:rPr>
              <w:t>Познавательные:</w:t>
            </w:r>
            <w:r w:rsidRPr="005E56FD">
              <w:rPr>
                <w:rFonts w:eastAsia="Calibri"/>
                <w:sz w:val="18"/>
                <w:szCs w:val="18"/>
                <w:lang w:eastAsia="ar-SA"/>
              </w:rPr>
              <w:t xml:space="preserve"> ставят и форму</w:t>
            </w:r>
            <w:r w:rsidRPr="005E56FD">
              <w:rPr>
                <w:rFonts w:eastAsia="Calibri"/>
                <w:sz w:val="18"/>
                <w:szCs w:val="18"/>
                <w:lang w:eastAsia="ar-SA"/>
              </w:rPr>
              <w:softHyphen/>
              <w:t>лируют проблему урока, самостоя</w:t>
            </w:r>
            <w:r w:rsidRPr="005E56FD">
              <w:rPr>
                <w:rFonts w:eastAsia="Calibri"/>
                <w:sz w:val="18"/>
                <w:szCs w:val="18"/>
                <w:lang w:eastAsia="ar-SA"/>
              </w:rPr>
              <w:softHyphen/>
              <w:t>тельно создают алгоритм деятельно</w:t>
            </w:r>
            <w:r w:rsidRPr="005E56FD">
              <w:rPr>
                <w:rFonts w:eastAsia="Calibri"/>
                <w:sz w:val="18"/>
                <w:szCs w:val="18"/>
                <w:lang w:eastAsia="ar-SA"/>
              </w:rPr>
              <w:softHyphen/>
              <w:t xml:space="preserve">сти при решении проблемы. </w:t>
            </w:r>
            <w:r w:rsidRPr="005E56FD">
              <w:rPr>
                <w:rFonts w:eastAsia="Calibri"/>
                <w:b/>
                <w:bCs/>
                <w:iCs/>
                <w:sz w:val="18"/>
                <w:szCs w:val="18"/>
                <w:lang w:eastAsia="ar-SA"/>
              </w:rPr>
              <w:t>Коммуникативные:</w:t>
            </w:r>
            <w:r w:rsidRPr="005E56FD">
              <w:rPr>
                <w:rFonts w:eastAsia="Calibri"/>
                <w:sz w:val="18"/>
                <w:szCs w:val="18"/>
                <w:lang w:eastAsia="ar-SA"/>
              </w:rPr>
              <w:t xml:space="preserve"> проявляют ак</w:t>
            </w:r>
            <w:r w:rsidRPr="005E56FD">
              <w:rPr>
                <w:rFonts w:eastAsia="Calibri"/>
                <w:sz w:val="18"/>
                <w:szCs w:val="18"/>
                <w:lang w:eastAsia="ar-SA"/>
              </w:rPr>
              <w:softHyphen/>
              <w:t>тивность во взаимодействии для ре</w:t>
            </w:r>
            <w:r w:rsidRPr="005E56FD">
              <w:rPr>
                <w:rFonts w:eastAsia="Calibri"/>
                <w:sz w:val="18"/>
                <w:szCs w:val="18"/>
                <w:lang w:eastAsia="ar-SA"/>
              </w:rPr>
              <w:softHyphen/>
              <w:t>шения коммуникативных и познава</w:t>
            </w:r>
            <w:r w:rsidRPr="005E56FD">
              <w:rPr>
                <w:rFonts w:eastAsia="Calibri"/>
                <w:sz w:val="18"/>
                <w:szCs w:val="18"/>
                <w:lang w:eastAsia="ar-SA"/>
              </w:rPr>
              <w:softHyphen/>
              <w:t xml:space="preserve">тельных </w:t>
            </w:r>
            <w:r w:rsidRPr="005E56FD">
              <w:rPr>
                <w:rFonts w:eastAsia="Calibri"/>
                <w:sz w:val="18"/>
                <w:szCs w:val="18"/>
                <w:lang w:eastAsia="ar-SA"/>
              </w:rPr>
              <w:lastRenderedPageBreak/>
              <w:t>задач (задают вопросы, формулируют свои затруднения, предлагают помощь и сотрудни</w:t>
            </w:r>
            <w:r w:rsidRPr="005E56FD">
              <w:rPr>
                <w:rFonts w:eastAsia="Calibri"/>
                <w:sz w:val="18"/>
                <w:szCs w:val="18"/>
                <w:lang w:eastAsia="ar-SA"/>
              </w:rPr>
              <w:softHyphen/>
              <w:t>чество)</w:t>
            </w:r>
          </w:p>
          <w:p w:rsidR="005E56FD" w:rsidRPr="005E56FD" w:rsidRDefault="005E56FD" w:rsidP="005E56FD">
            <w:pPr>
              <w:widowControl/>
              <w:suppressAutoHyphens/>
              <w:autoSpaceDE/>
              <w:autoSpaceDN/>
              <w:adjustRightInd/>
              <w:rPr>
                <w:rFonts w:eastAsia="Calibri"/>
                <w:sz w:val="18"/>
                <w:szCs w:val="18"/>
                <w:lang w:eastAsia="ar-SA"/>
              </w:rPr>
            </w:pPr>
          </w:p>
          <w:p w:rsidR="005E56FD" w:rsidRPr="005E56FD" w:rsidRDefault="005E56FD" w:rsidP="005E56FD">
            <w:pPr>
              <w:widowControl/>
              <w:suppressAutoHyphens/>
              <w:autoSpaceDE/>
              <w:autoSpaceDN/>
              <w:adjustRightInd/>
              <w:rPr>
                <w:rFonts w:eastAsia="Calibri"/>
                <w:sz w:val="18"/>
                <w:szCs w:val="18"/>
                <w:lang w:eastAsia="ar-SA"/>
              </w:rPr>
            </w:pPr>
          </w:p>
          <w:p w:rsidR="005E56FD" w:rsidRPr="005E56FD" w:rsidRDefault="005E56FD" w:rsidP="005E56FD">
            <w:pPr>
              <w:widowControl/>
              <w:suppressAutoHyphens/>
              <w:autoSpaceDE/>
              <w:autoSpaceDN/>
              <w:adjustRightInd/>
              <w:rPr>
                <w:rFonts w:eastAsia="Calibri"/>
                <w:sz w:val="18"/>
                <w:szCs w:val="18"/>
                <w:lang w:eastAsia="ar-SA"/>
              </w:rPr>
            </w:pP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lastRenderedPageBreak/>
              <w:t>Имеют целост</w:t>
            </w:r>
            <w:r w:rsidRPr="005E56FD">
              <w:rPr>
                <w:rFonts w:eastAsia="Calibri"/>
                <w:sz w:val="18"/>
                <w:szCs w:val="18"/>
                <w:lang w:eastAsia="ar-SA"/>
              </w:rPr>
              <w:softHyphen/>
              <w:t>ный, социально ориентированный взгляд на мир в единстве и разнообразии народов, культур и религий</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22, вопр. с. 62, таблица в тетради</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31</w:t>
            </w:r>
          </w:p>
        </w:tc>
        <w:tc>
          <w:tcPr>
            <w:tcW w:w="1843" w:type="dxa"/>
          </w:tcPr>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Тульский край в истории</w:t>
            </w:r>
          </w:p>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и культуре Руси</w:t>
            </w:r>
          </w:p>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самостоятельной и проектной работы</w:t>
            </w:r>
          </w:p>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Работа в группах</w:t>
            </w:r>
          </w:p>
        </w:tc>
        <w:tc>
          <w:tcPr>
            <w:tcW w:w="1559"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особенности географического положения земель, входящих в состав современной Тульской области;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Называть</w:t>
            </w:r>
            <w:r w:rsidRPr="005E56FD">
              <w:rPr>
                <w:rFonts w:eastAsia="Calibri"/>
                <w:sz w:val="18"/>
                <w:szCs w:val="18"/>
                <w:lang w:eastAsia="en-US"/>
              </w:rPr>
              <w:t xml:space="preserve"> племена, населявшие территорию Тульского края в древности;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Описывать</w:t>
            </w:r>
            <w:r w:rsidRPr="005E56FD">
              <w:rPr>
                <w:rFonts w:eastAsia="Calibri"/>
                <w:sz w:val="18"/>
                <w:szCs w:val="18"/>
                <w:lang w:eastAsia="en-US"/>
              </w:rPr>
              <w:t xml:space="preserve"> занятия и быт вятичей;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Актуализирова</w:t>
            </w:r>
            <w:r w:rsidRPr="005E56FD">
              <w:rPr>
                <w:rFonts w:eastAsia="Calibri"/>
                <w:b/>
                <w:bCs/>
                <w:sz w:val="18"/>
                <w:szCs w:val="18"/>
                <w:lang w:eastAsia="en-US"/>
              </w:rPr>
              <w:lastRenderedPageBreak/>
              <w:t>ть информацию о</w:t>
            </w:r>
            <w:r w:rsidRPr="005E56FD">
              <w:rPr>
                <w:rFonts w:eastAsia="Calibri"/>
                <w:sz w:val="18"/>
                <w:szCs w:val="18"/>
                <w:lang w:eastAsia="en-US"/>
              </w:rPr>
              <w:t xml:space="preserve"> Черниговском княжестве и его особенностях;</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Работать с текстом документов, рабочим листом</w:t>
            </w:r>
            <w:r w:rsidRPr="005E56FD">
              <w:rPr>
                <w:rFonts w:eastAsia="Calibri"/>
                <w:sz w:val="18"/>
                <w:szCs w:val="18"/>
                <w:lang w:eastAsia="en-US"/>
              </w:rPr>
              <w:t>:</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sz w:val="18"/>
                <w:szCs w:val="18"/>
                <w:lang w:eastAsia="en-US"/>
              </w:rPr>
              <w:t xml:space="preserve"> - отвечать на вопросы, делать выводы;</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sz w:val="18"/>
                <w:szCs w:val="18"/>
                <w:lang w:eastAsia="en-US"/>
              </w:rPr>
              <w:t>- анализировать высказывания историков, делать выводы;</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bCs/>
                <w:color w:val="000000"/>
                <w:sz w:val="18"/>
                <w:szCs w:val="18"/>
              </w:rPr>
              <w:t>Осуществлять рефлексию</w:t>
            </w:r>
            <w:r w:rsidRPr="005E56FD">
              <w:rPr>
                <w:color w:val="000000"/>
                <w:sz w:val="18"/>
                <w:szCs w:val="18"/>
              </w:rPr>
              <w:t xml:space="preserve"> собственной деятельности на уроке.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Тетрадь, ручка, карандаш, мультимедийное оборудование, сообщения учащихся</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Сообщения учащихся с использованием интернет-ресурсов</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Готовить сообщения о прошлом Тульского края, его роли в истории м культуре Руси с использованием интернет-ресурсов и дополнительной литературы</w:t>
            </w: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Регулятивные:</w:t>
            </w:r>
            <w:r w:rsidRPr="005E56FD">
              <w:rPr>
                <w:rFonts w:eastAsia="Calibri"/>
                <w:b/>
                <w:i/>
                <w:sz w:val="18"/>
                <w:szCs w:val="18"/>
                <w:lang w:eastAsia="en-US"/>
              </w:rPr>
              <w:t xml:space="preserve"> </w:t>
            </w:r>
            <w:r w:rsidRPr="005E56FD">
              <w:rPr>
                <w:rFonts w:eastAsia="Calibri"/>
                <w:sz w:val="18"/>
                <w:szCs w:val="18"/>
                <w:lang w:eastAsia="en-US"/>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b/>
                <w:i/>
                <w:sz w:val="18"/>
                <w:szCs w:val="18"/>
                <w:lang w:eastAsia="en-US"/>
              </w:rPr>
              <w:t xml:space="preserve"> </w:t>
            </w:r>
            <w:r w:rsidRPr="005E56FD">
              <w:rPr>
                <w:rFonts w:eastAsia="Calibri"/>
                <w:sz w:val="18"/>
                <w:szCs w:val="18"/>
                <w:lang w:eastAsia="en-US"/>
              </w:rPr>
              <w:t>используют знаково-символические средства, в том числе модели и схемы для решения познавательных задач</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 xml:space="preserve">аргументируют свою позицию и координируют ее с </w:t>
            </w:r>
            <w:r w:rsidRPr="005E56FD">
              <w:rPr>
                <w:rFonts w:eastAsia="Calibri"/>
                <w:sz w:val="18"/>
                <w:szCs w:val="18"/>
                <w:lang w:eastAsia="en-US"/>
              </w:rPr>
              <w:lastRenderedPageBreak/>
              <w:t>позициями партнеров в сотрудничестве при выработке общего решения в совместной деятельности</w:t>
            </w:r>
          </w:p>
          <w:p w:rsidR="005E56FD" w:rsidRPr="005E56FD" w:rsidRDefault="005E56FD" w:rsidP="005E56FD">
            <w:pPr>
              <w:widowControl/>
              <w:autoSpaceDE/>
              <w:autoSpaceDN/>
              <w:adjustRightInd/>
              <w:spacing w:before="100" w:beforeAutospacing="1"/>
              <w:jc w:val="both"/>
              <w:rPr>
                <w:color w:val="000000"/>
                <w:sz w:val="18"/>
                <w:szCs w:val="18"/>
              </w:rPr>
            </w:pP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Проявляют эмпатию, как осознанное понимание чувств других людей и сопереживание им</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Проектная работа в группах</w:t>
            </w: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Записи в тетради</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32</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 xml:space="preserve"> Повторительно-обобщающий урок по теме IV «</w:t>
            </w:r>
            <w:r w:rsidRPr="005E56FD">
              <w:rPr>
                <w:rFonts w:eastAsiaTheme="minorHAnsi"/>
                <w:b/>
                <w:bCs/>
                <w:sz w:val="18"/>
                <w:szCs w:val="18"/>
                <w:lang w:eastAsia="en-US"/>
              </w:rPr>
              <w:t>Русские земли в середине XIII — XIV в.»</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повторения и контроля</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Актуализировать и систематизировать </w:t>
            </w:r>
            <w:r w:rsidRPr="005E56FD">
              <w:rPr>
                <w:rFonts w:eastAsia="Calibri"/>
                <w:sz w:val="18"/>
                <w:szCs w:val="18"/>
                <w:lang w:eastAsia="en-US"/>
              </w:rPr>
              <w:t>исторический материал по теме «Русские земли  в середине XIII-XIV вв.»;</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Характеризовать </w:t>
            </w:r>
            <w:r w:rsidRPr="005E56FD">
              <w:rPr>
                <w:rFonts w:eastAsia="Calibri"/>
                <w:sz w:val="18"/>
                <w:szCs w:val="18"/>
                <w:lang w:eastAsia="en-US"/>
              </w:rPr>
              <w:t>общие черты и особенности процесса образования единых государств на Руси и в западной Европе;</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Выполнять </w:t>
            </w:r>
            <w:r w:rsidRPr="005E56FD">
              <w:rPr>
                <w:rFonts w:eastAsia="Calibri"/>
                <w:sz w:val="18"/>
                <w:szCs w:val="18"/>
                <w:lang w:eastAsia="en-US"/>
              </w:rPr>
              <w:t xml:space="preserve">проверочные задания по </w:t>
            </w:r>
            <w:r w:rsidRPr="005E56FD">
              <w:rPr>
                <w:rFonts w:eastAsia="Calibri"/>
                <w:sz w:val="18"/>
                <w:szCs w:val="18"/>
                <w:lang w:eastAsia="en-US"/>
              </w:rPr>
              <w:lastRenderedPageBreak/>
              <w:t>истории России данного периода;</w:t>
            </w:r>
          </w:p>
          <w:p w:rsidR="005E56FD" w:rsidRPr="005E56FD" w:rsidRDefault="005E56FD" w:rsidP="005E56FD">
            <w:pPr>
              <w:widowControl/>
              <w:autoSpaceDE/>
              <w:autoSpaceDN/>
              <w:adjustRightInd/>
              <w:jc w:val="both"/>
              <w:rPr>
                <w:rFonts w:eastAsia="Calibri"/>
                <w:b/>
                <w:bCs/>
                <w:i/>
                <w:iCs/>
                <w:sz w:val="18"/>
                <w:szCs w:val="18"/>
                <w:lang w:eastAsia="en-US"/>
              </w:rPr>
            </w:pPr>
            <w:r w:rsidRPr="005E56FD">
              <w:rPr>
                <w:rFonts w:eastAsia="Calibri"/>
                <w:b/>
                <w:bCs/>
                <w:sz w:val="18"/>
                <w:szCs w:val="18"/>
                <w:lang w:eastAsia="en-US"/>
              </w:rPr>
              <w:t>Осуществлять</w:t>
            </w:r>
            <w:r w:rsidRPr="005E56FD">
              <w:rPr>
                <w:rFonts w:eastAsia="Calibri"/>
                <w:b/>
                <w:bCs/>
                <w:i/>
                <w:iCs/>
                <w:sz w:val="18"/>
                <w:szCs w:val="18"/>
                <w:lang w:eastAsia="en-US"/>
              </w:rPr>
              <w:t xml:space="preserve"> </w:t>
            </w:r>
            <w:r w:rsidRPr="005E56FD">
              <w:rPr>
                <w:rFonts w:eastAsia="Calibri"/>
                <w:sz w:val="18"/>
                <w:szCs w:val="18"/>
                <w:lang w:eastAsia="en-US"/>
              </w:rPr>
              <w:t>коррекцию знаний</w:t>
            </w:r>
            <w:r w:rsidRPr="005E56FD">
              <w:rPr>
                <w:rFonts w:eastAsia="Calibri"/>
                <w:b/>
                <w:bCs/>
                <w:i/>
                <w:iCs/>
                <w:sz w:val="18"/>
                <w:szCs w:val="18"/>
                <w:lang w:eastAsia="en-US"/>
              </w:rPr>
              <w:t>.</w:t>
            </w:r>
          </w:p>
          <w:p w:rsidR="005E56FD" w:rsidRPr="005E56FD" w:rsidRDefault="005E56FD" w:rsidP="005E56FD">
            <w:pPr>
              <w:widowControl/>
              <w:autoSpaceDE/>
              <w:autoSpaceDN/>
              <w:adjustRightInd/>
              <w:jc w:val="both"/>
              <w:rPr>
                <w:rFonts w:eastAsia="Calibri"/>
                <w:b/>
                <w:bCs/>
                <w:i/>
                <w:iCs/>
                <w:sz w:val="18"/>
                <w:szCs w:val="18"/>
                <w:lang w:eastAsia="en-US"/>
              </w:rPr>
            </w:pPr>
            <w:r w:rsidRPr="005E56FD">
              <w:rPr>
                <w:rFonts w:eastAsia="Calibri"/>
                <w:sz w:val="18"/>
                <w:szCs w:val="18"/>
                <w:lang w:eastAsia="en-US"/>
              </w:rPr>
              <w:t>Осуществлять</w:t>
            </w:r>
            <w:r w:rsidRPr="005E56FD">
              <w:rPr>
                <w:rFonts w:eastAsia="Calibri"/>
                <w:b/>
                <w:bCs/>
                <w:sz w:val="18"/>
                <w:szCs w:val="18"/>
                <w:lang w:eastAsia="en-US"/>
              </w:rPr>
              <w:t xml:space="preserve"> самооценку и взаимооценку.</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распечатанные тексты проверочных работ</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iCs/>
                <w:sz w:val="18"/>
                <w:szCs w:val="18"/>
                <w:lang w:eastAsia="ar-SA"/>
              </w:rPr>
              <w:t>Научатся</w:t>
            </w:r>
            <w:r w:rsidRPr="005E56FD">
              <w:rPr>
                <w:rFonts w:eastAsia="Calibri"/>
                <w:sz w:val="18"/>
                <w:szCs w:val="18"/>
                <w:lang w:eastAsia="ar-SA"/>
              </w:rPr>
              <w:t xml:space="preserve"> определять термины, изученные по теме </w:t>
            </w:r>
            <w:r w:rsidRPr="005E56FD">
              <w:rPr>
                <w:rFonts w:eastAsiaTheme="minorHAnsi"/>
                <w:sz w:val="18"/>
                <w:szCs w:val="18"/>
                <w:lang w:eastAsia="ar-SA"/>
              </w:rPr>
              <w:t>IV «</w:t>
            </w:r>
            <w:r w:rsidRPr="005E56FD">
              <w:rPr>
                <w:rFonts w:eastAsiaTheme="minorHAnsi"/>
                <w:bCs/>
                <w:sz w:val="18"/>
                <w:szCs w:val="18"/>
                <w:lang w:eastAsia="ar-SA"/>
              </w:rPr>
              <w:t>Русские земли в середине XIII — XIV в.»</w:t>
            </w:r>
            <w:r w:rsidRPr="005E56FD">
              <w:rPr>
                <w:rFonts w:eastAsia="Calibri"/>
                <w:sz w:val="18"/>
                <w:szCs w:val="18"/>
                <w:lang w:eastAsia="ar-SA"/>
              </w:rPr>
              <w:t xml:space="preserve"> </w:t>
            </w:r>
            <w:r w:rsidRPr="005E56FD">
              <w:rPr>
                <w:rFonts w:eastAsia="Calibri"/>
                <w:iCs/>
                <w:sz w:val="18"/>
                <w:szCs w:val="18"/>
                <w:lang w:eastAsia="ar-SA"/>
              </w:rPr>
              <w:t>Получат возможность научиться:</w:t>
            </w:r>
            <w:r w:rsidRPr="005E56FD">
              <w:rPr>
                <w:rFonts w:eastAsia="Calibri"/>
                <w:sz w:val="18"/>
                <w:szCs w:val="18"/>
                <w:lang w:eastAsia="ar-SA"/>
              </w:rPr>
              <w:t xml:space="preserve"> называть главные события, ос</w:t>
            </w:r>
            <w:r w:rsidRPr="005E56FD">
              <w:rPr>
                <w:rFonts w:eastAsia="Calibri"/>
                <w:sz w:val="18"/>
                <w:szCs w:val="18"/>
                <w:lang w:eastAsia="ar-SA"/>
              </w:rPr>
              <w:softHyphen/>
              <w:t>новные достижения истории и культуры</w:t>
            </w:r>
          </w:p>
        </w:tc>
        <w:tc>
          <w:tcPr>
            <w:tcW w:w="1701" w:type="dxa"/>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bCs/>
                <w:iCs/>
                <w:sz w:val="18"/>
                <w:szCs w:val="18"/>
                <w:lang w:eastAsia="ar-SA"/>
              </w:rPr>
              <w:t>Регулятивные:</w:t>
            </w:r>
            <w:r w:rsidRPr="005E56FD">
              <w:rPr>
                <w:rFonts w:eastAsia="Calibri"/>
                <w:sz w:val="18"/>
                <w:szCs w:val="18"/>
                <w:lang w:eastAsia="ar-SA"/>
              </w:rPr>
              <w:t xml:space="preserve"> определяют после</w:t>
            </w:r>
            <w:r w:rsidRPr="005E56FD">
              <w:rPr>
                <w:rFonts w:eastAsia="Calibri"/>
                <w:sz w:val="18"/>
                <w:szCs w:val="18"/>
                <w:lang w:eastAsia="ar-SA"/>
              </w:rPr>
              <w:softHyphen/>
              <w:t>довательность промежуточных це</w:t>
            </w:r>
            <w:r w:rsidRPr="005E56FD">
              <w:rPr>
                <w:rFonts w:eastAsia="Calibri"/>
                <w:sz w:val="18"/>
                <w:szCs w:val="18"/>
                <w:lang w:eastAsia="ar-SA"/>
              </w:rPr>
              <w:softHyphen/>
              <w:t>лей с учётом конечного результата, составляют план и алгоритм дей</w:t>
            </w:r>
            <w:r w:rsidRPr="005E56FD">
              <w:rPr>
                <w:rFonts w:eastAsia="Calibri"/>
                <w:sz w:val="18"/>
                <w:szCs w:val="18"/>
                <w:lang w:eastAsia="ar-SA"/>
              </w:rPr>
              <w:softHyphen/>
              <w:t>ствий.</w:t>
            </w:r>
          </w:p>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bCs/>
                <w:iCs/>
                <w:sz w:val="18"/>
                <w:szCs w:val="18"/>
                <w:lang w:eastAsia="ar-SA"/>
              </w:rPr>
              <w:t>Познавательные:</w:t>
            </w:r>
            <w:r w:rsidRPr="005E56FD">
              <w:rPr>
                <w:rFonts w:eastAsia="Calibri"/>
                <w:sz w:val="18"/>
                <w:szCs w:val="18"/>
                <w:lang w:eastAsia="ar-SA"/>
              </w:rPr>
              <w:t xml:space="preserve"> ориентируются в разнообразии способов решения познавательных задач, выбирают наиболее эффективные способы их решения.</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iCs/>
                <w:sz w:val="18"/>
                <w:szCs w:val="18"/>
                <w:lang w:eastAsia="ar-SA"/>
              </w:rPr>
              <w:t>Коммуникативные:</w:t>
            </w:r>
            <w:r w:rsidRPr="005E56FD">
              <w:rPr>
                <w:rFonts w:eastAsia="Calibri"/>
                <w:sz w:val="18"/>
                <w:szCs w:val="18"/>
                <w:lang w:eastAsia="ar-SA"/>
              </w:rPr>
              <w:t xml:space="preserve"> договаривают</w:t>
            </w:r>
            <w:r w:rsidRPr="005E56FD">
              <w:rPr>
                <w:rFonts w:eastAsia="Calibri"/>
                <w:sz w:val="18"/>
                <w:szCs w:val="18"/>
                <w:lang w:eastAsia="ar-SA"/>
              </w:rPr>
              <w:softHyphen/>
            </w:r>
            <w:r w:rsidRPr="005E56FD">
              <w:rPr>
                <w:rFonts w:eastAsia="Calibri"/>
                <w:sz w:val="18"/>
                <w:szCs w:val="18"/>
                <w:lang w:eastAsia="ar-SA"/>
              </w:rPr>
              <w:lastRenderedPageBreak/>
              <w:t>ся о распределении функций и ролей в совместной деятельности; задают вопросы, необходимые для органи</w:t>
            </w:r>
            <w:r w:rsidRPr="005E56FD">
              <w:rPr>
                <w:rFonts w:eastAsia="Calibri"/>
                <w:sz w:val="18"/>
                <w:szCs w:val="18"/>
                <w:lang w:eastAsia="ar-SA"/>
              </w:rPr>
              <w:softHyphen/>
              <w:t>зации собственной деятельности и сотрудничества с партнёром</w:t>
            </w:r>
          </w:p>
        </w:tc>
        <w:tc>
          <w:tcPr>
            <w:tcW w:w="1417"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Повторить термины и даты</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843" w:type="dxa"/>
          </w:tcPr>
          <w:p w:rsidR="005E56FD" w:rsidRPr="005E56FD" w:rsidRDefault="005E56FD" w:rsidP="005E56FD">
            <w:pPr>
              <w:widowControl/>
              <w:autoSpaceDE/>
              <w:autoSpaceDN/>
              <w:adjustRightInd/>
              <w:spacing w:before="100" w:beforeAutospacing="1"/>
              <w:jc w:val="both"/>
              <w:rPr>
                <w:b/>
                <w:color w:val="000000"/>
                <w:sz w:val="18"/>
                <w:szCs w:val="18"/>
              </w:rPr>
            </w:pPr>
            <w:r w:rsidRPr="005E56FD">
              <w:rPr>
                <w:rFonts w:eastAsiaTheme="minorHAnsi"/>
                <w:b/>
                <w:bCs/>
                <w:color w:val="000000"/>
                <w:sz w:val="18"/>
                <w:szCs w:val="18"/>
              </w:rPr>
              <w:t>Тема V. Формирование единого Русского государства</w:t>
            </w:r>
          </w:p>
        </w:tc>
        <w:tc>
          <w:tcPr>
            <w:tcW w:w="993" w:type="dxa"/>
          </w:tcPr>
          <w:p w:rsidR="005E56FD" w:rsidRPr="005E56FD" w:rsidRDefault="005E56FD" w:rsidP="005E56FD">
            <w:pPr>
              <w:widowControl/>
              <w:autoSpaceDE/>
              <w:autoSpaceDN/>
              <w:adjustRightInd/>
              <w:spacing w:before="100" w:beforeAutospacing="1"/>
              <w:jc w:val="center"/>
              <w:rPr>
                <w:b/>
                <w:color w:val="000000"/>
                <w:sz w:val="18"/>
                <w:szCs w:val="18"/>
              </w:rPr>
            </w:pPr>
            <w:r w:rsidRPr="005E56FD">
              <w:rPr>
                <w:b/>
                <w:color w:val="000000"/>
                <w:sz w:val="18"/>
                <w:szCs w:val="18"/>
              </w:rPr>
              <w:t>8</w:t>
            </w:r>
          </w:p>
        </w:tc>
        <w:tc>
          <w:tcPr>
            <w:tcW w:w="12615" w:type="dxa"/>
            <w:gridSpan w:val="10"/>
          </w:tcPr>
          <w:p w:rsidR="005E56FD" w:rsidRPr="005E56FD" w:rsidRDefault="005E56FD" w:rsidP="005E56FD">
            <w:pPr>
              <w:widowControl/>
              <w:autoSpaceDE/>
              <w:autoSpaceDN/>
              <w:adjustRightInd/>
              <w:spacing w:before="100" w:beforeAutospacing="1"/>
              <w:jc w:val="both"/>
              <w:rPr>
                <w:color w:val="000000"/>
                <w:sz w:val="18"/>
                <w:szCs w:val="18"/>
              </w:rPr>
            </w:pP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33</w:t>
            </w:r>
          </w:p>
        </w:tc>
        <w:tc>
          <w:tcPr>
            <w:tcW w:w="1843" w:type="dxa"/>
          </w:tcPr>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Русские земли на политической карте Европы и мира в на-</w:t>
            </w:r>
          </w:p>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чале XV в.</w:t>
            </w:r>
          </w:p>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Участвовать</w:t>
            </w:r>
            <w:r w:rsidRPr="005E56FD">
              <w:rPr>
                <w:rFonts w:eastAsia="Calibri"/>
                <w:sz w:val="18"/>
                <w:szCs w:val="18"/>
                <w:lang w:eastAsia="en-US"/>
              </w:rPr>
              <w:t xml:space="preserve"> в определении 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централизация;</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 на исторической карте</w:t>
            </w:r>
            <w:r w:rsidRPr="005E56FD">
              <w:rPr>
                <w:rFonts w:eastAsia="Calibri"/>
                <w:sz w:val="18"/>
                <w:szCs w:val="18"/>
                <w:lang w:eastAsia="en-US"/>
              </w:rPr>
              <w:t xml:space="preserve"> государства Европы и русские княжества;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Сравнивать</w:t>
            </w:r>
            <w:r w:rsidRPr="005E56FD">
              <w:rPr>
                <w:rFonts w:eastAsia="Calibri"/>
                <w:sz w:val="18"/>
                <w:szCs w:val="18"/>
                <w:lang w:eastAsia="en-US"/>
              </w:rPr>
              <w:t xml:space="preserve"> главные причины централизации на Руси и в Европе;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Соотносить</w:t>
            </w:r>
            <w:r w:rsidRPr="005E56FD">
              <w:rPr>
                <w:rFonts w:eastAsia="Calibri"/>
                <w:sz w:val="18"/>
                <w:szCs w:val="18"/>
                <w:lang w:eastAsia="en-US"/>
              </w:rPr>
              <w:t xml:space="preserve"> информацию из разных источников </w:t>
            </w:r>
            <w:r w:rsidRPr="005E56FD">
              <w:rPr>
                <w:rFonts w:eastAsia="Calibri"/>
                <w:sz w:val="18"/>
                <w:szCs w:val="18"/>
                <w:lang w:eastAsia="en-US"/>
              </w:rPr>
              <w:lastRenderedPageBreak/>
              <w:t>(текст учебника, иллюстрации, карта);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t>Осуществлять</w:t>
            </w:r>
            <w:r w:rsidRPr="005E56FD">
              <w:rPr>
                <w:rFonts w:eastAsia="Calibri"/>
                <w:sz w:val="18"/>
                <w:szCs w:val="18"/>
                <w:lang w:eastAsia="ar-SA"/>
              </w:rPr>
              <w:t xml:space="preserve"> рефлексию собственной деятельности на уроке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рабочая тетрадь, тетрадь,  ручка, карандаш, карта (см. список карт), </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Научатся определять термины: централизация</w:t>
            </w:r>
          </w:p>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Получат возможность научиться: определять место Руси в развитии истории и культуры европейских стран.</w:t>
            </w:r>
          </w:p>
          <w:p w:rsidR="005E56FD" w:rsidRPr="005E56FD" w:rsidRDefault="005E56FD" w:rsidP="005E56FD">
            <w:pPr>
              <w:widowControl/>
              <w:autoSpaceDE/>
              <w:autoSpaceDN/>
              <w:adjustRightInd/>
              <w:spacing w:before="100" w:beforeAutospacing="1"/>
              <w:jc w:val="both"/>
              <w:rPr>
                <w:color w:val="000000"/>
                <w:sz w:val="18"/>
                <w:szCs w:val="18"/>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Познавательные:</w:t>
            </w:r>
            <w:r w:rsidRPr="005E56FD">
              <w:rPr>
                <w:rFonts w:eastAsia="Calibri"/>
                <w:sz w:val="18"/>
                <w:szCs w:val="18"/>
                <w:lang w:eastAsia="en-US"/>
              </w:rPr>
              <w:t xml:space="preserve"> выбирают наиболее эффективные способы решения задач, контролируют и оценивают процесс и результат деятельности.</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 xml:space="preserve">Коммуникативные: </w:t>
            </w:r>
            <w:r w:rsidRPr="005E56FD">
              <w:rPr>
                <w:rFonts w:eastAsia="Calibri"/>
                <w:sz w:val="18"/>
                <w:szCs w:val="18"/>
                <w:lang w:eastAsia="en-US"/>
              </w:rPr>
              <w:t>договариваются о распределении функций и ролей в совместной деятельности.</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Регулятивные</w:t>
            </w:r>
            <w:r w:rsidRPr="005E56FD">
              <w:rPr>
                <w:rFonts w:eastAsia="Calibri"/>
                <w:sz w:val="18"/>
                <w:szCs w:val="18"/>
                <w:lang w:eastAsia="en-US"/>
              </w:rPr>
              <w:t>: адекватно воспринимают предложения и оценку учителей, родителей, одноклассников.</w:t>
            </w:r>
          </w:p>
          <w:p w:rsidR="005E56FD" w:rsidRPr="005E56FD" w:rsidRDefault="005E56FD" w:rsidP="005E56FD">
            <w:pPr>
              <w:widowControl/>
              <w:autoSpaceDE/>
              <w:autoSpaceDN/>
              <w:adjustRightInd/>
              <w:spacing w:before="100" w:beforeAutospacing="1"/>
              <w:jc w:val="both"/>
              <w:rPr>
                <w:color w:val="000000"/>
                <w:sz w:val="18"/>
                <w:szCs w:val="18"/>
              </w:rPr>
            </w:pP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Определяют свою личностную позицию, адекватную дифференцированную оценку своих успехов в учебе.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23, вопр.с. 70</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34</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Московское княжество в первой половине XV в.</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поместье, помещик, служилые люди;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Показывать на исторической карте</w:t>
            </w:r>
            <w:r w:rsidRPr="005E56FD">
              <w:rPr>
                <w:rFonts w:eastAsia="Calibri"/>
                <w:i/>
                <w:iCs/>
                <w:sz w:val="18"/>
                <w:szCs w:val="18"/>
                <w:lang w:eastAsia="en-US"/>
              </w:rPr>
              <w:t xml:space="preserve"> </w:t>
            </w:r>
            <w:r w:rsidRPr="005E56FD">
              <w:rPr>
                <w:rFonts w:eastAsia="Calibri"/>
                <w:sz w:val="18"/>
                <w:szCs w:val="18"/>
                <w:lang w:eastAsia="en-US"/>
              </w:rPr>
              <w:t xml:space="preserve">расширение территории Московского княжества;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Продолжить составление схемы </w:t>
            </w:r>
            <w:r w:rsidRPr="005E56FD">
              <w:rPr>
                <w:rFonts w:eastAsia="Calibri"/>
                <w:sz w:val="18"/>
                <w:szCs w:val="18"/>
                <w:lang w:eastAsia="en-US"/>
              </w:rPr>
              <w:t>«Династия</w:t>
            </w:r>
            <w:r w:rsidRPr="005E56FD">
              <w:rPr>
                <w:rFonts w:eastAsia="Calibri"/>
                <w:i/>
                <w:iCs/>
                <w:sz w:val="18"/>
                <w:szCs w:val="18"/>
                <w:lang w:eastAsia="en-US"/>
              </w:rPr>
              <w:t xml:space="preserve"> </w:t>
            </w:r>
            <w:r w:rsidRPr="005E56FD">
              <w:rPr>
                <w:rFonts w:eastAsia="Calibri"/>
                <w:sz w:val="18"/>
                <w:szCs w:val="18"/>
                <w:lang w:eastAsia="en-US"/>
              </w:rPr>
              <w:t xml:space="preserve">Московских князей»; </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социально-экономическое и политическое развитие;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Выделять</w:t>
            </w:r>
            <w:r w:rsidRPr="005E56FD">
              <w:rPr>
                <w:rFonts w:eastAsia="Calibri"/>
                <w:sz w:val="18"/>
                <w:szCs w:val="18"/>
                <w:lang w:eastAsia="en-US"/>
              </w:rPr>
              <w:t xml:space="preserve"> главное в тексте учебника (на основе работы с информацией о </w:t>
            </w:r>
            <w:r w:rsidRPr="005E56FD">
              <w:rPr>
                <w:rFonts w:eastAsia="Calibri"/>
                <w:sz w:val="18"/>
                <w:szCs w:val="18"/>
                <w:lang w:eastAsia="en-US"/>
              </w:rPr>
              <w:lastRenderedPageBreak/>
              <w:t>политике Василия I);</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Объяснять</w:t>
            </w:r>
            <w:r w:rsidRPr="005E56FD">
              <w:rPr>
                <w:rFonts w:eastAsia="Calibri"/>
                <w:sz w:val="18"/>
                <w:szCs w:val="18"/>
                <w:lang w:eastAsia="en-US"/>
              </w:rPr>
              <w:t xml:space="preserve"> причины и последствия феодальной войны, причины победы Василия II Темного;</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Осуществлять</w:t>
            </w:r>
            <w:r w:rsidRPr="005E56FD">
              <w:rPr>
                <w:rFonts w:eastAsia="Calibri"/>
                <w:sz w:val="18"/>
                <w:szCs w:val="18"/>
                <w:lang w:eastAsia="en-US"/>
              </w:rPr>
              <w:t xml:space="preserve"> рефлексию собственной деятельности на уроке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 xml:space="preserve">Научатся определять термины : поместье, помещик, служилые люди, </w:t>
            </w:r>
          </w:p>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sz w:val="18"/>
                <w:szCs w:val="18"/>
                <w:lang w:eastAsia="ar-SA"/>
              </w:rPr>
              <w:t xml:space="preserve">Получат возможность научиться: выделять изменеия в системе землевладения, характеризовать развитие ремесла и торговли, понимать значение политики Василия </w:t>
            </w:r>
            <w:r w:rsidRPr="005E56FD">
              <w:rPr>
                <w:rFonts w:eastAsia="Calibri"/>
                <w:sz w:val="18"/>
                <w:szCs w:val="18"/>
                <w:lang w:val="en-US" w:eastAsia="ar-SA"/>
              </w:rPr>
              <w:t>I</w:t>
            </w:r>
            <w:r w:rsidRPr="005E56FD">
              <w:rPr>
                <w:rFonts w:eastAsia="Calibri"/>
                <w:sz w:val="18"/>
                <w:szCs w:val="18"/>
                <w:lang w:eastAsia="ar-SA"/>
              </w:rPr>
              <w:t xml:space="preserve"> для дальнейшего развития Руси, работать с картой</w:t>
            </w:r>
          </w:p>
        </w:tc>
        <w:tc>
          <w:tcPr>
            <w:tcW w:w="1701" w:type="dxa"/>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bCs/>
                <w:iCs/>
                <w:sz w:val="18"/>
                <w:szCs w:val="18"/>
                <w:lang w:eastAsia="ar-SA"/>
              </w:rPr>
              <w:t>Регулятивные:</w:t>
            </w:r>
            <w:r w:rsidRPr="005E56FD">
              <w:rPr>
                <w:rFonts w:eastAsia="Calibri"/>
                <w:sz w:val="18"/>
                <w:szCs w:val="18"/>
                <w:lang w:eastAsia="ar-SA"/>
              </w:rPr>
              <w:t xml:space="preserve"> адекватно воспри</w:t>
            </w:r>
            <w:r w:rsidRPr="005E56FD">
              <w:rPr>
                <w:rFonts w:eastAsia="Calibri"/>
                <w:sz w:val="18"/>
                <w:szCs w:val="18"/>
                <w:lang w:eastAsia="ar-SA"/>
              </w:rPr>
              <w:softHyphen/>
              <w:t>нимают предложения и оценку учи</w:t>
            </w:r>
            <w:r w:rsidRPr="005E56FD">
              <w:rPr>
                <w:rFonts w:eastAsia="Calibri"/>
                <w:sz w:val="18"/>
                <w:szCs w:val="18"/>
                <w:lang w:eastAsia="ar-SA"/>
              </w:rPr>
              <w:softHyphen/>
              <w:t>телей, товарищей, родителей и других людей.</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iCs/>
                <w:sz w:val="18"/>
                <w:szCs w:val="18"/>
                <w:lang w:eastAsia="ar-SA"/>
              </w:rPr>
              <w:t>Познавательные:</w:t>
            </w:r>
            <w:r w:rsidRPr="005E56FD">
              <w:rPr>
                <w:rFonts w:eastAsia="Calibri"/>
                <w:sz w:val="18"/>
                <w:szCs w:val="18"/>
                <w:lang w:eastAsia="ar-SA"/>
              </w:rPr>
              <w:t xml:space="preserve"> выбирают наибо</w:t>
            </w:r>
            <w:r w:rsidRPr="005E56FD">
              <w:rPr>
                <w:rFonts w:eastAsia="Calibri"/>
                <w:sz w:val="18"/>
                <w:szCs w:val="18"/>
                <w:lang w:eastAsia="ar-SA"/>
              </w:rPr>
              <w:softHyphen/>
              <w:t xml:space="preserve">лее эффективные способы решения задач, контролируют и оценивают процесс и результат деятельности. </w:t>
            </w:r>
            <w:r w:rsidRPr="005E56FD">
              <w:rPr>
                <w:rFonts w:eastAsia="Calibri"/>
                <w:b/>
                <w:bCs/>
                <w:iCs/>
                <w:sz w:val="18"/>
                <w:szCs w:val="18"/>
                <w:lang w:eastAsia="ar-SA"/>
              </w:rPr>
              <w:t>Коммуникативные:</w:t>
            </w:r>
            <w:r w:rsidRPr="005E56FD">
              <w:rPr>
                <w:rFonts w:eastAsia="Calibri"/>
                <w:sz w:val="18"/>
                <w:szCs w:val="18"/>
                <w:lang w:eastAsia="ar-SA"/>
              </w:rPr>
              <w:t xml:space="preserve"> договаривают</w:t>
            </w:r>
            <w:r w:rsidRPr="005E56FD">
              <w:rPr>
                <w:rFonts w:eastAsia="Calibri"/>
                <w:sz w:val="18"/>
                <w:szCs w:val="18"/>
                <w:lang w:eastAsia="ar-SA"/>
              </w:rPr>
              <w:softHyphen/>
              <w:t>ся о распределении функций и ролей в совместной деятельности</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Определяют свою личностную пози</w:t>
            </w:r>
            <w:r w:rsidRPr="005E56FD">
              <w:rPr>
                <w:rFonts w:eastAsia="Calibri"/>
                <w:sz w:val="18"/>
                <w:szCs w:val="18"/>
                <w:lang w:eastAsia="ar-SA"/>
              </w:rPr>
              <w:softHyphen/>
              <w:t>цию, адекватную дифференциро</w:t>
            </w:r>
            <w:r w:rsidRPr="005E56FD">
              <w:rPr>
                <w:rFonts w:eastAsia="Calibri"/>
                <w:sz w:val="18"/>
                <w:szCs w:val="18"/>
                <w:lang w:eastAsia="ar-SA"/>
              </w:rPr>
              <w:softHyphen/>
              <w:t>ванную оценку своих успехов в учебе</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24, вопр. с. 77</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35</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Распад Золотой Орды и его последствия</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Участвовать </w:t>
            </w:r>
            <w:r w:rsidRPr="005E56FD">
              <w:rPr>
                <w:rFonts w:eastAsia="Calibri"/>
                <w:sz w:val="18"/>
                <w:szCs w:val="18"/>
                <w:lang w:eastAsia="en-US"/>
              </w:rPr>
              <w:t>в определении проблемы и постановке целей урока</w:t>
            </w:r>
            <w:r w:rsidRPr="005E56FD">
              <w:rPr>
                <w:rFonts w:eastAsia="Calibri"/>
                <w:b/>
                <w:bCs/>
                <w:sz w:val="18"/>
                <w:szCs w:val="18"/>
                <w:lang w:eastAsia="en-US"/>
              </w:rPr>
              <w:t>;</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Планировать </w:t>
            </w:r>
            <w:r w:rsidRPr="005E56FD">
              <w:rPr>
                <w:rFonts w:eastAsia="Calibri"/>
                <w:sz w:val="18"/>
                <w:szCs w:val="18"/>
                <w:lang w:eastAsia="en-US"/>
              </w:rPr>
              <w:t>свою работу на уроке</w:t>
            </w:r>
            <w:r w:rsidRPr="005E56FD">
              <w:rPr>
                <w:rFonts w:eastAsia="Calibri"/>
                <w:b/>
                <w:bCs/>
                <w:sz w:val="18"/>
                <w:szCs w:val="18"/>
                <w:lang w:eastAsia="en-US"/>
              </w:rPr>
              <w:t>;</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Раскрывать смысл понятий: </w:t>
            </w:r>
            <w:r w:rsidRPr="005E56FD">
              <w:rPr>
                <w:rFonts w:eastAsia="Calibri"/>
                <w:sz w:val="18"/>
                <w:szCs w:val="18"/>
                <w:lang w:eastAsia="en-US"/>
              </w:rPr>
              <w:t>транзитная торговля, ясак;</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Показывать </w:t>
            </w:r>
            <w:r w:rsidRPr="005E56FD">
              <w:rPr>
                <w:rFonts w:eastAsia="Calibri"/>
                <w:sz w:val="18"/>
                <w:szCs w:val="18"/>
                <w:lang w:eastAsia="en-US"/>
              </w:rPr>
              <w:t>на исторической карте новые государства на рубежах Руси</w:t>
            </w:r>
            <w:r w:rsidRPr="005E56FD">
              <w:rPr>
                <w:rFonts w:eastAsia="Calibri"/>
                <w:b/>
                <w:bCs/>
                <w:sz w:val="18"/>
                <w:szCs w:val="18"/>
                <w:lang w:eastAsia="en-US"/>
              </w:rPr>
              <w:t xml:space="preserve">; </w:t>
            </w:r>
          </w:p>
          <w:p w:rsidR="005E56FD" w:rsidRPr="005E56FD" w:rsidRDefault="005E56FD" w:rsidP="005E56FD">
            <w:pPr>
              <w:widowControl/>
              <w:autoSpaceDE/>
              <w:autoSpaceDN/>
              <w:adjustRightInd/>
              <w:jc w:val="both"/>
              <w:rPr>
                <w:rFonts w:eastAsia="Calibri"/>
                <w:b/>
                <w:bCs/>
                <w:i/>
                <w:iCs/>
                <w:sz w:val="18"/>
                <w:szCs w:val="18"/>
                <w:lang w:eastAsia="en-US"/>
              </w:rPr>
            </w:pPr>
            <w:r w:rsidRPr="005E56FD">
              <w:rPr>
                <w:rFonts w:eastAsia="Calibri"/>
                <w:b/>
                <w:bCs/>
                <w:sz w:val="18"/>
                <w:szCs w:val="18"/>
                <w:lang w:eastAsia="en-US"/>
              </w:rPr>
              <w:t xml:space="preserve">Характеризовать </w:t>
            </w:r>
            <w:r w:rsidRPr="005E56FD">
              <w:rPr>
                <w:rFonts w:eastAsia="Calibri"/>
                <w:sz w:val="18"/>
                <w:szCs w:val="18"/>
                <w:lang w:eastAsia="en-US"/>
              </w:rPr>
              <w:t>социально-экономическое и политическое развитие новых государств</w:t>
            </w:r>
            <w:r w:rsidRPr="005E56FD">
              <w:rPr>
                <w:rFonts w:eastAsia="Calibri"/>
                <w:b/>
                <w:bCs/>
                <w:i/>
                <w:iCs/>
                <w:sz w:val="18"/>
                <w:szCs w:val="18"/>
                <w:lang w:eastAsia="en-US"/>
              </w:rPr>
              <w:t>;</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Выделять </w:t>
            </w:r>
            <w:r w:rsidRPr="005E56FD">
              <w:rPr>
                <w:rFonts w:eastAsia="Calibri"/>
                <w:sz w:val="18"/>
                <w:szCs w:val="18"/>
                <w:lang w:eastAsia="en-US"/>
              </w:rPr>
              <w:t>главное в тексте учебника (на основе работы с информацией о Тимуре, Улу-Мухаммеде);</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lastRenderedPageBreak/>
              <w:t xml:space="preserve">Объяснять </w:t>
            </w:r>
            <w:r w:rsidRPr="005E56FD">
              <w:rPr>
                <w:rFonts w:eastAsia="Calibri"/>
                <w:sz w:val="18"/>
                <w:szCs w:val="18"/>
                <w:lang w:eastAsia="en-US"/>
              </w:rPr>
              <w:t>причины и последствия распада Золотой Орды;</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t xml:space="preserve">Осуществлять рефлексию </w:t>
            </w:r>
            <w:r w:rsidRPr="005E56FD">
              <w:rPr>
                <w:rFonts w:eastAsia="Calibri"/>
                <w:sz w:val="18"/>
                <w:szCs w:val="18"/>
                <w:lang w:eastAsia="ar-SA"/>
              </w:rPr>
              <w:t>собственной деятельности на уроке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Научатся проводить исследования, создавать иллюстративный текст или электронную презентацию на заданную тему, давать определения понятиям: транзитная торговля, ясак.</w:t>
            </w:r>
          </w:p>
          <w:p w:rsidR="005E56FD" w:rsidRPr="005E56FD" w:rsidRDefault="005E56FD" w:rsidP="005E56FD">
            <w:pPr>
              <w:widowControl/>
              <w:autoSpaceDE/>
              <w:autoSpaceDN/>
              <w:adjustRightInd/>
              <w:rPr>
                <w:rFonts w:eastAsia="Calibri"/>
                <w:sz w:val="18"/>
                <w:szCs w:val="18"/>
                <w:lang w:eastAsia="en-US"/>
              </w:rPr>
            </w:pPr>
            <w:r w:rsidRPr="005E56FD">
              <w:rPr>
                <w:rFonts w:eastAsia="Calibri"/>
                <w:i/>
                <w:sz w:val="18"/>
                <w:szCs w:val="18"/>
                <w:lang w:eastAsia="en-US"/>
              </w:rPr>
              <w:t xml:space="preserve"> </w:t>
            </w:r>
            <w:r w:rsidRPr="005E56FD">
              <w:rPr>
                <w:rFonts w:eastAsia="Calibri"/>
                <w:sz w:val="18"/>
                <w:szCs w:val="18"/>
                <w:lang w:eastAsia="en-US"/>
              </w:rPr>
              <w:t>Получат возможность научиться выступать с подготовленными сообщениями, обсуждать выступления учащихся, оценивать свои достижения, характеризов</w:t>
            </w:r>
            <w:r w:rsidRPr="005E56FD">
              <w:rPr>
                <w:rFonts w:eastAsia="Calibri"/>
                <w:sz w:val="18"/>
                <w:szCs w:val="18"/>
                <w:lang w:eastAsia="en-US"/>
              </w:rPr>
              <w:lastRenderedPageBreak/>
              <w:t>ать взаимоотношения государств, образовавшихся после распада Золотой Орды с Русью.</w:t>
            </w:r>
          </w:p>
          <w:p w:rsidR="005E56FD" w:rsidRPr="005E56FD" w:rsidRDefault="005E56FD" w:rsidP="005E56FD">
            <w:pPr>
              <w:widowControl/>
              <w:suppressAutoHyphens/>
              <w:autoSpaceDE/>
              <w:autoSpaceDN/>
              <w:adjustRightInd/>
              <w:rPr>
                <w:rFonts w:eastAsia="Calibri"/>
                <w:sz w:val="18"/>
                <w:szCs w:val="18"/>
                <w:lang w:eastAsia="ar-SA"/>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lastRenderedPageBreak/>
              <w:t>Познавательные:</w:t>
            </w:r>
            <w:r w:rsidRPr="005E56FD">
              <w:rPr>
                <w:rFonts w:eastAsia="Calibri"/>
                <w:sz w:val="18"/>
                <w:szCs w:val="18"/>
                <w:lang w:eastAsia="en-US"/>
              </w:rPr>
              <w:t xml:space="preserve"> самостоятельно выделяют и формулируют познавательную цель, используют общие приёмы решения поставленных задач. </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sz w:val="18"/>
                <w:szCs w:val="18"/>
                <w:lang w:eastAsia="en-US"/>
              </w:rPr>
              <w:t xml:space="preserve"> участвуют в коллективном решении проблем, проявляют активность во взаимодействии для решения коммуникативных и познавательных задач.</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Регулятивные:</w:t>
            </w:r>
            <w:r w:rsidRPr="005E56FD">
              <w:rPr>
                <w:rFonts w:eastAsia="Calibri"/>
                <w:b/>
                <w:i/>
                <w:sz w:val="18"/>
                <w:szCs w:val="18"/>
                <w:lang w:eastAsia="en-US"/>
              </w:rPr>
              <w:t xml:space="preserve"> </w:t>
            </w:r>
            <w:r w:rsidRPr="005E56FD">
              <w:rPr>
                <w:rFonts w:eastAsia="Calibri"/>
                <w:sz w:val="18"/>
                <w:szCs w:val="18"/>
                <w:lang w:eastAsia="en-US"/>
              </w:rPr>
              <w:t xml:space="preserve">планируют свои действия в соответствии с поставленной задачей и условиями ее реализации, оценивают </w:t>
            </w:r>
            <w:r w:rsidRPr="005E56FD">
              <w:rPr>
                <w:rFonts w:eastAsia="Calibri"/>
                <w:sz w:val="18"/>
                <w:szCs w:val="18"/>
                <w:lang w:eastAsia="en-US"/>
              </w:rPr>
              <w:lastRenderedPageBreak/>
              <w:t>правильность выполнения действия.</w:t>
            </w:r>
          </w:p>
          <w:p w:rsidR="005E56FD" w:rsidRPr="005E56FD" w:rsidRDefault="005E56FD" w:rsidP="005E56FD">
            <w:pPr>
              <w:widowControl/>
              <w:suppressAutoHyphens/>
              <w:autoSpaceDE/>
              <w:autoSpaceDN/>
              <w:adjustRightInd/>
              <w:rPr>
                <w:rFonts w:eastAsia="Calibri"/>
                <w:sz w:val="18"/>
                <w:szCs w:val="18"/>
                <w:lang w:eastAsia="ar-SA"/>
              </w:rPr>
            </w:pPr>
          </w:p>
        </w:tc>
        <w:tc>
          <w:tcPr>
            <w:tcW w:w="1417"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p w:rsidR="005E56FD" w:rsidRPr="005E56FD" w:rsidRDefault="005E56FD" w:rsidP="005E56FD">
            <w:pPr>
              <w:widowControl/>
              <w:suppressAutoHyphens/>
              <w:autoSpaceDE/>
              <w:autoSpaceDN/>
              <w:adjustRightInd/>
              <w:rPr>
                <w:rFonts w:eastAsia="Calibri"/>
                <w:b/>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25, вопр. с. 82</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36</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Московское государство и его соседи во второй половине XV в.</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Комбинированный</w:t>
            </w:r>
          </w:p>
        </w:tc>
        <w:tc>
          <w:tcPr>
            <w:tcW w:w="1559" w:type="dxa"/>
          </w:tcPr>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sz w:val="18"/>
                <w:szCs w:val="18"/>
                <w:lang w:eastAsia="en-US"/>
              </w:rPr>
              <w:t xml:space="preserve"> </w:t>
            </w:r>
            <w:r w:rsidRPr="005E56FD">
              <w:rPr>
                <w:rFonts w:eastAsia="Calibri"/>
                <w:b/>
                <w:bCs/>
                <w:sz w:val="18"/>
                <w:szCs w:val="18"/>
                <w:lang w:eastAsia="en-US"/>
              </w:rPr>
              <w:t xml:space="preserve">Участвовать </w:t>
            </w:r>
            <w:r w:rsidRPr="005E56FD">
              <w:rPr>
                <w:rFonts w:eastAsia="Calibri"/>
                <w:sz w:val="18"/>
                <w:szCs w:val="18"/>
                <w:lang w:eastAsia="en-US"/>
              </w:rPr>
              <w:t>в определении проблемы и постановке целей урока</w:t>
            </w:r>
            <w:r w:rsidRPr="005E56FD">
              <w:rPr>
                <w:rFonts w:eastAsia="Calibri"/>
                <w:b/>
                <w:bCs/>
                <w:sz w:val="18"/>
                <w:szCs w:val="18"/>
                <w:lang w:eastAsia="en-US"/>
              </w:rPr>
              <w:t>;</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Планировать </w:t>
            </w:r>
            <w:r w:rsidRPr="005E56FD">
              <w:rPr>
                <w:rFonts w:eastAsia="Calibri"/>
                <w:sz w:val="18"/>
                <w:szCs w:val="18"/>
                <w:lang w:eastAsia="en-US"/>
              </w:rPr>
              <w:t>свою работу на уроке</w:t>
            </w:r>
            <w:r w:rsidRPr="005E56FD">
              <w:rPr>
                <w:rFonts w:eastAsia="Calibri"/>
                <w:b/>
                <w:bCs/>
                <w:sz w:val="18"/>
                <w:szCs w:val="18"/>
                <w:lang w:eastAsia="en-US"/>
              </w:rPr>
              <w:t>;</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Раскрывать смысл понятий: </w:t>
            </w:r>
            <w:r w:rsidRPr="005E56FD">
              <w:rPr>
                <w:rFonts w:eastAsia="Calibri"/>
                <w:sz w:val="18"/>
                <w:szCs w:val="18"/>
                <w:lang w:eastAsia="en-US"/>
              </w:rPr>
              <w:t>Боярская дума, воевода, герб, кормление, держава, местничество, налоги, скипетр;</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Показывать на исторической карте </w:t>
            </w:r>
            <w:r w:rsidRPr="005E56FD">
              <w:rPr>
                <w:rFonts w:eastAsia="Calibri"/>
                <w:sz w:val="18"/>
                <w:szCs w:val="18"/>
                <w:lang w:eastAsia="en-US"/>
              </w:rPr>
              <w:t>территорию Московского государства, р. Угра</w:t>
            </w:r>
            <w:r w:rsidRPr="005E56FD">
              <w:rPr>
                <w:rFonts w:eastAsia="Calibri"/>
                <w:b/>
                <w:bCs/>
                <w:sz w:val="18"/>
                <w:szCs w:val="18"/>
                <w:lang w:eastAsia="en-US"/>
              </w:rPr>
              <w:t xml:space="preserve">; </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Характеризовать </w:t>
            </w:r>
            <w:r w:rsidRPr="005E56FD">
              <w:rPr>
                <w:rFonts w:eastAsia="Calibri"/>
                <w:sz w:val="18"/>
                <w:szCs w:val="18"/>
                <w:lang w:eastAsia="en-US"/>
              </w:rPr>
              <w:t xml:space="preserve">политическое устройство   русского государства при Иване </w:t>
            </w:r>
            <w:r w:rsidRPr="005E56FD">
              <w:rPr>
                <w:rFonts w:eastAsia="Calibri"/>
                <w:sz w:val="18"/>
                <w:szCs w:val="18"/>
                <w:lang w:val="en-US" w:eastAsia="en-US"/>
              </w:rPr>
              <w:t>III</w:t>
            </w:r>
            <w:r w:rsidRPr="005E56FD">
              <w:rPr>
                <w:rFonts w:eastAsia="Calibri"/>
                <w:sz w:val="18"/>
                <w:szCs w:val="18"/>
                <w:lang w:eastAsia="en-US"/>
              </w:rPr>
              <w:t>;</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Указывать хронологические рамки</w:t>
            </w:r>
            <w:r w:rsidRPr="005E56FD">
              <w:rPr>
                <w:rFonts w:eastAsia="Calibri"/>
                <w:sz w:val="18"/>
                <w:szCs w:val="18"/>
                <w:lang w:eastAsia="en-US"/>
              </w:rPr>
              <w:t xml:space="preserve"> процесса </w:t>
            </w:r>
            <w:r w:rsidRPr="005E56FD">
              <w:rPr>
                <w:rFonts w:eastAsia="Calibri"/>
                <w:sz w:val="18"/>
                <w:szCs w:val="18"/>
                <w:lang w:eastAsia="en-US"/>
              </w:rPr>
              <w:lastRenderedPageBreak/>
              <w:t>становления единого Русского государства;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Выделять главное в тексте учебника</w:t>
            </w:r>
            <w:r w:rsidRPr="005E56FD">
              <w:rPr>
                <w:rFonts w:eastAsia="Calibri"/>
                <w:sz w:val="18"/>
                <w:szCs w:val="18"/>
                <w:lang w:eastAsia="en-US"/>
              </w:rPr>
              <w:t xml:space="preserve"> (на основе работы с информацией о политике Ивана </w:t>
            </w:r>
            <w:r w:rsidRPr="005E56FD">
              <w:rPr>
                <w:rFonts w:eastAsia="Calibri"/>
                <w:sz w:val="18"/>
                <w:szCs w:val="18"/>
                <w:lang w:val="en-US" w:eastAsia="en-US"/>
              </w:rPr>
              <w:t>III</w:t>
            </w:r>
            <w:r w:rsidRPr="005E56FD">
              <w:rPr>
                <w:rFonts w:eastAsia="Calibri"/>
                <w:sz w:val="18"/>
                <w:szCs w:val="18"/>
                <w:lang w:eastAsia="en-US"/>
              </w:rPr>
              <w:t>);</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Объяснять причины и последствия</w:t>
            </w:r>
            <w:r w:rsidRPr="005E56FD">
              <w:rPr>
                <w:rFonts w:eastAsia="Calibri"/>
                <w:sz w:val="18"/>
                <w:szCs w:val="18"/>
                <w:lang w:eastAsia="en-US"/>
              </w:rPr>
              <w:t xml:space="preserve"> ликвидации ордынского ига;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t>Осуществлять рефлексию</w:t>
            </w:r>
            <w:r w:rsidRPr="005E56FD">
              <w:rPr>
                <w:rFonts w:eastAsia="Calibri"/>
                <w:sz w:val="18"/>
                <w:szCs w:val="18"/>
                <w:lang w:eastAsia="ar-SA"/>
              </w:rPr>
              <w:t xml:space="preserve"> собственной деятельности на уроке.</w:t>
            </w:r>
          </w:p>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карта (см. список карт),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iCs/>
                <w:sz w:val="18"/>
                <w:szCs w:val="18"/>
                <w:lang w:eastAsia="ar-SA"/>
              </w:rPr>
              <w:t>Научатся:</w:t>
            </w:r>
            <w:r w:rsidRPr="005E56FD">
              <w:rPr>
                <w:rFonts w:eastAsia="Calibri"/>
                <w:sz w:val="18"/>
                <w:szCs w:val="18"/>
                <w:lang w:eastAsia="ar-SA"/>
              </w:rPr>
              <w:t xml:space="preserve"> показывать на карте территории, присоединенные к Мос</w:t>
            </w:r>
            <w:r w:rsidRPr="005E56FD">
              <w:rPr>
                <w:rFonts w:eastAsia="Calibri"/>
                <w:sz w:val="18"/>
                <w:szCs w:val="18"/>
                <w:lang w:eastAsia="ar-SA"/>
              </w:rPr>
              <w:softHyphen/>
              <w:t xml:space="preserve">ковскому княжеству. </w:t>
            </w:r>
            <w:r w:rsidRPr="005E56FD">
              <w:rPr>
                <w:rFonts w:eastAsia="Calibri"/>
                <w:iCs/>
                <w:sz w:val="18"/>
                <w:szCs w:val="18"/>
                <w:lang w:eastAsia="ar-SA"/>
              </w:rPr>
              <w:t>Получат возможность научиться:</w:t>
            </w:r>
            <w:r w:rsidRPr="005E56FD">
              <w:rPr>
                <w:rFonts w:eastAsia="Calibri"/>
                <w:sz w:val="18"/>
                <w:szCs w:val="18"/>
                <w:lang w:eastAsia="ar-SA"/>
              </w:rPr>
              <w:t xml:space="preserve"> делать вы</w:t>
            </w:r>
            <w:r w:rsidRPr="005E56FD">
              <w:rPr>
                <w:rFonts w:eastAsia="Calibri"/>
                <w:sz w:val="18"/>
                <w:szCs w:val="18"/>
                <w:lang w:eastAsia="ar-SA"/>
              </w:rPr>
              <w:softHyphen/>
              <w:t>воды об исторических предпосылках сверже</w:t>
            </w:r>
            <w:r w:rsidRPr="005E56FD">
              <w:rPr>
                <w:rFonts w:eastAsia="Calibri"/>
                <w:sz w:val="18"/>
                <w:szCs w:val="18"/>
                <w:lang w:eastAsia="ar-SA"/>
              </w:rPr>
              <w:softHyphen/>
              <w:t>ния монголо-татарского ига</w:t>
            </w:r>
          </w:p>
          <w:p w:rsidR="005E56FD" w:rsidRPr="005E56FD" w:rsidRDefault="005E56FD" w:rsidP="005E56FD">
            <w:pPr>
              <w:widowControl/>
              <w:suppressAutoHyphens/>
              <w:autoSpaceDE/>
              <w:autoSpaceDN/>
              <w:adjustRightInd/>
              <w:rPr>
                <w:rFonts w:eastAsia="Calibri"/>
                <w:sz w:val="18"/>
                <w:szCs w:val="18"/>
                <w:lang w:eastAsia="ar-SA"/>
              </w:rPr>
            </w:pPr>
          </w:p>
        </w:tc>
        <w:tc>
          <w:tcPr>
            <w:tcW w:w="1701" w:type="dxa"/>
          </w:tcPr>
          <w:p w:rsidR="005E56FD" w:rsidRPr="005E56FD" w:rsidRDefault="005E56FD" w:rsidP="005E56FD">
            <w:pPr>
              <w:widowControl/>
              <w:suppressAutoHyphens/>
              <w:autoSpaceDE/>
              <w:autoSpaceDN/>
              <w:adjustRightInd/>
              <w:rPr>
                <w:rFonts w:eastAsia="Calibri"/>
                <w:b/>
                <w:bCs/>
                <w:i/>
                <w:iCs/>
                <w:sz w:val="18"/>
                <w:szCs w:val="18"/>
                <w:lang w:eastAsia="ar-SA"/>
              </w:rPr>
            </w:pPr>
            <w:r w:rsidRPr="005E56FD">
              <w:rPr>
                <w:rFonts w:eastAsia="Calibri"/>
                <w:b/>
                <w:bCs/>
                <w:iCs/>
                <w:sz w:val="18"/>
                <w:szCs w:val="18"/>
                <w:lang w:eastAsia="ar-SA"/>
              </w:rPr>
              <w:t>Регулятивные:</w:t>
            </w:r>
            <w:r w:rsidRPr="005E56FD">
              <w:rPr>
                <w:rFonts w:eastAsia="Calibri"/>
                <w:sz w:val="18"/>
                <w:szCs w:val="18"/>
                <w:lang w:eastAsia="ar-SA"/>
              </w:rPr>
              <w:t xml:space="preserve"> ставят учебную задачу, определяют последователь</w:t>
            </w:r>
            <w:r w:rsidRPr="005E56FD">
              <w:rPr>
                <w:rFonts w:eastAsia="Calibri"/>
                <w:sz w:val="18"/>
                <w:szCs w:val="18"/>
                <w:lang w:eastAsia="ar-SA"/>
              </w:rPr>
              <w:softHyphen/>
              <w:t>ность промежуточных целей с учё</w:t>
            </w:r>
            <w:r w:rsidRPr="005E56FD">
              <w:rPr>
                <w:rFonts w:eastAsia="Calibri"/>
                <w:sz w:val="18"/>
                <w:szCs w:val="18"/>
                <w:lang w:eastAsia="ar-SA"/>
              </w:rPr>
              <w:softHyphen/>
              <w:t>том конечного результата, состав</w:t>
            </w:r>
            <w:r w:rsidRPr="005E56FD">
              <w:rPr>
                <w:rFonts w:eastAsia="Calibri"/>
                <w:sz w:val="18"/>
                <w:szCs w:val="18"/>
                <w:lang w:eastAsia="ar-SA"/>
              </w:rPr>
              <w:softHyphen/>
              <w:t xml:space="preserve">ляют план и алгоритм действий. </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iCs/>
                <w:sz w:val="18"/>
                <w:szCs w:val="18"/>
                <w:lang w:eastAsia="ar-SA"/>
              </w:rPr>
              <w:t>Познавательные:</w:t>
            </w:r>
            <w:r w:rsidRPr="005E56FD">
              <w:rPr>
                <w:rFonts w:eastAsia="Calibri"/>
                <w:sz w:val="18"/>
                <w:szCs w:val="18"/>
                <w:lang w:eastAsia="ar-SA"/>
              </w:rPr>
              <w:t xml:space="preserve"> самостоятельно выделяют и формулируют познава</w:t>
            </w:r>
            <w:r w:rsidRPr="005E56FD">
              <w:rPr>
                <w:rFonts w:eastAsia="Calibri"/>
                <w:sz w:val="18"/>
                <w:szCs w:val="18"/>
                <w:lang w:eastAsia="ar-SA"/>
              </w:rPr>
              <w:softHyphen/>
              <w:t>тельную цель, используют общие приёмы решения задач.</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sz w:val="18"/>
                <w:szCs w:val="18"/>
                <w:lang w:eastAsia="ar-SA"/>
              </w:rPr>
              <w:t>К</w:t>
            </w:r>
            <w:r w:rsidRPr="005E56FD">
              <w:rPr>
                <w:rFonts w:eastAsia="Calibri"/>
                <w:b/>
                <w:bCs/>
                <w:iCs/>
                <w:sz w:val="18"/>
                <w:szCs w:val="18"/>
                <w:lang w:eastAsia="ar-SA"/>
              </w:rPr>
              <w:t>оммуникативные:</w:t>
            </w:r>
            <w:r w:rsidRPr="005E56FD">
              <w:rPr>
                <w:rFonts w:eastAsia="Calibri"/>
                <w:sz w:val="18"/>
                <w:szCs w:val="18"/>
                <w:lang w:eastAsia="ar-SA"/>
              </w:rPr>
              <w:t xml:space="preserve"> допускают возможность различных точек зре</w:t>
            </w:r>
            <w:r w:rsidRPr="005E56FD">
              <w:rPr>
                <w:rFonts w:eastAsia="Calibri"/>
                <w:sz w:val="18"/>
                <w:szCs w:val="18"/>
                <w:lang w:eastAsia="ar-SA"/>
              </w:rPr>
              <w:softHyphen/>
              <w:t>ния, в том числе не совпадающих с их собственной, и ориентируются на позицию партнёра в общении и взаимодействии</w:t>
            </w:r>
          </w:p>
        </w:tc>
        <w:tc>
          <w:tcPr>
            <w:tcW w:w="1417"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rFonts w:eastAsia="Calibri"/>
                <w:sz w:val="18"/>
                <w:szCs w:val="18"/>
                <w:lang w:eastAsia="ar-SA"/>
              </w:rPr>
              <w:t>Проявляют устой</w:t>
            </w:r>
            <w:r w:rsidRPr="005E56FD">
              <w:rPr>
                <w:rFonts w:eastAsia="Calibri"/>
                <w:sz w:val="18"/>
                <w:szCs w:val="18"/>
                <w:lang w:eastAsia="ar-SA"/>
              </w:rPr>
              <w:softHyphen/>
              <w:t>чивый учебно- познавательный интерес к новым общим способам решения задач</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26, вопр.с. 94, сообщения</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37</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Русская православная церковь в XV — начале XVI в.</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самостоятельной работы и проектной деятельности</w:t>
            </w:r>
          </w:p>
        </w:tc>
        <w:tc>
          <w:tcPr>
            <w:tcW w:w="1559"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Раскрывать смысл </w:t>
            </w:r>
            <w:r w:rsidRPr="005E56FD">
              <w:rPr>
                <w:rFonts w:eastAsia="Calibri"/>
                <w:sz w:val="18"/>
                <w:szCs w:val="18"/>
                <w:lang w:eastAsia="en-US"/>
              </w:rPr>
              <w:t>понятий: догмат, автокефалия;</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Определять роль </w:t>
            </w:r>
            <w:r w:rsidRPr="005E56FD">
              <w:rPr>
                <w:rFonts w:eastAsia="Calibri"/>
                <w:sz w:val="18"/>
                <w:szCs w:val="18"/>
                <w:lang w:eastAsia="en-US"/>
              </w:rPr>
              <w:t>православной церкви в становлении российской государственности;</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lastRenderedPageBreak/>
              <w:t xml:space="preserve">Характеризовать </w:t>
            </w:r>
            <w:r w:rsidRPr="005E56FD">
              <w:rPr>
                <w:rFonts w:eastAsia="Calibri"/>
                <w:sz w:val="18"/>
                <w:szCs w:val="18"/>
                <w:lang w:eastAsia="en-US"/>
              </w:rPr>
              <w:t>взаимоотношения церкви с великокняжеской властью;</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Объяснять </w:t>
            </w:r>
            <w:r w:rsidRPr="005E56FD">
              <w:rPr>
                <w:rFonts w:eastAsia="Calibri"/>
                <w:sz w:val="18"/>
                <w:szCs w:val="18"/>
                <w:lang w:eastAsia="en-US"/>
              </w:rPr>
              <w:t>значение выражения «Москва - Третий Рим»;</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Высказывать мнение</w:t>
            </w:r>
            <w:r w:rsidRPr="005E56FD">
              <w:rPr>
                <w:rFonts w:eastAsia="Calibri"/>
                <w:sz w:val="18"/>
                <w:szCs w:val="18"/>
                <w:lang w:eastAsia="en-US"/>
              </w:rPr>
              <w:t xml:space="preserve"> о причинных появления ересей;</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Сравнивать</w:t>
            </w:r>
            <w:r w:rsidRPr="005E56FD">
              <w:rPr>
                <w:rFonts w:eastAsia="Calibri"/>
                <w:sz w:val="18"/>
                <w:szCs w:val="18"/>
                <w:lang w:eastAsia="en-US"/>
              </w:rPr>
              <w:t xml:space="preserve"> взгляды иосифлян и нестяжателей;</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bCs/>
                <w:color w:val="000000"/>
                <w:sz w:val="18"/>
                <w:szCs w:val="18"/>
              </w:rPr>
              <w:t>Осуществлять рефлексию</w:t>
            </w:r>
            <w:r w:rsidRPr="005E56FD">
              <w:rPr>
                <w:color w:val="000000"/>
                <w:sz w:val="18"/>
                <w:szCs w:val="18"/>
              </w:rPr>
              <w:t xml:space="preserve"> собственной деятельности на уроке.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Научатся определять термины: автокефалия, догмат, ересь, митрополит.</w:t>
            </w:r>
          </w:p>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 xml:space="preserve">Получат возможность научиться: характеризовать значение русской православной церкви, давать оценку роли великих московских князей в </w:t>
            </w:r>
            <w:r w:rsidRPr="005E56FD">
              <w:rPr>
                <w:rFonts w:eastAsia="Calibri"/>
                <w:sz w:val="18"/>
                <w:szCs w:val="18"/>
                <w:lang w:eastAsia="en-US"/>
              </w:rPr>
              <w:lastRenderedPageBreak/>
              <w:t>укреплении позиций Русской православной церкви.</w:t>
            </w:r>
          </w:p>
          <w:p w:rsidR="005E56FD" w:rsidRPr="005E56FD" w:rsidRDefault="005E56FD" w:rsidP="005E56FD">
            <w:pPr>
              <w:widowControl/>
              <w:autoSpaceDE/>
              <w:autoSpaceDN/>
              <w:adjustRightInd/>
              <w:spacing w:before="100" w:beforeAutospacing="1"/>
              <w:jc w:val="both"/>
              <w:rPr>
                <w:color w:val="000000"/>
                <w:sz w:val="18"/>
                <w:szCs w:val="18"/>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lastRenderedPageBreak/>
              <w:t>Познавательные:</w:t>
            </w:r>
            <w:r w:rsidRPr="005E56FD">
              <w:rPr>
                <w:rFonts w:eastAsia="Calibri"/>
                <w:sz w:val="18"/>
                <w:szCs w:val="18"/>
                <w:lang w:eastAsia="en-US"/>
              </w:rPr>
              <w:t xml:space="preserve"> самостоятельно создают алгоритмы деятельности при решении проблем различного характера.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Коммуникативные:</w:t>
            </w:r>
            <w:r w:rsidRPr="005E56FD">
              <w:rPr>
                <w:rFonts w:eastAsia="Calibri"/>
                <w:b/>
                <w:i/>
                <w:sz w:val="18"/>
                <w:szCs w:val="18"/>
                <w:lang w:eastAsia="en-US"/>
              </w:rPr>
              <w:t xml:space="preserve"> </w:t>
            </w:r>
            <w:r w:rsidRPr="005E56FD">
              <w:rPr>
                <w:rFonts w:eastAsia="Calibri"/>
                <w:sz w:val="18"/>
                <w:szCs w:val="18"/>
                <w:lang w:eastAsia="en-US"/>
              </w:rPr>
              <w:t>формулируют собственное мнение и позицию.</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Регулятивные:</w:t>
            </w:r>
            <w:r w:rsidRPr="005E56FD">
              <w:rPr>
                <w:rFonts w:eastAsia="Calibri"/>
                <w:b/>
                <w:i/>
                <w:sz w:val="18"/>
                <w:szCs w:val="18"/>
                <w:lang w:eastAsia="en-US"/>
              </w:rPr>
              <w:t xml:space="preserve"> </w:t>
            </w:r>
            <w:r w:rsidRPr="005E56FD">
              <w:rPr>
                <w:rFonts w:eastAsia="Calibri"/>
                <w:sz w:val="18"/>
                <w:szCs w:val="18"/>
                <w:lang w:eastAsia="en-US"/>
              </w:rPr>
              <w:t xml:space="preserve">учитывают установленные правила в планировании и в контроле способа решения, осуществляют </w:t>
            </w:r>
            <w:r w:rsidRPr="005E56FD">
              <w:rPr>
                <w:rFonts w:eastAsia="Calibri"/>
                <w:sz w:val="18"/>
                <w:szCs w:val="18"/>
                <w:lang w:eastAsia="en-US"/>
              </w:rPr>
              <w:lastRenderedPageBreak/>
              <w:t>пошаговый и итоговый контроль.</w:t>
            </w:r>
          </w:p>
          <w:p w:rsidR="005E56FD" w:rsidRPr="005E56FD" w:rsidRDefault="005E56FD" w:rsidP="005E56FD">
            <w:pPr>
              <w:widowControl/>
              <w:autoSpaceDE/>
              <w:autoSpaceDN/>
              <w:adjustRightInd/>
              <w:spacing w:before="100" w:beforeAutospacing="1"/>
              <w:jc w:val="both"/>
              <w:rPr>
                <w:color w:val="000000"/>
                <w:sz w:val="18"/>
                <w:szCs w:val="18"/>
              </w:rPr>
            </w:pP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выражают адекватное понимание причин успеха/неуспеха учебной деятельности, проявляют устойчивую мотивацию к учению.</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Самостоятельная и проектная работа с. 96-101</w:t>
            </w: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Материалы для самостоятельная и проектная работы с. 96-101</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38</w:t>
            </w:r>
          </w:p>
        </w:tc>
        <w:tc>
          <w:tcPr>
            <w:tcW w:w="1843" w:type="dxa"/>
          </w:tcPr>
          <w:p w:rsidR="005E56FD" w:rsidRPr="005E56FD" w:rsidRDefault="005E56FD" w:rsidP="005E56FD">
            <w:pPr>
              <w:widowControl/>
              <w:rPr>
                <w:rFonts w:eastAsia="Calibri"/>
                <w:sz w:val="18"/>
                <w:szCs w:val="18"/>
                <w:lang w:eastAsia="en-US"/>
              </w:rPr>
            </w:pPr>
            <w:r w:rsidRPr="005E56FD">
              <w:rPr>
                <w:rFonts w:eastAsiaTheme="minorHAnsi"/>
                <w:sz w:val="18"/>
                <w:szCs w:val="18"/>
                <w:lang w:eastAsia="en-US"/>
              </w:rPr>
              <w:t>Человек в Российском государстве второй половины XV в.</w:t>
            </w: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самостоятельной работы и проектной деятельности</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Раскрывать смысл понятий</w:t>
            </w:r>
            <w:r w:rsidRPr="005E56FD">
              <w:rPr>
                <w:rFonts w:eastAsia="Calibri"/>
                <w:sz w:val="18"/>
                <w:szCs w:val="18"/>
                <w:lang w:eastAsia="en-US"/>
              </w:rPr>
              <w:t>: казаки, пожилое, посадские люди, чин, привилегии;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социальное развитие Русского государства  XV </w:t>
            </w:r>
            <w:r w:rsidRPr="005E56FD">
              <w:rPr>
                <w:rFonts w:eastAsia="Calibri"/>
                <w:sz w:val="18"/>
                <w:szCs w:val="18"/>
                <w:lang w:eastAsia="en-US"/>
              </w:rPr>
              <w:lastRenderedPageBreak/>
              <w:t>века;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Объяснять причины и значение</w:t>
            </w:r>
            <w:r w:rsidRPr="005E56FD">
              <w:rPr>
                <w:rFonts w:eastAsia="Calibri"/>
                <w:sz w:val="18"/>
                <w:szCs w:val="18"/>
                <w:lang w:eastAsia="en-US"/>
              </w:rPr>
              <w:t xml:space="preserve"> принятия судебника  Иваном I</w:t>
            </w:r>
            <w:r w:rsidRPr="005E56FD">
              <w:rPr>
                <w:rFonts w:eastAsia="Calibri"/>
                <w:sz w:val="18"/>
                <w:szCs w:val="18"/>
                <w:lang w:val="en-US" w:eastAsia="en-US"/>
              </w:rPr>
              <w:t>II</w:t>
            </w:r>
            <w:r w:rsidRPr="005E56FD">
              <w:rPr>
                <w:rFonts w:eastAsia="Calibri"/>
                <w:sz w:val="18"/>
                <w:szCs w:val="18"/>
                <w:lang w:eastAsia="en-US"/>
              </w:rPr>
              <w:t>;</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Работать </w:t>
            </w:r>
            <w:r w:rsidRPr="005E56FD">
              <w:rPr>
                <w:rFonts w:eastAsia="Calibri"/>
                <w:sz w:val="18"/>
                <w:szCs w:val="18"/>
                <w:lang w:eastAsia="en-US"/>
              </w:rPr>
              <w:t>в группе (с информацией о положении различных слоев населения), осуществлять презентацию результатов групповой работы;</w:t>
            </w:r>
          </w:p>
          <w:p w:rsidR="005E56FD" w:rsidRPr="005E56FD" w:rsidRDefault="005E56FD" w:rsidP="005E56FD">
            <w:pPr>
              <w:widowControl/>
              <w:autoSpaceDE/>
              <w:autoSpaceDN/>
              <w:adjustRightInd/>
              <w:jc w:val="both"/>
              <w:rPr>
                <w:rFonts w:eastAsia="Calibri"/>
                <w:b/>
                <w:bCs/>
                <w:sz w:val="18"/>
                <w:szCs w:val="18"/>
                <w:lang w:eastAsia="en-US"/>
              </w:rPr>
            </w:pPr>
            <w:r w:rsidRPr="005E56FD">
              <w:rPr>
                <w:rFonts w:eastAsia="Calibri"/>
                <w:b/>
                <w:bCs/>
                <w:sz w:val="18"/>
                <w:szCs w:val="18"/>
                <w:lang w:eastAsia="en-US"/>
              </w:rPr>
              <w:t xml:space="preserve">Выделять (в тексте учебника) и называть </w:t>
            </w:r>
            <w:r w:rsidRPr="005E56FD">
              <w:rPr>
                <w:rFonts w:eastAsia="Calibri"/>
                <w:sz w:val="18"/>
                <w:szCs w:val="18"/>
                <w:lang w:eastAsia="en-US"/>
              </w:rPr>
              <w:t>основные признаки социальных групп</w:t>
            </w:r>
            <w:r w:rsidRPr="005E56FD">
              <w:rPr>
                <w:rFonts w:eastAsia="Calibri"/>
                <w:b/>
                <w:bCs/>
                <w:sz w:val="18"/>
                <w:szCs w:val="18"/>
                <w:lang w:eastAsia="en-US"/>
              </w:rPr>
              <w:t xml:space="preserve">, характеризовать </w:t>
            </w:r>
            <w:r w:rsidRPr="005E56FD">
              <w:rPr>
                <w:rFonts w:eastAsia="Calibri"/>
                <w:sz w:val="18"/>
                <w:szCs w:val="18"/>
                <w:lang w:eastAsia="en-US"/>
              </w:rPr>
              <w:t>их;</w:t>
            </w:r>
          </w:p>
          <w:p w:rsidR="005E56FD" w:rsidRPr="005E56FD" w:rsidRDefault="005E56FD" w:rsidP="005E56FD">
            <w:pPr>
              <w:widowControl/>
              <w:autoSpaceDE/>
              <w:autoSpaceDN/>
              <w:adjustRightInd/>
              <w:spacing w:before="100" w:beforeAutospacing="1"/>
              <w:jc w:val="both"/>
              <w:rPr>
                <w:color w:val="000000"/>
                <w:sz w:val="18"/>
                <w:szCs w:val="18"/>
              </w:rPr>
            </w:pPr>
            <w:r w:rsidRPr="005E56FD">
              <w:rPr>
                <w:b/>
                <w:bCs/>
                <w:color w:val="000000"/>
                <w:sz w:val="18"/>
                <w:szCs w:val="18"/>
              </w:rPr>
              <w:t>Осуществлять рефлексию</w:t>
            </w:r>
            <w:r w:rsidRPr="005E56FD">
              <w:rPr>
                <w:color w:val="000000"/>
                <w:sz w:val="18"/>
                <w:szCs w:val="18"/>
              </w:rPr>
              <w:t xml:space="preserve"> собственной деятельности на уроке.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 xml:space="preserve">Научатся проводить исследования, создавать иллюстративный текст или электронную презентацию на заданную тему, давать определения понятиям: казаки, посадские люди, пожилое, привилегии, </w:t>
            </w:r>
            <w:r w:rsidRPr="005E56FD">
              <w:rPr>
                <w:rFonts w:eastAsia="Calibri"/>
                <w:sz w:val="18"/>
                <w:szCs w:val="18"/>
                <w:lang w:eastAsia="en-US"/>
              </w:rPr>
              <w:lastRenderedPageBreak/>
              <w:t>чин.</w:t>
            </w:r>
          </w:p>
          <w:p w:rsidR="005E56FD" w:rsidRPr="005E56FD" w:rsidRDefault="005E56FD" w:rsidP="005E56FD">
            <w:pPr>
              <w:widowControl/>
              <w:autoSpaceDE/>
              <w:autoSpaceDN/>
              <w:adjustRightInd/>
              <w:rPr>
                <w:rFonts w:eastAsia="Calibri"/>
                <w:sz w:val="18"/>
                <w:szCs w:val="18"/>
                <w:lang w:eastAsia="en-US"/>
              </w:rPr>
            </w:pPr>
            <w:r w:rsidRPr="005E56FD">
              <w:rPr>
                <w:rFonts w:eastAsia="Calibri"/>
                <w:i/>
                <w:sz w:val="18"/>
                <w:szCs w:val="18"/>
                <w:lang w:eastAsia="en-US"/>
              </w:rPr>
              <w:t xml:space="preserve"> </w:t>
            </w:r>
            <w:r w:rsidRPr="005E56FD">
              <w:rPr>
                <w:rFonts w:eastAsia="Calibri"/>
                <w:sz w:val="18"/>
                <w:szCs w:val="18"/>
                <w:lang w:eastAsia="en-US"/>
              </w:rPr>
              <w:t xml:space="preserve">Получат возможность научиться выступать с подготовленными сообщениями, обсуждать выступления учащихся, оценивать свои достижения. </w:t>
            </w:r>
          </w:p>
          <w:p w:rsidR="005E56FD" w:rsidRPr="005E56FD" w:rsidRDefault="005E56FD" w:rsidP="005E56FD">
            <w:pPr>
              <w:widowControl/>
              <w:autoSpaceDE/>
              <w:autoSpaceDN/>
              <w:adjustRightInd/>
              <w:spacing w:before="100" w:beforeAutospacing="1"/>
              <w:jc w:val="both"/>
              <w:rPr>
                <w:color w:val="000000"/>
                <w:sz w:val="18"/>
                <w:szCs w:val="18"/>
              </w:rPr>
            </w:pPr>
          </w:p>
        </w:tc>
        <w:tc>
          <w:tcPr>
            <w:tcW w:w="1701"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lastRenderedPageBreak/>
              <w:t>Познавательные:</w:t>
            </w:r>
            <w:r w:rsidRPr="005E56FD">
              <w:rPr>
                <w:rFonts w:eastAsia="Calibri"/>
                <w:sz w:val="18"/>
                <w:szCs w:val="18"/>
                <w:lang w:eastAsia="en-US"/>
              </w:rPr>
              <w:t xml:space="preserve"> самостоятельно выделяют и формулируют познавательную цель, используют общие приёмы решения поставленных задач. </w:t>
            </w:r>
          </w:p>
          <w:p w:rsidR="005E56FD" w:rsidRPr="005E56FD" w:rsidRDefault="005E56FD" w:rsidP="005E56FD">
            <w:pPr>
              <w:widowControl/>
              <w:autoSpaceDE/>
              <w:autoSpaceDN/>
              <w:adjustRightInd/>
              <w:rPr>
                <w:rFonts w:eastAsia="Calibri"/>
                <w:sz w:val="18"/>
                <w:szCs w:val="18"/>
                <w:lang w:eastAsia="en-US"/>
              </w:rPr>
            </w:pPr>
            <w:r w:rsidRPr="005E56FD">
              <w:rPr>
                <w:rFonts w:eastAsia="Calibri"/>
                <w:sz w:val="18"/>
                <w:szCs w:val="18"/>
                <w:lang w:eastAsia="en-US"/>
              </w:rPr>
              <w:t xml:space="preserve">Коммуникативные: участвуют в коллективном решении проблем, проявляют активность во взаимодействии для решения </w:t>
            </w:r>
            <w:r w:rsidRPr="005E56FD">
              <w:rPr>
                <w:rFonts w:eastAsia="Calibri"/>
                <w:sz w:val="18"/>
                <w:szCs w:val="18"/>
                <w:lang w:eastAsia="en-US"/>
              </w:rPr>
              <w:lastRenderedPageBreak/>
              <w:t>коммуникативных и познавательных задач.</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sz w:val="18"/>
                <w:szCs w:val="18"/>
                <w:lang w:eastAsia="en-US"/>
              </w:rPr>
              <w:t>Регулятивные:</w:t>
            </w:r>
            <w:r w:rsidRPr="005E56FD">
              <w:rPr>
                <w:rFonts w:eastAsia="Calibri"/>
                <w:b/>
                <w:i/>
                <w:sz w:val="18"/>
                <w:szCs w:val="18"/>
                <w:lang w:eastAsia="en-US"/>
              </w:rPr>
              <w:t xml:space="preserve"> </w:t>
            </w:r>
            <w:r w:rsidRPr="005E56FD">
              <w:rPr>
                <w:rFonts w:eastAsia="Calibri"/>
                <w:sz w:val="18"/>
                <w:szCs w:val="18"/>
                <w:lang w:eastAsia="en-US"/>
              </w:rPr>
              <w:t>планируют свои действия в соответствии с поставленной задачей и условиями ее реализации, оценивают правильность выполнения действия.</w:t>
            </w:r>
          </w:p>
          <w:p w:rsidR="005E56FD" w:rsidRPr="005E56FD" w:rsidRDefault="005E56FD" w:rsidP="005E56FD">
            <w:pPr>
              <w:widowControl/>
              <w:autoSpaceDE/>
              <w:autoSpaceDN/>
              <w:adjustRightInd/>
              <w:spacing w:before="100" w:beforeAutospacing="1"/>
              <w:jc w:val="both"/>
              <w:rPr>
                <w:color w:val="000000"/>
                <w:sz w:val="18"/>
                <w:szCs w:val="18"/>
              </w:rPr>
            </w:pP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Самостоятельная и проектная работа с. 101-106</w:t>
            </w: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Материалы для самостоятельная и проектная работы с. 101-106</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39</w:t>
            </w:r>
          </w:p>
        </w:tc>
        <w:tc>
          <w:tcPr>
            <w:tcW w:w="1843" w:type="dxa"/>
          </w:tcPr>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Формирование культурного пространства единого Российского государства</w:t>
            </w:r>
          </w:p>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изучения нового материала</w:t>
            </w:r>
          </w:p>
        </w:tc>
        <w:tc>
          <w:tcPr>
            <w:tcW w:w="1559" w:type="dxa"/>
          </w:tcPr>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 xml:space="preserve">Участвовать в определении </w:t>
            </w:r>
            <w:r w:rsidRPr="005E56FD">
              <w:rPr>
                <w:rFonts w:eastAsia="Calibri"/>
                <w:sz w:val="18"/>
                <w:szCs w:val="18"/>
                <w:lang w:eastAsia="en-US"/>
              </w:rPr>
              <w:t>проблемы и постановке целей урока;</w:t>
            </w:r>
          </w:p>
          <w:p w:rsidR="005E56FD" w:rsidRPr="005E56FD" w:rsidRDefault="005E56FD" w:rsidP="005E56FD">
            <w:pPr>
              <w:widowControl/>
              <w:autoSpaceDE/>
              <w:autoSpaceDN/>
              <w:adjustRightInd/>
              <w:rPr>
                <w:rFonts w:eastAsia="Calibri"/>
                <w:sz w:val="18"/>
                <w:szCs w:val="18"/>
                <w:lang w:eastAsia="en-US"/>
              </w:rPr>
            </w:pPr>
            <w:r w:rsidRPr="005E56FD">
              <w:rPr>
                <w:rFonts w:eastAsia="Calibri"/>
                <w:b/>
                <w:bCs/>
                <w:sz w:val="18"/>
                <w:szCs w:val="18"/>
                <w:lang w:eastAsia="en-US"/>
              </w:rPr>
              <w:t>Планировать</w:t>
            </w:r>
            <w:r w:rsidRPr="005E56FD">
              <w:rPr>
                <w:rFonts w:eastAsia="Calibri"/>
                <w:sz w:val="18"/>
                <w:szCs w:val="18"/>
                <w:lang w:eastAsia="en-US"/>
              </w:rPr>
              <w:t xml:space="preserve"> свою работу на уроке;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Объяснять понятия</w:t>
            </w:r>
            <w:r w:rsidRPr="005E56FD">
              <w:rPr>
                <w:rFonts w:eastAsia="Calibri"/>
                <w:sz w:val="18"/>
                <w:szCs w:val="18"/>
                <w:lang w:eastAsia="en-US"/>
              </w:rPr>
              <w:t xml:space="preserve">: поэма, </w:t>
            </w:r>
            <w:r w:rsidRPr="005E56FD">
              <w:rPr>
                <w:rFonts w:eastAsia="Calibri"/>
                <w:sz w:val="18"/>
                <w:szCs w:val="18"/>
                <w:lang w:eastAsia="en-US"/>
              </w:rPr>
              <w:lastRenderedPageBreak/>
              <w:t>регалии;</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Составлять таблицу</w:t>
            </w:r>
            <w:r w:rsidRPr="005E56FD">
              <w:rPr>
                <w:rFonts w:eastAsia="Calibri"/>
                <w:sz w:val="18"/>
                <w:szCs w:val="18"/>
                <w:lang w:eastAsia="en-US"/>
              </w:rPr>
              <w:t xml:space="preserve"> «Культура Руси в XV в.»;</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основные жанры религиозной и светской литературы данного периода;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Характеризовать </w:t>
            </w:r>
            <w:r w:rsidRPr="005E56FD">
              <w:rPr>
                <w:rFonts w:eastAsia="Calibri"/>
                <w:sz w:val="18"/>
                <w:szCs w:val="18"/>
                <w:lang w:eastAsia="en-US"/>
              </w:rPr>
              <w:t>стилевые особенности творчества Андрея Рублева, Дионисия (на основе текста и иллюстраций учебника);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b/>
                <w:bCs/>
                <w:sz w:val="18"/>
                <w:szCs w:val="18"/>
                <w:lang w:eastAsia="ar-SA"/>
              </w:rPr>
              <w:t>Осуществлять рефлексию</w:t>
            </w:r>
            <w:r w:rsidRPr="005E56FD">
              <w:rPr>
                <w:rFonts w:eastAsia="Calibri"/>
                <w:sz w:val="18"/>
                <w:szCs w:val="18"/>
                <w:lang w:eastAsia="ar-SA"/>
              </w:rPr>
              <w:t xml:space="preserve"> собственной деятельности на уроке.</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Учебник, рабочая тетрадь, тетрадь,  ручка, карандаш, мультимедийное оборудование</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Презентация по теме урока</w:t>
            </w:r>
          </w:p>
        </w:tc>
        <w:tc>
          <w:tcPr>
            <w:tcW w:w="1276" w:type="dxa"/>
          </w:tcPr>
          <w:p w:rsidR="005E56FD" w:rsidRPr="005E56FD" w:rsidRDefault="005E56FD" w:rsidP="005E56FD">
            <w:pPr>
              <w:widowControl/>
              <w:autoSpaceDE/>
              <w:autoSpaceDN/>
              <w:adjustRightInd/>
              <w:spacing w:line="272" w:lineRule="exact"/>
              <w:ind w:left="20" w:right="40"/>
              <w:rPr>
                <w:rFonts w:eastAsia="Calibri"/>
                <w:sz w:val="18"/>
                <w:szCs w:val="18"/>
                <w:lang w:eastAsia="en-US"/>
              </w:rPr>
            </w:pPr>
            <w:r w:rsidRPr="005E56FD">
              <w:rPr>
                <w:iCs/>
                <w:sz w:val="18"/>
                <w:szCs w:val="18"/>
                <w:lang w:eastAsia="en-US"/>
              </w:rPr>
              <w:t>Научатся:</w:t>
            </w:r>
            <w:r w:rsidRPr="005E56FD">
              <w:rPr>
                <w:sz w:val="18"/>
                <w:szCs w:val="18"/>
                <w:lang w:eastAsia="en-US"/>
              </w:rPr>
              <w:t xml:space="preserve"> называть самые значительные памятники архитектуры указанного </w:t>
            </w:r>
            <w:r w:rsidRPr="005E56FD">
              <w:rPr>
                <w:sz w:val="18"/>
                <w:szCs w:val="18"/>
                <w:lang w:eastAsia="en-US"/>
              </w:rPr>
              <w:lastRenderedPageBreak/>
              <w:t>периода, извлекать полезную информацию из литера</w:t>
            </w:r>
            <w:r w:rsidRPr="005E56FD">
              <w:rPr>
                <w:sz w:val="18"/>
                <w:szCs w:val="18"/>
                <w:lang w:eastAsia="en-US"/>
              </w:rPr>
              <w:softHyphen/>
              <w:t xml:space="preserve">турных источников. </w:t>
            </w:r>
            <w:r w:rsidRPr="005E56FD">
              <w:rPr>
                <w:iCs/>
                <w:sz w:val="18"/>
                <w:szCs w:val="18"/>
                <w:lang w:eastAsia="en-US"/>
              </w:rPr>
              <w:t>Получат возможность научиться:</w:t>
            </w:r>
            <w:r w:rsidRPr="005E56FD">
              <w:rPr>
                <w:sz w:val="18"/>
                <w:szCs w:val="18"/>
                <w:lang w:eastAsia="en-US"/>
              </w:rPr>
              <w:t xml:space="preserve"> давать об</w:t>
            </w:r>
            <w:r w:rsidRPr="005E56FD">
              <w:rPr>
                <w:sz w:val="18"/>
                <w:szCs w:val="18"/>
                <w:lang w:eastAsia="en-US"/>
              </w:rPr>
              <w:softHyphen/>
              <w:t xml:space="preserve">щую характеристику русской архитектуры </w:t>
            </w:r>
            <w:r w:rsidRPr="005E56FD">
              <w:rPr>
                <w:sz w:val="18"/>
                <w:szCs w:val="18"/>
                <w:lang w:val="en-US" w:eastAsia="en-US"/>
              </w:rPr>
              <w:t>XIV</w:t>
            </w:r>
            <w:r w:rsidRPr="005E56FD">
              <w:rPr>
                <w:sz w:val="18"/>
                <w:szCs w:val="18"/>
                <w:lang w:eastAsia="en-US"/>
              </w:rPr>
              <w:t>-</w:t>
            </w:r>
            <w:r w:rsidRPr="005E56FD">
              <w:rPr>
                <w:sz w:val="18"/>
                <w:szCs w:val="18"/>
                <w:lang w:val="en-US" w:eastAsia="en-US"/>
              </w:rPr>
              <w:t>XVI</w:t>
            </w:r>
            <w:r w:rsidRPr="005E56FD">
              <w:rPr>
                <w:sz w:val="18"/>
                <w:szCs w:val="18"/>
                <w:lang w:eastAsia="en-US"/>
              </w:rPr>
              <w:t xml:space="preserve"> вв.</w:t>
            </w:r>
          </w:p>
          <w:p w:rsidR="005E56FD" w:rsidRPr="005E56FD" w:rsidRDefault="005E56FD" w:rsidP="005E56FD">
            <w:pPr>
              <w:widowControl/>
              <w:suppressAutoHyphens/>
              <w:autoSpaceDE/>
              <w:autoSpaceDN/>
              <w:adjustRightInd/>
              <w:rPr>
                <w:rFonts w:eastAsia="Calibri"/>
                <w:sz w:val="18"/>
                <w:szCs w:val="18"/>
                <w:lang w:eastAsia="ar-SA"/>
              </w:rPr>
            </w:pPr>
          </w:p>
        </w:tc>
        <w:tc>
          <w:tcPr>
            <w:tcW w:w="1701" w:type="dxa"/>
          </w:tcPr>
          <w:p w:rsidR="005E56FD" w:rsidRPr="005E56FD" w:rsidRDefault="005E56FD" w:rsidP="005E56FD">
            <w:pPr>
              <w:widowControl/>
              <w:autoSpaceDE/>
              <w:autoSpaceDN/>
              <w:adjustRightInd/>
              <w:spacing w:line="272" w:lineRule="exact"/>
              <w:ind w:left="20" w:right="40"/>
              <w:rPr>
                <w:b/>
                <w:i/>
                <w:iCs/>
                <w:sz w:val="18"/>
                <w:szCs w:val="18"/>
                <w:lang w:eastAsia="en-US"/>
              </w:rPr>
            </w:pPr>
            <w:r w:rsidRPr="005E56FD">
              <w:rPr>
                <w:b/>
                <w:iCs/>
                <w:sz w:val="18"/>
                <w:szCs w:val="18"/>
                <w:lang w:eastAsia="en-US"/>
              </w:rPr>
              <w:lastRenderedPageBreak/>
              <w:t>Регулятивные:</w:t>
            </w:r>
            <w:r w:rsidRPr="005E56FD">
              <w:rPr>
                <w:b/>
                <w:sz w:val="18"/>
                <w:szCs w:val="18"/>
                <w:lang w:eastAsia="en-US"/>
              </w:rPr>
              <w:t xml:space="preserve"> </w:t>
            </w:r>
            <w:r w:rsidRPr="005E56FD">
              <w:rPr>
                <w:sz w:val="18"/>
                <w:szCs w:val="18"/>
                <w:lang w:eastAsia="en-US"/>
              </w:rPr>
              <w:t>определяют после</w:t>
            </w:r>
            <w:r w:rsidRPr="005E56FD">
              <w:rPr>
                <w:sz w:val="18"/>
                <w:szCs w:val="18"/>
                <w:lang w:eastAsia="en-US"/>
              </w:rPr>
              <w:softHyphen/>
              <w:t>довательность промежуточных це</w:t>
            </w:r>
            <w:r w:rsidRPr="005E56FD">
              <w:rPr>
                <w:sz w:val="18"/>
                <w:szCs w:val="18"/>
                <w:lang w:eastAsia="en-US"/>
              </w:rPr>
              <w:softHyphen/>
              <w:t xml:space="preserve">лей с учётом конечного </w:t>
            </w:r>
            <w:r w:rsidRPr="005E56FD">
              <w:rPr>
                <w:sz w:val="18"/>
                <w:szCs w:val="18"/>
                <w:lang w:eastAsia="en-US"/>
              </w:rPr>
              <w:lastRenderedPageBreak/>
              <w:t>результата, составляют план и алгоритм дей</w:t>
            </w:r>
            <w:r w:rsidRPr="005E56FD">
              <w:rPr>
                <w:sz w:val="18"/>
                <w:szCs w:val="18"/>
                <w:lang w:eastAsia="en-US"/>
              </w:rPr>
              <w:softHyphen/>
              <w:t>ствий.</w:t>
            </w:r>
          </w:p>
          <w:p w:rsidR="005E56FD" w:rsidRPr="005E56FD" w:rsidRDefault="005E56FD" w:rsidP="005E56FD">
            <w:pPr>
              <w:widowControl/>
              <w:autoSpaceDE/>
              <w:autoSpaceDN/>
              <w:adjustRightInd/>
              <w:spacing w:line="272" w:lineRule="exact"/>
              <w:ind w:left="20" w:right="40"/>
              <w:rPr>
                <w:sz w:val="18"/>
                <w:szCs w:val="18"/>
                <w:lang w:eastAsia="en-US"/>
              </w:rPr>
            </w:pPr>
            <w:r w:rsidRPr="005E56FD">
              <w:rPr>
                <w:b/>
                <w:iCs/>
                <w:sz w:val="18"/>
                <w:szCs w:val="18"/>
                <w:lang w:eastAsia="en-US"/>
              </w:rPr>
              <w:t>Познавательные:</w:t>
            </w:r>
            <w:r w:rsidRPr="005E56FD">
              <w:rPr>
                <w:sz w:val="18"/>
                <w:szCs w:val="18"/>
                <w:lang w:eastAsia="en-US"/>
              </w:rPr>
              <w:t xml:space="preserve"> ориентируются в разнообразии способов решения познавательных задач, выбирают наиболее эффективные из них. </w:t>
            </w:r>
            <w:r w:rsidRPr="005E56FD">
              <w:rPr>
                <w:b/>
                <w:iCs/>
                <w:sz w:val="18"/>
                <w:szCs w:val="18"/>
                <w:lang w:eastAsia="en-US"/>
              </w:rPr>
              <w:t>Коммуникативные:</w:t>
            </w:r>
            <w:r w:rsidRPr="005E56FD">
              <w:rPr>
                <w:sz w:val="18"/>
                <w:szCs w:val="18"/>
                <w:lang w:eastAsia="en-US"/>
              </w:rPr>
              <w:t xml:space="preserve"> договаривают</w:t>
            </w:r>
            <w:r w:rsidRPr="005E56FD">
              <w:rPr>
                <w:sz w:val="18"/>
                <w:szCs w:val="18"/>
                <w:lang w:eastAsia="en-US"/>
              </w:rPr>
              <w:softHyphen/>
              <w:t>ся о распределении функций и ролей в совместной деятельности; задают вопросы, необходимые для органи</w:t>
            </w:r>
            <w:r w:rsidRPr="005E56FD">
              <w:rPr>
                <w:sz w:val="18"/>
                <w:szCs w:val="18"/>
                <w:lang w:eastAsia="en-US"/>
              </w:rPr>
              <w:softHyphen/>
              <w:t>зации собственной деятельности и сотрудничества с партнёром</w:t>
            </w:r>
          </w:p>
        </w:tc>
        <w:tc>
          <w:tcPr>
            <w:tcW w:w="1417" w:type="dxa"/>
          </w:tcPr>
          <w:p w:rsidR="005E56FD" w:rsidRPr="005E56FD" w:rsidRDefault="005E56FD" w:rsidP="005E56FD">
            <w:pPr>
              <w:widowControl/>
              <w:suppressAutoHyphens/>
              <w:autoSpaceDE/>
              <w:autoSpaceDN/>
              <w:adjustRightInd/>
              <w:rPr>
                <w:rFonts w:eastAsia="Calibri"/>
                <w:b/>
                <w:sz w:val="18"/>
                <w:szCs w:val="18"/>
                <w:lang w:eastAsia="ar-SA"/>
              </w:rPr>
            </w:pPr>
            <w:r w:rsidRPr="005E56FD">
              <w:rPr>
                <w:sz w:val="18"/>
                <w:szCs w:val="18"/>
                <w:lang w:eastAsia="ar-SA"/>
              </w:rPr>
              <w:lastRenderedPageBreak/>
              <w:t>Выражают устой</w:t>
            </w:r>
            <w:r w:rsidRPr="005E56FD">
              <w:rPr>
                <w:sz w:val="18"/>
                <w:szCs w:val="18"/>
                <w:lang w:eastAsia="ar-SA"/>
              </w:rPr>
              <w:softHyphen/>
              <w:t>чивые эстетиче</w:t>
            </w:r>
            <w:r w:rsidRPr="005E56FD">
              <w:rPr>
                <w:sz w:val="18"/>
                <w:szCs w:val="18"/>
                <w:lang w:eastAsia="ar-SA"/>
              </w:rPr>
              <w:softHyphen/>
              <w:t>ские предпочте</w:t>
            </w:r>
            <w:r w:rsidRPr="005E56FD">
              <w:rPr>
                <w:sz w:val="18"/>
                <w:szCs w:val="18"/>
                <w:lang w:eastAsia="ar-SA"/>
              </w:rPr>
              <w:softHyphen/>
              <w:t>ния и ориентации на искусство, как значимую сферу человеческой жизни</w:t>
            </w:r>
          </w:p>
        </w:tc>
        <w:tc>
          <w:tcPr>
            <w:tcW w:w="1276" w:type="dxa"/>
          </w:tcPr>
          <w:p w:rsidR="005E56FD" w:rsidRPr="005E56FD" w:rsidRDefault="005E56FD" w:rsidP="005E56FD">
            <w:pPr>
              <w:widowControl/>
              <w:suppressAutoHyphens/>
              <w:autoSpaceDE/>
              <w:autoSpaceDN/>
              <w:adjustRightInd/>
              <w:rPr>
                <w:rFonts w:eastAsia="Calibri"/>
                <w:sz w:val="18"/>
                <w:szCs w:val="18"/>
                <w:lang w:eastAsia="ar-SA"/>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rFonts w:eastAsiaTheme="minorHAnsi"/>
                <w:color w:val="000000"/>
                <w:sz w:val="18"/>
                <w:szCs w:val="18"/>
              </w:rPr>
              <w:t>§ 27, вопр. с. 114, подготовиться к повторительному уроку</w:t>
            </w:r>
          </w:p>
        </w:tc>
      </w:tr>
      <w:tr w:rsidR="005E56FD" w:rsidRPr="005E56FD" w:rsidTr="0016077D">
        <w:tc>
          <w:tcPr>
            <w:tcW w:w="425"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40</w:t>
            </w:r>
          </w:p>
        </w:tc>
        <w:tc>
          <w:tcPr>
            <w:tcW w:w="1843" w:type="dxa"/>
          </w:tcPr>
          <w:p w:rsidR="005E56FD" w:rsidRPr="005E56FD" w:rsidRDefault="005E56FD" w:rsidP="005E56FD">
            <w:pPr>
              <w:widowControl/>
              <w:rPr>
                <w:rFonts w:eastAsiaTheme="minorHAnsi"/>
                <w:sz w:val="18"/>
                <w:szCs w:val="18"/>
                <w:lang w:eastAsia="en-US"/>
              </w:rPr>
            </w:pPr>
            <w:r w:rsidRPr="005E56FD">
              <w:rPr>
                <w:rFonts w:eastAsiaTheme="minorHAnsi"/>
                <w:sz w:val="18"/>
                <w:szCs w:val="18"/>
                <w:lang w:eastAsia="en-US"/>
              </w:rPr>
              <w:t xml:space="preserve"> Повторитель-</w:t>
            </w:r>
          </w:p>
          <w:p w:rsidR="005E56FD" w:rsidRPr="005E56FD" w:rsidRDefault="005E56FD" w:rsidP="005E56FD">
            <w:pPr>
              <w:widowControl/>
              <w:rPr>
                <w:rFonts w:eastAsiaTheme="minorHAnsi"/>
                <w:b/>
                <w:sz w:val="18"/>
                <w:szCs w:val="18"/>
                <w:lang w:eastAsia="en-US"/>
              </w:rPr>
            </w:pPr>
            <w:r w:rsidRPr="005E56FD">
              <w:rPr>
                <w:rFonts w:eastAsiaTheme="minorHAnsi"/>
                <w:sz w:val="18"/>
                <w:szCs w:val="18"/>
                <w:lang w:eastAsia="en-US"/>
              </w:rPr>
              <w:t xml:space="preserve">но-обобщающий урок по теме V   </w:t>
            </w:r>
            <w:r w:rsidRPr="005E56FD">
              <w:rPr>
                <w:rFonts w:eastAsiaTheme="minorHAnsi"/>
                <w:b/>
                <w:sz w:val="18"/>
                <w:szCs w:val="18"/>
                <w:lang w:eastAsia="en-US"/>
              </w:rPr>
              <w:t>«Формирование единого Русского государства»</w:t>
            </w:r>
          </w:p>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center"/>
              <w:rPr>
                <w:color w:val="000000"/>
                <w:sz w:val="18"/>
                <w:szCs w:val="18"/>
              </w:rPr>
            </w:pPr>
            <w:r w:rsidRPr="005E56FD">
              <w:rPr>
                <w:color w:val="000000"/>
                <w:sz w:val="18"/>
                <w:szCs w:val="18"/>
              </w:rPr>
              <w:t>1</w:t>
            </w:r>
          </w:p>
        </w:tc>
        <w:tc>
          <w:tcPr>
            <w:tcW w:w="708"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3"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t>Урок повторения и контроля</w:t>
            </w:r>
          </w:p>
          <w:p w:rsidR="005E56FD" w:rsidRPr="005E56FD" w:rsidRDefault="005E56FD" w:rsidP="005E56FD">
            <w:pPr>
              <w:widowControl/>
              <w:autoSpaceDE/>
              <w:autoSpaceDN/>
              <w:adjustRightInd/>
              <w:spacing w:before="100" w:beforeAutospacing="1"/>
              <w:jc w:val="both"/>
              <w:rPr>
                <w:b/>
                <w:color w:val="000000"/>
                <w:sz w:val="18"/>
                <w:szCs w:val="18"/>
              </w:rPr>
            </w:pPr>
            <w:r w:rsidRPr="005E56FD">
              <w:rPr>
                <w:b/>
                <w:color w:val="000000"/>
                <w:sz w:val="18"/>
                <w:szCs w:val="18"/>
              </w:rPr>
              <w:t>Тестирование</w:t>
            </w:r>
          </w:p>
        </w:tc>
        <w:tc>
          <w:tcPr>
            <w:tcW w:w="1559" w:type="dxa"/>
          </w:tcPr>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 xml:space="preserve">Актуализировать и систематизировать </w:t>
            </w:r>
            <w:r w:rsidRPr="005E56FD">
              <w:rPr>
                <w:rFonts w:eastAsia="Calibri"/>
                <w:sz w:val="18"/>
                <w:szCs w:val="18"/>
                <w:lang w:eastAsia="en-US"/>
              </w:rPr>
              <w:t xml:space="preserve">исторический материал по теме «Формирование единого </w:t>
            </w:r>
            <w:r w:rsidRPr="005E56FD">
              <w:rPr>
                <w:rFonts w:eastAsia="Calibri"/>
                <w:sz w:val="18"/>
                <w:szCs w:val="18"/>
                <w:lang w:eastAsia="en-US"/>
              </w:rPr>
              <w:lastRenderedPageBreak/>
              <w:t>Русского государства»;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Характеризовать</w:t>
            </w:r>
            <w:r w:rsidRPr="005E56FD">
              <w:rPr>
                <w:rFonts w:eastAsia="Calibri"/>
                <w:sz w:val="18"/>
                <w:szCs w:val="18"/>
                <w:lang w:eastAsia="en-US"/>
              </w:rPr>
              <w:t xml:space="preserve"> общие черты и особенности процесса образования единых государств на Руси и в западной Европе;</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Высказывать суждения</w:t>
            </w:r>
            <w:r w:rsidRPr="005E56FD">
              <w:rPr>
                <w:rFonts w:eastAsia="Calibri"/>
                <w:sz w:val="18"/>
                <w:szCs w:val="18"/>
                <w:lang w:eastAsia="en-US"/>
              </w:rPr>
              <w:t xml:space="preserve"> о значении наследия XV вв. для современного общества;</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Выполнять проверочные задания</w:t>
            </w:r>
            <w:r w:rsidRPr="005E56FD">
              <w:rPr>
                <w:rFonts w:eastAsia="Calibri"/>
                <w:sz w:val="18"/>
                <w:szCs w:val="18"/>
                <w:lang w:eastAsia="en-US"/>
              </w:rPr>
              <w:t xml:space="preserve"> по истории России данного периода (в т.ч. по типологии ОГЭ);</w:t>
            </w:r>
          </w:p>
          <w:p w:rsidR="005E56FD" w:rsidRPr="005E56FD" w:rsidRDefault="005E56FD" w:rsidP="005E56FD">
            <w:pPr>
              <w:widowControl/>
              <w:autoSpaceDE/>
              <w:autoSpaceDN/>
              <w:adjustRightInd/>
              <w:jc w:val="both"/>
              <w:rPr>
                <w:rFonts w:eastAsia="Calibri"/>
                <w:sz w:val="18"/>
                <w:szCs w:val="18"/>
                <w:lang w:eastAsia="en-US"/>
              </w:rPr>
            </w:pPr>
            <w:r w:rsidRPr="005E56FD">
              <w:rPr>
                <w:rFonts w:eastAsia="Calibri"/>
                <w:b/>
                <w:bCs/>
                <w:sz w:val="18"/>
                <w:szCs w:val="18"/>
                <w:lang w:eastAsia="en-US"/>
              </w:rPr>
              <w:t>Осуществлять коррекцию</w:t>
            </w:r>
            <w:r w:rsidRPr="005E56FD">
              <w:rPr>
                <w:rFonts w:eastAsia="Calibri"/>
                <w:sz w:val="18"/>
                <w:szCs w:val="18"/>
                <w:lang w:eastAsia="en-US"/>
              </w:rPr>
              <w:t xml:space="preserve"> знаний</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z w:val="18"/>
                <w:szCs w:val="18"/>
                <w:lang w:eastAsia="ar-SA"/>
              </w:rPr>
              <w:t>Осуществлять</w:t>
            </w:r>
            <w:r w:rsidRPr="005E56FD">
              <w:rPr>
                <w:rFonts w:eastAsia="Calibri"/>
                <w:b/>
                <w:bCs/>
                <w:sz w:val="18"/>
                <w:szCs w:val="18"/>
                <w:lang w:eastAsia="ar-SA"/>
              </w:rPr>
              <w:t xml:space="preserve"> самооценку и взаимооценку.</w:t>
            </w: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r w:rsidRPr="005E56FD">
              <w:rPr>
                <w:color w:val="000000"/>
                <w:sz w:val="18"/>
                <w:szCs w:val="18"/>
              </w:rPr>
              <w:lastRenderedPageBreak/>
              <w:t xml:space="preserve">Учебник, рабочая тетрадь, тетрадь,  ручка, карандаш, распечатанные тексты </w:t>
            </w:r>
            <w:r w:rsidRPr="005E56FD">
              <w:rPr>
                <w:color w:val="000000"/>
                <w:sz w:val="18"/>
                <w:szCs w:val="18"/>
              </w:rPr>
              <w:lastRenderedPageBreak/>
              <w:t>проверочных работ</w:t>
            </w:r>
          </w:p>
        </w:tc>
        <w:tc>
          <w:tcPr>
            <w:tcW w:w="1417"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1276" w:type="dxa"/>
          </w:tcPr>
          <w:p w:rsidR="005E56FD" w:rsidRPr="005E56FD" w:rsidRDefault="005E56FD" w:rsidP="005E56FD">
            <w:pPr>
              <w:widowControl/>
              <w:rPr>
                <w:rFonts w:eastAsiaTheme="minorHAnsi"/>
                <w:sz w:val="18"/>
                <w:szCs w:val="18"/>
                <w:lang w:eastAsia="en-US"/>
              </w:rPr>
            </w:pPr>
            <w:r w:rsidRPr="005E56FD">
              <w:rPr>
                <w:rFonts w:eastAsia="Calibri"/>
                <w:iCs/>
                <w:spacing w:val="-10"/>
                <w:sz w:val="18"/>
                <w:szCs w:val="18"/>
                <w:lang w:eastAsia="en-US"/>
              </w:rPr>
              <w:t>Научатся</w:t>
            </w:r>
            <w:r w:rsidRPr="005E56FD">
              <w:rPr>
                <w:rFonts w:eastAsia="Calibri"/>
                <w:spacing w:val="-10"/>
                <w:sz w:val="18"/>
                <w:szCs w:val="18"/>
                <w:lang w:eastAsia="en-US"/>
              </w:rPr>
              <w:t xml:space="preserve"> определять термины, изученные по </w:t>
            </w:r>
            <w:r w:rsidRPr="005E56FD">
              <w:rPr>
                <w:rFonts w:eastAsiaTheme="minorHAnsi"/>
                <w:sz w:val="18"/>
                <w:szCs w:val="18"/>
                <w:lang w:eastAsia="en-US"/>
              </w:rPr>
              <w:t xml:space="preserve">теме    «Формирование единого Русского </w:t>
            </w:r>
            <w:r w:rsidRPr="005E56FD">
              <w:rPr>
                <w:rFonts w:eastAsiaTheme="minorHAnsi"/>
                <w:sz w:val="18"/>
                <w:szCs w:val="18"/>
                <w:lang w:eastAsia="en-US"/>
              </w:rPr>
              <w:lastRenderedPageBreak/>
              <w:t>государства»</w:t>
            </w:r>
          </w:p>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pacing w:val="-10"/>
                <w:sz w:val="18"/>
                <w:szCs w:val="18"/>
                <w:lang w:eastAsia="ar-SA"/>
              </w:rPr>
              <w:t xml:space="preserve"> </w:t>
            </w:r>
            <w:r w:rsidRPr="005E56FD">
              <w:rPr>
                <w:rFonts w:eastAsia="Calibri"/>
                <w:iCs/>
                <w:spacing w:val="-10"/>
                <w:sz w:val="18"/>
                <w:szCs w:val="18"/>
                <w:lang w:eastAsia="ar-SA"/>
              </w:rPr>
              <w:t>Получат возможность научиться:</w:t>
            </w:r>
            <w:r w:rsidRPr="005E56FD">
              <w:rPr>
                <w:rFonts w:eastAsia="Calibri"/>
                <w:spacing w:val="-10"/>
                <w:sz w:val="18"/>
                <w:szCs w:val="18"/>
                <w:lang w:eastAsia="ar-SA"/>
              </w:rPr>
              <w:t xml:space="preserve"> называть главные события, ос</w:t>
            </w:r>
            <w:r w:rsidRPr="005E56FD">
              <w:rPr>
                <w:rFonts w:eastAsia="Calibri"/>
                <w:spacing w:val="-10"/>
                <w:sz w:val="18"/>
                <w:szCs w:val="18"/>
                <w:lang w:eastAsia="ar-SA"/>
              </w:rPr>
              <w:softHyphen/>
              <w:t>новные достижения истории и культуры</w:t>
            </w:r>
          </w:p>
          <w:p w:rsidR="005E56FD" w:rsidRPr="005E56FD" w:rsidRDefault="005E56FD" w:rsidP="005E56FD">
            <w:pPr>
              <w:widowControl/>
              <w:suppressAutoHyphens/>
              <w:autoSpaceDE/>
              <w:autoSpaceDN/>
              <w:adjustRightInd/>
              <w:rPr>
                <w:rFonts w:eastAsia="Calibri"/>
                <w:sz w:val="18"/>
                <w:szCs w:val="18"/>
                <w:lang w:eastAsia="ar-SA"/>
              </w:rPr>
            </w:pPr>
          </w:p>
        </w:tc>
        <w:tc>
          <w:tcPr>
            <w:tcW w:w="1701" w:type="dxa"/>
          </w:tcPr>
          <w:p w:rsidR="005E56FD" w:rsidRPr="005E56FD" w:rsidRDefault="005E56FD" w:rsidP="005E56FD">
            <w:pPr>
              <w:widowControl/>
              <w:suppressAutoHyphens/>
              <w:autoSpaceDE/>
              <w:autoSpaceDN/>
              <w:adjustRightInd/>
              <w:rPr>
                <w:rFonts w:eastAsia="Calibri"/>
                <w:b/>
                <w:i/>
                <w:iCs/>
                <w:spacing w:val="-10"/>
                <w:sz w:val="18"/>
                <w:szCs w:val="18"/>
                <w:lang w:eastAsia="ar-SA"/>
              </w:rPr>
            </w:pPr>
            <w:r w:rsidRPr="005E56FD">
              <w:rPr>
                <w:rFonts w:eastAsia="Calibri"/>
                <w:b/>
                <w:iCs/>
                <w:spacing w:val="-10"/>
                <w:sz w:val="18"/>
                <w:szCs w:val="18"/>
                <w:lang w:eastAsia="ar-SA"/>
              </w:rPr>
              <w:lastRenderedPageBreak/>
              <w:t>Регулятивные:</w:t>
            </w:r>
            <w:r w:rsidRPr="005E56FD">
              <w:rPr>
                <w:rFonts w:eastAsia="Calibri"/>
                <w:i/>
                <w:iCs/>
                <w:spacing w:val="-10"/>
                <w:sz w:val="18"/>
                <w:szCs w:val="18"/>
                <w:lang w:eastAsia="ar-SA"/>
              </w:rPr>
              <w:t xml:space="preserve"> </w:t>
            </w:r>
            <w:r w:rsidRPr="005E56FD">
              <w:rPr>
                <w:rFonts w:eastAsia="Calibri"/>
                <w:spacing w:val="-10"/>
                <w:sz w:val="18"/>
                <w:szCs w:val="18"/>
                <w:lang w:eastAsia="ar-SA"/>
              </w:rPr>
              <w:t>планируют свои действия в соответствии с постав</w:t>
            </w:r>
            <w:r w:rsidRPr="005E56FD">
              <w:rPr>
                <w:rFonts w:eastAsia="Calibri"/>
                <w:spacing w:val="-10"/>
                <w:sz w:val="18"/>
                <w:szCs w:val="18"/>
                <w:lang w:eastAsia="ar-SA"/>
              </w:rPr>
              <w:softHyphen/>
              <w:t>ленной задачей и условиями её ре</w:t>
            </w:r>
            <w:r w:rsidRPr="005E56FD">
              <w:rPr>
                <w:rFonts w:eastAsia="Calibri"/>
                <w:spacing w:val="-10"/>
                <w:sz w:val="18"/>
                <w:szCs w:val="18"/>
                <w:lang w:eastAsia="ar-SA"/>
              </w:rPr>
              <w:softHyphen/>
              <w:t xml:space="preserve">ализации, оценивают </w:t>
            </w:r>
            <w:r w:rsidRPr="005E56FD">
              <w:rPr>
                <w:rFonts w:eastAsia="Calibri"/>
                <w:spacing w:val="-10"/>
                <w:sz w:val="18"/>
                <w:szCs w:val="18"/>
                <w:lang w:eastAsia="ar-SA"/>
              </w:rPr>
              <w:lastRenderedPageBreak/>
              <w:t xml:space="preserve">правильность выполнения действия. </w:t>
            </w:r>
            <w:r w:rsidRPr="005E56FD">
              <w:rPr>
                <w:rFonts w:eastAsia="Calibri"/>
                <w:b/>
                <w:iCs/>
                <w:spacing w:val="-10"/>
                <w:sz w:val="18"/>
                <w:szCs w:val="18"/>
                <w:lang w:eastAsia="ar-SA"/>
              </w:rPr>
              <w:t>Познавательные:</w:t>
            </w:r>
            <w:r w:rsidRPr="005E56FD">
              <w:rPr>
                <w:rFonts w:eastAsia="Calibri"/>
                <w:spacing w:val="-10"/>
                <w:sz w:val="18"/>
                <w:szCs w:val="18"/>
                <w:lang w:eastAsia="ar-SA"/>
              </w:rPr>
              <w:t xml:space="preserve"> самостоятельно выделяют и формулируют познава</w:t>
            </w:r>
            <w:r w:rsidRPr="005E56FD">
              <w:rPr>
                <w:rFonts w:eastAsia="Calibri"/>
                <w:spacing w:val="-10"/>
                <w:sz w:val="18"/>
                <w:szCs w:val="18"/>
                <w:lang w:eastAsia="ar-SA"/>
              </w:rPr>
              <w:softHyphen/>
              <w:t xml:space="preserve">тельную цель, используют общие приёмы решения поставленных задач. </w:t>
            </w:r>
          </w:p>
          <w:p w:rsidR="005E56FD" w:rsidRPr="005E56FD" w:rsidRDefault="005E56FD" w:rsidP="005E56FD">
            <w:pPr>
              <w:widowControl/>
              <w:suppressAutoHyphens/>
              <w:autoSpaceDE/>
              <w:autoSpaceDN/>
              <w:adjustRightInd/>
              <w:rPr>
                <w:rFonts w:eastAsia="Calibri"/>
                <w:spacing w:val="-10"/>
                <w:sz w:val="18"/>
                <w:szCs w:val="18"/>
                <w:lang w:eastAsia="ar-SA"/>
              </w:rPr>
            </w:pPr>
            <w:r w:rsidRPr="005E56FD">
              <w:rPr>
                <w:rFonts w:eastAsia="Calibri"/>
                <w:b/>
                <w:iCs/>
                <w:spacing w:val="-10"/>
                <w:sz w:val="18"/>
                <w:szCs w:val="18"/>
                <w:lang w:eastAsia="ar-SA"/>
              </w:rPr>
              <w:t>Коммуникативные:</w:t>
            </w:r>
            <w:r w:rsidRPr="005E56FD">
              <w:rPr>
                <w:rFonts w:eastAsia="Calibri"/>
                <w:b/>
                <w:spacing w:val="-10"/>
                <w:sz w:val="18"/>
                <w:szCs w:val="18"/>
                <w:lang w:eastAsia="ar-SA"/>
              </w:rPr>
              <w:t xml:space="preserve"> </w:t>
            </w:r>
            <w:r w:rsidRPr="005E56FD">
              <w:rPr>
                <w:rFonts w:eastAsia="Calibri"/>
                <w:spacing w:val="-10"/>
                <w:sz w:val="18"/>
                <w:szCs w:val="18"/>
                <w:lang w:eastAsia="ar-SA"/>
              </w:rPr>
              <w:t>участвуют в кол</w:t>
            </w:r>
            <w:r w:rsidRPr="005E56FD">
              <w:rPr>
                <w:rFonts w:eastAsia="Calibri"/>
                <w:spacing w:val="-10"/>
                <w:sz w:val="18"/>
                <w:szCs w:val="18"/>
                <w:lang w:eastAsia="ar-SA"/>
              </w:rPr>
              <w:softHyphen/>
              <w:t>лективном обсуждении проблем, проявляют активность во взаимо</w:t>
            </w:r>
            <w:r w:rsidRPr="005E56FD">
              <w:rPr>
                <w:rFonts w:eastAsia="Calibri"/>
                <w:spacing w:val="-10"/>
                <w:sz w:val="18"/>
                <w:szCs w:val="18"/>
                <w:lang w:eastAsia="ar-SA"/>
              </w:rPr>
              <w:softHyphen/>
              <w:t>действии для решения коммуника</w:t>
            </w:r>
            <w:r w:rsidRPr="005E56FD">
              <w:rPr>
                <w:rFonts w:eastAsia="Calibri"/>
                <w:spacing w:val="-10"/>
                <w:sz w:val="18"/>
                <w:szCs w:val="18"/>
                <w:lang w:eastAsia="ar-SA"/>
              </w:rPr>
              <w:softHyphen/>
              <w:t>тивных и познавательных задач</w:t>
            </w:r>
          </w:p>
        </w:tc>
        <w:tc>
          <w:tcPr>
            <w:tcW w:w="1417" w:type="dxa"/>
          </w:tcPr>
          <w:p w:rsidR="005E56FD" w:rsidRPr="005E56FD" w:rsidRDefault="005E56FD" w:rsidP="005E56FD">
            <w:pPr>
              <w:widowControl/>
              <w:suppressAutoHyphens/>
              <w:autoSpaceDE/>
              <w:autoSpaceDN/>
              <w:adjustRightInd/>
              <w:rPr>
                <w:rFonts w:eastAsia="Calibri"/>
                <w:sz w:val="18"/>
                <w:szCs w:val="18"/>
                <w:lang w:eastAsia="ar-SA"/>
              </w:rPr>
            </w:pPr>
            <w:r w:rsidRPr="005E56FD">
              <w:rPr>
                <w:rFonts w:eastAsia="Calibri"/>
                <w:spacing w:val="-10"/>
                <w:sz w:val="18"/>
                <w:szCs w:val="18"/>
                <w:lang w:eastAsia="ar-SA"/>
              </w:rPr>
              <w:lastRenderedPageBreak/>
              <w:t>Проявляют доб</w:t>
            </w:r>
            <w:r w:rsidRPr="005E56FD">
              <w:rPr>
                <w:rFonts w:eastAsia="Calibri"/>
                <w:spacing w:val="-10"/>
                <w:sz w:val="18"/>
                <w:szCs w:val="18"/>
                <w:lang w:eastAsia="ar-SA"/>
              </w:rPr>
              <w:softHyphen/>
              <w:t>рожелательность и эмоционально- нравственную отзывчивость, эмпатию, как по</w:t>
            </w:r>
            <w:r w:rsidRPr="005E56FD">
              <w:rPr>
                <w:rFonts w:eastAsia="Calibri"/>
                <w:spacing w:val="-10"/>
                <w:sz w:val="18"/>
                <w:szCs w:val="18"/>
                <w:lang w:eastAsia="ar-SA"/>
              </w:rPr>
              <w:softHyphen/>
              <w:t xml:space="preserve">нимание чувств других людей и </w:t>
            </w:r>
            <w:r w:rsidRPr="005E56FD">
              <w:rPr>
                <w:rFonts w:eastAsia="Calibri"/>
                <w:spacing w:val="-10"/>
                <w:sz w:val="18"/>
                <w:szCs w:val="18"/>
                <w:lang w:eastAsia="ar-SA"/>
              </w:rPr>
              <w:lastRenderedPageBreak/>
              <w:t>сопережива</w:t>
            </w:r>
            <w:r w:rsidRPr="005E56FD">
              <w:rPr>
                <w:rFonts w:eastAsia="Calibri"/>
                <w:spacing w:val="-10"/>
                <w:sz w:val="18"/>
                <w:szCs w:val="18"/>
                <w:lang w:eastAsia="ar-SA"/>
              </w:rPr>
              <w:softHyphen/>
              <w:t>ние им</w:t>
            </w:r>
          </w:p>
          <w:p w:rsidR="005E56FD" w:rsidRPr="005E56FD" w:rsidRDefault="005E56FD" w:rsidP="005E56FD">
            <w:pPr>
              <w:widowControl/>
              <w:suppressAutoHyphens/>
              <w:autoSpaceDE/>
              <w:autoSpaceDN/>
              <w:adjustRightInd/>
              <w:rPr>
                <w:rFonts w:eastAsia="Calibri"/>
                <w:sz w:val="18"/>
                <w:szCs w:val="18"/>
                <w:lang w:eastAsia="ar-SA"/>
              </w:rPr>
            </w:pPr>
          </w:p>
        </w:tc>
        <w:tc>
          <w:tcPr>
            <w:tcW w:w="1276" w:type="dxa"/>
          </w:tcPr>
          <w:p w:rsidR="005E56FD" w:rsidRPr="005E56FD" w:rsidRDefault="005E56FD" w:rsidP="005E56FD">
            <w:pPr>
              <w:widowControl/>
              <w:autoSpaceDE/>
              <w:autoSpaceDN/>
              <w:adjustRightInd/>
              <w:spacing w:before="100" w:beforeAutospacing="1"/>
              <w:jc w:val="both"/>
              <w:rPr>
                <w:color w:val="000000"/>
                <w:sz w:val="18"/>
                <w:szCs w:val="18"/>
              </w:rPr>
            </w:pPr>
          </w:p>
        </w:tc>
        <w:tc>
          <w:tcPr>
            <w:tcW w:w="992" w:type="dxa"/>
          </w:tcPr>
          <w:p w:rsidR="005E56FD" w:rsidRPr="005E56FD" w:rsidRDefault="005E56FD" w:rsidP="005E56FD">
            <w:pPr>
              <w:widowControl/>
              <w:autoSpaceDE/>
              <w:autoSpaceDN/>
              <w:adjustRightInd/>
              <w:spacing w:before="100" w:beforeAutospacing="1"/>
              <w:jc w:val="both"/>
              <w:rPr>
                <w:color w:val="000000"/>
                <w:sz w:val="18"/>
                <w:szCs w:val="18"/>
              </w:rPr>
            </w:pPr>
          </w:p>
        </w:tc>
      </w:tr>
    </w:tbl>
    <w:p w:rsidR="005E56FD" w:rsidRPr="005E56FD" w:rsidRDefault="005E56FD" w:rsidP="005E56FD">
      <w:pPr>
        <w:widowControl/>
        <w:autoSpaceDE/>
        <w:autoSpaceDN/>
        <w:adjustRightInd/>
        <w:spacing w:before="100" w:beforeAutospacing="1"/>
        <w:jc w:val="both"/>
        <w:rPr>
          <w:color w:val="000000"/>
          <w:sz w:val="24"/>
          <w:szCs w:val="24"/>
        </w:rPr>
      </w:pPr>
    </w:p>
    <w:p w:rsidR="005E56FD" w:rsidRPr="005E56FD" w:rsidRDefault="005E56FD" w:rsidP="005E56FD">
      <w:pPr>
        <w:widowControl/>
        <w:suppressAutoHyphens/>
        <w:autoSpaceDE/>
        <w:autoSpaceDN/>
        <w:adjustRightInd/>
        <w:ind w:firstLine="397"/>
        <w:jc w:val="both"/>
        <w:rPr>
          <w:sz w:val="24"/>
          <w:szCs w:val="24"/>
          <w:lang w:eastAsia="ar-SA"/>
        </w:rPr>
      </w:pPr>
    </w:p>
    <w:p w:rsidR="005E56FD" w:rsidRPr="005E56FD" w:rsidRDefault="005E56FD" w:rsidP="005E56FD">
      <w:pPr>
        <w:widowControl/>
        <w:autoSpaceDE/>
        <w:autoSpaceDN/>
        <w:adjustRightInd/>
        <w:spacing w:after="200" w:line="276" w:lineRule="auto"/>
        <w:rPr>
          <w:rFonts w:ascii="Calibri" w:eastAsia="Calibri" w:hAnsi="Calibri"/>
          <w:sz w:val="22"/>
          <w:szCs w:val="22"/>
          <w:lang w:eastAsia="en-US"/>
        </w:rPr>
      </w:pPr>
    </w:p>
    <w:p w:rsidR="005E56FD" w:rsidRDefault="005E56FD" w:rsidP="005E56FD">
      <w:pPr>
        <w:pStyle w:val="dash0410005f0431005f0437005f0430005f0446005f0020005f0441005f043f005f0438005f0441005f043a005f0430"/>
        <w:ind w:left="0" w:firstLine="0"/>
        <w:rPr>
          <w:sz w:val="28"/>
          <w:szCs w:val="28"/>
        </w:rPr>
      </w:pPr>
    </w:p>
    <w:p w:rsidR="00330E7C" w:rsidRDefault="00330E7C" w:rsidP="00330E7C">
      <w:pPr>
        <w:pStyle w:val="dash0410005f0431005f0437005f0430005f0446005f0020005f0441005f043f005f0438005f0441005f043a005f0430"/>
        <w:rPr>
          <w:sz w:val="28"/>
          <w:szCs w:val="28"/>
        </w:rPr>
      </w:pPr>
    </w:p>
    <w:p w:rsidR="00330E7C" w:rsidRDefault="00330E7C" w:rsidP="00330E7C">
      <w:pPr>
        <w:pStyle w:val="dash0410005f0431005f0437005f0430005f0446005f0020005f0441005f043f005f0438005f0441005f043a005f0430"/>
        <w:rPr>
          <w:sz w:val="28"/>
          <w:szCs w:val="28"/>
        </w:rPr>
      </w:pPr>
    </w:p>
    <w:p w:rsidR="00330E7C" w:rsidRDefault="00330E7C" w:rsidP="00330E7C">
      <w:pPr>
        <w:pStyle w:val="dash0410005f0431005f0437005f0430005f0446005f0020005f0441005f043f005f0438005f0441005f043a005f0430"/>
        <w:rPr>
          <w:sz w:val="28"/>
          <w:szCs w:val="28"/>
        </w:rPr>
      </w:pPr>
    </w:p>
    <w:p w:rsidR="00330E7C" w:rsidRDefault="00330E7C" w:rsidP="00330E7C">
      <w:pPr>
        <w:pStyle w:val="dash0410005f0431005f0437005f0430005f0446005f0020005f0441005f043f005f0438005f0441005f043a005f0430"/>
        <w:rPr>
          <w:sz w:val="28"/>
          <w:szCs w:val="28"/>
        </w:rPr>
      </w:pP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b/>
          <w:bCs/>
          <w:sz w:val="48"/>
          <w:szCs w:val="48"/>
        </w:rPr>
      </w:pPr>
      <w:r w:rsidRPr="0016077D">
        <w:rPr>
          <w:b/>
          <w:bCs/>
          <w:sz w:val="48"/>
          <w:szCs w:val="48"/>
        </w:rPr>
        <w:t>Рабочая программа по истории.</w:t>
      </w:r>
    </w:p>
    <w:p w:rsidR="0016077D" w:rsidRPr="0016077D" w:rsidRDefault="0016077D" w:rsidP="0016077D">
      <w:pPr>
        <w:widowControl/>
        <w:autoSpaceDE/>
        <w:autoSpaceDN/>
        <w:adjustRightInd/>
        <w:spacing w:before="100" w:beforeAutospacing="1" w:after="100" w:afterAutospacing="1"/>
        <w:jc w:val="center"/>
        <w:rPr>
          <w:b/>
          <w:bCs/>
          <w:sz w:val="48"/>
          <w:szCs w:val="48"/>
        </w:rPr>
      </w:pPr>
      <w:r w:rsidRPr="0016077D">
        <w:rPr>
          <w:b/>
          <w:bCs/>
          <w:sz w:val="48"/>
          <w:szCs w:val="48"/>
        </w:rPr>
        <w:t>7класс</w:t>
      </w:r>
    </w:p>
    <w:p w:rsidR="0016077D" w:rsidRPr="0016077D" w:rsidRDefault="0016077D" w:rsidP="0016077D">
      <w:pPr>
        <w:widowControl/>
        <w:autoSpaceDE/>
        <w:autoSpaceDN/>
        <w:adjustRightInd/>
        <w:spacing w:before="100" w:beforeAutospacing="1" w:after="100" w:afterAutospacing="1"/>
        <w:jc w:val="center"/>
        <w:rPr>
          <w:b/>
          <w:bCs/>
          <w:sz w:val="48"/>
          <w:szCs w:val="48"/>
        </w:rPr>
      </w:pPr>
      <w:r w:rsidRPr="0016077D">
        <w:rPr>
          <w:b/>
          <w:bCs/>
          <w:sz w:val="48"/>
          <w:szCs w:val="48"/>
        </w:rPr>
        <w:t>ФГОС</w:t>
      </w: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b/>
          <w:bCs/>
          <w:sz w:val="24"/>
          <w:szCs w:val="24"/>
        </w:rPr>
      </w:pP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ТЕМАТИЧЕСКОЕ ПЛАНИРОВАНИЕ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390"/>
        <w:gridCol w:w="478"/>
        <w:gridCol w:w="208"/>
        <w:gridCol w:w="208"/>
        <w:gridCol w:w="208"/>
        <w:gridCol w:w="160"/>
        <w:gridCol w:w="408"/>
        <w:gridCol w:w="952"/>
        <w:gridCol w:w="2125"/>
        <w:gridCol w:w="160"/>
        <w:gridCol w:w="2523"/>
        <w:gridCol w:w="160"/>
        <w:gridCol w:w="1371"/>
        <w:gridCol w:w="2771"/>
        <w:gridCol w:w="370"/>
        <w:gridCol w:w="816"/>
      </w:tblGrid>
      <w:tr w:rsidR="0016077D" w:rsidRPr="0016077D" w:rsidTr="0016077D">
        <w:trPr>
          <w:tblCellSpacing w:w="15" w:type="dxa"/>
        </w:trPr>
        <w:tc>
          <w:tcPr>
            <w:tcW w:w="6"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 </w:t>
            </w:r>
            <w:r w:rsidRPr="0016077D">
              <w:rPr>
                <w:b/>
                <w:bCs/>
                <w:sz w:val="24"/>
                <w:szCs w:val="24"/>
              </w:rPr>
              <w:t>п/п</w:t>
            </w:r>
          </w:p>
        </w:tc>
        <w:tc>
          <w:tcPr>
            <w:tcW w:w="6"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Тема и тип урока</w:t>
            </w:r>
          </w:p>
        </w:tc>
        <w:tc>
          <w:tcPr>
            <w:tcW w:w="6"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Дата</w:t>
            </w:r>
          </w:p>
        </w:tc>
        <w:tc>
          <w:tcPr>
            <w:tcW w:w="6" w:type="dxa"/>
            <w:gridSpan w:val="2"/>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Кол-во часов</w:t>
            </w:r>
          </w:p>
        </w:tc>
        <w:tc>
          <w:tcPr>
            <w:tcW w:w="6" w:type="dxa"/>
            <w:gridSpan w:val="6"/>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Планируемые результаты</w:t>
            </w:r>
          </w:p>
        </w:tc>
        <w:tc>
          <w:tcPr>
            <w:tcW w:w="6"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Характеристика основных видов деятельности ученика</w:t>
            </w:r>
          </w:p>
        </w:tc>
        <w:tc>
          <w:tcPr>
            <w:tcW w:w="6" w:type="dxa"/>
            <w:gridSpan w:val="2"/>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Домашнее задание</w:t>
            </w:r>
          </w:p>
        </w:tc>
      </w:tr>
      <w:tr w:rsidR="0016077D" w:rsidRPr="0016077D" w:rsidTr="0016077D">
        <w:trPr>
          <w:tblCellSpacing w:w="15" w:type="dxa"/>
        </w:trPr>
        <w:tc>
          <w:tcPr>
            <w:tcW w:w="0" w:type="auto"/>
            <w:vMerge/>
            <w:tcBorders>
              <w:top w:val="single" w:sz="6" w:space="0" w:color="000000"/>
              <w:left w:val="single" w:sz="6" w:space="0" w:color="000000"/>
              <w:bottom w:val="single" w:sz="6" w:space="0" w:color="000000"/>
              <w:right w:val="nil"/>
            </w:tcBorders>
            <w:vAlign w:val="center"/>
            <w:hideMark/>
          </w:tcPr>
          <w:p w:rsidR="0016077D" w:rsidRPr="0016077D" w:rsidRDefault="0016077D" w:rsidP="0016077D">
            <w:pPr>
              <w:widowControl/>
              <w:autoSpaceDE/>
              <w:autoSpaceDN/>
              <w:adjustRightInd/>
              <w:rPr>
                <w:sz w:val="24"/>
                <w:szCs w:val="24"/>
              </w:rPr>
            </w:pPr>
          </w:p>
        </w:tc>
        <w:tc>
          <w:tcPr>
            <w:tcW w:w="0" w:type="auto"/>
            <w:vMerge/>
            <w:tcBorders>
              <w:top w:val="single" w:sz="6" w:space="0" w:color="000000"/>
              <w:left w:val="single" w:sz="6" w:space="0" w:color="000000"/>
              <w:bottom w:val="single" w:sz="6" w:space="0" w:color="000000"/>
              <w:right w:val="nil"/>
            </w:tcBorders>
            <w:vAlign w:val="cente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План</w:t>
            </w: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Факт</w:t>
            </w:r>
          </w:p>
        </w:tc>
        <w:tc>
          <w:tcPr>
            <w:tcW w:w="0" w:type="auto"/>
            <w:gridSpan w:val="2"/>
            <w:vMerge/>
            <w:tcBorders>
              <w:top w:val="single" w:sz="6" w:space="0" w:color="000000"/>
              <w:left w:val="single" w:sz="6" w:space="0" w:color="000000"/>
              <w:bottom w:val="single" w:sz="6" w:space="0" w:color="000000"/>
              <w:right w:val="nil"/>
            </w:tcBorders>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предметные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метапредметные УУД</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Личностные УУД</w:t>
            </w:r>
          </w:p>
        </w:tc>
        <w:tc>
          <w:tcPr>
            <w:tcW w:w="0" w:type="auto"/>
            <w:vMerge/>
            <w:tcBorders>
              <w:top w:val="single" w:sz="6" w:space="0" w:color="000000"/>
              <w:left w:val="single" w:sz="6" w:space="0" w:color="000000"/>
              <w:bottom w:val="single" w:sz="6" w:space="0" w:color="000000"/>
              <w:right w:val="nil"/>
            </w:tcBorders>
            <w:hideMark/>
          </w:tcPr>
          <w:p w:rsidR="0016077D" w:rsidRPr="0016077D" w:rsidRDefault="0016077D" w:rsidP="0016077D">
            <w:pPr>
              <w:widowControl/>
              <w:autoSpaceDE/>
              <w:autoSpaceDN/>
              <w:adjustRightInd/>
              <w:rPr>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2</w:t>
            </w:r>
          </w:p>
        </w:tc>
        <w:tc>
          <w:tcPr>
            <w:tcW w:w="6"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3</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4</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5</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6</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8</w:t>
            </w:r>
          </w:p>
        </w:tc>
        <w:tc>
          <w:tcPr>
            <w:tcW w:w="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9</w:t>
            </w:r>
          </w:p>
        </w:tc>
      </w:tr>
      <w:tr w:rsidR="0016077D" w:rsidRPr="0016077D" w:rsidTr="0016077D">
        <w:trPr>
          <w:tblCellSpacing w:w="15" w:type="dxa"/>
        </w:trPr>
        <w:tc>
          <w:tcPr>
            <w:tcW w:w="6" w:type="dxa"/>
            <w:gridSpan w:val="1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ИСТОРИЯ НОВОГО ВРЕМЕНИ. 1500-1800 ГГ. (28 часов)</w:t>
            </w:r>
          </w:p>
        </w:tc>
      </w:tr>
      <w:tr w:rsidR="0016077D" w:rsidRPr="0016077D" w:rsidTr="0016077D">
        <w:trPr>
          <w:tblCellSpacing w:w="15" w:type="dxa"/>
        </w:trPr>
        <w:tc>
          <w:tcPr>
            <w:tcW w:w="6" w:type="dxa"/>
            <w:gridSpan w:val="1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Тема 1. Мир вначале Нового времени (13 часов)</w:t>
            </w: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От Средневековья к Новому времени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Новое время</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научиться:ориентироваться во временных рамках периода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адекватно воспринимают предложения и оценку учителей, товарищей и родителей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выбирают наиболее эффективные способы решения задач, контролируют и оценивают процесс и результат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xml:space="preserve"> договариваются о распределении ролей и функций в совместной </w:t>
            </w:r>
            <w:r w:rsidRPr="0016077D">
              <w:rPr>
                <w:sz w:val="24"/>
                <w:szCs w:val="24"/>
              </w:rPr>
              <w:lastRenderedPageBreak/>
              <w:t>деятельности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свою личностную позицию, адекватную дифференцированную самооценку своих успехов в учебе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 </w:t>
            </w:r>
            <w:r w:rsidRPr="0016077D">
              <w:rPr>
                <w:sz w:val="24"/>
                <w:szCs w:val="24"/>
              </w:rPr>
              <w:t>смысл понятия «Новое время».</w:t>
            </w:r>
            <w:r w:rsidRPr="0016077D">
              <w:rPr>
                <w:b/>
                <w:bCs/>
                <w:sz w:val="24"/>
                <w:szCs w:val="24"/>
              </w:rPr>
              <w:t>Использовать</w:t>
            </w:r>
            <w:r w:rsidRPr="0016077D">
              <w:rPr>
                <w:sz w:val="24"/>
                <w:szCs w:val="24"/>
              </w:rPr>
              <w:t>знание хронологии и этапов Нового времени в анализе событий.</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Великие географические открытия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великие географические открытия, мировая торговля</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научиться:извлекать полезную информацию из исторических источников, на основании карты показывать территории, открытые в данную эпоху, объяснять влияние географических открытий на европейскую экономику.</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ставят учебные задачи на основе соотнесения того, что уже известно и усвоено, и того, что еще неизвестно.</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самостоятельно выделяют и формулируют познавательную цель.</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формулируют собственное мнение и позицию, задают вопросы, строят понятные для партнера высказывания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Осмысливают гуманистические традиции и ценности современного общества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Рассказывать </w:t>
            </w:r>
            <w:r w:rsidRPr="0016077D">
              <w:rPr>
                <w:sz w:val="24"/>
                <w:szCs w:val="24"/>
              </w:rPr>
              <w:t>о технических открытиях и их социально-экономических последствиях.</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Показывать </w:t>
            </w:r>
            <w:r w:rsidRPr="0016077D">
              <w:rPr>
                <w:sz w:val="24"/>
                <w:szCs w:val="24"/>
              </w:rPr>
              <w:t>по карте морские пути морепла</w:t>
            </w:r>
            <w:r w:rsidRPr="0016077D">
              <w:rPr>
                <w:sz w:val="24"/>
                <w:szCs w:val="24"/>
              </w:rPr>
              <w:softHyphen/>
              <w:t>вателей-первопроходцев.</w:t>
            </w:r>
            <w:r w:rsidRPr="0016077D">
              <w:rPr>
                <w:b/>
                <w:bCs/>
                <w:sz w:val="24"/>
                <w:szCs w:val="24"/>
              </w:rPr>
              <w:t>Характеризовать</w:t>
            </w:r>
            <w:r w:rsidRPr="0016077D">
              <w:rPr>
                <w:sz w:val="24"/>
                <w:szCs w:val="24"/>
              </w:rPr>
              <w:t>от</w:t>
            </w:r>
            <w:r w:rsidRPr="0016077D">
              <w:rPr>
                <w:sz w:val="24"/>
                <w:szCs w:val="24"/>
              </w:rPr>
              <w:softHyphen/>
              <w:t>крытие и его значение.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Оценить</w:t>
            </w:r>
            <w:r w:rsidRPr="0016077D">
              <w:rPr>
                <w:sz w:val="24"/>
                <w:szCs w:val="24"/>
              </w:rPr>
              <w:t> открытия Х.Колумба, Ф. Магеллана, Э. Кортеса.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Рассказать</w:t>
            </w:r>
            <w:r w:rsidRPr="0016077D">
              <w:rPr>
                <w:sz w:val="24"/>
                <w:szCs w:val="24"/>
              </w:rPr>
              <w:t> о значении Великих географических открытий.</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Усиление королевской власти в XVI-XVII веках. Абсолютизм в Европе.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абсолютная монархия, аристократия, регентство.</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Получат возможность научиться:извлекать необходимую информацию из исторического источника, объяснять зависимость экономического развития от </w:t>
            </w:r>
            <w:r w:rsidRPr="0016077D">
              <w:rPr>
                <w:sz w:val="24"/>
                <w:szCs w:val="24"/>
              </w:rPr>
              <w:lastRenderedPageBreak/>
              <w:t>формы правления.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w:t>
            </w:r>
            <w:r w:rsidRPr="0016077D">
              <w:rPr>
                <w:sz w:val="24"/>
                <w:szCs w:val="24"/>
              </w:rPr>
              <w:t> ставят учебную задачу, определяют последовательность промежуточных целей с учетом конечного результата, составляют план и алгоритм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xml:space="preserve"> самостоятельно выделяют и </w:t>
            </w:r>
            <w:r w:rsidRPr="0016077D">
              <w:rPr>
                <w:sz w:val="24"/>
                <w:szCs w:val="24"/>
              </w:rPr>
              <w:lastRenderedPageBreak/>
              <w:t>формулируют познавательные цели, используют общие приемы решения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устойчивый учебно-познавательный интерес к новым общим способам решения задач</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Выделять </w:t>
            </w:r>
            <w:r w:rsidRPr="0016077D">
              <w:rPr>
                <w:sz w:val="24"/>
                <w:szCs w:val="24"/>
              </w:rPr>
              <w:t>в тексте условия складывания абсолютизма в европейских государствах.</w:t>
            </w:r>
            <w:r w:rsidRPr="0016077D">
              <w:rPr>
                <w:b/>
                <w:bCs/>
                <w:sz w:val="24"/>
                <w:szCs w:val="24"/>
              </w:rPr>
              <w:t>Характеризовать</w:t>
            </w:r>
            <w:r w:rsidRPr="0016077D">
              <w:rPr>
                <w:sz w:val="24"/>
                <w:szCs w:val="24"/>
              </w:rPr>
              <w:t>политику Генриха VIII Тю</w:t>
            </w:r>
            <w:r w:rsidRPr="0016077D">
              <w:rPr>
                <w:sz w:val="24"/>
                <w:szCs w:val="24"/>
              </w:rPr>
              <w:softHyphen/>
              <w:t>дора, Елизаветы Тюдор, Якова I Стюарт, Людовика XIV Бурбона.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причины появления республик в Европе.</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Дух предпринимательства преобразует экономику</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монополия, биржа, мануфактура, капитал, капиталист, наемные работники.</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научиться:выявлять причины возникновения мануфактур, объяснять предпосылки формирования и сущность капиталистического производства.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учитывают установленные правила в планировании и контроле способа решения, осуществляют пошаговый контроль.</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самостоятельно создают алгоритмы деятельности при решении проблемы различного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формулируют собственное мнение и позицию</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Выражают адекватное понимание причин успеха/неуспеха учебной деятельности, проявляют устойчивую учебно-познавательную мотивацию учения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Рассказать</w:t>
            </w:r>
            <w:r w:rsidRPr="0016077D">
              <w:rPr>
                <w:sz w:val="24"/>
                <w:szCs w:val="24"/>
              </w:rPr>
              <w:t> об условиях развития предпри</w:t>
            </w:r>
            <w:r w:rsidRPr="0016077D">
              <w:rPr>
                <w:sz w:val="24"/>
                <w:szCs w:val="24"/>
              </w:rPr>
              <w:softHyphen/>
              <w:t>нимательства.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как изменилось производство с появлением мануфактуры.</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Сравнивать </w:t>
            </w:r>
            <w:r w:rsidRPr="0016077D">
              <w:rPr>
                <w:sz w:val="24"/>
                <w:szCs w:val="24"/>
              </w:rPr>
              <w:t>труд ремесленника и работника мануфактуры.</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Европейское общество в раннее Новое время. Повседневная жизнь.</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откупщик, талья, фермер, новое дворянство, огораживание, канон.</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научиться:составлять рассказ «Один день жизни крестьянина (горожанина, ремесленника)», характеризовать изменения в социальной структуре общества, анализировать источники.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ставят и формулируют проблему урока, самостоятельно создают алгоритм деятельности при решении проблем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Имеют целостный, социально ориентированный взгляд на мир в единстве и разнообразии народов, культур, религий.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Рассказывать</w:t>
            </w:r>
            <w:r w:rsidRPr="0016077D">
              <w:rPr>
                <w:sz w:val="24"/>
                <w:szCs w:val="24"/>
              </w:rPr>
              <w:t> о социальных изменениях.</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Сравнивать</w:t>
            </w:r>
            <w:r w:rsidRPr="0016077D">
              <w:rPr>
                <w:sz w:val="24"/>
                <w:szCs w:val="24"/>
              </w:rPr>
              <w:t>положение буржуазии и джен</w:t>
            </w:r>
            <w:r w:rsidRPr="0016077D">
              <w:rPr>
                <w:sz w:val="24"/>
                <w:szCs w:val="24"/>
              </w:rPr>
              <w:softHyphen/>
              <w:t>три в раннее Новое время. </w:t>
            </w:r>
            <w:r w:rsidRPr="0016077D">
              <w:rPr>
                <w:b/>
                <w:bCs/>
                <w:sz w:val="24"/>
                <w:szCs w:val="24"/>
              </w:rPr>
              <w:t>Оценить</w:t>
            </w:r>
            <w:r w:rsidRPr="0016077D">
              <w:rPr>
                <w:sz w:val="24"/>
                <w:szCs w:val="24"/>
              </w:rPr>
              <w:t>действия властей по отношению к нищим и их послед</w:t>
            </w:r>
            <w:r w:rsidRPr="0016077D">
              <w:rPr>
                <w:sz w:val="24"/>
                <w:szCs w:val="24"/>
              </w:rPr>
              <w:softHyphen/>
              <w:t>ствия.</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Рассказывать </w:t>
            </w:r>
            <w:r w:rsidRPr="0016077D">
              <w:rPr>
                <w:sz w:val="24"/>
                <w:szCs w:val="24"/>
              </w:rPr>
              <w:t>об основных «спутниках» европейца в раннее Новое время. </w:t>
            </w:r>
            <w:r w:rsidRPr="0016077D">
              <w:rPr>
                <w:b/>
                <w:bCs/>
                <w:sz w:val="24"/>
                <w:szCs w:val="24"/>
              </w:rPr>
              <w:t>Объяснять</w:t>
            </w:r>
            <w:r w:rsidRPr="0016077D">
              <w:rPr>
                <w:sz w:val="24"/>
                <w:szCs w:val="24"/>
              </w:rPr>
              <w:t>положение женщины в Новое время. </w:t>
            </w:r>
            <w:r w:rsidRPr="0016077D">
              <w:rPr>
                <w:b/>
                <w:bCs/>
                <w:sz w:val="24"/>
                <w:szCs w:val="24"/>
              </w:rPr>
              <w:t>Рассказывать</w:t>
            </w:r>
            <w:r w:rsidRPr="0016077D">
              <w:rPr>
                <w:sz w:val="24"/>
                <w:szCs w:val="24"/>
              </w:rPr>
              <w:t> о складывающейся культуре домоведения.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Великие гуманисты Европы</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Научатсяопределять термины: Возрождение (Ренессанс), гуманизм, </w:t>
            </w:r>
            <w:r w:rsidRPr="0016077D">
              <w:rPr>
                <w:sz w:val="24"/>
                <w:szCs w:val="24"/>
              </w:rPr>
              <w:lastRenderedPageBreak/>
              <w:t>философия, утопия, сонет.</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научиться:высказывать суждения о значении гуманизма и Возрождения для развития европейского общества, делать выводы о взаимосвязи в развитии духовной и материальной культуры.</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w:t>
            </w:r>
            <w:r w:rsidRPr="0016077D">
              <w:rPr>
                <w:sz w:val="24"/>
                <w:szCs w:val="24"/>
              </w:rPr>
              <w:t xml:space="preserve"> планируют свои действия в соответствии с поставленной задачей и </w:t>
            </w:r>
            <w:r w:rsidRPr="0016077D">
              <w:rPr>
                <w:sz w:val="24"/>
                <w:szCs w:val="24"/>
              </w:rPr>
              <w:lastRenderedPageBreak/>
              <w:t>условиями ее реализации, в том числе во внутреннем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используют речевые средства для эффективного решения разнообразных коммуникативных задач</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позицию обучающего</w:t>
            </w:r>
            <w:r w:rsidRPr="0016077D">
              <w:rPr>
                <w:sz w:val="24"/>
                <w:szCs w:val="24"/>
              </w:rPr>
              <w:lastRenderedPageBreak/>
              <w:t>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Объяснять </w:t>
            </w:r>
            <w:r w:rsidRPr="0016077D">
              <w:rPr>
                <w:sz w:val="24"/>
                <w:szCs w:val="24"/>
              </w:rPr>
              <w:t>смысл новых представлений о человеке и обществе.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Составлять </w:t>
            </w:r>
            <w:r w:rsidRPr="0016077D">
              <w:rPr>
                <w:sz w:val="24"/>
                <w:szCs w:val="24"/>
              </w:rPr>
              <w:t>развёр</w:t>
            </w:r>
            <w:r w:rsidRPr="0016077D">
              <w:rPr>
                <w:sz w:val="24"/>
                <w:szCs w:val="24"/>
              </w:rPr>
              <w:softHyphen/>
              <w:t>нутый план параграфа.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Составлять </w:t>
            </w:r>
            <w:r w:rsidRPr="0016077D">
              <w:rPr>
                <w:sz w:val="24"/>
                <w:szCs w:val="24"/>
              </w:rPr>
              <w:t>доклад и его презентацию о Т. Море, Ф. Рабле, М. Монтене.</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Мир художественной культуры Возрождения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живопись, скульптура, фреска, пейзаж, натюрморт, гравюра, мадригал.</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Получат возможность научиться:характеризовать особенности </w:t>
            </w:r>
            <w:r w:rsidRPr="0016077D">
              <w:rPr>
                <w:sz w:val="24"/>
                <w:szCs w:val="24"/>
              </w:rPr>
              <w:lastRenderedPageBreak/>
              <w:t>художественного искусства эпохи Возрождения, давать характеристику деятелей искусства и высказывать оценку их творчества.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w:t>
            </w:r>
            <w:r w:rsidRPr="0016077D">
              <w:rPr>
                <w:sz w:val="24"/>
                <w:szCs w:val="24"/>
              </w:rPr>
              <w:t> определяют последовательность промежуточных целей с учетом конечного результата, составляют план и алгоритм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Познавательные:</w:t>
            </w:r>
            <w:r w:rsidRPr="0016077D">
              <w:rPr>
                <w:sz w:val="24"/>
                <w:szCs w:val="24"/>
              </w:rPr>
              <w:t> ориентируются в разнообразии способов решения познавательных задач, выбирают наиболее эффективные из них</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Выражают устойчивые эстетические предпочтения и ориентации на искусство, как </w:t>
            </w:r>
            <w:r w:rsidRPr="0016077D">
              <w:rPr>
                <w:sz w:val="24"/>
                <w:szCs w:val="24"/>
              </w:rPr>
              <w:lastRenderedPageBreak/>
              <w:t>значимую сферу человеческой жизни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Приводить</w:t>
            </w:r>
            <w:r w:rsidRPr="0016077D">
              <w:rPr>
                <w:sz w:val="24"/>
                <w:szCs w:val="24"/>
              </w:rPr>
              <w:t>аргументы из текста произве</w:t>
            </w:r>
            <w:r w:rsidRPr="0016077D">
              <w:rPr>
                <w:sz w:val="24"/>
                <w:szCs w:val="24"/>
              </w:rPr>
              <w:softHyphen/>
              <w:t>дений У. Шекспира в пользу идей и идеалов Нового времени и человека.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Выявлять </w:t>
            </w:r>
            <w:r w:rsidRPr="0016077D">
              <w:rPr>
                <w:sz w:val="24"/>
                <w:szCs w:val="24"/>
              </w:rPr>
              <w:t>и</w:t>
            </w:r>
            <w:r w:rsidRPr="0016077D">
              <w:rPr>
                <w:b/>
                <w:bCs/>
                <w:sz w:val="24"/>
                <w:szCs w:val="24"/>
              </w:rPr>
              <w:t> обо</w:t>
            </w:r>
            <w:r w:rsidRPr="0016077D">
              <w:rPr>
                <w:b/>
                <w:bCs/>
                <w:sz w:val="24"/>
                <w:szCs w:val="24"/>
              </w:rPr>
              <w:softHyphen/>
              <w:t>значать</w:t>
            </w:r>
            <w:r w:rsidRPr="0016077D">
              <w:rPr>
                <w:sz w:val="24"/>
                <w:szCs w:val="24"/>
              </w:rPr>
              <w:t>гуманистические тенденции в изо</w:t>
            </w:r>
            <w:r w:rsidRPr="0016077D">
              <w:rPr>
                <w:sz w:val="24"/>
                <w:szCs w:val="24"/>
              </w:rPr>
              <w:softHyphen/>
            </w:r>
            <w:r w:rsidRPr="0016077D">
              <w:rPr>
                <w:sz w:val="24"/>
                <w:szCs w:val="24"/>
              </w:rPr>
              <w:lastRenderedPageBreak/>
              <w:t>бразительном искусстве.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Составлять </w:t>
            </w:r>
            <w:r w:rsidRPr="0016077D">
              <w:rPr>
                <w:sz w:val="24"/>
                <w:szCs w:val="24"/>
              </w:rPr>
              <w:t>сообще</w:t>
            </w:r>
            <w:r w:rsidRPr="0016077D">
              <w:rPr>
                <w:sz w:val="24"/>
                <w:szCs w:val="24"/>
              </w:rPr>
              <w:softHyphen/>
              <w:t>ния, презентации о титанах Возрождения.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Возрождение новой европейской науки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понятия: картина мира, мышление, опыт.</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научиться:систематизировать полученные знания, оценивать вклад различных ученых в развитие науки.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xml:space="preserve"> используют знаково-символические </w:t>
            </w:r>
            <w:r w:rsidRPr="0016077D">
              <w:rPr>
                <w:sz w:val="24"/>
                <w:szCs w:val="24"/>
              </w:rPr>
              <w:lastRenderedPageBreak/>
              <w:t>средства, в том числе модели и схемы для решения познавательных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эмпатию, как осознанное понимание чувств других людей и сопереживание им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Подготовить</w:t>
            </w:r>
            <w:r w:rsidRPr="0016077D">
              <w:rPr>
                <w:sz w:val="24"/>
                <w:szCs w:val="24"/>
              </w:rPr>
              <w:t>сообщение на тему «Жизнь и научное открытие Николая Коперника».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сущность открытий Дж. Бруно, Г. Галилея, И. Ньютона.</w:t>
            </w:r>
            <w:r w:rsidRPr="0016077D">
              <w:rPr>
                <w:b/>
                <w:bCs/>
                <w:sz w:val="24"/>
                <w:szCs w:val="24"/>
              </w:rPr>
              <w:t>Объяснять </w:t>
            </w:r>
            <w:r w:rsidRPr="0016077D">
              <w:rPr>
                <w:sz w:val="24"/>
                <w:szCs w:val="24"/>
              </w:rPr>
              <w:t>влияние научных открытий Нового времени на техни</w:t>
            </w:r>
            <w:r w:rsidRPr="0016077D">
              <w:rPr>
                <w:sz w:val="24"/>
                <w:szCs w:val="24"/>
              </w:rPr>
              <w:softHyphen/>
              <w:t>ческий прогресс и самосознание человека.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Начало Реформации в Европе. Обновление христианства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Реформация, революция, религиозные войны, лютеранство, протестантизм, пастор.</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научиться:свободно излагать подготовленные сообщения по теме, сравнивать различные религиозные течения.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поставленной задачей и условиями ее реализации, оценивают правильность выполнения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самостоятельно выделяют и формулируют познавательную цель, используют общие приемы решения поставленных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уч</w:t>
            </w:r>
            <w:r w:rsidRPr="0016077D">
              <w:rPr>
                <w:sz w:val="24"/>
                <w:szCs w:val="24"/>
              </w:rPr>
              <w:lastRenderedPageBreak/>
              <w:t>аствуют в коллективном обсуждении проблем, проявляют активность во взаимодействии для решения коммуникативных и познавательных задач</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 </w:t>
            </w:r>
            <w:r w:rsidRPr="0016077D">
              <w:rPr>
                <w:sz w:val="24"/>
                <w:szCs w:val="24"/>
              </w:rPr>
              <w:t>смысл, формулировать содер</w:t>
            </w:r>
            <w:r w:rsidRPr="0016077D">
              <w:rPr>
                <w:sz w:val="24"/>
                <w:szCs w:val="24"/>
              </w:rPr>
              <w:softHyphen/>
              <w:t>жание понятия «Реформация».</w:t>
            </w:r>
            <w:r w:rsidRPr="0016077D">
              <w:rPr>
                <w:b/>
                <w:bCs/>
                <w:sz w:val="24"/>
                <w:szCs w:val="24"/>
              </w:rPr>
              <w:t>Называть </w:t>
            </w:r>
            <w:r w:rsidRPr="0016077D">
              <w:rPr>
                <w:sz w:val="24"/>
                <w:szCs w:val="24"/>
              </w:rPr>
              <w:t>при</w:t>
            </w:r>
            <w:r w:rsidRPr="0016077D">
              <w:rPr>
                <w:sz w:val="24"/>
                <w:szCs w:val="24"/>
              </w:rPr>
              <w:softHyphen/>
              <w:t>чины и сущность Реформации. Раскрывать особенности протестантизма.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Обсуждать </w:t>
            </w:r>
            <w:r w:rsidRPr="0016077D">
              <w:rPr>
                <w:sz w:val="24"/>
                <w:szCs w:val="24"/>
              </w:rPr>
              <w:t>идею М. Лютера о «спасении верой». </w:t>
            </w:r>
            <w:r w:rsidRPr="0016077D">
              <w:rPr>
                <w:b/>
                <w:bCs/>
                <w:sz w:val="24"/>
                <w:szCs w:val="24"/>
              </w:rPr>
              <w:t>Формулировать </w:t>
            </w:r>
            <w:r w:rsidRPr="0016077D">
              <w:rPr>
                <w:sz w:val="24"/>
                <w:szCs w:val="24"/>
              </w:rPr>
              <w:t>и</w:t>
            </w:r>
            <w:r w:rsidRPr="0016077D">
              <w:rPr>
                <w:b/>
                <w:bCs/>
                <w:sz w:val="24"/>
                <w:szCs w:val="24"/>
              </w:rPr>
              <w:t>аргументировать</w:t>
            </w:r>
            <w:r w:rsidRPr="0016077D">
              <w:rPr>
                <w:sz w:val="24"/>
                <w:szCs w:val="24"/>
              </w:rPr>
              <w:t>свою точ</w:t>
            </w:r>
            <w:r w:rsidRPr="0016077D">
              <w:rPr>
                <w:sz w:val="24"/>
                <w:szCs w:val="24"/>
              </w:rPr>
              <w:softHyphen/>
              <w:t>ку зрения по отношению к событиям и про</w:t>
            </w:r>
            <w:r w:rsidRPr="0016077D">
              <w:rPr>
                <w:sz w:val="24"/>
                <w:szCs w:val="24"/>
              </w:rPr>
              <w:softHyphen/>
              <w:t>цессам Реформации.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Распространение Реформации в Европе. Контрреформация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кальвинизм, пресвитер, иезуит, контрреформация.</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научиться:объяснять сущность кальвинизма, давать оценку сущности религиозных конфликтов.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адекватно воспринимают предложения и оценку учителей, товарищей и родителей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выбирают наиболее эффективные способы решения задач, контролируют и оценивают процесс и результат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договариваются о распределении ролей и функций в совместной деятельности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свою личностную позицию, адекватную дифференцированную самооценку своих успехов в учебе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в чём социальный эффект учения Кальвина.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Указывать</w:t>
            </w:r>
            <w:r w:rsidRPr="0016077D">
              <w:rPr>
                <w:sz w:val="24"/>
                <w:szCs w:val="24"/>
              </w:rPr>
              <w:t>причины, цели, средства и идеологов контрреформации.</w:t>
            </w:r>
            <w:r w:rsidRPr="0016077D">
              <w:rPr>
                <w:b/>
                <w:bCs/>
                <w:sz w:val="24"/>
                <w:szCs w:val="24"/>
              </w:rPr>
              <w:t>Сравнивать </w:t>
            </w:r>
            <w:r w:rsidRPr="0016077D">
              <w:rPr>
                <w:sz w:val="24"/>
                <w:szCs w:val="24"/>
              </w:rPr>
              <w:t>учение Лютера и Кальвина по самостоятельно найденному основанию.</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Королевская власть и Реформация в Англии. Борьба за господство </w:t>
            </w:r>
            <w:r w:rsidRPr="0016077D">
              <w:rPr>
                <w:sz w:val="24"/>
                <w:szCs w:val="24"/>
              </w:rPr>
              <w:lastRenderedPageBreak/>
              <w:t>на морях.</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англиканская церковь, пуритане, корсар, капер.</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Получат возможность </w:t>
            </w:r>
            <w:r w:rsidRPr="0016077D">
              <w:rPr>
                <w:sz w:val="24"/>
                <w:szCs w:val="24"/>
              </w:rPr>
              <w:lastRenderedPageBreak/>
              <w:t>научиться:сравнивать Реформацию в Германии и Англии, англиканскую церковь с католической, анализировать исторические источники, оценивать деятельность политических деятелей.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w:t>
            </w:r>
            <w:r w:rsidRPr="0016077D">
              <w:rPr>
                <w:sz w:val="24"/>
                <w:szCs w:val="24"/>
              </w:rPr>
              <w:t xml:space="preserve"> ставят учебные задачи на основе соотнесения того, что уже известно и усвоено, и того, что еще </w:t>
            </w:r>
            <w:r w:rsidRPr="0016077D">
              <w:rPr>
                <w:sz w:val="24"/>
                <w:szCs w:val="24"/>
              </w:rPr>
              <w:lastRenderedPageBreak/>
              <w:t>неизвестно.</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самостоятельно выделяют и формулируют познавательную цель.</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формулируют собственное мнение и позицию, задают вопросы, строят понятные для партнера высказывания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Осмысливают гуманистические традиции и ценности </w:t>
            </w:r>
            <w:r w:rsidRPr="0016077D">
              <w:rPr>
                <w:sz w:val="24"/>
                <w:szCs w:val="24"/>
              </w:rPr>
              <w:lastRenderedPageBreak/>
              <w:t>современного общества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Рассказывать</w:t>
            </w:r>
            <w:r w:rsidRPr="0016077D">
              <w:rPr>
                <w:sz w:val="24"/>
                <w:szCs w:val="24"/>
              </w:rPr>
              <w:t> о религиозно-социальном движении в Англии.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xml:space="preserve">, почему власть встала на защиту </w:t>
            </w:r>
            <w:r w:rsidRPr="0016077D">
              <w:rPr>
                <w:sz w:val="24"/>
                <w:szCs w:val="24"/>
              </w:rPr>
              <w:lastRenderedPageBreak/>
              <w:t>церкви. </w:t>
            </w:r>
            <w:r w:rsidRPr="0016077D">
              <w:rPr>
                <w:b/>
                <w:bCs/>
                <w:sz w:val="24"/>
                <w:szCs w:val="24"/>
              </w:rPr>
              <w:t>Сравнивать</w:t>
            </w:r>
            <w:r w:rsidRPr="0016077D">
              <w:rPr>
                <w:sz w:val="24"/>
                <w:szCs w:val="24"/>
              </w:rPr>
              <w:t>пуритан с лютеранами, кальвинистами.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12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Религиозные войны и укрепление абсолютной монархии во Франции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эдикт, гугенот, месса.</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научиться:проводить сравнительный анализ, извлекать информацию из исторических источников, составлять характеристику исторических деятелей.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ставят учебную задачу, определяют последовательность промежуточных целей с учетом конечного результата, составляют план и алгоритм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самостоятельно выделяют и формулируют познавательные цели, используют общие приемы решения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xml:space="preserve"> допускают возможность </w:t>
            </w:r>
            <w:r w:rsidRPr="0016077D">
              <w:rPr>
                <w:sz w:val="24"/>
                <w:szCs w:val="24"/>
              </w:rPr>
              <w:lastRenderedPageBreak/>
              <w:t>различных точек зрения, в том числе не совпадающих с их собственной, и ориентируются на позицию партнера в общении и взаимодействии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устойчивый учебно-познавательный интерес к новым общим способам решения задач</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Сравнивать</w:t>
            </w:r>
            <w:r w:rsidRPr="0016077D">
              <w:rPr>
                <w:sz w:val="24"/>
                <w:szCs w:val="24"/>
              </w:rPr>
              <w:t>позиции католиков и гугенотов.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Рассказывать </w:t>
            </w:r>
            <w:r w:rsidRPr="0016077D">
              <w:rPr>
                <w:sz w:val="24"/>
                <w:szCs w:val="24"/>
              </w:rPr>
              <w:t>о назначении, методах и результатах реформы Ришелье.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Выполнять</w:t>
            </w:r>
            <w:r w:rsidRPr="0016077D">
              <w:rPr>
                <w:sz w:val="24"/>
                <w:szCs w:val="24"/>
              </w:rPr>
              <w:t>самостоятельную работу с опорой на содержание изученной главы учебника.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13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Мир вначале Новой истории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давать определения понятий, изученных в разделе.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возможностьопределить уровень своих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учитывают установленные правила в планировании и контроле способа решения, осуществляют пошаговый контроль.</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самостоятельно создают алгоритмы деятельности при решении проблемы различного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учитывают разные мнения и стремятся к координации различных позиций в сотрудничестве, формулируют собственное мнение и позицию</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Выражают адекватное понимание причин успеха/неуспеха учебной деятельности.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Обобщать </w:t>
            </w:r>
            <w:r w:rsidRPr="0016077D">
              <w:rPr>
                <w:sz w:val="24"/>
                <w:szCs w:val="24"/>
              </w:rPr>
              <w:t>и</w:t>
            </w:r>
            <w:r w:rsidRPr="0016077D">
              <w:rPr>
                <w:b/>
                <w:bCs/>
                <w:sz w:val="24"/>
                <w:szCs w:val="24"/>
              </w:rPr>
              <w:t>систематизировать</w:t>
            </w:r>
            <w:r w:rsidRPr="0016077D">
              <w:rPr>
                <w:sz w:val="24"/>
                <w:szCs w:val="24"/>
              </w:rPr>
              <w:t>изученный материал.</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gridSpan w:val="1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Тема 2. Первые революции Нового времени. Международные отношения. (13 часов)</w:t>
            </w: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14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Освободительная война в Нидерландах. Рождение республики Соединенных провинций.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штатгальтер, гёзы, иконоборцы, террор, уния, революция.</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научиться:использовать типовые планы изучения революций, работать с документами и текстом учебника.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ставят и формулируют проблему урока, самостоятельно создают алгоритм деятельности при решении проблем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Имеют целостный, социально ориентированный взгляд на мир в единстве и разнообразии народов, культур, религий.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Называть </w:t>
            </w:r>
            <w:r w:rsidRPr="0016077D">
              <w:rPr>
                <w:sz w:val="24"/>
                <w:szCs w:val="24"/>
              </w:rPr>
              <w:t>причины революции в Нидерлан</w:t>
            </w:r>
            <w:r w:rsidRPr="0016077D">
              <w:rPr>
                <w:sz w:val="24"/>
                <w:szCs w:val="24"/>
              </w:rPr>
              <w:softHyphen/>
              <w:t>дах.</w:t>
            </w:r>
            <w:r w:rsidRPr="0016077D">
              <w:rPr>
                <w:b/>
                <w:bCs/>
                <w:sz w:val="24"/>
                <w:szCs w:val="24"/>
              </w:rPr>
              <w:t>Характеризовать</w:t>
            </w:r>
            <w:r w:rsidRPr="0016077D">
              <w:rPr>
                <w:sz w:val="24"/>
                <w:szCs w:val="24"/>
              </w:rPr>
              <w:t>особенности Голландской республики.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Рассказывать </w:t>
            </w:r>
            <w:r w:rsidRPr="0016077D">
              <w:rPr>
                <w:sz w:val="24"/>
                <w:szCs w:val="24"/>
              </w:rPr>
              <w:t>о лесных и морских гёзах, их идеалах.</w:t>
            </w:r>
            <w:r w:rsidRPr="0016077D">
              <w:rPr>
                <w:b/>
                <w:bCs/>
                <w:sz w:val="24"/>
                <w:szCs w:val="24"/>
              </w:rPr>
              <w:t>Формулировать </w:t>
            </w:r>
            <w:r w:rsidRPr="0016077D">
              <w:rPr>
                <w:sz w:val="24"/>
                <w:szCs w:val="24"/>
              </w:rPr>
              <w:t>и</w:t>
            </w:r>
            <w:r w:rsidRPr="0016077D">
              <w:rPr>
                <w:b/>
                <w:bCs/>
                <w:sz w:val="24"/>
                <w:szCs w:val="24"/>
              </w:rPr>
              <w:t>аргумен</w:t>
            </w:r>
            <w:r w:rsidRPr="0016077D">
              <w:rPr>
                <w:b/>
                <w:bCs/>
                <w:sz w:val="24"/>
                <w:szCs w:val="24"/>
              </w:rPr>
              <w:softHyphen/>
              <w:t>тировать</w:t>
            </w:r>
            <w:r w:rsidRPr="0016077D">
              <w:rPr>
                <w:sz w:val="24"/>
                <w:szCs w:val="24"/>
              </w:rPr>
              <w:t>свою точку зрения по отношению к революционным событиям.</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15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Революция в Англии. Путь к парламентс</w:t>
            </w:r>
            <w:r w:rsidRPr="0016077D">
              <w:rPr>
                <w:sz w:val="24"/>
                <w:szCs w:val="24"/>
              </w:rPr>
              <w:lastRenderedPageBreak/>
              <w:t>кой монархии.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Научатсяопределять термины: джентри, гражданская война, круглоголовые, левеллеры, </w:t>
            </w:r>
            <w:r w:rsidRPr="0016077D">
              <w:rPr>
                <w:sz w:val="24"/>
                <w:szCs w:val="24"/>
              </w:rPr>
              <w:lastRenderedPageBreak/>
              <w:t>диггеры, тори, виги, парламентская монархия</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научиться:называть главные события английской революции, характеризовать позиции участников революции.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 </w:t>
            </w:r>
            <w:r w:rsidRPr="0016077D">
              <w:rPr>
                <w:sz w:val="24"/>
                <w:szCs w:val="24"/>
              </w:rPr>
              <w:t xml:space="preserve">определяют последовательность промежуточных целей с </w:t>
            </w:r>
            <w:r w:rsidRPr="0016077D">
              <w:rPr>
                <w:sz w:val="24"/>
                <w:szCs w:val="24"/>
              </w:rPr>
              <w:lastRenderedPageBreak/>
              <w:t>учетом конечного результата, составляют план и алгоритм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ориентируются в разнообразии способов решения познавательных задач, выбирают наиболее эффективные из них</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Выражают устойчивые эстетические предпочтени</w:t>
            </w:r>
            <w:r w:rsidRPr="0016077D">
              <w:rPr>
                <w:sz w:val="24"/>
                <w:szCs w:val="24"/>
              </w:rPr>
              <w:lastRenderedPageBreak/>
              <w:t>я и ориентации на искусство, как значимую сферу человеческой жизни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Объяснять</w:t>
            </w:r>
            <w:r w:rsidRPr="0016077D">
              <w:rPr>
                <w:sz w:val="24"/>
                <w:szCs w:val="24"/>
              </w:rPr>
              <w:t> причины начала противостоя</w:t>
            </w:r>
            <w:r w:rsidRPr="0016077D">
              <w:rPr>
                <w:sz w:val="24"/>
                <w:szCs w:val="24"/>
              </w:rPr>
              <w:softHyphen/>
              <w:t>ния короля и парламента в Англии. </w:t>
            </w:r>
            <w:r w:rsidRPr="0016077D">
              <w:rPr>
                <w:b/>
                <w:bCs/>
                <w:sz w:val="24"/>
                <w:szCs w:val="24"/>
              </w:rPr>
              <w:t>Расска</w:t>
            </w:r>
            <w:r w:rsidRPr="0016077D">
              <w:rPr>
                <w:b/>
                <w:bCs/>
                <w:sz w:val="24"/>
                <w:szCs w:val="24"/>
              </w:rPr>
              <w:softHyphen/>
              <w:t>зывать</w:t>
            </w:r>
            <w:r w:rsidRPr="0016077D">
              <w:rPr>
                <w:sz w:val="24"/>
                <w:szCs w:val="24"/>
              </w:rPr>
              <w:t xml:space="preserve"> об </w:t>
            </w:r>
            <w:r w:rsidRPr="0016077D">
              <w:rPr>
                <w:sz w:val="24"/>
                <w:szCs w:val="24"/>
              </w:rPr>
              <w:lastRenderedPageBreak/>
              <w:t>основных событиях Гражданской войны.</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Сравнивать</w:t>
            </w:r>
            <w:r w:rsidRPr="0016077D">
              <w:rPr>
                <w:sz w:val="24"/>
                <w:szCs w:val="24"/>
              </w:rPr>
              <w:t>причины нидерландской и английской революции.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Составлять</w:t>
            </w:r>
            <w:r w:rsidRPr="0016077D">
              <w:rPr>
                <w:sz w:val="24"/>
                <w:szCs w:val="24"/>
              </w:rPr>
              <w:t> сооб</w:t>
            </w:r>
            <w:r w:rsidRPr="0016077D">
              <w:rPr>
                <w:sz w:val="24"/>
                <w:szCs w:val="24"/>
              </w:rPr>
              <w:softHyphen/>
              <w:t>щение об О. Кромвеле и его роли в измене</w:t>
            </w:r>
            <w:r w:rsidRPr="0016077D">
              <w:rPr>
                <w:sz w:val="24"/>
                <w:szCs w:val="24"/>
              </w:rPr>
              <w:softHyphen/>
              <w:t>нии Англии.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Рассказывать</w:t>
            </w:r>
            <w:r w:rsidRPr="0016077D">
              <w:rPr>
                <w:sz w:val="24"/>
                <w:szCs w:val="24"/>
              </w:rPr>
              <w:t> о политическом курсе О. Кромвеля.</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особенности парла</w:t>
            </w:r>
            <w:r w:rsidRPr="0016077D">
              <w:rPr>
                <w:sz w:val="24"/>
                <w:szCs w:val="24"/>
              </w:rPr>
              <w:softHyphen/>
              <w:t>ментской системы в Англии.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Составлять</w:t>
            </w:r>
            <w:r w:rsidRPr="0016077D">
              <w:rPr>
                <w:sz w:val="24"/>
                <w:szCs w:val="24"/>
              </w:rPr>
              <w:t> сло</w:t>
            </w:r>
            <w:r w:rsidRPr="0016077D">
              <w:rPr>
                <w:sz w:val="24"/>
                <w:szCs w:val="24"/>
              </w:rPr>
              <w:softHyphen/>
              <w:t>варь понятий темы урока и комментировать его.</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16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Международные отношения в XVI-XVIIIвв.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Тридцатилетняя война, коалиция, Восточный вопрос.</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Получат возможность научиться:объяснять причины военных </w:t>
            </w:r>
            <w:r w:rsidRPr="0016077D">
              <w:rPr>
                <w:sz w:val="24"/>
                <w:szCs w:val="24"/>
              </w:rPr>
              <w:lastRenderedPageBreak/>
              <w:t>конфликтов между европейскими государствами, характеризовать ход военных действий.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 </w:t>
            </w:r>
            <w:r w:rsidRPr="0016077D">
              <w:rPr>
                <w:sz w:val="24"/>
                <w:szCs w:val="24"/>
              </w:rPr>
              <w:t xml:space="preserve">принимают и сохраняют учебную задачу, планируют свои действия в соответствии с поставленной задачей и условиями ее реализации, в том числе </w:t>
            </w:r>
            <w:r w:rsidRPr="0016077D">
              <w:rPr>
                <w:sz w:val="24"/>
                <w:szCs w:val="24"/>
              </w:rPr>
              <w:lastRenderedPageBreak/>
              <w:t>во внутреннем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используют знаково-символические средства, в том числе модели и схемы для решения познавательных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эмпатию, как осознанное понимание чувств других людей и сопереживан</w:t>
            </w:r>
            <w:r w:rsidRPr="0016077D">
              <w:rPr>
                <w:sz w:val="24"/>
                <w:szCs w:val="24"/>
              </w:rPr>
              <w:lastRenderedPageBreak/>
              <w:t>ие им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Составлять</w:t>
            </w:r>
            <w:r w:rsidRPr="0016077D">
              <w:rPr>
                <w:sz w:val="24"/>
                <w:szCs w:val="24"/>
              </w:rPr>
              <w:t>кроссворд по одному из пун</w:t>
            </w:r>
            <w:r w:rsidRPr="0016077D">
              <w:rPr>
                <w:sz w:val="24"/>
                <w:szCs w:val="24"/>
              </w:rPr>
              <w:softHyphen/>
              <w:t>ктов параграфа (по выбору).</w:t>
            </w:r>
            <w:r w:rsidRPr="0016077D">
              <w:rPr>
                <w:b/>
                <w:bCs/>
                <w:sz w:val="24"/>
                <w:szCs w:val="24"/>
              </w:rPr>
              <w:t>Ориентироваться</w:t>
            </w:r>
            <w:r w:rsidRPr="0016077D">
              <w:rPr>
                <w:sz w:val="24"/>
                <w:szCs w:val="24"/>
              </w:rPr>
              <w:t>по карте в ходе рассказа об основных собы</w:t>
            </w:r>
            <w:r w:rsidRPr="0016077D">
              <w:rPr>
                <w:sz w:val="24"/>
                <w:szCs w:val="24"/>
              </w:rPr>
              <w:softHyphen/>
              <w:t>тиях международных отношений.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Соотносить</w:t>
            </w:r>
            <w:r w:rsidRPr="0016077D">
              <w:rPr>
                <w:sz w:val="24"/>
                <w:szCs w:val="24"/>
              </w:rPr>
              <w:t> влияние войн, революций на развитие от</w:t>
            </w:r>
            <w:r w:rsidRPr="0016077D">
              <w:rPr>
                <w:sz w:val="24"/>
                <w:szCs w:val="24"/>
              </w:rPr>
              <w:softHyphen/>
              <w:t>ношений между странами.</w:t>
            </w:r>
            <w:r w:rsidRPr="0016077D">
              <w:rPr>
                <w:b/>
                <w:bCs/>
                <w:sz w:val="24"/>
                <w:szCs w:val="24"/>
              </w:rPr>
              <w:t>Выполнять</w:t>
            </w:r>
            <w:r w:rsidRPr="0016077D">
              <w:rPr>
                <w:sz w:val="24"/>
                <w:szCs w:val="24"/>
              </w:rPr>
              <w:t>самостоятель-ную работу с опорой на содержание изученной главы учебника.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17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Повторительно-обобщающий урок по теме «Первые революции Нового времени. Международные отношения в XVI-</w:t>
            </w:r>
            <w:r w:rsidRPr="0016077D">
              <w:rPr>
                <w:sz w:val="24"/>
                <w:szCs w:val="24"/>
              </w:rPr>
              <w:lastRenderedPageBreak/>
              <w:t>XVIII вв»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изученные по теме.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научиться:применять ранее полученные знания.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планируют свои действия в соответствии с поставленной задачей и условиями ее реализации, оценивают правильность выполнения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 xml:space="preserve">самостоятельно выделяют и формулируют познавательную цель, </w:t>
            </w:r>
            <w:r w:rsidRPr="0016077D">
              <w:rPr>
                <w:sz w:val="24"/>
                <w:szCs w:val="24"/>
              </w:rPr>
              <w:lastRenderedPageBreak/>
              <w:t>используют общие приемы решения поставленных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Проявляют доброжелательность и эмоционально-нравственную отзывчивость, эмпатию, как понимание чувств других </w:t>
            </w:r>
            <w:r w:rsidRPr="0016077D">
              <w:rPr>
                <w:sz w:val="24"/>
                <w:szCs w:val="24"/>
              </w:rPr>
              <w:lastRenderedPageBreak/>
              <w:t>людей и сопереживание им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Обобщать </w:t>
            </w:r>
            <w:r w:rsidRPr="0016077D">
              <w:rPr>
                <w:sz w:val="24"/>
                <w:szCs w:val="24"/>
              </w:rPr>
              <w:t>и</w:t>
            </w:r>
            <w:r w:rsidRPr="0016077D">
              <w:rPr>
                <w:b/>
                <w:bCs/>
                <w:sz w:val="24"/>
                <w:szCs w:val="24"/>
              </w:rPr>
              <w:t>систематизировать</w:t>
            </w:r>
            <w:r w:rsidRPr="0016077D">
              <w:rPr>
                <w:sz w:val="24"/>
                <w:szCs w:val="24"/>
              </w:rPr>
              <w:t>изученный материал.</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18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Великие просветители Европы. Мир художественной культуры Просвещения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эпоха Просвещения, разделение властей, просвещенный абсолютизм.</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научиться:характеризовать предпосылки Просвещения, объяснять основные идеи просветителей и их общественное значение.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адекватно воспринимают предложения и оценку учителей, товарищей и родителей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выбирают наиболее эффективные способы решения задач, контролируют и оценивают процесс и результат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договариваются о распределении ролей и функций в совместной деятельности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свою личностную позицию, адекватную дифференцированную самооценку своих успехов в учебе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Доказывать</w:t>
            </w:r>
            <w:r w:rsidRPr="0016077D">
              <w:rPr>
                <w:sz w:val="24"/>
                <w:szCs w:val="24"/>
              </w:rPr>
              <w:t>, что образование стало осо</w:t>
            </w:r>
            <w:r w:rsidRPr="0016077D">
              <w:rPr>
                <w:sz w:val="24"/>
                <w:szCs w:val="24"/>
              </w:rPr>
              <w:softHyphen/>
              <w:t>знаваться некоторой частью общества как цен</w:t>
            </w:r>
            <w:r w:rsidRPr="0016077D">
              <w:rPr>
                <w:sz w:val="24"/>
                <w:szCs w:val="24"/>
              </w:rPr>
              <w:softHyphen/>
              <w:t>ность. </w:t>
            </w:r>
            <w:r w:rsidRPr="0016077D">
              <w:rPr>
                <w:b/>
                <w:bCs/>
                <w:sz w:val="24"/>
                <w:szCs w:val="24"/>
              </w:rPr>
              <w:t>Раскрывать</w:t>
            </w:r>
            <w:r w:rsidRPr="0016077D">
              <w:rPr>
                <w:sz w:val="24"/>
                <w:szCs w:val="24"/>
              </w:rPr>
              <w:t>смысл учений Дж. Локка, Ш. Монтескьё, Вольтера, Ж.-Ж. Руссо.</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Соотносить</w:t>
            </w:r>
            <w:r w:rsidRPr="0016077D">
              <w:rPr>
                <w:sz w:val="24"/>
                <w:szCs w:val="24"/>
              </w:rPr>
              <w:t>ценности, идеи Просвещения и их проявление в творчестве деятелей эпо</w:t>
            </w:r>
            <w:r w:rsidRPr="0016077D">
              <w:rPr>
                <w:sz w:val="24"/>
                <w:szCs w:val="24"/>
              </w:rPr>
              <w:softHyphen/>
              <w:t>хи.</w:t>
            </w:r>
            <w:r w:rsidRPr="0016077D">
              <w:rPr>
                <w:b/>
                <w:bCs/>
                <w:sz w:val="24"/>
                <w:szCs w:val="24"/>
              </w:rPr>
              <w:t>Формировать</w:t>
            </w:r>
            <w:r w:rsidRPr="0016077D">
              <w:rPr>
                <w:sz w:val="24"/>
                <w:szCs w:val="24"/>
              </w:rPr>
              <w:t> образ нового человека на основе героев авторов эпохи Просвещения.</w:t>
            </w:r>
            <w:r w:rsidRPr="0016077D">
              <w:rPr>
                <w:b/>
                <w:bCs/>
                <w:sz w:val="24"/>
                <w:szCs w:val="24"/>
              </w:rPr>
              <w:t>Доказывать</w:t>
            </w:r>
            <w:r w:rsidRPr="0016077D">
              <w:rPr>
                <w:sz w:val="24"/>
                <w:szCs w:val="24"/>
              </w:rPr>
              <w:t xml:space="preserve">динамику духовного развития человека благодаря достижениям культуры </w:t>
            </w:r>
            <w:r w:rsidRPr="0016077D">
              <w:rPr>
                <w:sz w:val="24"/>
                <w:szCs w:val="24"/>
              </w:rPr>
              <w:lastRenderedPageBreak/>
              <w:t>Просвещения.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19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 пути к индустриальной эпохе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давать определения понятиям: аграрная революция, промышленный переворот, фабрика.</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научиться:анализировать и выделять главное, использовать карту как источник информации, составлять план и таблицу.</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самостоятельно выделяют и формулируют познавательные цели, используют общие приемы решения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Проявляют устойчивый учебно-познавательный интерес к новым общим способам решения задач</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Выделять</w:t>
            </w:r>
            <w:r w:rsidRPr="0016077D">
              <w:rPr>
                <w:sz w:val="24"/>
                <w:szCs w:val="24"/>
              </w:rPr>
              <w:t> основные понятия урока и рас</w:t>
            </w:r>
            <w:r w:rsidRPr="0016077D">
              <w:rPr>
                <w:sz w:val="24"/>
                <w:szCs w:val="24"/>
              </w:rPr>
              <w:softHyphen/>
              <w:t>крывать их смысл.</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Разрабатывать</w:t>
            </w:r>
            <w:r w:rsidRPr="0016077D">
              <w:rPr>
                <w:sz w:val="24"/>
                <w:szCs w:val="24"/>
              </w:rPr>
              <w:t>проект об изобретениях, давших толчок развитию машинного производства.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Составить</w:t>
            </w:r>
            <w:r w:rsidRPr="0016077D">
              <w:rPr>
                <w:sz w:val="24"/>
                <w:szCs w:val="24"/>
              </w:rPr>
              <w:t> рассказ об одном дне рабочего ткацкой фабрики.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20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Английские колонии в Северной Америке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Научатсяопределять термины: колония, метрополия, пилигрим, </w:t>
            </w:r>
            <w:r w:rsidRPr="0016077D">
              <w:rPr>
                <w:sz w:val="24"/>
                <w:szCs w:val="24"/>
              </w:rPr>
              <w:lastRenderedPageBreak/>
              <w:t>идеология.</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научиться:работать с историческими источниками, анализировать и выделять главное в тексте, использовать карту как источник информации.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w:t>
            </w:r>
            <w:r w:rsidRPr="0016077D">
              <w:rPr>
                <w:sz w:val="24"/>
                <w:szCs w:val="24"/>
              </w:rPr>
              <w:t xml:space="preserve"> учитывают установленные правила в планировании и контроле способа </w:t>
            </w:r>
            <w:r w:rsidRPr="0016077D">
              <w:rPr>
                <w:sz w:val="24"/>
                <w:szCs w:val="24"/>
              </w:rPr>
              <w:lastRenderedPageBreak/>
              <w:t>решения, осуществляют пошаговый контроль.</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самостоятельно создают алгоритмы деятельности при решении проблемы различного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учитывают разные мнения и стремятся к координации различных позиций в сотрудничестве, формулируют собственное мнение и позицию</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Выражают адекватное понимание причин </w:t>
            </w:r>
            <w:r w:rsidRPr="0016077D">
              <w:rPr>
                <w:sz w:val="24"/>
                <w:szCs w:val="24"/>
              </w:rPr>
              <w:lastRenderedPageBreak/>
              <w:t>успеха/неуспеха учебной деятельности.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Называть</w:t>
            </w:r>
            <w:r w:rsidRPr="0016077D">
              <w:rPr>
                <w:sz w:val="24"/>
                <w:szCs w:val="24"/>
              </w:rPr>
              <w:t> причины и результаты колони</w:t>
            </w:r>
            <w:r w:rsidRPr="0016077D">
              <w:rPr>
                <w:sz w:val="24"/>
                <w:szCs w:val="24"/>
              </w:rPr>
              <w:softHyphen/>
              <w:t>зации.</w:t>
            </w:r>
            <w:r w:rsidRPr="0016077D">
              <w:rPr>
                <w:b/>
                <w:bCs/>
                <w:sz w:val="24"/>
                <w:szCs w:val="24"/>
              </w:rPr>
              <w:t>Рассказывать</w:t>
            </w:r>
            <w:r w:rsidRPr="0016077D">
              <w:rPr>
                <w:sz w:val="24"/>
                <w:szCs w:val="24"/>
              </w:rPr>
              <w:t xml:space="preserve">, что представляло собой </w:t>
            </w:r>
            <w:r w:rsidRPr="0016077D">
              <w:rPr>
                <w:sz w:val="24"/>
                <w:szCs w:val="24"/>
              </w:rPr>
              <w:lastRenderedPageBreak/>
              <w:t>колониальное общество и его хозяйственная жизнь. </w:t>
            </w:r>
            <w:r w:rsidRPr="0016077D">
              <w:rPr>
                <w:b/>
                <w:bCs/>
                <w:sz w:val="24"/>
                <w:szCs w:val="24"/>
              </w:rPr>
              <w:t>Обсуждать</w:t>
            </w:r>
            <w:r w:rsidRPr="0016077D">
              <w:rPr>
                <w:sz w:val="24"/>
                <w:szCs w:val="24"/>
              </w:rPr>
              <w:t>, как и почему удалось ко</w:t>
            </w:r>
            <w:r w:rsidRPr="0016077D">
              <w:rPr>
                <w:sz w:val="24"/>
                <w:szCs w:val="24"/>
              </w:rPr>
              <w:softHyphen/>
              <w:t>лонистам объединиться.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21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Война за независимость. Создание Соединенных Штатов Америки.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конституция, суверенитет, республика, федерация.</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научиться:работать с историческими источниками, анализировать и выделять главное в тексте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ставят учебные задачи на основе соотнесения того, что уже известно и усвоено, и того, что еще неизвестно.</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самостоятельно выделяют и формулируют познавательную цель.</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фо</w:t>
            </w:r>
            <w:r w:rsidRPr="0016077D">
              <w:rPr>
                <w:sz w:val="24"/>
                <w:szCs w:val="24"/>
              </w:rPr>
              <w:lastRenderedPageBreak/>
              <w:t>рмулируют собственное мнение и позицию, задают вопросы, строят понятные для партнера высказывания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Осмысливают гуманистические традиции и ценности современного общества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Рассказывать </w:t>
            </w:r>
            <w:r w:rsidRPr="0016077D">
              <w:rPr>
                <w:sz w:val="24"/>
                <w:szCs w:val="24"/>
              </w:rPr>
              <w:t>об основных идеях, которые объединили колонистов.</w:t>
            </w:r>
            <w:r w:rsidRPr="0016077D">
              <w:rPr>
                <w:b/>
                <w:bCs/>
                <w:sz w:val="24"/>
                <w:szCs w:val="24"/>
              </w:rPr>
              <w:t>Характеризовать </w:t>
            </w:r>
            <w:r w:rsidRPr="0016077D">
              <w:rPr>
                <w:sz w:val="24"/>
                <w:szCs w:val="24"/>
              </w:rPr>
              <w:t>и</w:t>
            </w:r>
            <w:r w:rsidRPr="0016077D">
              <w:rPr>
                <w:b/>
                <w:bCs/>
                <w:sz w:val="24"/>
                <w:szCs w:val="24"/>
              </w:rPr>
              <w:t>сравнивать </w:t>
            </w:r>
            <w:r w:rsidRPr="0016077D">
              <w:rPr>
                <w:sz w:val="24"/>
                <w:szCs w:val="24"/>
              </w:rPr>
              <w:t>идеи, деятельность Т. Джефферсона и Дж. Вашингтона.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историческое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значение образования Соединённых Штатов Америки.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22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Франция в XVIIIвеке. Причины и начало Французской революции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сословие, кризис, Национальное собрание, Учредительное собрание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научиться:характеризовать причины и предпосылки революции, определять причинно-следственные связи, систематизировать изученный материал.</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самостоятельно выделяют и формулируют познавательные цели, используют общие приемы решения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Проявляют устойчивый учебно-познавательный интерес к новым общим способам решения задач</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Рассказывать </w:t>
            </w:r>
            <w:r w:rsidRPr="0016077D">
              <w:rPr>
                <w:sz w:val="24"/>
                <w:szCs w:val="24"/>
              </w:rPr>
              <w:t>о состоянии общества на</w:t>
            </w:r>
            <w:r w:rsidRPr="0016077D">
              <w:rPr>
                <w:sz w:val="24"/>
                <w:szCs w:val="24"/>
              </w:rPr>
              <w:softHyphen/>
              <w:t>кануне революции.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 </w:t>
            </w:r>
            <w:r w:rsidRPr="0016077D">
              <w:rPr>
                <w:sz w:val="24"/>
                <w:szCs w:val="24"/>
              </w:rPr>
              <w:t>влияние Просвещения на социальное развитие.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Оценивать</w:t>
            </w:r>
            <w:r w:rsidRPr="0016077D">
              <w:rPr>
                <w:sz w:val="24"/>
                <w:szCs w:val="24"/>
              </w:rPr>
              <w:t>деятельность лидеров революци</w:t>
            </w:r>
            <w:r w:rsidRPr="0016077D">
              <w:rPr>
                <w:sz w:val="24"/>
                <w:szCs w:val="24"/>
              </w:rPr>
              <w:softHyphen/>
              <w:t>онных событий.</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23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Французская революция. От монархии к республике.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жирондисты, якобинцы, правые, левые, диктатура, гильотина.</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научиться:анализировать причины революции, анализировать текст исторического документа.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учитывают установленные правила в планировании и контроле способа решения, осуществляют пошаговый контроль.</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самостоятельно создают алгоритмы деятельности при решении проблемы различного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учитывают разные мнения и стремятся к координации различных позиций в сотрудничестве, формулируют собственное мнение и позицию</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Выражают адекватное понимание причин успеха/неуспеха учебной деятельности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Анализировать</w:t>
            </w:r>
            <w:r w:rsidRPr="0016077D">
              <w:rPr>
                <w:sz w:val="24"/>
                <w:szCs w:val="24"/>
              </w:rPr>
              <w:t>состояние и трудности общества в период революционных событий.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как реализовывались интересы и потребности общества в ходе революции.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24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От якобинской диктатуры к 18 брюмера Наполеона Бонапарта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умеренные, Директория, термидорианцы.</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Получат возможность научиться:систематизировать изученный материал, выделять главное, </w:t>
            </w:r>
            <w:r w:rsidRPr="0016077D">
              <w:rPr>
                <w:sz w:val="24"/>
                <w:szCs w:val="24"/>
              </w:rPr>
              <w:lastRenderedPageBreak/>
              <w:t>устанавливать причинно-следственные связи.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 </w:t>
            </w:r>
            <w:r w:rsidRPr="0016077D">
              <w:rPr>
                <w:sz w:val="24"/>
                <w:szCs w:val="24"/>
              </w:rPr>
              <w:t xml:space="preserve">принимают и сохраняют учебную задачу, учитывают выделенные учителем ориентиры действия в новом учебном материале в сотрудничестве с </w:t>
            </w:r>
            <w:r w:rsidRPr="0016077D">
              <w:rPr>
                <w:sz w:val="24"/>
                <w:szCs w:val="24"/>
              </w:rPr>
              <w:lastRenderedPageBreak/>
              <w:t>учителем.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ставят и формулируют проблему урока, самостоятельно создают алгоритм деятельности при решении проблем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Имеют целостный, социально ориентированный взгляд на мир в единстве и разнообразии народов, </w:t>
            </w:r>
            <w:r w:rsidRPr="0016077D">
              <w:rPr>
                <w:sz w:val="24"/>
                <w:szCs w:val="24"/>
              </w:rPr>
              <w:lastRenderedPageBreak/>
              <w:t>культур, религий.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Доказывать</w:t>
            </w:r>
            <w:r w:rsidRPr="0016077D">
              <w:rPr>
                <w:sz w:val="24"/>
                <w:szCs w:val="24"/>
              </w:rPr>
              <w:t>, что любая революция — это бедствия и потери для общества.</w:t>
            </w:r>
            <w:r w:rsidRPr="0016077D">
              <w:rPr>
                <w:b/>
                <w:bCs/>
                <w:sz w:val="24"/>
                <w:szCs w:val="24"/>
              </w:rPr>
              <w:t>Доказывать</w:t>
            </w:r>
            <w:r w:rsidRPr="0016077D">
              <w:rPr>
                <w:sz w:val="24"/>
                <w:szCs w:val="24"/>
              </w:rPr>
              <w:t>необоснованность жестоких методов яко</w:t>
            </w:r>
            <w:r w:rsidRPr="0016077D">
              <w:rPr>
                <w:sz w:val="24"/>
                <w:szCs w:val="24"/>
              </w:rPr>
              <w:softHyphen/>
              <w:t>бинцев.</w:t>
            </w:r>
            <w:r w:rsidRPr="0016077D">
              <w:rPr>
                <w:b/>
                <w:bCs/>
                <w:sz w:val="24"/>
                <w:szCs w:val="24"/>
              </w:rPr>
              <w:t>Выделять</w:t>
            </w:r>
            <w:r w:rsidRPr="0016077D">
              <w:rPr>
                <w:sz w:val="24"/>
                <w:szCs w:val="24"/>
              </w:rPr>
              <w:t xml:space="preserve"> причины установления консульства </w:t>
            </w:r>
            <w:r w:rsidRPr="0016077D">
              <w:rPr>
                <w:sz w:val="24"/>
                <w:szCs w:val="24"/>
              </w:rPr>
              <w:lastRenderedPageBreak/>
              <w:t>во Франции.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Выполнять</w:t>
            </w:r>
            <w:r w:rsidRPr="0016077D">
              <w:rPr>
                <w:sz w:val="24"/>
                <w:szCs w:val="24"/>
              </w:rPr>
              <w:t>самостоятель-ную работу с опорой на содержание изученной главы учебника.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25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Традиционные общества Востока. Начало европейской колонизации.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Научатсяопределять термины: самурай, конфуцианство, буддизм, синтоизм, могол, клан, сипай, богдыхан, колонизация, регламентация.</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Получат возможность научиться:раскрывать особенности развития стран Востока в Новое время, </w:t>
            </w:r>
            <w:r w:rsidRPr="0016077D">
              <w:rPr>
                <w:sz w:val="24"/>
                <w:szCs w:val="24"/>
              </w:rPr>
              <w:lastRenderedPageBreak/>
              <w:t>характеризовать отношения европейской и восточной цивилизаций.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 </w:t>
            </w:r>
            <w:r w:rsidRPr="0016077D">
              <w:rPr>
                <w:sz w:val="24"/>
                <w:szCs w:val="24"/>
              </w:rPr>
              <w:t>планируют свои действия в соответствии с поставленной задачей и условиями ее реализации, в том числе во внутреннем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 xml:space="preserve">ставят и формулируют проблему и цели урока; осознанно и </w:t>
            </w:r>
            <w:r w:rsidRPr="0016077D">
              <w:rPr>
                <w:sz w:val="24"/>
                <w:szCs w:val="24"/>
              </w:rPr>
              <w:lastRenderedPageBreak/>
              <w:t>произвольно строят сообщения в устной и письменной форме, в том числе творческого и 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адекватно используют речевые средства для эффективного решения разнообразных коммуникативных задач</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Определяют внутреннюю позицию обучающегося на уровне положительного отношения к образовательному процессу; понимают </w:t>
            </w:r>
            <w:r w:rsidRPr="0016077D">
              <w:rPr>
                <w:sz w:val="24"/>
                <w:szCs w:val="24"/>
              </w:rPr>
              <w:lastRenderedPageBreak/>
              <w:t>необходимость учения, выраженного в преобладании учебно-познавательных мотивов и предпочтении социального способа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Выделять</w:t>
            </w:r>
            <w:r w:rsidRPr="0016077D">
              <w:rPr>
                <w:sz w:val="24"/>
                <w:szCs w:val="24"/>
              </w:rPr>
              <w:t>особенности традиционных об</w:t>
            </w:r>
            <w:r w:rsidRPr="0016077D">
              <w:rPr>
                <w:sz w:val="24"/>
                <w:szCs w:val="24"/>
              </w:rPr>
              <w:softHyphen/>
              <w:t>ществ. </w:t>
            </w:r>
            <w:r w:rsidRPr="0016077D">
              <w:rPr>
                <w:b/>
                <w:bCs/>
                <w:sz w:val="24"/>
                <w:szCs w:val="24"/>
              </w:rPr>
              <w:t>Сравнивать</w:t>
            </w:r>
            <w:r w:rsidRPr="0016077D">
              <w:rPr>
                <w:sz w:val="24"/>
                <w:szCs w:val="24"/>
              </w:rPr>
              <w:t>традиционное общество с европейским.</w:t>
            </w:r>
            <w:r w:rsidRPr="0016077D">
              <w:rPr>
                <w:b/>
                <w:bCs/>
                <w:sz w:val="24"/>
                <w:szCs w:val="24"/>
              </w:rPr>
              <w:t>Характеризовать</w:t>
            </w:r>
            <w:r w:rsidRPr="0016077D">
              <w:rPr>
                <w:sz w:val="24"/>
                <w:szCs w:val="24"/>
              </w:rPr>
              <w:t>государства Востока и Европы.</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империю Великих Моголов.</w:t>
            </w:r>
            <w:r w:rsidRPr="0016077D">
              <w:rPr>
                <w:b/>
                <w:bCs/>
                <w:sz w:val="24"/>
                <w:szCs w:val="24"/>
              </w:rPr>
              <w:t>Анализировать</w:t>
            </w:r>
            <w:r w:rsidRPr="0016077D">
              <w:rPr>
                <w:sz w:val="24"/>
                <w:szCs w:val="24"/>
              </w:rPr>
              <w:t>по</w:t>
            </w:r>
            <w:r w:rsidRPr="0016077D">
              <w:rPr>
                <w:sz w:val="24"/>
                <w:szCs w:val="24"/>
              </w:rPr>
              <w:lastRenderedPageBreak/>
              <w:t>литику Акбара.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Сравнивать</w:t>
            </w:r>
            <w:r w:rsidRPr="0016077D">
              <w:rPr>
                <w:sz w:val="24"/>
                <w:szCs w:val="24"/>
              </w:rPr>
              <w:t>развитие Китая, Индии и Японии в Новое время.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gridSpan w:val="1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lastRenderedPageBreak/>
              <w:t>Итоговое повторение (2 часа)</w:t>
            </w: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26-27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Основные проблемы и ключевые события Раннего Нового времени</w:t>
            </w: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называть самые значительные события истории Нового времени</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научиться:применять ранее полученные знания.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определяют последовательность промежуточных целей с учетом конечного результата, составляют план и алгоритм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xml:space="preserve">ориентируются в разнообразии способов решения познавательных задач, выбирают наиболее </w:t>
            </w:r>
            <w:r w:rsidRPr="0016077D">
              <w:rPr>
                <w:sz w:val="24"/>
                <w:szCs w:val="24"/>
              </w:rPr>
              <w:lastRenderedPageBreak/>
              <w:t>эффективные из них</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Выражают устойчивые эстетические предпочтения и ориентации на искусство, как значимую сферу человеческой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Выявлять </w:t>
            </w:r>
            <w:r w:rsidRPr="0016077D">
              <w:rPr>
                <w:sz w:val="24"/>
                <w:szCs w:val="24"/>
              </w:rPr>
              <w:t>основные общественные и куль</w:t>
            </w:r>
            <w:r w:rsidRPr="0016077D">
              <w:rPr>
                <w:sz w:val="24"/>
                <w:szCs w:val="24"/>
              </w:rPr>
              <w:softHyphen/>
              <w:t>турные процессы Нового времени. </w:t>
            </w:r>
            <w:r w:rsidRPr="0016077D">
              <w:rPr>
                <w:b/>
                <w:bCs/>
                <w:sz w:val="24"/>
                <w:szCs w:val="24"/>
              </w:rPr>
              <w:t>Отмечать</w:t>
            </w:r>
            <w:r w:rsidRPr="0016077D">
              <w:rPr>
                <w:sz w:val="24"/>
                <w:szCs w:val="24"/>
              </w:rPr>
              <w:t>уроки Нового времени.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Выполнять </w:t>
            </w:r>
            <w:r w:rsidRPr="0016077D">
              <w:rPr>
                <w:sz w:val="24"/>
                <w:szCs w:val="24"/>
              </w:rPr>
              <w:t>само</w:t>
            </w:r>
            <w:r w:rsidRPr="0016077D">
              <w:rPr>
                <w:sz w:val="24"/>
                <w:szCs w:val="24"/>
              </w:rPr>
              <w:softHyphen/>
              <w:t>стоятельную работу с опорой на содержание изученного курса учебника.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28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Повторительно-обобщающий урок по теме «Новая история: 1500-1800 гг»</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называть самые значительные события истории Нового времени</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научиться:применять ранее полученные знания.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планируют свои действия в соответствии с поставленной задачей и условиями ее реализации, оценивают правильность выполнения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самостоятельно выделяют и формулируют познавательную цель, используют общие приемы решения поставленных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Выражают устойчивые эстетические предпочтения и ориентации на искусство, как значимую сферу человеческой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Обобщать и систематизировать</w:t>
            </w:r>
            <w:r w:rsidRPr="0016077D">
              <w:rPr>
                <w:sz w:val="24"/>
                <w:szCs w:val="24"/>
              </w:rPr>
              <w:t>изученный материал.</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29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Мир и Россия в начале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эпохи Великих географических открытий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языковая семья</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научиться:называть виды исторических источников истории России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определяют после</w:t>
            </w:r>
            <w:r w:rsidRPr="0016077D">
              <w:rPr>
                <w:sz w:val="24"/>
                <w:szCs w:val="24"/>
              </w:rPr>
              <w:softHyphen/>
              <w:t>довательность промежуточных це</w:t>
            </w:r>
            <w:r w:rsidRPr="0016077D">
              <w:rPr>
                <w:sz w:val="24"/>
                <w:szCs w:val="24"/>
              </w:rPr>
              <w:softHyphen/>
              <w:t>лей с учётом конечного результата; составляют план и определяют по</w:t>
            </w:r>
            <w:r w:rsidRPr="0016077D">
              <w:rPr>
                <w:sz w:val="24"/>
                <w:szCs w:val="24"/>
              </w:rPr>
              <w:softHyphen/>
              <w:t>следовательность действий.</w:t>
            </w:r>
            <w:r w:rsidRPr="0016077D">
              <w:rPr>
                <w:b/>
                <w:bCs/>
                <w:sz w:val="24"/>
                <w:szCs w:val="24"/>
              </w:rPr>
              <w:t>Познавательные:</w:t>
            </w:r>
            <w:r w:rsidRPr="0016077D">
              <w:rPr>
                <w:sz w:val="24"/>
                <w:szCs w:val="24"/>
              </w:rPr>
              <w:t>ориентируются в разнообразии способов решения познавательных задач, выбирают наиболее эффективные из них. </w:t>
            </w:r>
            <w:r w:rsidRPr="0016077D">
              <w:rPr>
                <w:b/>
                <w:bCs/>
                <w:sz w:val="24"/>
                <w:szCs w:val="24"/>
              </w:rPr>
              <w:t>Коммуникативные:</w:t>
            </w:r>
            <w:r w:rsidRPr="0016077D">
              <w:rPr>
                <w:sz w:val="24"/>
                <w:szCs w:val="24"/>
              </w:rPr>
              <w:t>договаривают</w:t>
            </w:r>
            <w:r w:rsidRPr="0016077D">
              <w:rPr>
                <w:sz w:val="24"/>
                <w:szCs w:val="24"/>
              </w:rPr>
              <w:softHyphen/>
              <w:t>ся о распределении функций и ролей в совместной деятельности; задают вопросы, необходимые для органи</w:t>
            </w:r>
            <w:r w:rsidRPr="0016077D">
              <w:rPr>
                <w:sz w:val="24"/>
                <w:szCs w:val="24"/>
              </w:rPr>
              <w:softHyphen/>
              <w:t xml:space="preserve">зации собственной деятельности и </w:t>
            </w:r>
            <w:r w:rsidRPr="0016077D">
              <w:rPr>
                <w:sz w:val="24"/>
                <w:szCs w:val="24"/>
              </w:rPr>
              <w:lastRenderedPageBreak/>
              <w:t>сотрудничества с партнёром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Выражают устой</w:t>
            </w:r>
            <w:r w:rsidRPr="0016077D">
              <w:rPr>
                <w:sz w:val="24"/>
                <w:szCs w:val="24"/>
              </w:rPr>
              <w:softHyphen/>
              <w:t>чивые эстетиче</w:t>
            </w:r>
            <w:r w:rsidRPr="0016077D">
              <w:rPr>
                <w:sz w:val="24"/>
                <w:szCs w:val="24"/>
              </w:rPr>
              <w:softHyphen/>
              <w:t>ские предпочте</w:t>
            </w:r>
            <w:r w:rsidRPr="0016077D">
              <w:rPr>
                <w:sz w:val="24"/>
                <w:szCs w:val="24"/>
              </w:rPr>
              <w:softHyphen/>
              <w:t>ния и ориентации на искусство, как значимую сферу человеческой жизни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 </w:t>
            </w:r>
            <w:r w:rsidRPr="0016077D">
              <w:rPr>
                <w:sz w:val="24"/>
                <w:szCs w:val="24"/>
              </w:rPr>
              <w:t>смысл понятия «Новое время».</w:t>
            </w:r>
            <w:r w:rsidRPr="0016077D">
              <w:rPr>
                <w:b/>
                <w:bCs/>
                <w:sz w:val="24"/>
                <w:szCs w:val="24"/>
              </w:rPr>
              <w:t>Использовать</w:t>
            </w:r>
            <w:r w:rsidRPr="0016077D">
              <w:rPr>
                <w:sz w:val="24"/>
                <w:szCs w:val="24"/>
              </w:rPr>
              <w:t>знание хронологии и этапов Нового времени в анализе событий.</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30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Территория, население и</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хозяйство России в начале 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мелкотоварное производство, таможенные пошлины</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научиться:давать общую характеристику экономического развития России, характеризовать особенности развития экономики в данный период</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ставят и формулируют проблему урока, самостоятельно создают алгоритм деятельности при решении проблемы.</w:t>
            </w:r>
            <w:r w:rsidRPr="0016077D">
              <w:rPr>
                <w:sz w:val="24"/>
                <w:szCs w:val="24"/>
              </w:rPr>
              <w:br/>
            </w:r>
            <w:r w:rsidRPr="0016077D">
              <w:rPr>
                <w:b/>
                <w:bCs/>
                <w:sz w:val="24"/>
                <w:szCs w:val="24"/>
              </w:rPr>
              <w:t>Коммуникативные:</w:t>
            </w:r>
            <w:r w:rsidRPr="0016077D">
              <w:rPr>
                <w:sz w:val="24"/>
                <w:szCs w:val="24"/>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Имеют целостный, социально ориентированный взгляд на мир в единстве и разнообразии народов, культур и религий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Использовать</w:t>
            </w:r>
            <w:r w:rsidRPr="0016077D">
              <w:rPr>
                <w:sz w:val="24"/>
                <w:szCs w:val="24"/>
              </w:rPr>
              <w:t>информацию исторических карт при рассмотрении экономического развития России в XVI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значение понятий мелкотоварное производство, мануфактура, всероссийский рынок</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Обсуждать</w:t>
            </w:r>
            <w:r w:rsidRPr="0016077D">
              <w:rPr>
                <w:sz w:val="24"/>
                <w:szCs w:val="24"/>
              </w:rPr>
              <w:t>причины и последствия новых явлений в экономике России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31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 xml:space="preserve">Формирование единых государств </w:t>
            </w:r>
            <w:r w:rsidRPr="0016077D">
              <w:rPr>
                <w:sz w:val="24"/>
                <w:szCs w:val="24"/>
              </w:rPr>
              <w:lastRenderedPageBreak/>
              <w:t>в Европе и России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Научатся определять термины: самодержавие, </w:t>
            </w:r>
            <w:r w:rsidRPr="0016077D">
              <w:rPr>
                <w:sz w:val="24"/>
                <w:szCs w:val="24"/>
              </w:rPr>
              <w:lastRenderedPageBreak/>
              <w:t>крепостничество, приказы, уложение, волость.</w:t>
            </w:r>
            <w:r w:rsidRPr="0016077D">
              <w:rPr>
                <w:sz w:val="24"/>
                <w:szCs w:val="24"/>
              </w:rPr>
              <w:br/>
              <w:t>Получат возможность научиться: характеризовать особенности сословно-представительной монархии, извлекать полезную информацию из исторического источника.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Познавательные:</w:t>
            </w:r>
            <w:r w:rsidRPr="0016077D">
              <w:rPr>
                <w:sz w:val="24"/>
                <w:szCs w:val="24"/>
              </w:rPr>
              <w:t xml:space="preserve">ориентируются в разнообразии способов </w:t>
            </w:r>
            <w:r w:rsidRPr="0016077D">
              <w:rPr>
                <w:sz w:val="24"/>
                <w:szCs w:val="24"/>
              </w:rPr>
              <w:lastRenderedPageBreak/>
              <w:t>решения познавательных задач, выбирают наиболее эффективные из них.</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определяют последовательность промежуточных целей с учетом конечного результата, составляют план и алгоритм действий.</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Выражают устойчивые эстетическ</w:t>
            </w:r>
            <w:r w:rsidRPr="0016077D">
              <w:rPr>
                <w:sz w:val="24"/>
                <w:szCs w:val="24"/>
              </w:rPr>
              <w:lastRenderedPageBreak/>
              <w:t>ие предпочтения и ориентации на искусство, как значимую сферу человеческой жизни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Объяснять </w:t>
            </w:r>
            <w:r w:rsidRPr="0016077D">
              <w:rPr>
                <w:sz w:val="24"/>
                <w:szCs w:val="24"/>
              </w:rPr>
              <w:t xml:space="preserve">смысл понятия абсолютизм(с привлечением знаний из </w:t>
            </w:r>
            <w:r w:rsidRPr="0016077D">
              <w:rPr>
                <w:sz w:val="24"/>
                <w:szCs w:val="24"/>
              </w:rPr>
              <w:lastRenderedPageBreak/>
              <w:t>курса всеоб</w:t>
            </w:r>
            <w:r w:rsidRPr="0016077D">
              <w:rPr>
                <w:sz w:val="24"/>
                <w:szCs w:val="24"/>
              </w:rPr>
              <w:softHyphen/>
              <w:t>щей истории).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Анализировать</w:t>
            </w:r>
            <w:r w:rsidRPr="0016077D">
              <w:rPr>
                <w:sz w:val="24"/>
                <w:szCs w:val="24"/>
              </w:rPr>
              <w:t>отрывки из Соборного уложения 1649 г. и использовать их для характеристики политического устройства России.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Разъяснять</w:t>
            </w:r>
            <w:r w:rsidRPr="0016077D">
              <w:rPr>
                <w:sz w:val="24"/>
                <w:szCs w:val="24"/>
              </w:rPr>
              <w:t>, в чём заключались функции отдельных органов власти (Земский собор, Боярская дума, приказы и др.) в системе управления государством.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личность и деятель</w:t>
            </w:r>
            <w:r w:rsidRPr="0016077D">
              <w:rPr>
                <w:sz w:val="24"/>
                <w:szCs w:val="24"/>
              </w:rPr>
              <w:softHyphen/>
              <w:t>ность царя Алексея Михайловича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32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Российское государство в</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первой трети 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Научаться определять термины: приказная система, боярская Дума, система местничества, </w:t>
            </w:r>
            <w:r w:rsidRPr="0016077D">
              <w:rPr>
                <w:sz w:val="24"/>
                <w:szCs w:val="24"/>
              </w:rPr>
              <w:lastRenderedPageBreak/>
              <w:t>местное управление.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возмоность научиться: характеризовать процесс завершение объединения русских земель вокруг Москвы и формирование единого Российского государства.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Познавательные:</w:t>
            </w:r>
            <w:r w:rsidRPr="0016077D">
              <w:rPr>
                <w:sz w:val="24"/>
                <w:szCs w:val="24"/>
              </w:rPr>
              <w:t xml:space="preserve">ориентируются в разнообразии способов решения познавательных задач, выбирают наиболее </w:t>
            </w:r>
            <w:r w:rsidRPr="0016077D">
              <w:rPr>
                <w:sz w:val="24"/>
                <w:szCs w:val="24"/>
              </w:rPr>
              <w:lastRenderedPageBreak/>
              <w:t>эффективные из них.</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определяют последовательность промежуточных целей с учетом конечного результата, составляют план и алгоритм действий.</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Выражают устойчивые эстетические предпочтения и ориентации </w:t>
            </w:r>
            <w:r w:rsidRPr="0016077D">
              <w:rPr>
                <w:sz w:val="24"/>
                <w:szCs w:val="24"/>
              </w:rPr>
              <w:lastRenderedPageBreak/>
              <w:t>на искусство, как значимую сферу человеческой жизни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Объяснять </w:t>
            </w:r>
            <w:r w:rsidRPr="0016077D">
              <w:rPr>
                <w:sz w:val="24"/>
                <w:szCs w:val="24"/>
              </w:rPr>
              <w:t>смысл понятий и терминов: приказная система, боярская Дума, система местничества, местное управление.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особеннос</w:t>
            </w:r>
            <w:r w:rsidRPr="0016077D">
              <w:rPr>
                <w:sz w:val="24"/>
                <w:szCs w:val="24"/>
              </w:rPr>
              <w:lastRenderedPageBreak/>
              <w:t>тиобъединения русских земель вокруг Москвы и формирование единого Российского государства.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сущность царского указа о системе местничества и его последствия.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33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Внешняя политика Российского государства в первой трети 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голытьба, реестровые казаки, Рада, гетман, быдло</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Получат возможность научиться:определять основные </w:t>
            </w:r>
            <w:r w:rsidRPr="0016077D">
              <w:rPr>
                <w:sz w:val="24"/>
                <w:szCs w:val="24"/>
              </w:rPr>
              <w:lastRenderedPageBreak/>
              <w:t>направления внешней политики, работать с картой.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Познавательные:</w:t>
            </w:r>
            <w:r w:rsidRPr="0016077D">
              <w:rPr>
                <w:sz w:val="24"/>
                <w:szCs w:val="24"/>
              </w:rPr>
              <w:t> выбирают наиболее эффективные способы решения задач, контролируют и оценивают процесс и результат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xml:space="preserve">договариваются о </w:t>
            </w:r>
            <w:r w:rsidRPr="0016077D">
              <w:rPr>
                <w:sz w:val="24"/>
                <w:szCs w:val="24"/>
              </w:rPr>
              <w:lastRenderedPageBreak/>
              <w:t>распределении функций и ролей в совместной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адекватно воспринимают предложение и оценку учителей, товарищей, родителей и других людей</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Определяют свою личностную позицию, адекватную дифференцированную самооценку своих успехов в </w:t>
            </w:r>
            <w:r w:rsidRPr="0016077D">
              <w:rPr>
                <w:sz w:val="24"/>
                <w:szCs w:val="24"/>
              </w:rPr>
              <w:lastRenderedPageBreak/>
              <w:t>учебе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Использовать</w:t>
            </w:r>
            <w:r w:rsidRPr="0016077D">
              <w:rPr>
                <w:sz w:val="24"/>
                <w:szCs w:val="24"/>
              </w:rPr>
              <w:t>историческую карту для характеристики геополитического поло</w:t>
            </w:r>
            <w:r w:rsidRPr="0016077D">
              <w:rPr>
                <w:sz w:val="24"/>
                <w:szCs w:val="24"/>
              </w:rPr>
              <w:softHyphen/>
              <w:t>жения России вXVI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Показывать</w:t>
            </w:r>
            <w:r w:rsidRPr="0016077D">
              <w:rPr>
                <w:sz w:val="24"/>
                <w:szCs w:val="24"/>
              </w:rPr>
              <w:t> на карте территорию Рос</w:t>
            </w:r>
            <w:r w:rsidRPr="0016077D">
              <w:rPr>
                <w:sz w:val="24"/>
                <w:szCs w:val="24"/>
              </w:rPr>
              <w:softHyphen/>
              <w:t xml:space="preserve">сии и области, присоединённые к ней в ХVI в.; ход войн и направления военных </w:t>
            </w:r>
            <w:r w:rsidRPr="0016077D">
              <w:rPr>
                <w:sz w:val="24"/>
                <w:szCs w:val="24"/>
              </w:rPr>
              <w:lastRenderedPageBreak/>
              <w:t>походов.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в чём заключались цели и результаты внешней политики России в XVI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причины и последствия внешней политики России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34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Урок-практикум «Начало правления Ивана IV»</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изученные в теме.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научиться:называть главные события, ос</w:t>
            </w:r>
            <w:r w:rsidRPr="0016077D">
              <w:rPr>
                <w:sz w:val="24"/>
                <w:szCs w:val="24"/>
              </w:rPr>
              <w:softHyphen/>
              <w:t>новные достижения истории и культуры</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 xml:space="preserve">пользуют речевые средства для </w:t>
            </w:r>
            <w:r w:rsidRPr="0016077D">
              <w:rPr>
                <w:sz w:val="24"/>
                <w:szCs w:val="24"/>
              </w:rPr>
              <w:lastRenderedPageBreak/>
              <w:t>эф</w:t>
            </w:r>
            <w:r w:rsidRPr="0016077D">
              <w:rPr>
                <w:sz w:val="24"/>
                <w:szCs w:val="24"/>
              </w:rPr>
              <w:softHyphen/>
              <w:t>фективного решения 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w:t>
            </w:r>
            <w:r w:rsidRPr="0016077D">
              <w:rPr>
                <w:sz w:val="24"/>
                <w:szCs w:val="24"/>
              </w:rPr>
              <w:lastRenderedPageBreak/>
              <w:t>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Обобщать </w:t>
            </w:r>
            <w:r w:rsidRPr="0016077D">
              <w:rPr>
                <w:sz w:val="24"/>
                <w:szCs w:val="24"/>
              </w:rPr>
              <w:t>и</w:t>
            </w:r>
            <w:r w:rsidRPr="0016077D">
              <w:rPr>
                <w:b/>
                <w:bCs/>
                <w:sz w:val="24"/>
                <w:szCs w:val="24"/>
              </w:rPr>
              <w:t>систематизировать</w:t>
            </w:r>
            <w:r w:rsidRPr="0016077D">
              <w:rPr>
                <w:sz w:val="24"/>
                <w:szCs w:val="24"/>
              </w:rPr>
              <w:t>изученный материал.</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35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Урок-практикум «Реформы Избранной Рады»</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изученные в теме.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научиться:называть главные события, ос</w:t>
            </w:r>
            <w:r w:rsidRPr="0016077D">
              <w:rPr>
                <w:sz w:val="24"/>
                <w:szCs w:val="24"/>
              </w:rPr>
              <w:softHyphen/>
              <w:t>новные достижения истории и культуры</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пользуют речевые средства для эф</w:t>
            </w:r>
            <w:r w:rsidRPr="0016077D">
              <w:rPr>
                <w:sz w:val="24"/>
                <w:szCs w:val="24"/>
              </w:rPr>
              <w:softHyphen/>
              <w:t xml:space="preserve">фективного решения </w:t>
            </w:r>
            <w:r w:rsidRPr="0016077D">
              <w:rPr>
                <w:sz w:val="24"/>
                <w:szCs w:val="24"/>
              </w:rPr>
              <w:lastRenderedPageBreak/>
              <w:t>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 xml:space="preserve">мость учения, выраженную в преобладании учебно-познава- </w:t>
            </w:r>
            <w:r w:rsidRPr="0016077D">
              <w:rPr>
                <w:sz w:val="24"/>
                <w:szCs w:val="24"/>
              </w:rPr>
              <w:lastRenderedPageBreak/>
              <w:t>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Обобщать </w:t>
            </w:r>
            <w:r w:rsidRPr="0016077D">
              <w:rPr>
                <w:sz w:val="24"/>
                <w:szCs w:val="24"/>
              </w:rPr>
              <w:t>и</w:t>
            </w:r>
            <w:r w:rsidRPr="0016077D">
              <w:rPr>
                <w:b/>
                <w:bCs/>
                <w:sz w:val="24"/>
                <w:szCs w:val="24"/>
              </w:rPr>
              <w:t>систематизировать</w:t>
            </w:r>
            <w:r w:rsidRPr="0016077D">
              <w:rPr>
                <w:sz w:val="24"/>
                <w:szCs w:val="24"/>
              </w:rPr>
              <w:t>изученный материал.</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36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Государства Поволжья, Северного Причерноморья, Сибири в середине 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Научаться: давать характеристику государств Поволжья, Северного Причерноморья, Сибири в XVI веке.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 делать вывод о причинах образования централизованных государств на обозначенных территориях</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ставят учебную задачу, определяют последователь</w:t>
            </w:r>
            <w:r w:rsidRPr="0016077D">
              <w:rPr>
                <w:sz w:val="24"/>
                <w:szCs w:val="24"/>
              </w:rPr>
              <w:softHyphen/>
              <w:t>ность промежуточных целей с учё</w:t>
            </w:r>
            <w:r w:rsidRPr="0016077D">
              <w:rPr>
                <w:sz w:val="24"/>
                <w:szCs w:val="24"/>
              </w:rPr>
              <w:softHyphen/>
              <w:t>том конечного результата, состав</w:t>
            </w:r>
            <w:r w:rsidRPr="0016077D">
              <w:rPr>
                <w:sz w:val="24"/>
                <w:szCs w:val="24"/>
              </w:rPr>
              <w:softHyphen/>
              <w:t>ляют план и алгоритм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самостоятельно выделяют и формулируют познава</w:t>
            </w:r>
            <w:r w:rsidRPr="0016077D">
              <w:rPr>
                <w:sz w:val="24"/>
                <w:szCs w:val="24"/>
              </w:rPr>
              <w:softHyphen/>
              <w:t>тельную цель, используют общие приёмы решения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допускают возможность различных точек зре</w:t>
            </w:r>
            <w:r w:rsidRPr="0016077D">
              <w:rPr>
                <w:sz w:val="24"/>
                <w:szCs w:val="24"/>
              </w:rPr>
              <w:softHyphen/>
              <w:t xml:space="preserve">ния, в том числе не совпадающих с их собственной, и ориентируются на </w:t>
            </w:r>
            <w:r w:rsidRPr="0016077D">
              <w:rPr>
                <w:sz w:val="24"/>
                <w:szCs w:val="24"/>
              </w:rPr>
              <w:lastRenderedPageBreak/>
              <w:t>позицию партнёра в общении и взаимодействии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устой</w:t>
            </w:r>
            <w:r w:rsidRPr="0016077D">
              <w:rPr>
                <w:sz w:val="24"/>
                <w:szCs w:val="24"/>
              </w:rPr>
              <w:softHyphen/>
              <w:t>чивый учебно- познавательный интерес к новым общим способам решения задач</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Использовать</w:t>
            </w:r>
            <w:r w:rsidRPr="0016077D">
              <w:rPr>
                <w:sz w:val="24"/>
                <w:szCs w:val="24"/>
              </w:rPr>
              <w:t>историческую карту для характеристики геополитического поло</w:t>
            </w:r>
            <w:r w:rsidRPr="0016077D">
              <w:rPr>
                <w:sz w:val="24"/>
                <w:szCs w:val="24"/>
              </w:rPr>
              <w:softHyphen/>
              <w:t>жения XVI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Показывать</w:t>
            </w:r>
            <w:r w:rsidRPr="0016077D">
              <w:rPr>
                <w:sz w:val="24"/>
                <w:szCs w:val="24"/>
              </w:rPr>
              <w:t> на карте территорию в ХVI в.; ход войн и направления военных походов.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в чём заключались цели и результаты внешней политики России в XVI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причины и последствия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37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Защищаем проекты по теме «Государства Поволжья, Северного Причерноморья, Сибири в середине 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изученные в теме.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научиться:называть главные события, ос</w:t>
            </w:r>
            <w:r w:rsidRPr="0016077D">
              <w:rPr>
                <w:sz w:val="24"/>
                <w:szCs w:val="24"/>
              </w:rPr>
              <w:softHyphen/>
              <w:t>новные достижения истории и культуры</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пользуют речевые средства для эф</w:t>
            </w:r>
            <w:r w:rsidRPr="0016077D">
              <w:rPr>
                <w:sz w:val="24"/>
                <w:szCs w:val="24"/>
              </w:rPr>
              <w:softHyphen/>
              <w:t>фективного решения 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 xml:space="preserve">соба </w:t>
            </w:r>
            <w:r w:rsidRPr="0016077D">
              <w:rPr>
                <w:sz w:val="24"/>
                <w:szCs w:val="24"/>
              </w:rPr>
              <w:lastRenderedPageBreak/>
              <w:t>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Обобщать </w:t>
            </w:r>
            <w:r w:rsidRPr="0016077D">
              <w:rPr>
                <w:sz w:val="24"/>
                <w:szCs w:val="24"/>
              </w:rPr>
              <w:t>и</w:t>
            </w:r>
            <w:r w:rsidRPr="0016077D">
              <w:rPr>
                <w:b/>
                <w:bCs/>
                <w:sz w:val="24"/>
                <w:szCs w:val="24"/>
              </w:rPr>
              <w:t>систематизировать</w:t>
            </w:r>
            <w:r w:rsidRPr="0016077D">
              <w:rPr>
                <w:sz w:val="24"/>
                <w:szCs w:val="24"/>
              </w:rPr>
              <w:t>изученный материал.</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38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Лабораторная работа по теме «Внешняя политика</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России во второй половине</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XVI в.: восточное и южное направления»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изученные в теме.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научиться:называть главные события, ос</w:t>
            </w:r>
            <w:r w:rsidRPr="0016077D">
              <w:rPr>
                <w:sz w:val="24"/>
                <w:szCs w:val="24"/>
              </w:rPr>
              <w:softHyphen/>
              <w:t>новные достижения истории и культуры</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пользуют речевые средства для эф</w:t>
            </w:r>
            <w:r w:rsidRPr="0016077D">
              <w:rPr>
                <w:sz w:val="24"/>
                <w:szCs w:val="24"/>
              </w:rPr>
              <w:softHyphen/>
              <w:t>фективного решения 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 xml:space="preserve">соба оценки </w:t>
            </w:r>
            <w:r w:rsidRPr="0016077D">
              <w:rPr>
                <w:sz w:val="24"/>
                <w:szCs w:val="24"/>
              </w:rPr>
              <w:lastRenderedPageBreak/>
              <w:t>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Обобщать </w:t>
            </w:r>
            <w:r w:rsidRPr="0016077D">
              <w:rPr>
                <w:sz w:val="24"/>
                <w:szCs w:val="24"/>
              </w:rPr>
              <w:t>и</w:t>
            </w:r>
            <w:r w:rsidRPr="0016077D">
              <w:rPr>
                <w:b/>
                <w:bCs/>
                <w:sz w:val="24"/>
                <w:szCs w:val="24"/>
              </w:rPr>
              <w:t>систематизировать</w:t>
            </w:r>
            <w:r w:rsidRPr="0016077D">
              <w:rPr>
                <w:sz w:val="24"/>
                <w:szCs w:val="24"/>
              </w:rPr>
              <w:t>изученный материал.</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39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Урок-практикум</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«Внешняя политика</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России во второй половине</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XVI в.: отношения с Западной Европой, Ливонская война»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изученные в теме.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научиться:называть главные события, ос</w:t>
            </w:r>
            <w:r w:rsidRPr="0016077D">
              <w:rPr>
                <w:sz w:val="24"/>
                <w:szCs w:val="24"/>
              </w:rPr>
              <w:softHyphen/>
              <w:t>новные достижения истории и культуры</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пользуют речевые средства для эф</w:t>
            </w:r>
            <w:r w:rsidRPr="0016077D">
              <w:rPr>
                <w:sz w:val="24"/>
                <w:szCs w:val="24"/>
              </w:rPr>
              <w:softHyphen/>
              <w:t>фективного решения 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Обобщать </w:t>
            </w:r>
            <w:r w:rsidRPr="0016077D">
              <w:rPr>
                <w:sz w:val="24"/>
                <w:szCs w:val="24"/>
              </w:rPr>
              <w:t>и</w:t>
            </w:r>
            <w:r w:rsidRPr="0016077D">
              <w:rPr>
                <w:b/>
                <w:bCs/>
                <w:sz w:val="24"/>
                <w:szCs w:val="24"/>
              </w:rPr>
              <w:t>систематизировать</w:t>
            </w:r>
            <w:r w:rsidRPr="0016077D">
              <w:rPr>
                <w:sz w:val="24"/>
                <w:szCs w:val="24"/>
              </w:rPr>
              <w:t>изученный материал.</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40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Российское общество</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XVI в.: «служилые» и «тяглые»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феодалы, бояре, дворяне, местничество, владельческие и черносошные крестьяне, барщина, оброк, подати,белая слобода, митрополит, епископы, казаки</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 анализировать причины изменений в социальном составе дворянства, давать собственную характеристику положения крестьян, ориентироваться в иерархии духовного сословия.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ставят и формулируют цели и проблему урока; осознанно и произвольно строят сообщения в устной и письменной форме, в том числе творческого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используют речевые средства для эффективного решения разнообразных коммуникативных задач</w:t>
            </w:r>
            <w:r w:rsidRPr="0016077D">
              <w:rPr>
                <w:b/>
                <w:bCs/>
                <w:sz w:val="24"/>
                <w:szCs w:val="24"/>
              </w:rPr>
              <w:t>Регулятивные:</w:t>
            </w:r>
            <w:r w:rsidRPr="0016077D">
              <w:rPr>
                <w:sz w:val="24"/>
                <w:szCs w:val="24"/>
              </w:rPr>
              <w:t> планируют свои действия в соответствии с поставленной задачей и условиями ее реализации, в том числе во внутреннем плане.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Составлять </w:t>
            </w:r>
            <w:r w:rsidRPr="0016077D">
              <w:rPr>
                <w:sz w:val="24"/>
                <w:szCs w:val="24"/>
              </w:rPr>
              <w:t>таблицу «Основные сосло</w:t>
            </w:r>
            <w:r w:rsidRPr="0016077D">
              <w:rPr>
                <w:sz w:val="24"/>
                <w:szCs w:val="24"/>
              </w:rPr>
              <w:softHyphen/>
              <w:t>вия в России ХVI в.» и использовать её данные для характеристики изменений в социальной структуре общества.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Анализировать</w:t>
            </w:r>
            <w:r w:rsidRPr="0016077D">
              <w:rPr>
                <w:sz w:val="24"/>
                <w:szCs w:val="24"/>
              </w:rPr>
              <w:t>отрывки из законодательных документов XVI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 </w:t>
            </w:r>
            <w:r w:rsidRPr="0016077D">
              <w:rPr>
                <w:sz w:val="24"/>
                <w:szCs w:val="24"/>
              </w:rPr>
              <w:t>смысл понятий «служилые и тяглые»</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41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 xml:space="preserve">Народы </w:t>
            </w:r>
            <w:r w:rsidRPr="0016077D">
              <w:rPr>
                <w:sz w:val="24"/>
                <w:szCs w:val="24"/>
              </w:rPr>
              <w:lastRenderedPageBreak/>
              <w:t>России во второй половине</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w:t>
            </w:r>
            <w:r w:rsidRPr="0016077D">
              <w:rPr>
                <w:sz w:val="24"/>
                <w:szCs w:val="24"/>
              </w:rPr>
              <w:lastRenderedPageBreak/>
              <w:t>ь термины: работные люди, отходники, посессионные крестьяне.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научиться:извлекать полезную информацию из фрагмента исторического источника, выявлять причины народных восстаний и сравнивать их с народными выступлениями предшествующего периода.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w:t>
            </w:r>
            <w:r w:rsidRPr="0016077D">
              <w:rPr>
                <w:sz w:val="24"/>
                <w:szCs w:val="24"/>
              </w:rPr>
              <w:t> адекват</w:t>
            </w:r>
            <w:r w:rsidRPr="0016077D">
              <w:rPr>
                <w:sz w:val="24"/>
                <w:szCs w:val="24"/>
              </w:rPr>
              <w:lastRenderedPageBreak/>
              <w:t>но воспринимают предложения и оценку учителей, товарищей, родителей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выбирают наиболее эффективные способы решения задач, контролируют и оценивают процесс и результат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договариваются о распределении функций и ролей в совместной деятельности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w:t>
            </w:r>
            <w:r w:rsidRPr="0016077D">
              <w:rPr>
                <w:sz w:val="24"/>
                <w:szCs w:val="24"/>
              </w:rPr>
              <w:lastRenderedPageBreak/>
              <w:t>т свою личностную позицию, адекватную дифференцированную самооценку своих успехов в учебе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Показывать</w:t>
            </w:r>
            <w:r w:rsidRPr="0016077D">
              <w:rPr>
                <w:sz w:val="24"/>
                <w:szCs w:val="24"/>
              </w:rPr>
              <w:t xml:space="preserve"> на </w:t>
            </w:r>
            <w:r w:rsidRPr="0016077D">
              <w:rPr>
                <w:sz w:val="24"/>
                <w:szCs w:val="24"/>
              </w:rPr>
              <w:lastRenderedPageBreak/>
              <w:t>исторической карте районы народных движений.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причины, участников и итоги восстаний.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Сравнивать</w:t>
            </w:r>
            <w:r w:rsidRPr="0016077D">
              <w:rPr>
                <w:sz w:val="24"/>
                <w:szCs w:val="24"/>
              </w:rPr>
              <w:t>народные движения пер</w:t>
            </w:r>
            <w:r w:rsidRPr="0016077D">
              <w:rPr>
                <w:sz w:val="24"/>
                <w:szCs w:val="24"/>
              </w:rPr>
              <w:softHyphen/>
              <w:t>вой четверти XVI в. и аналогичные дви</w:t>
            </w:r>
            <w:r w:rsidRPr="0016077D">
              <w:rPr>
                <w:sz w:val="24"/>
                <w:szCs w:val="24"/>
              </w:rPr>
              <w:softHyphen/>
              <w:t>жения XV в.</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42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Урок-практикум «Опричнина»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изученные в теме.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научиться:называть главные события, ос</w:t>
            </w:r>
            <w:r w:rsidRPr="0016077D">
              <w:rPr>
                <w:sz w:val="24"/>
                <w:szCs w:val="24"/>
              </w:rPr>
              <w:softHyphen/>
              <w:t>новные достижения истории и культуры</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xml:space="preserve"> ставят и формулируют цели и проблему урока; </w:t>
            </w:r>
            <w:r w:rsidRPr="0016077D">
              <w:rPr>
                <w:sz w:val="24"/>
                <w:szCs w:val="24"/>
              </w:rPr>
              <w:lastRenderedPageBreak/>
              <w:t>осознанно и произвольно строят сообщения в устной и письменной форме, в том числе творческого и 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пользуют речевые средства для эф</w:t>
            </w:r>
            <w:r w:rsidRPr="0016077D">
              <w:rPr>
                <w:sz w:val="24"/>
                <w:szCs w:val="24"/>
              </w:rPr>
              <w:softHyphen/>
              <w:t>фективного решения 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r>
            <w:r w:rsidRPr="0016077D">
              <w:rPr>
                <w:sz w:val="24"/>
                <w:szCs w:val="24"/>
              </w:rPr>
              <w:lastRenderedPageBreak/>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Обобщать </w:t>
            </w:r>
            <w:r w:rsidRPr="0016077D">
              <w:rPr>
                <w:sz w:val="24"/>
                <w:szCs w:val="24"/>
              </w:rPr>
              <w:t>и</w:t>
            </w:r>
            <w:r w:rsidRPr="0016077D">
              <w:rPr>
                <w:b/>
                <w:bCs/>
                <w:sz w:val="24"/>
                <w:szCs w:val="24"/>
              </w:rPr>
              <w:t>систематизировать</w:t>
            </w:r>
            <w:r w:rsidRPr="0016077D">
              <w:rPr>
                <w:sz w:val="24"/>
                <w:szCs w:val="24"/>
              </w:rPr>
              <w:t>изученный материал.</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43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Урок-дискуссия «Итоги царствования Ивана IV»</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изученные в теме.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научиться:называть главные события, ос</w:t>
            </w:r>
            <w:r w:rsidRPr="0016077D">
              <w:rPr>
                <w:sz w:val="24"/>
                <w:szCs w:val="24"/>
              </w:rPr>
              <w:softHyphen/>
              <w:t>новные достижения истории и культуры</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xml:space="preserve"> ставят и формулируют цели и проблему урока; осознанно и </w:t>
            </w:r>
            <w:r w:rsidRPr="0016077D">
              <w:rPr>
                <w:sz w:val="24"/>
                <w:szCs w:val="24"/>
              </w:rPr>
              <w:lastRenderedPageBreak/>
              <w:t>произвольно строят сообщения в устной и письменной форме, в том числе творческого и 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пользуют речевые средства для эф</w:t>
            </w:r>
            <w:r w:rsidRPr="0016077D">
              <w:rPr>
                <w:sz w:val="24"/>
                <w:szCs w:val="24"/>
              </w:rPr>
              <w:softHyphen/>
              <w:t>фективного решения 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w:t>
            </w:r>
            <w:r w:rsidRPr="0016077D">
              <w:rPr>
                <w:sz w:val="24"/>
                <w:szCs w:val="24"/>
              </w:rPr>
              <w:lastRenderedPageBreak/>
              <w:t>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44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Россия в конце 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изученные в главе «Россия в конце XVI вв.». Получат возможность научиться: называть главные события, ос</w:t>
            </w:r>
            <w:r w:rsidRPr="0016077D">
              <w:rPr>
                <w:sz w:val="24"/>
                <w:szCs w:val="24"/>
              </w:rPr>
              <w:softHyphen/>
              <w:t>новные достижения истории и культуры</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оценивают правильность выполнения действия.</w:t>
            </w:r>
            <w:r w:rsidRPr="0016077D">
              <w:rPr>
                <w:b/>
                <w:bCs/>
                <w:sz w:val="24"/>
                <w:szCs w:val="24"/>
              </w:rPr>
              <w:t>Познавательные:</w:t>
            </w:r>
            <w:r w:rsidRPr="0016077D">
              <w:rPr>
                <w:sz w:val="24"/>
                <w:szCs w:val="24"/>
              </w:rPr>
              <w:t>самостоятельно выделяют и формулируют познава</w:t>
            </w:r>
            <w:r w:rsidRPr="0016077D">
              <w:rPr>
                <w:sz w:val="24"/>
                <w:szCs w:val="24"/>
              </w:rPr>
              <w:softHyphen/>
              <w:t xml:space="preserve">тельную цель, </w:t>
            </w:r>
            <w:r w:rsidRPr="0016077D">
              <w:rPr>
                <w:sz w:val="24"/>
                <w:szCs w:val="24"/>
              </w:rPr>
              <w:lastRenderedPageBreak/>
              <w:t>используют общие приёмы решения поставленных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 </w:t>
            </w:r>
            <w:r w:rsidRPr="0016077D">
              <w:rPr>
                <w:sz w:val="24"/>
                <w:szCs w:val="24"/>
              </w:rPr>
              <w:t>участвуют в кол</w:t>
            </w:r>
            <w:r w:rsidRPr="0016077D">
              <w:rPr>
                <w:sz w:val="24"/>
                <w:szCs w:val="24"/>
              </w:rPr>
              <w:softHyphen/>
              <w:t>лективном обсуждении проблем, проявляют активность во взаимо</w:t>
            </w:r>
            <w:r w:rsidRPr="0016077D">
              <w:rPr>
                <w:sz w:val="24"/>
                <w:szCs w:val="24"/>
              </w:rPr>
              <w:softHyphen/>
              <w:t>действии для решения коммуника</w:t>
            </w:r>
            <w:r w:rsidRPr="0016077D">
              <w:rPr>
                <w:sz w:val="24"/>
                <w:szCs w:val="24"/>
              </w:rPr>
              <w:softHyphen/>
              <w:t>тивных и познавательных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доб</w:t>
            </w:r>
            <w:r w:rsidRPr="0016077D">
              <w:rPr>
                <w:sz w:val="24"/>
                <w:szCs w:val="24"/>
              </w:rPr>
              <w:softHyphen/>
              <w:t>рожелательность и эмоционально- нравстве иную отзывчивость, эмпатию, как по</w:t>
            </w:r>
            <w:r w:rsidRPr="0016077D">
              <w:rPr>
                <w:sz w:val="24"/>
                <w:szCs w:val="24"/>
              </w:rPr>
              <w:softHyphen/>
              <w:t xml:space="preserve">нимание </w:t>
            </w:r>
            <w:r w:rsidRPr="0016077D">
              <w:rPr>
                <w:sz w:val="24"/>
                <w:szCs w:val="24"/>
              </w:rPr>
              <w:lastRenderedPageBreak/>
              <w:t>чувств других людей и сопережива</w:t>
            </w:r>
            <w:r w:rsidRPr="0016077D">
              <w:rPr>
                <w:sz w:val="24"/>
                <w:szCs w:val="24"/>
              </w:rPr>
              <w:softHyphen/>
              <w:t>ние им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Систематизировать</w:t>
            </w:r>
            <w:r w:rsidRPr="0016077D">
              <w:rPr>
                <w:sz w:val="24"/>
                <w:szCs w:val="24"/>
              </w:rPr>
              <w:t>исторический ма</w:t>
            </w:r>
            <w:r w:rsidRPr="0016077D">
              <w:rPr>
                <w:sz w:val="24"/>
                <w:szCs w:val="24"/>
              </w:rPr>
              <w:softHyphen/>
              <w:t>териал по изученному периоду.</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общие черты и осо</w:t>
            </w:r>
            <w:r w:rsidRPr="0016077D">
              <w:rPr>
                <w:sz w:val="24"/>
                <w:szCs w:val="24"/>
              </w:rPr>
              <w:softHyphen/>
              <w:t>бенности процесса образования единых государств на Руси и в Западной Европе.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Систематизировать</w:t>
            </w:r>
            <w:r w:rsidRPr="0016077D">
              <w:rPr>
                <w:sz w:val="24"/>
                <w:szCs w:val="24"/>
              </w:rPr>
              <w:t>исторический ма</w:t>
            </w:r>
            <w:r w:rsidRPr="0016077D">
              <w:rPr>
                <w:sz w:val="24"/>
                <w:szCs w:val="24"/>
              </w:rPr>
              <w:softHyphen/>
              <w:t xml:space="preserve">териал по </w:t>
            </w:r>
            <w:r w:rsidRPr="0016077D">
              <w:rPr>
                <w:sz w:val="24"/>
                <w:szCs w:val="24"/>
              </w:rPr>
              <w:lastRenderedPageBreak/>
              <w:t>изученному периоду.</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общие черты и осо</w:t>
            </w:r>
            <w:r w:rsidRPr="0016077D">
              <w:rPr>
                <w:sz w:val="24"/>
                <w:szCs w:val="24"/>
              </w:rPr>
              <w:softHyphen/>
              <w:t>бенности развития XVI в. в России и государств Западной Европы.</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Высказывать</w:t>
            </w:r>
            <w:r w:rsidRPr="0016077D">
              <w:rPr>
                <w:sz w:val="24"/>
                <w:szCs w:val="24"/>
              </w:rPr>
              <w:t>суждения о значении наследия XVI в. для современного общества.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Выполнять</w:t>
            </w:r>
            <w:r w:rsidRPr="0016077D">
              <w:rPr>
                <w:sz w:val="24"/>
                <w:szCs w:val="24"/>
              </w:rPr>
              <w:t>тестовые контрольные за</w:t>
            </w:r>
            <w:r w:rsidRPr="0016077D">
              <w:rPr>
                <w:sz w:val="24"/>
                <w:szCs w:val="24"/>
              </w:rPr>
              <w:softHyphen/>
              <w:t>дания по истории России XVI вв. по образцу ОГЭ (в упрощённом варианте)</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45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Церковь и государство</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в 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патриарх, церковная реформа, раскол</w:t>
            </w:r>
            <w:r w:rsidRPr="0016077D">
              <w:rPr>
                <w:sz w:val="24"/>
                <w:szCs w:val="24"/>
              </w:rPr>
              <w:br/>
              <w:t xml:space="preserve">Получат возможность научиться:извлекать информацию из исторического источника, характеризовать роль церкви в жизни российского общества, давать оценку церковной </w:t>
            </w:r>
            <w:r w:rsidRPr="0016077D">
              <w:rPr>
                <w:sz w:val="24"/>
                <w:szCs w:val="24"/>
              </w:rPr>
              <w:lastRenderedPageBreak/>
              <w:t>реформе.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w:t>
            </w:r>
            <w:r w:rsidRPr="0016077D">
              <w:rPr>
                <w:sz w:val="24"/>
                <w:szCs w:val="24"/>
              </w:rPr>
              <w:t> ставят учебную за</w:t>
            </w:r>
            <w:r w:rsidRPr="0016077D">
              <w:rPr>
                <w:sz w:val="24"/>
                <w:szCs w:val="24"/>
              </w:rPr>
              <w:softHyphen/>
              <w:t>дачу, определяют последователь</w:t>
            </w:r>
            <w:r w:rsidRPr="0016077D">
              <w:rPr>
                <w:sz w:val="24"/>
                <w:szCs w:val="24"/>
              </w:rPr>
              <w:softHyphen/>
              <w:t>ность промежуточных целей с учё</w:t>
            </w:r>
            <w:r w:rsidRPr="0016077D">
              <w:rPr>
                <w:sz w:val="24"/>
                <w:szCs w:val="24"/>
              </w:rPr>
              <w:softHyphen/>
              <w:t>том конечного результата, состав</w:t>
            </w:r>
            <w:r w:rsidRPr="0016077D">
              <w:rPr>
                <w:sz w:val="24"/>
                <w:szCs w:val="24"/>
              </w:rPr>
              <w:softHyphen/>
              <w:t>ляют план и алгоритм действий.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самостоятельно выделяют и формулируют познава</w:t>
            </w:r>
            <w:r w:rsidRPr="0016077D">
              <w:rPr>
                <w:sz w:val="24"/>
                <w:szCs w:val="24"/>
              </w:rPr>
              <w:softHyphen/>
              <w:t xml:space="preserve">тельную цель, используют общие </w:t>
            </w:r>
            <w:r w:rsidRPr="0016077D">
              <w:rPr>
                <w:sz w:val="24"/>
                <w:szCs w:val="24"/>
              </w:rPr>
              <w:lastRenderedPageBreak/>
              <w:t>приёмы решения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допускают возможность различных точек зре</w:t>
            </w:r>
            <w:r w:rsidRPr="0016077D">
              <w:rPr>
                <w:sz w:val="24"/>
                <w:szCs w:val="24"/>
              </w:rPr>
              <w:softHyphen/>
              <w:t>ния, в том числе не совпадающих с их собственной, и ориентируются на позицию партнёра в общении и взаимодействии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эмпатию, как осознанное понимание чувств других людей и сопереживание им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 роль православной церкви в становлении российской государствен</w:t>
            </w:r>
            <w:r w:rsidRPr="0016077D">
              <w:rPr>
                <w:sz w:val="24"/>
                <w:szCs w:val="24"/>
              </w:rPr>
              <w:softHyphen/>
              <w:t>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взаимоотношения церкви с великокняжеской властью.</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значение выражения «Москва — Третий Рим».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Приводить</w:t>
            </w:r>
            <w:r w:rsidRPr="0016077D">
              <w:rPr>
                <w:sz w:val="24"/>
                <w:szCs w:val="24"/>
              </w:rPr>
              <w:t xml:space="preserve"> оценки роли выдающихся религиозных </w:t>
            </w:r>
            <w:r w:rsidRPr="0016077D">
              <w:rPr>
                <w:sz w:val="24"/>
                <w:szCs w:val="24"/>
              </w:rPr>
              <w:lastRenderedPageBreak/>
              <w:t>деятелей (Иосиф Волоцкий, Нил Сорский) в истории Московской Руси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46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Культура и народов России в 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называть самые значительные памятники культурыуказанного периода, извлекать полезную информацию из литера</w:t>
            </w:r>
            <w:r w:rsidRPr="0016077D">
              <w:rPr>
                <w:sz w:val="24"/>
                <w:szCs w:val="24"/>
              </w:rPr>
              <w:softHyphen/>
              <w:t>турных источников. Получат возможность научиться: давать об</w:t>
            </w:r>
            <w:r w:rsidRPr="0016077D">
              <w:rPr>
                <w:sz w:val="24"/>
                <w:szCs w:val="24"/>
              </w:rPr>
              <w:softHyphen/>
              <w:t>щую характеристику русской культуры XVI вв.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определяют после</w:t>
            </w:r>
            <w:r w:rsidRPr="0016077D">
              <w:rPr>
                <w:sz w:val="24"/>
                <w:szCs w:val="24"/>
              </w:rPr>
              <w:softHyphen/>
              <w:t>довательность промежуточных це</w:t>
            </w:r>
            <w:r w:rsidRPr="0016077D">
              <w:rPr>
                <w:sz w:val="24"/>
                <w:szCs w:val="24"/>
              </w:rPr>
              <w:softHyphen/>
              <w:t>лей с учётом конечного результата, составляют план и алгоритм дей</w:t>
            </w:r>
            <w:r w:rsidRPr="0016077D">
              <w:rPr>
                <w:sz w:val="24"/>
                <w:szCs w:val="24"/>
              </w:rPr>
              <w:softHyphen/>
              <w:t>ствий.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ориентируются в разнообразии способов решения познавательных задач, выбирают наиболее эффективные из них. </w:t>
            </w:r>
            <w:r w:rsidRPr="0016077D">
              <w:rPr>
                <w:b/>
                <w:bCs/>
                <w:sz w:val="24"/>
                <w:szCs w:val="24"/>
              </w:rPr>
              <w:t>Коммуникативные:</w:t>
            </w:r>
            <w:r w:rsidRPr="0016077D">
              <w:rPr>
                <w:sz w:val="24"/>
                <w:szCs w:val="24"/>
              </w:rPr>
              <w:t>договаривают</w:t>
            </w:r>
            <w:r w:rsidRPr="0016077D">
              <w:rPr>
                <w:sz w:val="24"/>
                <w:szCs w:val="24"/>
              </w:rPr>
              <w:softHyphen/>
              <w:t xml:space="preserve">ся о распределении функций и ролей в совместной </w:t>
            </w:r>
            <w:r w:rsidRPr="0016077D">
              <w:rPr>
                <w:sz w:val="24"/>
                <w:szCs w:val="24"/>
              </w:rPr>
              <w:lastRenderedPageBreak/>
              <w:t>деятельности; задают вопросы, необходимые для органи</w:t>
            </w:r>
            <w:r w:rsidRPr="0016077D">
              <w:rPr>
                <w:sz w:val="24"/>
                <w:szCs w:val="24"/>
              </w:rPr>
              <w:softHyphen/>
              <w:t>зации собственной деятельности и сотрудничества с партнёром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Выражают устой</w:t>
            </w:r>
            <w:r w:rsidRPr="0016077D">
              <w:rPr>
                <w:sz w:val="24"/>
                <w:szCs w:val="24"/>
              </w:rPr>
              <w:softHyphen/>
              <w:t>чивые эстетиче</w:t>
            </w:r>
            <w:r w:rsidRPr="0016077D">
              <w:rPr>
                <w:sz w:val="24"/>
                <w:szCs w:val="24"/>
              </w:rPr>
              <w:softHyphen/>
              <w:t>ские предпочте</w:t>
            </w:r>
            <w:r w:rsidRPr="0016077D">
              <w:rPr>
                <w:sz w:val="24"/>
                <w:szCs w:val="24"/>
              </w:rPr>
              <w:softHyphen/>
              <w:t>ния и ориентации на искусство, как значимую сферу человеческой жизни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Описывать</w:t>
            </w:r>
            <w:r w:rsidRPr="0016077D">
              <w:rPr>
                <w:sz w:val="24"/>
                <w:szCs w:val="24"/>
              </w:rPr>
              <w:t>памятники культуры на ос</w:t>
            </w:r>
            <w:r w:rsidRPr="0016077D">
              <w:rPr>
                <w:sz w:val="24"/>
                <w:szCs w:val="24"/>
              </w:rPr>
              <w:softHyphen/>
              <w:t>нове иллюстраций учебника, материалов, найденных в Интернете, или непосред</w:t>
            </w:r>
            <w:r w:rsidRPr="0016077D">
              <w:rPr>
                <w:sz w:val="24"/>
                <w:szCs w:val="24"/>
              </w:rPr>
              <w:softHyphen/>
              <w:t>ственных наблюдений (с использованием регионального материала).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Собирать</w:t>
            </w:r>
            <w:r w:rsidRPr="0016077D">
              <w:rPr>
                <w:sz w:val="24"/>
                <w:szCs w:val="24"/>
              </w:rPr>
              <w:t>информацию и готовить сооб</w:t>
            </w:r>
            <w:r w:rsidRPr="0016077D">
              <w:rPr>
                <w:sz w:val="24"/>
                <w:szCs w:val="24"/>
              </w:rPr>
              <w:softHyphen/>
              <w:t>щения (презентации о культуре XVI вв., используя Интернет и другие источники информации.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Составлять</w:t>
            </w:r>
            <w:r w:rsidRPr="0016077D">
              <w:rPr>
                <w:sz w:val="24"/>
                <w:szCs w:val="24"/>
              </w:rPr>
              <w:t>описание памятников мате</w:t>
            </w:r>
            <w:r w:rsidRPr="0016077D">
              <w:rPr>
                <w:sz w:val="24"/>
                <w:szCs w:val="24"/>
              </w:rPr>
              <w:softHyphen/>
              <w:t xml:space="preserve">риальной и художественной культуры, объяснять, в чём состояло </w:t>
            </w:r>
            <w:r w:rsidRPr="0016077D">
              <w:rPr>
                <w:sz w:val="24"/>
                <w:szCs w:val="24"/>
              </w:rPr>
              <w:lastRenderedPageBreak/>
              <w:t>их назначение, оценивать их достоинства.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47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Повседневная жизнь народов России в 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администра</w:t>
            </w:r>
            <w:r w:rsidRPr="0016077D">
              <w:rPr>
                <w:sz w:val="24"/>
                <w:szCs w:val="24"/>
              </w:rPr>
              <w:softHyphen/>
              <w:t>тивные здания, кафтан, полати, харчевня. Получат возможность научиться: давать ха</w:t>
            </w:r>
            <w:r w:rsidRPr="0016077D">
              <w:rPr>
                <w:sz w:val="24"/>
                <w:szCs w:val="24"/>
              </w:rPr>
              <w:softHyphen/>
              <w:t>рактеристику русского дома, называть предме</w:t>
            </w:r>
            <w:r w:rsidRPr="0016077D">
              <w:rPr>
                <w:sz w:val="24"/>
                <w:szCs w:val="24"/>
              </w:rPr>
              <w:softHyphen/>
              <w:t>ты одежды, составлять рассказ «В ожидании гостей»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принимают и сохраняют учебную задачу; пла</w:t>
            </w:r>
            <w:r w:rsidRPr="0016077D">
              <w:rPr>
                <w:sz w:val="24"/>
                <w:szCs w:val="24"/>
              </w:rPr>
              <w:softHyphen/>
              <w:t>нируют свои действия в соответст</w:t>
            </w:r>
            <w:r w:rsidRPr="0016077D">
              <w:rPr>
                <w:sz w:val="24"/>
                <w:szCs w:val="24"/>
              </w:rPr>
              <w:softHyphen/>
              <w:t>вии с поставленной задачей и усло</w:t>
            </w:r>
            <w:r w:rsidRPr="0016077D">
              <w:rPr>
                <w:sz w:val="24"/>
                <w:szCs w:val="24"/>
              </w:rPr>
              <w:softHyphen/>
              <w:t>виями её реализации, в том числе во внутреннем плане. </w:t>
            </w:r>
            <w:r w:rsidRPr="0016077D">
              <w:rPr>
                <w:b/>
                <w:bCs/>
                <w:sz w:val="24"/>
                <w:szCs w:val="24"/>
              </w:rPr>
              <w:t>Познавательные:</w:t>
            </w:r>
            <w:r w:rsidRPr="0016077D">
              <w:rPr>
                <w:sz w:val="24"/>
                <w:szCs w:val="24"/>
              </w:rPr>
              <w:t> используют знаково-символические средства, в том числе модели и схемы для решения познавательных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аргументируют свою позицию и координируют её с позициями партнёров при сотруд</w:t>
            </w:r>
            <w:r w:rsidRPr="0016077D">
              <w:rPr>
                <w:sz w:val="24"/>
                <w:szCs w:val="24"/>
              </w:rPr>
              <w:softHyphen/>
              <w:t>ничестве в принятии общего реше</w:t>
            </w:r>
            <w:r w:rsidRPr="0016077D">
              <w:rPr>
                <w:sz w:val="24"/>
                <w:szCs w:val="24"/>
              </w:rPr>
              <w:softHyphen/>
              <w:t xml:space="preserve">ния в совместной </w:t>
            </w:r>
            <w:r w:rsidRPr="0016077D">
              <w:rPr>
                <w:sz w:val="24"/>
                <w:szCs w:val="24"/>
              </w:rPr>
              <w:lastRenderedPageBreak/>
              <w:t>деятельности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эмпатию, как осознан</w:t>
            </w:r>
            <w:r w:rsidRPr="0016077D">
              <w:rPr>
                <w:sz w:val="24"/>
                <w:szCs w:val="24"/>
              </w:rPr>
              <w:softHyphen/>
              <w:t>ное понимание чувств других людей и сопере</w:t>
            </w:r>
            <w:r w:rsidRPr="0016077D">
              <w:rPr>
                <w:sz w:val="24"/>
                <w:szCs w:val="24"/>
              </w:rPr>
              <w:softHyphen/>
              <w:t>живание им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Описывать </w:t>
            </w:r>
            <w:r w:rsidRPr="0016077D">
              <w:rPr>
                <w:sz w:val="24"/>
                <w:szCs w:val="24"/>
              </w:rPr>
              <w:t>быт различных слоёв насе</w:t>
            </w:r>
            <w:r w:rsidRPr="0016077D">
              <w:rPr>
                <w:sz w:val="24"/>
                <w:szCs w:val="24"/>
              </w:rPr>
              <w:softHyphen/>
              <w:t>ления, опираясь на иллюстрации учебника, материалы, найденные в Интернете, на непосредственные наблюдения (с использованием регионального материала).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Рассказывать</w:t>
            </w:r>
            <w:r w:rsidRPr="0016077D">
              <w:rPr>
                <w:sz w:val="24"/>
                <w:szCs w:val="24"/>
              </w:rPr>
              <w:t> о нравах и быте русского общества XIV—XVI вв., используя информацию из источников</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48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Повторительно-обобщающий урок по теме «Россия в 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пользуют речевые средства для эф</w:t>
            </w:r>
            <w:r w:rsidRPr="0016077D">
              <w:rPr>
                <w:sz w:val="24"/>
                <w:szCs w:val="24"/>
              </w:rPr>
              <w:softHyphen/>
              <w:t>фективного решения 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49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Урок контроля и коррекции знаний по теме «Россия в XVI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пользуют речевые средства для эф</w:t>
            </w:r>
            <w:r w:rsidRPr="0016077D">
              <w:rPr>
                <w:sz w:val="24"/>
                <w:szCs w:val="24"/>
              </w:rPr>
              <w:softHyphen/>
              <w:t>фективного решения 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50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Внешнепол</w:t>
            </w:r>
            <w:r w:rsidRPr="0016077D">
              <w:rPr>
                <w:sz w:val="24"/>
                <w:szCs w:val="24"/>
              </w:rPr>
              <w:lastRenderedPageBreak/>
              <w:t>итические связи России с Европой и Азией в конце XVI —начале XVII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w:t>
            </w:r>
            <w:r w:rsidRPr="0016077D">
              <w:rPr>
                <w:sz w:val="24"/>
                <w:szCs w:val="24"/>
              </w:rPr>
              <w:lastRenderedPageBreak/>
              <w:t>ь термины: заповедные лета, сыск, Земский Собор.</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научиться:анализировать исторические документы, давать оценку внутренней и внешней политики Б.Годунова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240"/>
              <w:rPr>
                <w:sz w:val="24"/>
                <w:szCs w:val="24"/>
              </w:rPr>
            </w:pPr>
            <w:r w:rsidRPr="0016077D">
              <w:rPr>
                <w:b/>
                <w:bCs/>
                <w:sz w:val="24"/>
                <w:szCs w:val="24"/>
              </w:rPr>
              <w:lastRenderedPageBreak/>
              <w:t>Познавательные:</w:t>
            </w:r>
            <w:r w:rsidRPr="0016077D">
              <w:rPr>
                <w:sz w:val="24"/>
                <w:szCs w:val="24"/>
              </w:rPr>
              <w:t>самос</w:t>
            </w:r>
            <w:r w:rsidRPr="0016077D">
              <w:rPr>
                <w:sz w:val="24"/>
                <w:szCs w:val="24"/>
              </w:rPr>
              <w:lastRenderedPageBreak/>
              <w:t>тоятельно выделяют и формулируют познавательную цель.</w:t>
            </w:r>
            <w:r w:rsidRPr="0016077D">
              <w:rPr>
                <w:sz w:val="24"/>
                <w:szCs w:val="24"/>
              </w:rPr>
              <w:br/>
            </w:r>
            <w:r w:rsidRPr="0016077D">
              <w:rPr>
                <w:b/>
                <w:bCs/>
                <w:sz w:val="24"/>
                <w:szCs w:val="24"/>
              </w:rPr>
              <w:t>Коммуникативные:</w:t>
            </w:r>
            <w:r w:rsidRPr="0016077D">
              <w:rPr>
                <w:sz w:val="24"/>
                <w:szCs w:val="24"/>
              </w:rPr>
              <w:t>формулируют собственное мнение и позицию, задают вопросы, строят понятные для партнера высказывания.</w:t>
            </w:r>
            <w:r w:rsidRPr="0016077D">
              <w:rPr>
                <w:b/>
                <w:bCs/>
                <w:sz w:val="24"/>
                <w:szCs w:val="24"/>
              </w:rPr>
              <w:t>Регулятивные: </w:t>
            </w:r>
            <w:r w:rsidRPr="0016077D">
              <w:rPr>
                <w:sz w:val="24"/>
                <w:szCs w:val="24"/>
              </w:rPr>
              <w:t>ставят учебные задачи на основе соотнесения того, что уже известно и усвоено, и того, что ещё не известно.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Осознают </w:t>
            </w:r>
            <w:r w:rsidRPr="0016077D">
              <w:rPr>
                <w:sz w:val="24"/>
                <w:szCs w:val="24"/>
              </w:rPr>
              <w:lastRenderedPageBreak/>
              <w:t>социально-нравственный опыт предшествующих поколений, оценивают собственную учебную деятельность, анализируют и характеризуют эмоциональное состояние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Активизировать</w:t>
            </w:r>
            <w:r w:rsidRPr="0016077D">
              <w:rPr>
                <w:sz w:val="24"/>
                <w:szCs w:val="24"/>
              </w:rPr>
              <w:t xml:space="preserve">знания по </w:t>
            </w:r>
            <w:r w:rsidRPr="0016077D">
              <w:rPr>
                <w:sz w:val="24"/>
                <w:szCs w:val="24"/>
              </w:rPr>
              <w:lastRenderedPageBreak/>
              <w:t>курсу исто</w:t>
            </w:r>
            <w:r w:rsidRPr="0016077D">
              <w:rPr>
                <w:sz w:val="24"/>
                <w:szCs w:val="24"/>
              </w:rPr>
              <w:softHyphen/>
              <w:t>рии России с древнейших времён до конца XVI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Планировать</w:t>
            </w:r>
            <w:r w:rsidRPr="0016077D">
              <w:rPr>
                <w:sz w:val="24"/>
                <w:szCs w:val="24"/>
              </w:rPr>
              <w:t>деятельность по изуче</w:t>
            </w:r>
            <w:r w:rsidRPr="0016077D">
              <w:rPr>
                <w:sz w:val="24"/>
                <w:szCs w:val="24"/>
              </w:rPr>
              <w:softHyphen/>
              <w:t>нию истории России XVII-XVIII вв.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источники по рос</w:t>
            </w:r>
            <w:r w:rsidRPr="0016077D">
              <w:rPr>
                <w:sz w:val="24"/>
                <w:szCs w:val="24"/>
              </w:rPr>
              <w:softHyphen/>
              <w:t>сийской истории XVII-XVIII столетий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 </w:t>
            </w:r>
            <w:r w:rsidRPr="0016077D">
              <w:rPr>
                <w:sz w:val="24"/>
                <w:szCs w:val="24"/>
              </w:rPr>
              <w:t>какие противоречия су</w:t>
            </w:r>
            <w:r w:rsidRPr="0016077D">
              <w:rPr>
                <w:sz w:val="24"/>
                <w:szCs w:val="24"/>
              </w:rPr>
              <w:softHyphen/>
              <w:t>ществовали в русском обществе в конце XVI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 </w:t>
            </w:r>
            <w:r w:rsidRPr="0016077D">
              <w:rPr>
                <w:sz w:val="24"/>
                <w:szCs w:val="24"/>
              </w:rPr>
              <w:t>смысл понятия заповедные лета.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личность и деятель</w:t>
            </w:r>
            <w:r w:rsidRPr="0016077D">
              <w:rPr>
                <w:sz w:val="24"/>
                <w:szCs w:val="24"/>
              </w:rPr>
              <w:softHyphen/>
              <w:t>ность Бориса Годунова и</w:t>
            </w:r>
            <w:r w:rsidRPr="0016077D">
              <w:rPr>
                <w:b/>
                <w:bCs/>
                <w:sz w:val="24"/>
                <w:szCs w:val="24"/>
              </w:rPr>
              <w:t> </w:t>
            </w:r>
            <w:r w:rsidRPr="0016077D">
              <w:rPr>
                <w:sz w:val="24"/>
                <w:szCs w:val="24"/>
              </w:rPr>
              <w:t>даватьоценку</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51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Смута в Российском</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Государстве: причин, начало</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смута, казачество, кормовые деньги, тушинский вор</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научиться:анализир</w:t>
            </w:r>
            <w:r w:rsidRPr="0016077D">
              <w:rPr>
                <w:sz w:val="24"/>
                <w:szCs w:val="24"/>
              </w:rPr>
              <w:lastRenderedPageBreak/>
              <w:t>овать исторические документы, давать оценку внутренней и внешней политики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Познавательные:</w:t>
            </w:r>
            <w:r w:rsidRPr="0016077D">
              <w:rPr>
                <w:sz w:val="24"/>
                <w:szCs w:val="24"/>
              </w:rPr>
              <w:t>самостоятельно выделяют и формулируют познавательную цель, используют общие приемы решения задач.</w:t>
            </w:r>
            <w:r w:rsidRPr="0016077D">
              <w:rPr>
                <w:sz w:val="24"/>
                <w:szCs w:val="24"/>
              </w:rPr>
              <w:br/>
            </w:r>
            <w:r w:rsidRPr="0016077D">
              <w:rPr>
                <w:b/>
                <w:bCs/>
                <w:sz w:val="24"/>
                <w:szCs w:val="24"/>
              </w:rPr>
              <w:t>Коммуникативные:</w:t>
            </w:r>
            <w:r w:rsidRPr="0016077D">
              <w:rPr>
                <w:sz w:val="24"/>
                <w:szCs w:val="24"/>
              </w:rPr>
              <w:t xml:space="preserve">допускают возможность различных точек </w:t>
            </w:r>
            <w:r w:rsidRPr="0016077D">
              <w:rPr>
                <w:sz w:val="24"/>
                <w:szCs w:val="24"/>
              </w:rPr>
              <w:lastRenderedPageBreak/>
              <w:t>зрения, в том числе не совпадающих с их собственной, и ориентируются на позицию партнера в общении и взаимодействии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ставят учебную задачу, определяют последовательность промежуточных целей с учётом конечного результата, составляют план и алгоритм действий</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Проявляют устойчивый учебно-познавательный интерес к новым общим способам </w:t>
            </w:r>
            <w:r w:rsidRPr="0016077D">
              <w:rPr>
                <w:sz w:val="24"/>
                <w:szCs w:val="24"/>
              </w:rPr>
              <w:lastRenderedPageBreak/>
              <w:t>решения задач</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Объяснять</w:t>
            </w:r>
            <w:r w:rsidRPr="0016077D">
              <w:rPr>
                <w:sz w:val="24"/>
                <w:szCs w:val="24"/>
              </w:rPr>
              <w:t> смысл понятий Смута, самозванец, интервенция.</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 в чем заключались причины Смуты.</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Показывать</w:t>
            </w:r>
            <w:r w:rsidRPr="0016077D">
              <w:rPr>
                <w:sz w:val="24"/>
                <w:szCs w:val="24"/>
              </w:rPr>
              <w:t xml:space="preserve"> на </w:t>
            </w:r>
            <w:r w:rsidRPr="0016077D">
              <w:rPr>
                <w:sz w:val="24"/>
                <w:szCs w:val="24"/>
              </w:rPr>
              <w:lastRenderedPageBreak/>
              <w:t>исторической карте направления походов</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Лжедмитрия I и Лжедмитрия II, отрядов под предводительством И. Болотникова, польских и шведских интервентов.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Систематизировать</w:t>
            </w:r>
            <w:r w:rsidRPr="0016077D">
              <w:rPr>
                <w:sz w:val="24"/>
                <w:szCs w:val="24"/>
              </w:rPr>
              <w:t>исторический ма</w:t>
            </w:r>
            <w:r w:rsidRPr="0016077D">
              <w:rPr>
                <w:sz w:val="24"/>
                <w:szCs w:val="24"/>
              </w:rPr>
              <w:softHyphen/>
              <w:t>териал в хронологической таблице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«Смутное время в России».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Рассказывать</w:t>
            </w:r>
            <w:r w:rsidRPr="0016077D">
              <w:rPr>
                <w:sz w:val="24"/>
                <w:szCs w:val="24"/>
              </w:rPr>
              <w:t> о положении людей раз</w:t>
            </w:r>
            <w:r w:rsidRPr="0016077D">
              <w:rPr>
                <w:sz w:val="24"/>
                <w:szCs w:val="24"/>
              </w:rPr>
              <w:softHyphen/>
              <w:t>ных сословий в годы Смуты</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52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Смута в Российском</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Государстве: борьба с интервентами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семибоярщина,</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Получат возможность научиться:анализировать обстоятельства, приведшие к краху Лжедмитрия II, давать собственную оценку роли церкви в освободительном </w:t>
            </w:r>
            <w:r w:rsidRPr="0016077D">
              <w:rPr>
                <w:sz w:val="24"/>
                <w:szCs w:val="24"/>
              </w:rPr>
              <w:lastRenderedPageBreak/>
              <w:t>движении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Познавательные:</w:t>
            </w:r>
            <w:r w:rsidRPr="0016077D">
              <w:rPr>
                <w:sz w:val="24"/>
                <w:szCs w:val="24"/>
              </w:rPr>
              <w:t>самостоятельно создают алгоритмы деятельности при решении проблем различного характера.</w:t>
            </w:r>
            <w:r w:rsidRPr="0016077D">
              <w:rPr>
                <w:sz w:val="24"/>
                <w:szCs w:val="24"/>
              </w:rPr>
              <w:br/>
            </w:r>
            <w:r w:rsidRPr="0016077D">
              <w:rPr>
                <w:b/>
                <w:bCs/>
                <w:sz w:val="24"/>
                <w:szCs w:val="24"/>
              </w:rPr>
              <w:t>Коммуникативные:</w:t>
            </w:r>
            <w:r w:rsidRPr="0016077D">
              <w:rPr>
                <w:sz w:val="24"/>
                <w:szCs w:val="24"/>
              </w:rPr>
              <w:t xml:space="preserve">учитывают разные мнения и стремятся к координации различных позиций в сотрудничестве, формулируют собственное мнение и </w:t>
            </w:r>
            <w:r w:rsidRPr="0016077D">
              <w:rPr>
                <w:sz w:val="24"/>
                <w:szCs w:val="24"/>
              </w:rPr>
              <w:lastRenderedPageBreak/>
              <w:t>позицию.</w:t>
            </w:r>
          </w:p>
          <w:p w:rsidR="0016077D" w:rsidRPr="0016077D" w:rsidRDefault="0016077D" w:rsidP="0016077D">
            <w:pPr>
              <w:widowControl/>
              <w:autoSpaceDE/>
              <w:autoSpaceDN/>
              <w:adjustRightInd/>
              <w:spacing w:before="100" w:beforeAutospacing="1" w:after="240"/>
              <w:rPr>
                <w:sz w:val="24"/>
                <w:szCs w:val="24"/>
              </w:rPr>
            </w:pPr>
            <w:r w:rsidRPr="0016077D">
              <w:rPr>
                <w:b/>
                <w:bCs/>
                <w:sz w:val="24"/>
                <w:szCs w:val="24"/>
              </w:rPr>
              <w:t>Регулятивные: </w:t>
            </w:r>
            <w:r w:rsidRPr="0016077D">
              <w:rPr>
                <w:sz w:val="24"/>
                <w:szCs w:val="24"/>
              </w:rPr>
              <w:t>учитывают установленные правила в планировании и контроле способа решения, осуществляют пошаговый контроль.</w:t>
            </w:r>
            <w:r w:rsidRPr="0016077D">
              <w:rPr>
                <w:sz w:val="24"/>
                <w:szCs w:val="24"/>
              </w:rPr>
              <w:br/>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Выражают адекватное понимание причин успеха/неуспеха учебной деятельности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Показывать </w:t>
            </w:r>
            <w:r w:rsidRPr="0016077D">
              <w:rPr>
                <w:sz w:val="24"/>
                <w:szCs w:val="24"/>
              </w:rPr>
              <w:t>на исторической карте направления движения отрядов Первого и Второго ополчении.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Продолжить систематизацию</w:t>
            </w:r>
            <w:r w:rsidRPr="0016077D">
              <w:rPr>
                <w:sz w:val="24"/>
                <w:szCs w:val="24"/>
              </w:rPr>
              <w:t>исторического материала в хронологической таблице «Смутное время в России»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Высказывать </w:t>
            </w:r>
            <w:r w:rsidRPr="0016077D">
              <w:rPr>
                <w:sz w:val="24"/>
                <w:szCs w:val="24"/>
              </w:rPr>
              <w:t>и</w:t>
            </w:r>
            <w:r w:rsidRPr="0016077D">
              <w:rPr>
                <w:b/>
                <w:bCs/>
                <w:sz w:val="24"/>
                <w:szCs w:val="24"/>
              </w:rPr>
              <w:t>обосновывать</w:t>
            </w:r>
            <w:r w:rsidRPr="0016077D">
              <w:rPr>
                <w:sz w:val="24"/>
                <w:szCs w:val="24"/>
              </w:rPr>
              <w:t xml:space="preserve">оценку действий </w:t>
            </w:r>
            <w:r w:rsidRPr="0016077D">
              <w:rPr>
                <w:sz w:val="24"/>
                <w:szCs w:val="24"/>
              </w:rPr>
              <w:lastRenderedPageBreak/>
              <w:t>участников ополчении.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последствия Смуты для Российского государства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53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Окончание Смутного времени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ополчение</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научиться:определять особенности Земского собора 1613г.</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самостоятельно создают алгоритмы деятельности при решении проблем различного характера.</w:t>
            </w:r>
            <w:r w:rsidRPr="0016077D">
              <w:rPr>
                <w:sz w:val="24"/>
                <w:szCs w:val="24"/>
              </w:rPr>
              <w:br/>
            </w:r>
            <w:r w:rsidRPr="0016077D">
              <w:rPr>
                <w:b/>
                <w:bCs/>
                <w:sz w:val="24"/>
                <w:szCs w:val="24"/>
              </w:rPr>
              <w:t>Коммуникативные:</w:t>
            </w:r>
            <w:r w:rsidRPr="0016077D">
              <w:rPr>
                <w:sz w:val="24"/>
                <w:szCs w:val="24"/>
              </w:rPr>
              <w:t>учитывают разные мнения и стремятся к координации различных позиций в сотрудничестве, формулируют собственное мнение и позицию.</w:t>
            </w:r>
          </w:p>
          <w:p w:rsidR="0016077D" w:rsidRPr="0016077D" w:rsidRDefault="0016077D" w:rsidP="0016077D">
            <w:pPr>
              <w:widowControl/>
              <w:autoSpaceDE/>
              <w:autoSpaceDN/>
              <w:adjustRightInd/>
              <w:spacing w:before="100" w:beforeAutospacing="1" w:after="240"/>
              <w:rPr>
                <w:sz w:val="24"/>
                <w:szCs w:val="24"/>
              </w:rPr>
            </w:pPr>
            <w:r w:rsidRPr="0016077D">
              <w:rPr>
                <w:b/>
                <w:bCs/>
                <w:sz w:val="24"/>
                <w:szCs w:val="24"/>
              </w:rPr>
              <w:t>Регулятивные: </w:t>
            </w:r>
            <w:r w:rsidRPr="0016077D">
              <w:rPr>
                <w:sz w:val="24"/>
                <w:szCs w:val="24"/>
              </w:rPr>
              <w:t>учитывают установленные правила в планировании и контроле способа решения, осуществляют пошаговый контроль.</w:t>
            </w:r>
            <w:r w:rsidRPr="0016077D">
              <w:rPr>
                <w:sz w:val="24"/>
                <w:szCs w:val="24"/>
              </w:rPr>
              <w:br/>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Выражают адекватное понимание причин успеха/неуспеха учебной деятельности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Показывать </w:t>
            </w:r>
            <w:r w:rsidRPr="0016077D">
              <w:rPr>
                <w:sz w:val="24"/>
                <w:szCs w:val="24"/>
              </w:rPr>
              <w:t>на исторической карте направления движения отрядов Первого и Второго ополчении.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Продолжить систематизацию</w:t>
            </w:r>
            <w:r w:rsidRPr="0016077D">
              <w:rPr>
                <w:sz w:val="24"/>
                <w:szCs w:val="24"/>
              </w:rPr>
              <w:t>исторического материала в хронологической таблице «Смутное время в России»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Высказывать </w:t>
            </w:r>
            <w:r w:rsidRPr="0016077D">
              <w:rPr>
                <w:sz w:val="24"/>
                <w:szCs w:val="24"/>
              </w:rPr>
              <w:t>и</w:t>
            </w:r>
            <w:r w:rsidRPr="0016077D">
              <w:rPr>
                <w:b/>
                <w:bCs/>
                <w:sz w:val="24"/>
                <w:szCs w:val="24"/>
              </w:rPr>
              <w:t>обосновывать</w:t>
            </w:r>
            <w:r w:rsidRPr="0016077D">
              <w:rPr>
                <w:sz w:val="24"/>
                <w:szCs w:val="24"/>
              </w:rPr>
              <w:t>оценку действий участников ополчении.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последствия Смуты для Российского государства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54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Экономическое развитие России в XVII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бобыли, мелкотоварное производство, мануфактуры, ярмарки, всероссийский рынок, таможенные пошлины</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научиться:давать общую характеристику экономического развития России, характеризовать особенности развития экономики в данный период</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 </w:t>
            </w:r>
            <w:r w:rsidRPr="0016077D">
              <w:rPr>
                <w:sz w:val="24"/>
                <w:szCs w:val="24"/>
              </w:rPr>
              <w:t>ставят и формулируют проблему урока, самостоятельно создают алгоритм деятельности при решении проблемы.</w:t>
            </w:r>
            <w:r w:rsidRPr="0016077D">
              <w:rPr>
                <w:sz w:val="24"/>
                <w:szCs w:val="24"/>
              </w:rPr>
              <w:br/>
            </w:r>
            <w:r w:rsidRPr="0016077D">
              <w:rPr>
                <w:b/>
                <w:bCs/>
                <w:sz w:val="24"/>
                <w:szCs w:val="24"/>
              </w:rPr>
              <w:t>Коммуникативные:</w:t>
            </w:r>
            <w:r w:rsidRPr="0016077D">
              <w:rPr>
                <w:sz w:val="24"/>
                <w:szCs w:val="24"/>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Имеют целостный, социально ориентированный взгляд на мир в единстве и разнообразии народов, культур и религий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Использовать</w:t>
            </w:r>
            <w:r w:rsidRPr="0016077D">
              <w:rPr>
                <w:sz w:val="24"/>
                <w:szCs w:val="24"/>
              </w:rPr>
              <w:t>информацию исторических карт при рассмотрении экономического развития России в XVII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значение понятий мелкотоварное производство, мануфактура, всероссийский рынок</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Обсуждать</w:t>
            </w:r>
            <w:r w:rsidRPr="0016077D">
              <w:rPr>
                <w:sz w:val="24"/>
                <w:szCs w:val="24"/>
              </w:rPr>
              <w:t>причины и последствия новых явлений в экономике России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55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 xml:space="preserve">Россия при первых Романовых: </w:t>
            </w:r>
            <w:r w:rsidRPr="0016077D">
              <w:rPr>
                <w:sz w:val="24"/>
                <w:szCs w:val="24"/>
              </w:rPr>
              <w:lastRenderedPageBreak/>
              <w:t>перемены в государствен-</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ном устройстве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Научатся определять термины: самодержавие, </w:t>
            </w:r>
            <w:r w:rsidRPr="0016077D">
              <w:rPr>
                <w:sz w:val="24"/>
                <w:szCs w:val="24"/>
              </w:rPr>
              <w:lastRenderedPageBreak/>
              <w:t>крепостничество, приказы, уложение, волость.</w:t>
            </w:r>
            <w:r w:rsidRPr="0016077D">
              <w:rPr>
                <w:sz w:val="24"/>
                <w:szCs w:val="24"/>
              </w:rPr>
              <w:br/>
              <w:t>Получат возможность научиться: характеризовать особенности сословно-представительной монархии, извлекать полезную информацию из исторического источника.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Познавательные:</w:t>
            </w:r>
            <w:r w:rsidRPr="0016077D">
              <w:rPr>
                <w:sz w:val="24"/>
                <w:szCs w:val="24"/>
              </w:rPr>
              <w:t xml:space="preserve">ориентируются в разнообразии способов </w:t>
            </w:r>
            <w:r w:rsidRPr="0016077D">
              <w:rPr>
                <w:sz w:val="24"/>
                <w:szCs w:val="24"/>
              </w:rPr>
              <w:lastRenderedPageBreak/>
              <w:t>решения познавательных задач, выбирают наиболее эффективные из них.</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определяют последовательность промежуточных целей с учетом конечного результата, составляют план и алгоритм действий.</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Выражают устойчивые эстетическ</w:t>
            </w:r>
            <w:r w:rsidRPr="0016077D">
              <w:rPr>
                <w:sz w:val="24"/>
                <w:szCs w:val="24"/>
              </w:rPr>
              <w:lastRenderedPageBreak/>
              <w:t>ие предпочтения и ориентации на искусство, как значимую сферу человеческой жизни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Объяснять </w:t>
            </w:r>
            <w:r w:rsidRPr="0016077D">
              <w:rPr>
                <w:sz w:val="24"/>
                <w:szCs w:val="24"/>
              </w:rPr>
              <w:t xml:space="preserve">смысл понятия абсолютизм(с привлечением знаний из </w:t>
            </w:r>
            <w:r w:rsidRPr="0016077D">
              <w:rPr>
                <w:sz w:val="24"/>
                <w:szCs w:val="24"/>
              </w:rPr>
              <w:lastRenderedPageBreak/>
              <w:t>курса всеоб</w:t>
            </w:r>
            <w:r w:rsidRPr="0016077D">
              <w:rPr>
                <w:sz w:val="24"/>
                <w:szCs w:val="24"/>
              </w:rPr>
              <w:softHyphen/>
              <w:t>щей истории).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Анализировать</w:t>
            </w:r>
            <w:r w:rsidRPr="0016077D">
              <w:rPr>
                <w:sz w:val="24"/>
                <w:szCs w:val="24"/>
              </w:rPr>
              <w:t>отрывки из Соборного уложения 1649 г. и использовать их для характеристики политического устройства России.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Разъяснять</w:t>
            </w:r>
            <w:r w:rsidRPr="0016077D">
              <w:rPr>
                <w:sz w:val="24"/>
                <w:szCs w:val="24"/>
              </w:rPr>
              <w:t>, в чём заключались функции отдельных органов власти (Земский собор, Боярская дума, приказы и др.) в системе управления государством.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личность и деятель</w:t>
            </w:r>
            <w:r w:rsidRPr="0016077D">
              <w:rPr>
                <w:sz w:val="24"/>
                <w:szCs w:val="24"/>
              </w:rPr>
              <w:softHyphen/>
              <w:t>ность царя Алексея Михайловича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56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Изменения в социальной структуре российского общества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Научатся определять термины: феодалы, бояре, дворяне, местничество, владельческие и черносошные </w:t>
            </w:r>
            <w:r w:rsidRPr="0016077D">
              <w:rPr>
                <w:sz w:val="24"/>
                <w:szCs w:val="24"/>
              </w:rPr>
              <w:lastRenderedPageBreak/>
              <w:t>крестьяне, барщина, оброк, подати,белая слобода, митрополит, епископы, казаки</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 анализировать причины изменений в социальном составе дворянства, давать собственную характеристику положения крестьян, ориентироваться в иерархии духовного сословия.</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Познавательные: </w:t>
            </w:r>
            <w:r w:rsidRPr="0016077D">
              <w:rPr>
                <w:sz w:val="24"/>
                <w:szCs w:val="24"/>
              </w:rPr>
              <w:t xml:space="preserve">ставят и формулируют цели и проблему урока; осознанно и произвольно строят сообщения в устной и письменной форме, в </w:t>
            </w:r>
            <w:r w:rsidRPr="0016077D">
              <w:rPr>
                <w:sz w:val="24"/>
                <w:szCs w:val="24"/>
              </w:rPr>
              <w:lastRenderedPageBreak/>
              <w:t>том числе творческого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используют речевые средства для эффективного решения разнообразных коммуникативных задач</w:t>
            </w:r>
            <w:r w:rsidRPr="0016077D">
              <w:rPr>
                <w:b/>
                <w:bCs/>
                <w:sz w:val="24"/>
                <w:szCs w:val="24"/>
              </w:rPr>
              <w:t>Регулятивные:</w:t>
            </w:r>
            <w:r w:rsidRPr="0016077D">
              <w:rPr>
                <w:sz w:val="24"/>
                <w:szCs w:val="24"/>
              </w:rPr>
              <w:t> планируют свои действия в соответствии с поставленной задачей и условиями ее реализации, в том числе во внутреннем плане.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Определяют внутреннюю позицию обучающегося на уровне </w:t>
            </w:r>
            <w:r w:rsidRPr="0016077D">
              <w:rPr>
                <w:sz w:val="24"/>
                <w:szCs w:val="24"/>
              </w:rPr>
              <w:lastRenderedPageBreak/>
              <w:t>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Составлять </w:t>
            </w:r>
            <w:r w:rsidRPr="0016077D">
              <w:rPr>
                <w:sz w:val="24"/>
                <w:szCs w:val="24"/>
              </w:rPr>
              <w:t>таблицу «Основные сосло</w:t>
            </w:r>
            <w:r w:rsidRPr="0016077D">
              <w:rPr>
                <w:sz w:val="24"/>
                <w:szCs w:val="24"/>
              </w:rPr>
              <w:softHyphen/>
              <w:t xml:space="preserve">вия в России ХVII в.» и использовать её данные для характеристики изменений в социальной структуре </w:t>
            </w:r>
            <w:r w:rsidRPr="0016077D">
              <w:rPr>
                <w:sz w:val="24"/>
                <w:szCs w:val="24"/>
              </w:rPr>
              <w:lastRenderedPageBreak/>
              <w:t>общества.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Анализировать</w:t>
            </w:r>
            <w:r w:rsidRPr="0016077D">
              <w:rPr>
                <w:sz w:val="24"/>
                <w:szCs w:val="24"/>
              </w:rPr>
              <w:t>отрывки из Соборного уло</w:t>
            </w:r>
            <w:r w:rsidRPr="0016077D">
              <w:rPr>
                <w:sz w:val="24"/>
                <w:szCs w:val="24"/>
              </w:rPr>
              <w:softHyphen/>
              <w:t>жения 1649 г. при рассмотрении вопроса об окончательном закрепощении крестьян.</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 </w:t>
            </w:r>
            <w:r w:rsidRPr="0016077D">
              <w:rPr>
                <w:sz w:val="24"/>
                <w:szCs w:val="24"/>
              </w:rPr>
              <w:t>смысл понятий крепостное право, белые слободы, черносошные крестьяне</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57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Народные движения в XVII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бунташный век, Соловецкое сидение, крестьянская война</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Получат </w:t>
            </w:r>
            <w:r w:rsidRPr="0016077D">
              <w:rPr>
                <w:sz w:val="24"/>
                <w:szCs w:val="24"/>
              </w:rPr>
              <w:lastRenderedPageBreak/>
              <w:t>возможность научиться:называть основные этапы и события Крестьянской войны, сравнивать социальные движения, давать оценку личности С.Разина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Познавательные:</w:t>
            </w:r>
            <w:r w:rsidRPr="0016077D">
              <w:rPr>
                <w:sz w:val="24"/>
                <w:szCs w:val="24"/>
              </w:rPr>
              <w:t>самостоятельно выделяют и формулируют познавательную цель, используют общие приемы решения поставленных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Коммуникативные:</w:t>
            </w:r>
            <w:r w:rsidRPr="0016077D">
              <w:rPr>
                <w:sz w:val="24"/>
                <w:szCs w:val="24"/>
              </w:rPr>
              <w:t> участвуют в коллективном обсуждении проблем, проявляют активность во взаимодействии для решения коммуникативных и познавательных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поставленной задачей и условиями ее реализации, оценивают правильность выполнения действия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доброжелательность и эмоционально-нравственную отзывчивос</w:t>
            </w:r>
            <w:r w:rsidRPr="0016077D">
              <w:rPr>
                <w:sz w:val="24"/>
                <w:szCs w:val="24"/>
              </w:rPr>
              <w:lastRenderedPageBreak/>
              <w:t>ть, эмпатию, как понимание чувств других людей и сопереживание им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Показывать</w:t>
            </w:r>
            <w:r w:rsidRPr="0016077D">
              <w:rPr>
                <w:sz w:val="24"/>
                <w:szCs w:val="24"/>
              </w:rPr>
              <w:t>территории и </w:t>
            </w:r>
            <w:r w:rsidRPr="0016077D">
              <w:rPr>
                <w:b/>
                <w:bCs/>
                <w:sz w:val="24"/>
                <w:szCs w:val="24"/>
              </w:rPr>
              <w:t>характеризовать</w:t>
            </w:r>
            <w:r w:rsidRPr="0016077D">
              <w:rPr>
                <w:sz w:val="24"/>
                <w:szCs w:val="24"/>
              </w:rPr>
              <w:t>масштабы народных движений, используя историческую карту.</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 xml:space="preserve">причины и последствия народных </w:t>
            </w:r>
            <w:r w:rsidRPr="0016077D">
              <w:rPr>
                <w:sz w:val="24"/>
                <w:szCs w:val="24"/>
              </w:rPr>
              <w:lastRenderedPageBreak/>
              <w:t>движений в России ХVII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Систематизировать</w:t>
            </w:r>
            <w:r w:rsidRPr="0016077D">
              <w:rPr>
                <w:sz w:val="24"/>
                <w:szCs w:val="24"/>
              </w:rPr>
              <w:t>исторический материал в форме таблицы «Народные движения в России ХVII века»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58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Россия в системе</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Международ-ных отношений: отношения со странами Европы</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геополитика</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научиться:определять основные направления внешней политики, работать с картой.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выбирают наиболее эффективные способы решения задач, контролируют и оценивают процесс и результат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договариваются о распределении функций и ролей в совместной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адекват</w:t>
            </w:r>
            <w:r w:rsidRPr="0016077D">
              <w:rPr>
                <w:sz w:val="24"/>
                <w:szCs w:val="24"/>
              </w:rPr>
              <w:lastRenderedPageBreak/>
              <w:t>но воспринимают предложение и оценку учителей, товарищей, родителей и других людей</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свою личностную позицию, адекватную дифференцированную самооценку своих успехов в учебе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Использовать</w:t>
            </w:r>
            <w:r w:rsidRPr="0016077D">
              <w:rPr>
                <w:sz w:val="24"/>
                <w:szCs w:val="24"/>
              </w:rPr>
              <w:t>историческую карту для характеристики геополитического поло</w:t>
            </w:r>
            <w:r w:rsidRPr="0016077D">
              <w:rPr>
                <w:sz w:val="24"/>
                <w:szCs w:val="24"/>
              </w:rPr>
              <w:softHyphen/>
              <w:t>жения России вXVII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Показывать</w:t>
            </w:r>
            <w:r w:rsidRPr="0016077D">
              <w:rPr>
                <w:sz w:val="24"/>
                <w:szCs w:val="24"/>
              </w:rPr>
              <w:t> на карте территорию Рос</w:t>
            </w:r>
            <w:r w:rsidRPr="0016077D">
              <w:rPr>
                <w:sz w:val="24"/>
                <w:szCs w:val="24"/>
              </w:rPr>
              <w:softHyphen/>
              <w:t>сии и области, присоединённые к ней в ХVII в.; ход войн и направления военных походов.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xml:space="preserve">, в чём заключались цели и результаты внешней </w:t>
            </w:r>
            <w:r w:rsidRPr="0016077D">
              <w:rPr>
                <w:sz w:val="24"/>
                <w:szCs w:val="24"/>
              </w:rPr>
              <w:lastRenderedPageBreak/>
              <w:t>политики России в XVII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причины и последствия внешней политики России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59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Россия в системе</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Международ-ных отношений: отношения со странами исламского мира и с Китаем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геополитика</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научиться:определять основные направления внешней политики, работать с картой.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выбирают наиболее эффективные способы решения задач, контролируют и оценивают процесс и результат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договариваются о распределении функций и ролей в совместной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адекватно воспринимают предложение и оценку учителей, товарищей, родителей и других людей</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свою личностную позицию, адекватную дифференцированную самооценку своих успехов в учебе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Использовать</w:t>
            </w:r>
            <w:r w:rsidRPr="0016077D">
              <w:rPr>
                <w:sz w:val="24"/>
                <w:szCs w:val="24"/>
              </w:rPr>
              <w:t>историческую карту для характеристики геополитического поло</w:t>
            </w:r>
            <w:r w:rsidRPr="0016077D">
              <w:rPr>
                <w:sz w:val="24"/>
                <w:szCs w:val="24"/>
              </w:rPr>
              <w:softHyphen/>
              <w:t>жения России вXVII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Показывать</w:t>
            </w:r>
            <w:r w:rsidRPr="0016077D">
              <w:rPr>
                <w:sz w:val="24"/>
                <w:szCs w:val="24"/>
              </w:rPr>
              <w:t> на карте территорию Рос</w:t>
            </w:r>
            <w:r w:rsidRPr="0016077D">
              <w:rPr>
                <w:sz w:val="24"/>
                <w:szCs w:val="24"/>
              </w:rPr>
              <w:softHyphen/>
              <w:t>сии и области, присоединённые к ней в ХVII в.; ход войн и направления военных походов.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в чём заключались цели и результаты внешней политики России в XVII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причины и последствия присоединения внешней политики России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60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«Под рукой» российского государя: вхождение Украины</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в состав России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голытьба, реестровые казаки, Рада, гетман, быдло</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 xml:space="preserve">Получат </w:t>
            </w:r>
            <w:r w:rsidRPr="0016077D">
              <w:rPr>
                <w:sz w:val="24"/>
                <w:szCs w:val="24"/>
              </w:rPr>
              <w:lastRenderedPageBreak/>
              <w:t>возможность научиться:определять основные направления внешней политики, работать с картой.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Познавательные:</w:t>
            </w:r>
            <w:r w:rsidRPr="0016077D">
              <w:rPr>
                <w:sz w:val="24"/>
                <w:szCs w:val="24"/>
              </w:rPr>
              <w:t xml:space="preserve"> выбирают наиболее эффективные способы решения задач, контролируют и оценивают процесс и </w:t>
            </w:r>
            <w:r w:rsidRPr="0016077D">
              <w:rPr>
                <w:sz w:val="24"/>
                <w:szCs w:val="24"/>
              </w:rPr>
              <w:lastRenderedPageBreak/>
              <w:t>результат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договариваются о распределении функций и ролей в совместной деятельности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адекватно воспринимают предложение и оценку учителей, товарищей, родителей и других людей</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Определяют свою личностную позицию, адекватную дифференцированную </w:t>
            </w:r>
            <w:r w:rsidRPr="0016077D">
              <w:rPr>
                <w:sz w:val="24"/>
                <w:szCs w:val="24"/>
              </w:rPr>
              <w:lastRenderedPageBreak/>
              <w:t>самооценку своих успехов в учебе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Использовать</w:t>
            </w:r>
            <w:r w:rsidRPr="0016077D">
              <w:rPr>
                <w:sz w:val="24"/>
                <w:szCs w:val="24"/>
              </w:rPr>
              <w:t>историческую карту для характеристики геополитического поло</w:t>
            </w:r>
            <w:r w:rsidRPr="0016077D">
              <w:rPr>
                <w:sz w:val="24"/>
                <w:szCs w:val="24"/>
              </w:rPr>
              <w:softHyphen/>
              <w:t>жения России вXVII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Показывать</w:t>
            </w:r>
            <w:r w:rsidRPr="0016077D">
              <w:rPr>
                <w:sz w:val="24"/>
                <w:szCs w:val="24"/>
              </w:rPr>
              <w:t> на карте территорию Рос</w:t>
            </w:r>
            <w:r w:rsidRPr="0016077D">
              <w:rPr>
                <w:sz w:val="24"/>
                <w:szCs w:val="24"/>
              </w:rPr>
              <w:softHyphen/>
              <w:t xml:space="preserve">сии и </w:t>
            </w:r>
            <w:r w:rsidRPr="0016077D">
              <w:rPr>
                <w:sz w:val="24"/>
                <w:szCs w:val="24"/>
              </w:rPr>
              <w:lastRenderedPageBreak/>
              <w:t>области, присоединённые к ней в ХVII в.; ход войн и направления военных походов.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в чём заключались цели и результаты внешней политики России в XVII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причины и последствия присоединения Украины к России, осво</w:t>
            </w:r>
            <w:r w:rsidRPr="0016077D">
              <w:rPr>
                <w:sz w:val="24"/>
                <w:szCs w:val="24"/>
              </w:rPr>
              <w:softHyphen/>
              <w:t>ения Сибири.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61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Русская православная церковь в XVII в. Реформа патриарха</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Никона и раскол</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патриарх, церковная реформа, раскол</w:t>
            </w:r>
            <w:r w:rsidRPr="0016077D">
              <w:rPr>
                <w:sz w:val="24"/>
                <w:szCs w:val="24"/>
              </w:rPr>
              <w:br/>
              <w:t>Получат возможность научиться:извлекать информацию из исторического источника, характеризовать роль церкви в жизни российского общества, давать оценку церковной реформе.</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используют знаково-символические средства, в том числе модели и схемы, для решения познавательных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r w:rsidRPr="0016077D">
              <w:rPr>
                <w:b/>
                <w:bCs/>
                <w:sz w:val="24"/>
                <w:szCs w:val="24"/>
              </w:rPr>
              <w:t>Регулятивные: </w:t>
            </w:r>
            <w:r w:rsidRPr="0016077D">
              <w:rPr>
                <w:sz w:val="24"/>
                <w:szCs w:val="24"/>
              </w:rPr>
              <w:t xml:space="preserve">принимают и </w:t>
            </w:r>
            <w:r w:rsidRPr="0016077D">
              <w:rPr>
                <w:sz w:val="24"/>
                <w:szCs w:val="24"/>
              </w:rPr>
              <w:lastRenderedPageBreak/>
              <w:t>сохраняют учебную задачу; планируют свои действия в соответствии с поставленной задачей и условиями ее реализации, в том числе во внутреннем плане.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эмпатию, как осознанное понимание чувств других людей и сопереживание им</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смысл понятий церковный раскол, старообрядцы.</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сущность конфликта «свя</w:t>
            </w:r>
            <w:r w:rsidRPr="0016077D">
              <w:rPr>
                <w:sz w:val="24"/>
                <w:szCs w:val="24"/>
              </w:rPr>
              <w:softHyphen/>
              <w:t>щенства» и «царства», причины и послед</w:t>
            </w:r>
            <w:r w:rsidRPr="0016077D">
              <w:rPr>
                <w:sz w:val="24"/>
                <w:szCs w:val="24"/>
              </w:rPr>
              <w:softHyphen/>
              <w:t>ствия раскола.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позиции патриарха Никона и протопопа Аввакума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62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Русские путешественники</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и первопроходцы XVII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этнос,нация,народность,племя,род.</w:t>
            </w:r>
            <w:r w:rsidRPr="0016077D">
              <w:rPr>
                <w:sz w:val="24"/>
                <w:szCs w:val="24"/>
              </w:rPr>
              <w:br/>
              <w:t>Получат возможность научиться: характеризовать особенности вновь открытых земель, понимать культуру и быт народов Сибири и Дальнего Востока, извлекать полезную информацию из исторического источника.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ориентируются в разнообразии способов решения познавательных задач, выбирают наиболее эффективные из них.</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xml:space="preserve"> определяют последовательность промежуточных целей с учетом конечного </w:t>
            </w:r>
            <w:r w:rsidRPr="0016077D">
              <w:rPr>
                <w:sz w:val="24"/>
                <w:szCs w:val="24"/>
              </w:rPr>
              <w:lastRenderedPageBreak/>
              <w:t>результата, составляют план и алгоритм действий.</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Выражают устойчивые эстетические предпочтения и ориентации на искусство, как значимую сферу человеческой жизни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смысл понятий ясак, рухлядь и т.д..</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сущность географических открытий.</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особенности русской колонизации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63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Культура народов России в</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XVII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парсуна, изразцы, сатирические повести</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научиться:сравнивать европейскую и российскую культуру, ориентироваться в жанрах русской литературы , отличать архитектурные стили изучаемой эпохи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самостоятельно выделяют и формулируют познавательную цель.</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формулируют собственное мнение и позицию, задают вопросы, строят понятные для партнера высказывания</w:t>
            </w:r>
            <w:r w:rsidRPr="0016077D">
              <w:rPr>
                <w:b/>
                <w:bCs/>
                <w:sz w:val="24"/>
                <w:szCs w:val="24"/>
              </w:rPr>
              <w:t>Регулятивные:</w:t>
            </w:r>
            <w:r w:rsidRPr="0016077D">
              <w:rPr>
                <w:sz w:val="24"/>
                <w:szCs w:val="24"/>
              </w:rPr>
              <w:t> ставят учебные задачи на основе соотнесения того, что уже известно и усвоено, и того, что еще неизвестно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Осмысливают гуманистические традиции и ценности современного общества</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Объяснять</w:t>
            </w:r>
            <w:r w:rsidRPr="0016077D">
              <w:rPr>
                <w:sz w:val="24"/>
                <w:szCs w:val="24"/>
              </w:rPr>
              <w:t> смысл понятий парсуна, вирши..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сущность нарышкинского барокко.</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особенности русской культуры</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64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Народы России в XVII в. Cословный быт и картина</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 xml:space="preserve">мира русского </w:t>
            </w:r>
            <w:r w:rsidRPr="0016077D">
              <w:rPr>
                <w:sz w:val="24"/>
                <w:szCs w:val="24"/>
              </w:rPr>
              <w:lastRenderedPageBreak/>
              <w:t>человека в</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XVII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слобода, воинский устав, рекрутская повинность, регентство.</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научиться:определя</w:t>
            </w:r>
            <w:r w:rsidRPr="0016077D">
              <w:rPr>
                <w:sz w:val="24"/>
                <w:szCs w:val="24"/>
              </w:rPr>
              <w:lastRenderedPageBreak/>
              <w:t>ть степень влияния Запада на Россию и истоки этого влияния, давать собственную оценку различным точкам зрения по вопросу о необходимых реформах, характеризовать деятельность Ордин-Нащокина и Голицина, анализировать исторические источники с целью добывания необходимой информации.</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Познавательные: </w:t>
            </w:r>
            <w:r w:rsidRPr="0016077D">
              <w:rPr>
                <w:sz w:val="24"/>
                <w:szCs w:val="24"/>
              </w:rPr>
              <w:t>ставят и формулируют проблему урока, самостоятельно создают алгоритм деятельности при решении проблемы.</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xml:space="preserve">проявляют активность во взаимодействии для </w:t>
            </w:r>
            <w:r w:rsidRPr="0016077D">
              <w:rPr>
                <w:sz w:val="24"/>
                <w:szCs w:val="24"/>
              </w:rPr>
              <w:lastRenderedPageBreak/>
              <w:t>решения коммуникативных и познавательных задач (задают вопросы, формулируют свои затруднения, предлагают помощь и сотрудничество)</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 </w:t>
            </w:r>
            <w:r w:rsidRPr="0016077D">
              <w:rPr>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 xml:space="preserve">Имеют целостный, социально ориентированный взгляд на мир в единстве и разнообразии народов, </w:t>
            </w:r>
            <w:r w:rsidRPr="0016077D">
              <w:rPr>
                <w:sz w:val="24"/>
                <w:szCs w:val="24"/>
              </w:rPr>
              <w:lastRenderedPageBreak/>
              <w:t>культур, религий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Объяснять</w:t>
            </w:r>
            <w:r w:rsidRPr="0016077D">
              <w:rPr>
                <w:sz w:val="24"/>
                <w:szCs w:val="24"/>
              </w:rPr>
              <w:t> смысл понятий национальная култура..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Раскрывать</w:t>
            </w:r>
            <w:r w:rsidRPr="0016077D">
              <w:rPr>
                <w:sz w:val="24"/>
                <w:szCs w:val="24"/>
              </w:rPr>
              <w:t>сущность национального единства.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особенности русского менталитета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65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Повседневная жизнь народов Украины, Поволжья, Сибири и Северного Кавказа</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в XVII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Научатся определять термины: изразцы</w:t>
            </w:r>
          </w:p>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Получат возможность научиться: определять отличия в быту различных социальных слоев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самостоятельно выделяют и формулируют познавательную цель, используют общие приемы решения задач.</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xml:space="preserve">допускают возможность различных точек зрения, в том числе не совпадающих с их собственной, и </w:t>
            </w:r>
            <w:r w:rsidRPr="0016077D">
              <w:rPr>
                <w:sz w:val="24"/>
                <w:szCs w:val="24"/>
              </w:rPr>
              <w:lastRenderedPageBreak/>
              <w:t>ориентируются на позицию партнера в общении и взаимодействии</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ставят учебную задачу, определяют последовательность промежуточных целей с учетом конечного результата, составляют план и алгоритм действий.</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Проявляют устойчивый учебно-познавательный интерес к новым общим способам решения задач</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Характеризовать</w:t>
            </w:r>
            <w:r w:rsidRPr="0016077D">
              <w:rPr>
                <w:sz w:val="24"/>
                <w:szCs w:val="24"/>
              </w:rPr>
              <w:t>особенности жизни и быта отдельных слоёв русского обще</w:t>
            </w:r>
            <w:r w:rsidRPr="0016077D">
              <w:rPr>
                <w:sz w:val="24"/>
                <w:szCs w:val="24"/>
              </w:rPr>
              <w:softHyphen/>
              <w:t>ства, традиции и новации ХVII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Составлять </w:t>
            </w:r>
            <w:r w:rsidRPr="0016077D">
              <w:rPr>
                <w:sz w:val="24"/>
                <w:szCs w:val="24"/>
              </w:rPr>
              <w:t>рассказ (презентацию) о жизни и быте отдельных сословий, ис</w:t>
            </w:r>
            <w:r w:rsidRPr="0016077D">
              <w:rPr>
                <w:sz w:val="24"/>
                <w:szCs w:val="24"/>
              </w:rPr>
              <w:softHyphen/>
              <w:t xml:space="preserve">пользуя материалы учебника, рассказы иностранцев о России (материалы сайта «Восточная </w:t>
            </w:r>
            <w:r w:rsidRPr="0016077D">
              <w:rPr>
                <w:sz w:val="24"/>
                <w:szCs w:val="24"/>
              </w:rPr>
              <w:lastRenderedPageBreak/>
              <w:t>литература»:</w:t>
            </w:r>
            <w:hyperlink r:id="rId22" w:tgtFrame="_blank" w:history="1">
              <w:r w:rsidRPr="0016077D">
                <w:rPr>
                  <w:color w:val="2C7BDE"/>
                  <w:sz w:val="24"/>
                  <w:szCs w:val="24"/>
                  <w:u w:val="single"/>
                </w:rPr>
                <w:t>http://www.vostlit</w:t>
              </w:r>
            </w:hyperlink>
            <w:r w:rsidRPr="0016077D">
              <w:rPr>
                <w:sz w:val="24"/>
                <w:szCs w:val="24"/>
              </w:rPr>
              <w:t>. Info/ и др.) и другую информацию (в том числе по истории края).</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Приводить</w:t>
            </w:r>
            <w:r w:rsidRPr="0016077D">
              <w:rPr>
                <w:sz w:val="24"/>
                <w:szCs w:val="24"/>
              </w:rPr>
              <w:t> примеры западного и вос</w:t>
            </w:r>
            <w:r w:rsidRPr="0016077D">
              <w:rPr>
                <w:sz w:val="24"/>
                <w:szCs w:val="24"/>
              </w:rPr>
              <w:softHyphen/>
              <w:t>точного влияния на быт и нравы населе</w:t>
            </w:r>
            <w:r w:rsidRPr="0016077D">
              <w:rPr>
                <w:sz w:val="24"/>
                <w:szCs w:val="24"/>
              </w:rPr>
              <w:softHyphen/>
              <w:t>ния России в ХVII в.</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Проводить</w:t>
            </w:r>
            <w:r w:rsidRPr="0016077D">
              <w:rPr>
                <w:sz w:val="24"/>
                <w:szCs w:val="24"/>
              </w:rPr>
              <w:t> поиск информации для участия в ролевой игре «Путешествие по русскому городу ХVII в» (вариант: «Пу</w:t>
            </w:r>
            <w:r w:rsidRPr="0016077D">
              <w:rPr>
                <w:sz w:val="24"/>
                <w:szCs w:val="24"/>
              </w:rPr>
              <w:softHyphen/>
              <w:t>тешествие в боярскую усадьбу ХVII в.»)</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66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Повторительно-обобщающий урок по теме «Россия</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b/>
                <w:bCs/>
                <w:sz w:val="24"/>
                <w:szCs w:val="24"/>
              </w:rPr>
              <w:t>в XVII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r>
            <w:r w:rsidRPr="0016077D">
              <w:rPr>
                <w:sz w:val="24"/>
                <w:szCs w:val="24"/>
              </w:rPr>
              <w:lastRenderedPageBreak/>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lastRenderedPageBreak/>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w:t>
            </w:r>
            <w:r w:rsidRPr="0016077D">
              <w:rPr>
                <w:sz w:val="24"/>
                <w:szCs w:val="24"/>
              </w:rPr>
              <w:lastRenderedPageBreak/>
              <w:t>исследовательского 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пользуют речевые средства для эф</w:t>
            </w:r>
            <w:r w:rsidRPr="0016077D">
              <w:rPr>
                <w:sz w:val="24"/>
                <w:szCs w:val="24"/>
              </w:rPr>
              <w:softHyphen/>
              <w:t>фективного решения 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r>
            <w:r w:rsidRPr="0016077D">
              <w:rPr>
                <w:sz w:val="24"/>
                <w:szCs w:val="24"/>
              </w:rPr>
              <w:lastRenderedPageBreak/>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67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Урок контроля и коррекции знаний по теме «Россия в XVI I 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w:t>
            </w:r>
            <w:r w:rsidRPr="0016077D">
              <w:rPr>
                <w:sz w:val="24"/>
                <w:szCs w:val="24"/>
              </w:rPr>
              <w:lastRenderedPageBreak/>
              <w:t>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пользуют речевые средства для эф</w:t>
            </w:r>
            <w:r w:rsidRPr="0016077D">
              <w:rPr>
                <w:sz w:val="24"/>
                <w:szCs w:val="24"/>
              </w:rPr>
              <w:softHyphen/>
              <w:t>фективного решения 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 xml:space="preserve">мость </w:t>
            </w:r>
            <w:r w:rsidRPr="0016077D">
              <w:rPr>
                <w:sz w:val="24"/>
                <w:szCs w:val="24"/>
              </w:rPr>
              <w:lastRenderedPageBreak/>
              <w:t>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lastRenderedPageBreak/>
              <w:t>68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Итоговое повторение и обобщение по курсу «Россия в XVI в.-</w:t>
            </w:r>
          </w:p>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XVIIв.»</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rPr>
                <w:sz w:val="24"/>
                <w:szCs w:val="24"/>
              </w:rPr>
            </w:pP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sz w:val="24"/>
                <w:szCs w:val="24"/>
              </w:rPr>
            </w:pPr>
            <w:r w:rsidRPr="0016077D">
              <w:rPr>
                <w:sz w:val="24"/>
                <w:szCs w:val="24"/>
              </w:rPr>
              <w:t>1</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Регулятивные:</w:t>
            </w:r>
            <w:r w:rsidRPr="0016077D">
              <w:rPr>
                <w:sz w:val="24"/>
                <w:szCs w:val="24"/>
              </w:rPr>
              <w:t> планируют свои действия в соответствии с постав</w:t>
            </w:r>
            <w:r w:rsidRPr="0016077D">
              <w:rPr>
                <w:sz w:val="24"/>
                <w:szCs w:val="24"/>
              </w:rPr>
              <w:softHyphen/>
              <w:t>ленной задачей и условиями её ре</w:t>
            </w:r>
            <w:r w:rsidRPr="0016077D">
              <w:rPr>
                <w:sz w:val="24"/>
                <w:szCs w:val="24"/>
              </w:rPr>
              <w:softHyphen/>
              <w:t>ализации, в том числе во внутрен</w:t>
            </w:r>
            <w:r w:rsidRPr="0016077D">
              <w:rPr>
                <w:sz w:val="24"/>
                <w:szCs w:val="24"/>
              </w:rPr>
              <w:softHyphen/>
              <w:t>нем плане.</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Познавательные:</w:t>
            </w:r>
            <w:r w:rsidRPr="0016077D">
              <w:rPr>
                <w:sz w:val="24"/>
                <w:szCs w:val="24"/>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w:t>
            </w:r>
            <w:r w:rsidRPr="0016077D">
              <w:rPr>
                <w:sz w:val="24"/>
                <w:szCs w:val="24"/>
              </w:rPr>
              <w:lastRenderedPageBreak/>
              <w:t>характера.</w:t>
            </w:r>
          </w:p>
          <w:p w:rsidR="0016077D" w:rsidRPr="0016077D" w:rsidRDefault="0016077D" w:rsidP="0016077D">
            <w:pPr>
              <w:widowControl/>
              <w:autoSpaceDE/>
              <w:autoSpaceDN/>
              <w:adjustRightInd/>
              <w:spacing w:before="100" w:beforeAutospacing="1" w:after="100" w:afterAutospacing="1"/>
              <w:rPr>
                <w:sz w:val="24"/>
                <w:szCs w:val="24"/>
              </w:rPr>
            </w:pPr>
            <w:r w:rsidRPr="0016077D">
              <w:rPr>
                <w:b/>
                <w:bCs/>
                <w:sz w:val="24"/>
                <w:szCs w:val="24"/>
              </w:rPr>
              <w:t>Коммуникативные:</w:t>
            </w:r>
            <w:r w:rsidRPr="0016077D">
              <w:rPr>
                <w:sz w:val="24"/>
                <w:szCs w:val="24"/>
              </w:rPr>
              <w:t> адекватно ис</w:t>
            </w:r>
            <w:r w:rsidRPr="0016077D">
              <w:rPr>
                <w:sz w:val="24"/>
                <w:szCs w:val="24"/>
              </w:rPr>
              <w:softHyphen/>
              <w:t>пользуют речевые средства для эф</w:t>
            </w:r>
            <w:r w:rsidRPr="0016077D">
              <w:rPr>
                <w:sz w:val="24"/>
                <w:szCs w:val="24"/>
              </w:rPr>
              <w:softHyphen/>
              <w:t>фективного решения разнообразных коммуникативных задач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 xml:space="preserve">мость учения, </w:t>
            </w:r>
            <w:r w:rsidRPr="0016077D">
              <w:rPr>
                <w:sz w:val="24"/>
                <w:szCs w:val="24"/>
              </w:rPr>
              <w:lastRenderedPageBreak/>
              <w:t>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rPr>
                <w:sz w:val="24"/>
                <w:szCs w:val="24"/>
              </w:rPr>
            </w:pPr>
            <w:r w:rsidRPr="0016077D">
              <w:rPr>
                <w:sz w:val="24"/>
                <w:szCs w:val="24"/>
              </w:rPr>
              <w:lastRenderedPageBreak/>
              <w:t>Определяют внутреннюю по</w:t>
            </w:r>
            <w:r w:rsidRPr="0016077D">
              <w:rPr>
                <w:sz w:val="24"/>
                <w:szCs w:val="24"/>
              </w:rPr>
              <w:softHyphen/>
              <w:t>зицию обучающе</w:t>
            </w:r>
            <w:r w:rsidRPr="0016077D">
              <w:rPr>
                <w:sz w:val="24"/>
                <w:szCs w:val="24"/>
              </w:rPr>
              <w:softHyphen/>
              <w:t>гося на уровне положительного отношения к об</w:t>
            </w:r>
            <w:r w:rsidRPr="0016077D">
              <w:rPr>
                <w:sz w:val="24"/>
                <w:szCs w:val="24"/>
              </w:rPr>
              <w:softHyphen/>
              <w:t>разовательному процессу, пони</w:t>
            </w:r>
            <w:r w:rsidRPr="0016077D">
              <w:rPr>
                <w:sz w:val="24"/>
                <w:szCs w:val="24"/>
              </w:rPr>
              <w:softHyphen/>
              <w:t>мают необходи</w:t>
            </w:r>
            <w:r w:rsidRPr="0016077D">
              <w:rPr>
                <w:sz w:val="24"/>
                <w:szCs w:val="24"/>
              </w:rPr>
              <w:softHyphen/>
              <w:t>мость учения, выраженную в преобладании учебно-познава- тельных мотивов и предпочтении социального спо</w:t>
            </w:r>
            <w:r w:rsidRPr="0016077D">
              <w:rPr>
                <w:sz w:val="24"/>
                <w:szCs w:val="24"/>
              </w:rPr>
              <w:softHyphen/>
              <w:t>соба оценки знаний</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6077D" w:rsidRPr="0016077D" w:rsidRDefault="0016077D" w:rsidP="0016077D">
            <w:pPr>
              <w:widowControl/>
              <w:autoSpaceDE/>
              <w:autoSpaceDN/>
              <w:adjustRightInd/>
              <w:rPr>
                <w:sz w:val="24"/>
                <w:szCs w:val="24"/>
              </w:rPr>
            </w:pPr>
          </w:p>
        </w:tc>
      </w:tr>
      <w:tr w:rsidR="0016077D" w:rsidRPr="0016077D" w:rsidTr="0016077D">
        <w:trPr>
          <w:tblCellSpacing w:w="15" w:type="dxa"/>
        </w:trPr>
        <w:tc>
          <w:tcPr>
            <w:tcW w:w="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rFonts w:ascii="Verdana" w:hAnsi="Verdana"/>
                <w:color w:val="000000"/>
              </w:rPr>
            </w:pPr>
            <w:r w:rsidRPr="0016077D">
              <w:rPr>
                <w:rFonts w:ascii="Verdana" w:hAnsi="Verdana"/>
                <w:color w:val="000000"/>
              </w:rPr>
              <w:lastRenderedPageBreak/>
              <w:t>69-70</w:t>
            </w:r>
          </w:p>
        </w:tc>
        <w:tc>
          <w:tcPr>
            <w:tcW w:w="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rFonts w:ascii="Verdana" w:hAnsi="Verdana"/>
                <w:color w:val="000000"/>
              </w:rPr>
            </w:pPr>
            <w:r w:rsidRPr="0016077D">
              <w:rPr>
                <w:rFonts w:ascii="Verdana" w:hAnsi="Verdana"/>
                <w:color w:val="000000"/>
              </w:rPr>
              <w:t>Резерв</w:t>
            </w:r>
          </w:p>
        </w:tc>
        <w:tc>
          <w:tcPr>
            <w:tcW w:w="6"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6077D" w:rsidRPr="0016077D" w:rsidRDefault="0016077D" w:rsidP="0016077D">
            <w:pPr>
              <w:widowControl/>
              <w:autoSpaceDE/>
              <w:autoSpaceDN/>
              <w:adjustRightInd/>
              <w:rPr>
                <w:rFonts w:ascii="Verdana" w:hAnsi="Verdana"/>
                <w:color w:val="000000"/>
              </w:rPr>
            </w:pPr>
          </w:p>
        </w:tc>
        <w:tc>
          <w:tcPr>
            <w:tcW w:w="6"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6077D" w:rsidRPr="0016077D" w:rsidRDefault="0016077D" w:rsidP="0016077D">
            <w:pPr>
              <w:widowControl/>
              <w:autoSpaceDE/>
              <w:autoSpaceDN/>
              <w:adjustRightInd/>
              <w:rPr>
                <w:rFonts w:ascii="Verdana" w:hAnsi="Verdana"/>
                <w:color w:val="000000"/>
              </w:rPr>
            </w:pPr>
          </w:p>
        </w:tc>
        <w:tc>
          <w:tcPr>
            <w:tcW w:w="6"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6077D" w:rsidRPr="0016077D" w:rsidRDefault="0016077D" w:rsidP="0016077D">
            <w:pPr>
              <w:widowControl/>
              <w:autoSpaceDE/>
              <w:autoSpaceDN/>
              <w:adjustRightInd/>
              <w:spacing w:before="100" w:beforeAutospacing="1" w:after="100" w:afterAutospacing="1"/>
              <w:jc w:val="center"/>
              <w:rPr>
                <w:rFonts w:ascii="Verdana" w:hAnsi="Verdana"/>
                <w:color w:val="000000"/>
              </w:rPr>
            </w:pPr>
            <w:r w:rsidRPr="0016077D">
              <w:rPr>
                <w:rFonts w:ascii="Verdana" w:hAnsi="Verdana"/>
                <w:color w:val="000000"/>
              </w:rPr>
              <w:t>2</w:t>
            </w:r>
          </w:p>
        </w:tc>
        <w:tc>
          <w:tcPr>
            <w:tcW w:w="6"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6077D" w:rsidRPr="0016077D" w:rsidRDefault="0016077D" w:rsidP="0016077D">
            <w:pPr>
              <w:widowControl/>
              <w:autoSpaceDE/>
              <w:autoSpaceDN/>
              <w:adjustRightInd/>
              <w:rPr>
                <w:rFonts w:ascii="Verdana" w:hAnsi="Verdana"/>
                <w:color w:val="000000"/>
              </w:rPr>
            </w:pPr>
            <w:r w:rsidRPr="0016077D">
              <w:rPr>
                <w:sz w:val="24"/>
                <w:szCs w:val="24"/>
              </w:rPr>
              <w:br/>
            </w:r>
          </w:p>
        </w:tc>
        <w:tc>
          <w:tcPr>
            <w:tcW w:w="0" w:type="auto"/>
            <w:hideMark/>
          </w:tcPr>
          <w:p w:rsidR="0016077D" w:rsidRPr="0016077D" w:rsidRDefault="0016077D" w:rsidP="0016077D">
            <w:pPr>
              <w:widowControl/>
              <w:autoSpaceDE/>
              <w:autoSpaceDN/>
              <w:adjustRightInd/>
            </w:pPr>
          </w:p>
        </w:tc>
        <w:tc>
          <w:tcPr>
            <w:tcW w:w="0" w:type="auto"/>
            <w:hideMark/>
          </w:tcPr>
          <w:p w:rsidR="0016077D" w:rsidRPr="0016077D" w:rsidRDefault="0016077D" w:rsidP="0016077D">
            <w:pPr>
              <w:widowControl/>
              <w:autoSpaceDE/>
              <w:autoSpaceDN/>
              <w:adjustRightInd/>
            </w:pPr>
          </w:p>
        </w:tc>
        <w:tc>
          <w:tcPr>
            <w:tcW w:w="0" w:type="auto"/>
            <w:hideMark/>
          </w:tcPr>
          <w:p w:rsidR="0016077D" w:rsidRPr="0016077D" w:rsidRDefault="0016077D" w:rsidP="0016077D">
            <w:pPr>
              <w:widowControl/>
              <w:autoSpaceDE/>
              <w:autoSpaceDN/>
              <w:adjustRightInd/>
            </w:pPr>
          </w:p>
        </w:tc>
        <w:tc>
          <w:tcPr>
            <w:tcW w:w="0" w:type="auto"/>
            <w:hideMark/>
          </w:tcPr>
          <w:p w:rsidR="0016077D" w:rsidRPr="0016077D" w:rsidRDefault="0016077D" w:rsidP="0016077D">
            <w:pPr>
              <w:widowControl/>
              <w:autoSpaceDE/>
              <w:autoSpaceDN/>
              <w:adjustRightInd/>
            </w:pPr>
          </w:p>
        </w:tc>
        <w:tc>
          <w:tcPr>
            <w:tcW w:w="0" w:type="auto"/>
            <w:hideMark/>
          </w:tcPr>
          <w:p w:rsidR="0016077D" w:rsidRPr="0016077D" w:rsidRDefault="0016077D" w:rsidP="0016077D">
            <w:pPr>
              <w:widowControl/>
              <w:autoSpaceDE/>
              <w:autoSpaceDN/>
              <w:adjustRightInd/>
            </w:pPr>
          </w:p>
        </w:tc>
        <w:tc>
          <w:tcPr>
            <w:tcW w:w="0" w:type="auto"/>
            <w:hideMark/>
          </w:tcPr>
          <w:p w:rsidR="0016077D" w:rsidRPr="0016077D" w:rsidRDefault="0016077D" w:rsidP="0016077D">
            <w:pPr>
              <w:widowControl/>
              <w:autoSpaceDE/>
              <w:autoSpaceDN/>
              <w:adjustRightInd/>
            </w:pPr>
          </w:p>
        </w:tc>
      </w:tr>
    </w:tbl>
    <w:p w:rsidR="0016077D" w:rsidRPr="0016077D" w:rsidRDefault="0016077D" w:rsidP="0016077D">
      <w:pPr>
        <w:widowControl/>
        <w:autoSpaceDE/>
        <w:autoSpaceDN/>
        <w:adjustRightInd/>
        <w:spacing w:after="200" w:line="276" w:lineRule="auto"/>
        <w:rPr>
          <w:rFonts w:ascii="Calibri" w:eastAsia="Calibri" w:hAnsi="Calibri"/>
          <w:sz w:val="22"/>
          <w:szCs w:val="22"/>
          <w:lang w:eastAsia="en-US"/>
        </w:rPr>
      </w:pPr>
    </w:p>
    <w:p w:rsidR="005D1BE5" w:rsidRPr="00330E7C" w:rsidRDefault="005D1BE5" w:rsidP="00330E7C">
      <w:pPr>
        <w:rPr>
          <w:rStyle w:val="dash0410005f0431005f0437005f0430005f0446005f0020005f0441005f043f005f0438005f0441005f043a005f0430005f005fchar1char1"/>
        </w:rPr>
      </w:pPr>
    </w:p>
    <w:p w:rsidR="005D1BE5" w:rsidRPr="00330E7C" w:rsidRDefault="005D1BE5" w:rsidP="00330E7C">
      <w:pPr>
        <w:rPr>
          <w:rStyle w:val="dash0410005f0431005f0437005f0430005f0446005f0020005f0441005f043f005f0438005f0441005f043a005f0430005f005fchar1char1"/>
        </w:rPr>
      </w:pPr>
    </w:p>
    <w:p w:rsidR="005D1BE5" w:rsidRPr="00330E7C" w:rsidRDefault="005D1BE5" w:rsidP="00330E7C">
      <w:pPr>
        <w:rPr>
          <w:sz w:val="24"/>
          <w:szCs w:val="24"/>
        </w:rPr>
      </w:pPr>
    </w:p>
    <w:sectPr w:rsidR="005D1BE5" w:rsidRPr="00330E7C" w:rsidSect="00D00E6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CC"/>
    <w:family w:val="auto"/>
    <w:pitch w:val="default"/>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77D" w:rsidRDefault="0016077D" w:rsidP="000C55F4">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16077D" w:rsidRDefault="0016077D" w:rsidP="000C55F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77D" w:rsidRDefault="0016077D" w:rsidP="000C55F4">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0A02E9">
      <w:rPr>
        <w:rStyle w:val="af0"/>
        <w:noProof/>
      </w:rPr>
      <w:t>2</w:t>
    </w:r>
    <w:r>
      <w:rPr>
        <w:rStyle w:val="af0"/>
      </w:rPr>
      <w:fldChar w:fldCharType="end"/>
    </w:r>
  </w:p>
  <w:p w:rsidR="0016077D" w:rsidRDefault="0016077D" w:rsidP="000C55F4">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8">
    <w:nsid w:val="00000021"/>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2"/>
    <w:multiLevelType w:val="hybridMultilevel"/>
    <w:tmpl w:val="57E4CCA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3"/>
    <w:multiLevelType w:val="hybridMultilevel"/>
    <w:tmpl w:val="7A6D8D3C"/>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41B36E5"/>
    <w:multiLevelType w:val="hybridMultilevel"/>
    <w:tmpl w:val="7AEC4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4E4CE9"/>
    <w:multiLevelType w:val="multilevel"/>
    <w:tmpl w:val="DB4C90FC"/>
    <w:lvl w:ilvl="0">
      <w:start w:val="1"/>
      <w:numFmt w:val="bullet"/>
      <w:lvlText w:val=""/>
      <w:lvlJc w:val="left"/>
      <w:pPr>
        <w:ind w:left="786" w:hanging="360"/>
      </w:pPr>
      <w:rPr>
        <w:rFonts w:ascii="Symbol" w:hAnsi="Symbol"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nsid w:val="09192DEB"/>
    <w:multiLevelType w:val="hybridMultilevel"/>
    <w:tmpl w:val="E5660F32"/>
    <w:lvl w:ilvl="0" w:tplc="4D842E94">
      <w:start w:val="1"/>
      <w:numFmt w:val="decimal"/>
      <w:lvlText w:val="%1."/>
      <w:lvlJc w:val="left"/>
      <w:pPr>
        <w:tabs>
          <w:tab w:val="num" w:pos="1080"/>
        </w:tabs>
        <w:ind w:left="1080" w:hanging="360"/>
      </w:pPr>
      <w:rPr>
        <w:sz w:val="26"/>
      </w:rPr>
    </w:lvl>
    <w:lvl w:ilvl="1" w:tplc="0419000F">
      <w:start w:val="1"/>
      <w:numFmt w:val="decimal"/>
      <w:lvlText w:val="%2."/>
      <w:lvlJc w:val="left"/>
      <w:pPr>
        <w:tabs>
          <w:tab w:val="num" w:pos="900"/>
        </w:tabs>
        <w:ind w:left="900" w:hanging="360"/>
      </w:pPr>
      <w:rPr>
        <w:sz w:val="2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30B4453"/>
    <w:multiLevelType w:val="multilevel"/>
    <w:tmpl w:val="B39E2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3D2238"/>
    <w:multiLevelType w:val="hybridMultilevel"/>
    <w:tmpl w:val="E7984F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AF5A6B"/>
    <w:multiLevelType w:val="multilevel"/>
    <w:tmpl w:val="34669B7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BA966E8"/>
    <w:multiLevelType w:val="multilevel"/>
    <w:tmpl w:val="4A0E88DA"/>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5A2C62"/>
    <w:multiLevelType w:val="hybridMultilevel"/>
    <w:tmpl w:val="A942E816"/>
    <w:lvl w:ilvl="0" w:tplc="5B08CE42">
      <w:start w:val="1"/>
      <w:numFmt w:val="bullet"/>
      <w:lvlText w:val=""/>
      <w:lvlJc w:val="left"/>
      <w:pPr>
        <w:tabs>
          <w:tab w:val="num" w:pos="720"/>
        </w:tabs>
        <w:ind w:left="720" w:hanging="360"/>
      </w:pPr>
      <w:rPr>
        <w:rFonts w:ascii="Wingdings" w:hAnsi="Wingdings" w:hint="default"/>
      </w:rPr>
    </w:lvl>
    <w:lvl w:ilvl="1" w:tplc="3D6478FE">
      <w:start w:val="1"/>
      <w:numFmt w:val="decimal"/>
      <w:lvlText w:val="%2."/>
      <w:lvlJc w:val="left"/>
      <w:pPr>
        <w:tabs>
          <w:tab w:val="num" w:pos="1440"/>
        </w:tabs>
        <w:ind w:left="1440" w:hanging="360"/>
      </w:pPr>
    </w:lvl>
    <w:lvl w:ilvl="2" w:tplc="0E2E6076">
      <w:start w:val="1"/>
      <w:numFmt w:val="decimal"/>
      <w:lvlText w:val="%3."/>
      <w:lvlJc w:val="left"/>
      <w:pPr>
        <w:tabs>
          <w:tab w:val="num" w:pos="2160"/>
        </w:tabs>
        <w:ind w:left="2160" w:hanging="360"/>
      </w:pPr>
    </w:lvl>
    <w:lvl w:ilvl="3" w:tplc="1590B4A0">
      <w:start w:val="1"/>
      <w:numFmt w:val="decimal"/>
      <w:lvlText w:val="%4."/>
      <w:lvlJc w:val="left"/>
      <w:pPr>
        <w:tabs>
          <w:tab w:val="num" w:pos="2880"/>
        </w:tabs>
        <w:ind w:left="2880" w:hanging="360"/>
      </w:pPr>
    </w:lvl>
    <w:lvl w:ilvl="4" w:tplc="F210CEC6">
      <w:start w:val="1"/>
      <w:numFmt w:val="decimal"/>
      <w:lvlText w:val="%5."/>
      <w:lvlJc w:val="left"/>
      <w:pPr>
        <w:tabs>
          <w:tab w:val="num" w:pos="3600"/>
        </w:tabs>
        <w:ind w:left="3600" w:hanging="360"/>
      </w:pPr>
    </w:lvl>
    <w:lvl w:ilvl="5" w:tplc="24E4C418">
      <w:start w:val="1"/>
      <w:numFmt w:val="decimal"/>
      <w:lvlText w:val="%6."/>
      <w:lvlJc w:val="left"/>
      <w:pPr>
        <w:tabs>
          <w:tab w:val="num" w:pos="4320"/>
        </w:tabs>
        <w:ind w:left="4320" w:hanging="360"/>
      </w:pPr>
    </w:lvl>
    <w:lvl w:ilvl="6" w:tplc="4136038E">
      <w:start w:val="1"/>
      <w:numFmt w:val="decimal"/>
      <w:lvlText w:val="%7."/>
      <w:lvlJc w:val="left"/>
      <w:pPr>
        <w:tabs>
          <w:tab w:val="num" w:pos="5040"/>
        </w:tabs>
        <w:ind w:left="5040" w:hanging="360"/>
      </w:pPr>
    </w:lvl>
    <w:lvl w:ilvl="7" w:tplc="E1D2D028">
      <w:start w:val="1"/>
      <w:numFmt w:val="decimal"/>
      <w:lvlText w:val="%8."/>
      <w:lvlJc w:val="left"/>
      <w:pPr>
        <w:tabs>
          <w:tab w:val="num" w:pos="5760"/>
        </w:tabs>
        <w:ind w:left="5760" w:hanging="360"/>
      </w:pPr>
    </w:lvl>
    <w:lvl w:ilvl="8" w:tplc="18946C92">
      <w:start w:val="1"/>
      <w:numFmt w:val="decimal"/>
      <w:lvlText w:val="%9."/>
      <w:lvlJc w:val="left"/>
      <w:pPr>
        <w:tabs>
          <w:tab w:val="num" w:pos="6480"/>
        </w:tabs>
        <w:ind w:left="6480" w:hanging="360"/>
      </w:pPr>
    </w:lvl>
  </w:abstractNum>
  <w:abstractNum w:abstractNumId="19">
    <w:nsid w:val="1DCF3EBC"/>
    <w:multiLevelType w:val="hybridMultilevel"/>
    <w:tmpl w:val="FFBC6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12D0583"/>
    <w:multiLevelType w:val="hybridMultilevel"/>
    <w:tmpl w:val="5E7C3D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219D4A4F"/>
    <w:multiLevelType w:val="hybridMultilevel"/>
    <w:tmpl w:val="FAAAF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802A8C"/>
    <w:multiLevelType w:val="hybridMultilevel"/>
    <w:tmpl w:val="0EB47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A95A4E"/>
    <w:multiLevelType w:val="hybridMultilevel"/>
    <w:tmpl w:val="7CFA1C1E"/>
    <w:lvl w:ilvl="0" w:tplc="4D842E94">
      <w:start w:val="1"/>
      <w:numFmt w:val="decimal"/>
      <w:lvlText w:val="%1."/>
      <w:lvlJc w:val="left"/>
      <w:pPr>
        <w:tabs>
          <w:tab w:val="num" w:pos="720"/>
        </w:tabs>
        <w:ind w:left="720" w:hanging="360"/>
      </w:pPr>
      <w:rPr>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72B3D53"/>
    <w:multiLevelType w:val="hybridMultilevel"/>
    <w:tmpl w:val="B7CED5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A1B6B4D"/>
    <w:multiLevelType w:val="multilevel"/>
    <w:tmpl w:val="5AAAC98E"/>
    <w:lvl w:ilvl="0">
      <w:start w:val="1"/>
      <w:numFmt w:val="decimal"/>
      <w:lvlText w:val="%1."/>
      <w:lvlJc w:val="left"/>
      <w:pPr>
        <w:ind w:left="720" w:firstLine="360"/>
      </w:pPr>
      <w:rPr>
        <w:rFonts w:ascii="Times New Roman" w:eastAsia="Times New Roman" w:hAnsi="Times New Roman" w:cs="Times New Roman"/>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nsid w:val="46252FE4"/>
    <w:multiLevelType w:val="hybridMultilevel"/>
    <w:tmpl w:val="DF3803C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nsid w:val="477E60E7"/>
    <w:multiLevelType w:val="hybridMultilevel"/>
    <w:tmpl w:val="E190DB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0790AA4"/>
    <w:multiLevelType w:val="hybridMultilevel"/>
    <w:tmpl w:val="DB1A3534"/>
    <w:lvl w:ilvl="0" w:tplc="0419000B">
      <w:start w:val="1"/>
      <w:numFmt w:val="bullet"/>
      <w:lvlText w:val=""/>
      <w:lvlJc w:val="left"/>
      <w:pPr>
        <w:ind w:left="562" w:hanging="360"/>
      </w:pPr>
      <w:rPr>
        <w:rFonts w:ascii="Wingdings" w:hAnsi="Wingdings"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0EF287F"/>
    <w:multiLevelType w:val="hybridMultilevel"/>
    <w:tmpl w:val="8C704C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13C4091"/>
    <w:multiLevelType w:val="hybridMultilevel"/>
    <w:tmpl w:val="16840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2C482F"/>
    <w:multiLevelType w:val="hybridMultilevel"/>
    <w:tmpl w:val="EFD416A2"/>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2">
    <w:nsid w:val="5B90796F"/>
    <w:multiLevelType w:val="hybridMultilevel"/>
    <w:tmpl w:val="CE5048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4E31A7"/>
    <w:multiLevelType w:val="hybridMultilevel"/>
    <w:tmpl w:val="33C0A020"/>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4">
    <w:nsid w:val="67062DFA"/>
    <w:multiLevelType w:val="hybridMultilevel"/>
    <w:tmpl w:val="F2A40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E21D6D"/>
    <w:multiLevelType w:val="hybridMultilevel"/>
    <w:tmpl w:val="1FAED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A827D2"/>
    <w:multiLevelType w:val="hybridMultilevel"/>
    <w:tmpl w:val="9DD447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95161DD"/>
    <w:multiLevelType w:val="multilevel"/>
    <w:tmpl w:val="4A08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DF74933"/>
    <w:multiLevelType w:val="hybridMultilevel"/>
    <w:tmpl w:val="E76A5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6645EF"/>
    <w:multiLevelType w:val="hybridMultilevel"/>
    <w:tmpl w:val="289A2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4"/>
  </w:num>
  <w:num w:numId="3">
    <w:abstractNumId w:val="1"/>
  </w:num>
  <w:num w:numId="4">
    <w:abstractNumId w:val="5"/>
  </w:num>
  <w:num w:numId="5">
    <w:abstractNumId w:val="0"/>
  </w:num>
  <w:num w:numId="6">
    <w:abstractNumId w:val="2"/>
  </w:num>
  <w:num w:numId="7">
    <w:abstractNumId w:val="3"/>
  </w:num>
  <w:num w:numId="8">
    <w:abstractNumId w:val="4"/>
  </w:num>
  <w:num w:numId="9">
    <w:abstractNumId w:val="8"/>
  </w:num>
  <w:num w:numId="10">
    <w:abstractNumId w:val="9"/>
  </w:num>
  <w:num w:numId="11">
    <w:abstractNumId w:val="10"/>
  </w:num>
  <w:num w:numId="12">
    <w:abstractNumId w:val="39"/>
  </w:num>
  <w:num w:numId="13">
    <w:abstractNumId w:val="19"/>
  </w:num>
  <w:num w:numId="14">
    <w:abstractNumId w:val="27"/>
  </w:num>
  <w:num w:numId="15">
    <w:abstractNumId w:val="35"/>
  </w:num>
  <w:num w:numId="16">
    <w:abstractNumId w:val="32"/>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0"/>
  </w:num>
  <w:num w:numId="25">
    <w:abstractNumId w:val="7"/>
  </w:num>
  <w:num w:numId="26">
    <w:abstractNumId w:val="12"/>
  </w:num>
  <w:num w:numId="27">
    <w:abstractNumId w:val="26"/>
  </w:num>
  <w:num w:numId="28">
    <w:abstractNumId w:val="21"/>
  </w:num>
  <w:num w:numId="29">
    <w:abstractNumId w:val="22"/>
  </w:num>
  <w:num w:numId="30">
    <w:abstractNumId w:val="36"/>
  </w:num>
  <w:num w:numId="31">
    <w:abstractNumId w:val="24"/>
  </w:num>
  <w:num w:numId="32">
    <w:abstractNumId w:val="20"/>
  </w:num>
  <w:num w:numId="33">
    <w:abstractNumId w:val="29"/>
  </w:num>
  <w:num w:numId="34">
    <w:abstractNumId w:val="11"/>
  </w:num>
  <w:num w:numId="35">
    <w:abstractNumId w:val="34"/>
  </w:num>
  <w:num w:numId="36">
    <w:abstractNumId w:val="38"/>
  </w:num>
  <w:num w:numId="37">
    <w:abstractNumId w:val="33"/>
  </w:num>
  <w:num w:numId="38">
    <w:abstractNumId w:val="37"/>
  </w:num>
  <w:num w:numId="3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2A721E"/>
    <w:rsid w:val="000A02E9"/>
    <w:rsid w:val="000C55F4"/>
    <w:rsid w:val="0016077D"/>
    <w:rsid w:val="001B2756"/>
    <w:rsid w:val="002A721E"/>
    <w:rsid w:val="00330E7C"/>
    <w:rsid w:val="0033578B"/>
    <w:rsid w:val="00395792"/>
    <w:rsid w:val="003C7FC9"/>
    <w:rsid w:val="0044249D"/>
    <w:rsid w:val="005A76C3"/>
    <w:rsid w:val="005D1BE5"/>
    <w:rsid w:val="005E56FD"/>
    <w:rsid w:val="005F1730"/>
    <w:rsid w:val="0061525F"/>
    <w:rsid w:val="00642A02"/>
    <w:rsid w:val="006B2E95"/>
    <w:rsid w:val="008B5191"/>
    <w:rsid w:val="0091193C"/>
    <w:rsid w:val="00996CCD"/>
    <w:rsid w:val="009B3888"/>
    <w:rsid w:val="009F1DE0"/>
    <w:rsid w:val="00A0351D"/>
    <w:rsid w:val="00BA5A6C"/>
    <w:rsid w:val="00D00E64"/>
    <w:rsid w:val="00D35B15"/>
    <w:rsid w:val="00D457EC"/>
    <w:rsid w:val="00E43270"/>
    <w:rsid w:val="00EC4124"/>
    <w:rsid w:val="00F1312B"/>
    <w:rsid w:val="00F755D1"/>
    <w:rsid w:val="00FA3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B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00E64"/>
    <w:pPr>
      <w:keepNext/>
      <w:keepLines/>
      <w:widowControl/>
      <w:autoSpaceDE/>
      <w:autoSpaceDN/>
      <w:adjustRightInd/>
      <w:spacing w:before="480"/>
      <w:outlineLvl w:val="0"/>
    </w:pPr>
    <w:rPr>
      <w:rFonts w:ascii="Cambria" w:hAnsi="Cambria"/>
      <w:b/>
      <w:bCs/>
      <w:color w:val="365F91"/>
      <w:sz w:val="28"/>
      <w:szCs w:val="28"/>
    </w:rPr>
  </w:style>
  <w:style w:type="paragraph" w:styleId="2">
    <w:name w:val="heading 2"/>
    <w:basedOn w:val="a"/>
    <w:next w:val="a"/>
    <w:link w:val="20"/>
    <w:unhideWhenUsed/>
    <w:qFormat/>
    <w:rsid w:val="00D00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00E64"/>
    <w:pPr>
      <w:keepNext/>
      <w:widowControl/>
      <w:autoSpaceDE/>
      <w:autoSpaceDN/>
      <w:adjustRightInd/>
      <w:spacing w:before="240" w:after="60"/>
      <w:outlineLvl w:val="2"/>
    </w:pPr>
    <w:rPr>
      <w:rFonts w:ascii="Cambria" w:hAnsi="Cambria"/>
      <w:b/>
      <w:bCs/>
      <w:sz w:val="26"/>
      <w:szCs w:val="26"/>
    </w:rPr>
  </w:style>
  <w:style w:type="paragraph" w:styleId="4">
    <w:name w:val="heading 4"/>
    <w:basedOn w:val="a"/>
    <w:next w:val="a"/>
    <w:link w:val="40"/>
    <w:unhideWhenUsed/>
    <w:qFormat/>
    <w:rsid w:val="00D00E64"/>
    <w:pPr>
      <w:keepNext/>
      <w:widowControl/>
      <w:autoSpaceDE/>
      <w:autoSpaceDN/>
      <w:adjustRightInd/>
      <w:spacing w:before="240" w:after="60"/>
      <w:outlineLvl w:val="3"/>
    </w:pPr>
    <w:rPr>
      <w:rFonts w:ascii="Calibri" w:hAnsi="Calibri"/>
      <w:b/>
      <w:bCs/>
      <w:sz w:val="28"/>
      <w:szCs w:val="28"/>
    </w:rPr>
  </w:style>
  <w:style w:type="paragraph" w:styleId="5">
    <w:name w:val="heading 5"/>
    <w:basedOn w:val="a"/>
    <w:next w:val="a"/>
    <w:link w:val="50"/>
    <w:rsid w:val="00D00E64"/>
    <w:pPr>
      <w:keepNext/>
      <w:keepLines/>
      <w:pBdr>
        <w:top w:val="nil"/>
        <w:left w:val="nil"/>
        <w:bottom w:val="nil"/>
        <w:right w:val="nil"/>
        <w:between w:val="nil"/>
      </w:pBdr>
      <w:autoSpaceDE/>
      <w:autoSpaceDN/>
      <w:adjustRightInd/>
      <w:spacing w:before="220" w:after="40"/>
      <w:contextualSpacing/>
      <w:outlineLvl w:val="4"/>
    </w:pPr>
    <w:rPr>
      <w:b/>
      <w:color w:val="000000"/>
      <w:sz w:val="22"/>
      <w:szCs w:val="22"/>
    </w:rPr>
  </w:style>
  <w:style w:type="paragraph" w:styleId="6">
    <w:name w:val="heading 6"/>
    <w:basedOn w:val="a"/>
    <w:next w:val="a"/>
    <w:link w:val="60"/>
    <w:rsid w:val="00D00E64"/>
    <w:pPr>
      <w:keepNext/>
      <w:keepLines/>
      <w:pBdr>
        <w:top w:val="nil"/>
        <w:left w:val="nil"/>
        <w:bottom w:val="nil"/>
        <w:right w:val="nil"/>
        <w:between w:val="nil"/>
      </w:pBdr>
      <w:autoSpaceDE/>
      <w:autoSpaceDN/>
      <w:adjustRightInd/>
      <w:spacing w:before="200" w:after="40"/>
      <w:contextualSpacing/>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55D1"/>
    <w:pPr>
      <w:widowControl/>
      <w:autoSpaceDE/>
      <w:autoSpaceDN/>
      <w:adjustRightInd/>
    </w:pPr>
    <w:rPr>
      <w:sz w:val="24"/>
      <w:szCs w:val="24"/>
    </w:rPr>
  </w:style>
  <w:style w:type="character" w:customStyle="1" w:styleId="a4">
    <w:name w:val="Основной текст Знак"/>
    <w:basedOn w:val="a0"/>
    <w:link w:val="a3"/>
    <w:rsid w:val="00F755D1"/>
    <w:rPr>
      <w:rFonts w:ascii="Times New Roman" w:eastAsia="Times New Roman" w:hAnsi="Times New Roman" w:cs="Times New Roman"/>
      <w:sz w:val="24"/>
      <w:szCs w:val="24"/>
      <w:lang w:eastAsia="ru-RU"/>
    </w:rPr>
  </w:style>
  <w:style w:type="paragraph" w:styleId="a5">
    <w:name w:val="No Spacing"/>
    <w:link w:val="a6"/>
    <w:qFormat/>
    <w:rsid w:val="00F755D1"/>
    <w:pPr>
      <w:spacing w:after="0" w:line="240" w:lineRule="auto"/>
    </w:pPr>
    <w:rPr>
      <w:rFonts w:ascii="Calibri" w:eastAsia="Times New Roman" w:hAnsi="Calibri" w:cs="Times New Roman"/>
    </w:rPr>
  </w:style>
  <w:style w:type="character" w:customStyle="1" w:styleId="a6">
    <w:name w:val="Без интервала Знак"/>
    <w:link w:val="a5"/>
    <w:rsid w:val="00F755D1"/>
    <w:rPr>
      <w:rFonts w:ascii="Calibri" w:eastAsia="Times New Roman" w:hAnsi="Calibri" w:cs="Times New Roman"/>
    </w:rPr>
  </w:style>
  <w:style w:type="character" w:customStyle="1" w:styleId="a7">
    <w:name w:val="Текст выноски Знак"/>
    <w:link w:val="a8"/>
    <w:uiPriority w:val="99"/>
    <w:rsid w:val="00F755D1"/>
    <w:rPr>
      <w:rFonts w:ascii="Tahoma" w:eastAsia="Calibri" w:hAnsi="Tahoma" w:cs="Tahoma"/>
      <w:sz w:val="16"/>
      <w:szCs w:val="16"/>
    </w:rPr>
  </w:style>
  <w:style w:type="paragraph" w:styleId="a8">
    <w:name w:val="Balloon Text"/>
    <w:basedOn w:val="a"/>
    <w:link w:val="a7"/>
    <w:uiPriority w:val="99"/>
    <w:unhideWhenUsed/>
    <w:rsid w:val="00F755D1"/>
    <w:pPr>
      <w:widowControl/>
      <w:autoSpaceDE/>
      <w:autoSpaceDN/>
      <w:adjustRightInd/>
    </w:pPr>
    <w:rPr>
      <w:rFonts w:ascii="Tahoma" w:eastAsia="Calibri" w:hAnsi="Tahoma" w:cs="Tahoma"/>
      <w:sz w:val="16"/>
      <w:szCs w:val="16"/>
      <w:lang w:eastAsia="en-US"/>
    </w:rPr>
  </w:style>
  <w:style w:type="character" w:customStyle="1" w:styleId="11">
    <w:name w:val="Текст выноски Знак1"/>
    <w:basedOn w:val="a0"/>
    <w:uiPriority w:val="99"/>
    <w:semiHidden/>
    <w:rsid w:val="00F755D1"/>
    <w:rPr>
      <w:rFonts w:ascii="Tahoma" w:eastAsia="Times New Roman" w:hAnsi="Tahoma" w:cs="Tahoma"/>
      <w:sz w:val="16"/>
      <w:szCs w:val="16"/>
      <w:lang w:eastAsia="ru-RU"/>
    </w:rPr>
  </w:style>
  <w:style w:type="character" w:styleId="a9">
    <w:name w:val="Hyperlink"/>
    <w:uiPriority w:val="99"/>
    <w:rsid w:val="00F755D1"/>
    <w:rPr>
      <w:color w:val="0000FF"/>
      <w:u w:val="single"/>
    </w:rPr>
  </w:style>
  <w:style w:type="character" w:customStyle="1" w:styleId="FontStyle14">
    <w:name w:val="Font Style14"/>
    <w:uiPriority w:val="99"/>
    <w:rsid w:val="00F755D1"/>
    <w:rPr>
      <w:rFonts w:ascii="Arial" w:hAnsi="Arial" w:cs="Arial"/>
      <w:sz w:val="16"/>
      <w:szCs w:val="16"/>
    </w:rPr>
  </w:style>
  <w:style w:type="paragraph" w:customStyle="1" w:styleId="Style4">
    <w:name w:val="Style4"/>
    <w:basedOn w:val="a"/>
    <w:uiPriority w:val="99"/>
    <w:rsid w:val="00F755D1"/>
    <w:pPr>
      <w:spacing w:line="214" w:lineRule="exact"/>
      <w:ind w:firstLine="459"/>
      <w:jc w:val="both"/>
    </w:pPr>
    <w:rPr>
      <w:rFonts w:ascii="Arial" w:hAnsi="Arial" w:cs="Arial"/>
      <w:sz w:val="24"/>
      <w:szCs w:val="24"/>
    </w:rPr>
  </w:style>
  <w:style w:type="paragraph" w:customStyle="1" w:styleId="Style2">
    <w:name w:val="Style2"/>
    <w:basedOn w:val="a"/>
    <w:uiPriority w:val="99"/>
    <w:rsid w:val="00F755D1"/>
    <w:pPr>
      <w:spacing w:line="208" w:lineRule="exact"/>
      <w:ind w:firstLine="448"/>
      <w:jc w:val="both"/>
    </w:pPr>
    <w:rPr>
      <w:rFonts w:ascii="Arial" w:hAnsi="Arial" w:cs="Arial"/>
      <w:sz w:val="24"/>
      <w:szCs w:val="24"/>
    </w:rPr>
  </w:style>
  <w:style w:type="paragraph" w:customStyle="1" w:styleId="Style3">
    <w:name w:val="Style3"/>
    <w:basedOn w:val="a"/>
    <w:uiPriority w:val="99"/>
    <w:rsid w:val="00F755D1"/>
    <w:rPr>
      <w:rFonts w:ascii="Arial" w:hAnsi="Arial" w:cs="Arial"/>
      <w:sz w:val="24"/>
      <w:szCs w:val="24"/>
    </w:rPr>
  </w:style>
  <w:style w:type="character" w:customStyle="1" w:styleId="FontStyle13">
    <w:name w:val="Font Style13"/>
    <w:uiPriority w:val="99"/>
    <w:rsid w:val="00F755D1"/>
    <w:rPr>
      <w:rFonts w:ascii="Arial" w:hAnsi="Arial" w:cs="Arial"/>
      <w:sz w:val="16"/>
      <w:szCs w:val="16"/>
    </w:rPr>
  </w:style>
  <w:style w:type="paragraph" w:customStyle="1" w:styleId="Style5">
    <w:name w:val="Style5"/>
    <w:basedOn w:val="a"/>
    <w:uiPriority w:val="99"/>
    <w:rsid w:val="00F755D1"/>
    <w:pPr>
      <w:spacing w:line="207" w:lineRule="exact"/>
      <w:ind w:firstLine="453"/>
      <w:jc w:val="both"/>
    </w:pPr>
    <w:rPr>
      <w:rFonts w:ascii="Arial" w:hAnsi="Arial" w:cs="Arial"/>
      <w:sz w:val="24"/>
      <w:szCs w:val="24"/>
    </w:rPr>
  </w:style>
  <w:style w:type="paragraph" w:styleId="aa">
    <w:name w:val="List Paragraph"/>
    <w:basedOn w:val="a"/>
    <w:qFormat/>
    <w:rsid w:val="00F755D1"/>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header"/>
    <w:basedOn w:val="a"/>
    <w:link w:val="ac"/>
    <w:uiPriority w:val="99"/>
    <w:unhideWhenUsed/>
    <w:rsid w:val="00F755D1"/>
    <w:pPr>
      <w:widowControl/>
      <w:tabs>
        <w:tab w:val="center" w:pos="4677"/>
        <w:tab w:val="right" w:pos="9355"/>
      </w:tabs>
      <w:autoSpaceDE/>
      <w:autoSpaceDN/>
      <w:adjustRightInd/>
    </w:pPr>
    <w:rPr>
      <w:sz w:val="24"/>
      <w:szCs w:val="24"/>
    </w:rPr>
  </w:style>
  <w:style w:type="character" w:customStyle="1" w:styleId="ac">
    <w:name w:val="Верхний колонтитул Знак"/>
    <w:basedOn w:val="a0"/>
    <w:link w:val="ab"/>
    <w:uiPriority w:val="99"/>
    <w:rsid w:val="00F755D1"/>
    <w:rPr>
      <w:rFonts w:ascii="Times New Roman" w:eastAsia="Times New Roman" w:hAnsi="Times New Roman" w:cs="Times New Roman"/>
      <w:sz w:val="24"/>
      <w:szCs w:val="24"/>
      <w:lang w:eastAsia="ru-RU"/>
    </w:rPr>
  </w:style>
  <w:style w:type="paragraph" w:styleId="ad">
    <w:name w:val="footer"/>
    <w:basedOn w:val="a"/>
    <w:link w:val="ae"/>
    <w:unhideWhenUsed/>
    <w:rsid w:val="00F755D1"/>
    <w:pPr>
      <w:widowControl/>
      <w:tabs>
        <w:tab w:val="center" w:pos="4677"/>
        <w:tab w:val="right" w:pos="9355"/>
      </w:tabs>
      <w:autoSpaceDE/>
      <w:autoSpaceDN/>
      <w:adjustRightInd/>
    </w:pPr>
    <w:rPr>
      <w:sz w:val="24"/>
      <w:szCs w:val="24"/>
    </w:rPr>
  </w:style>
  <w:style w:type="character" w:customStyle="1" w:styleId="ae">
    <w:name w:val="Нижний колонтитул Знак"/>
    <w:basedOn w:val="a0"/>
    <w:link w:val="ad"/>
    <w:rsid w:val="00F755D1"/>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5D1BE5"/>
    <w:pPr>
      <w:widowControl/>
      <w:autoSpaceDE/>
      <w:autoSpaceDN/>
      <w:adjustRightInd/>
      <w:ind w:left="720" w:firstLine="700"/>
      <w:jc w:val="both"/>
    </w:pPr>
    <w:rPr>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5D1BE5"/>
    <w:rPr>
      <w:rFonts w:ascii="Times New Roman" w:hAnsi="Times New Roman" w:cs="Times New Roman" w:hint="default"/>
      <w:strike w:val="0"/>
      <w:dstrike w:val="0"/>
      <w:sz w:val="24"/>
      <w:szCs w:val="24"/>
      <w:u w:val="none"/>
      <w:effect w:val="none"/>
    </w:rPr>
  </w:style>
  <w:style w:type="character" w:customStyle="1" w:styleId="10">
    <w:name w:val="Заголовок 1 Знак"/>
    <w:basedOn w:val="a0"/>
    <w:link w:val="1"/>
    <w:rsid w:val="00D00E64"/>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semiHidden/>
    <w:rsid w:val="00D00E64"/>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D00E64"/>
    <w:rPr>
      <w:rFonts w:ascii="Calibri" w:eastAsia="Times New Roman" w:hAnsi="Calibri" w:cs="Times New Roman"/>
      <w:b/>
      <w:bCs/>
      <w:sz w:val="28"/>
      <w:szCs w:val="28"/>
      <w:lang w:eastAsia="ru-RU"/>
    </w:rPr>
  </w:style>
  <w:style w:type="numbering" w:customStyle="1" w:styleId="12">
    <w:name w:val="Нет списка1"/>
    <w:next w:val="a2"/>
    <w:semiHidden/>
    <w:rsid w:val="00D00E64"/>
  </w:style>
  <w:style w:type="paragraph" w:customStyle="1" w:styleId="c2">
    <w:name w:val="c2"/>
    <w:basedOn w:val="a"/>
    <w:rsid w:val="00D00E64"/>
    <w:pPr>
      <w:widowControl/>
      <w:autoSpaceDE/>
      <w:autoSpaceDN/>
      <w:adjustRightInd/>
      <w:spacing w:before="100" w:beforeAutospacing="1" w:after="100" w:afterAutospacing="1"/>
    </w:pPr>
    <w:rPr>
      <w:sz w:val="24"/>
      <w:szCs w:val="24"/>
    </w:rPr>
  </w:style>
  <w:style w:type="character" w:customStyle="1" w:styleId="c1">
    <w:name w:val="c1"/>
    <w:basedOn w:val="a0"/>
    <w:rsid w:val="00D00E64"/>
  </w:style>
  <w:style w:type="character" w:customStyle="1" w:styleId="c1c3">
    <w:name w:val="c1 c3"/>
    <w:basedOn w:val="a0"/>
    <w:rsid w:val="00D00E64"/>
  </w:style>
  <w:style w:type="paragraph" w:customStyle="1" w:styleId="c5">
    <w:name w:val="c5"/>
    <w:basedOn w:val="a"/>
    <w:rsid w:val="00D00E64"/>
    <w:pPr>
      <w:widowControl/>
      <w:autoSpaceDE/>
      <w:autoSpaceDN/>
      <w:adjustRightInd/>
      <w:spacing w:before="100" w:beforeAutospacing="1" w:after="100" w:afterAutospacing="1"/>
    </w:pPr>
    <w:rPr>
      <w:sz w:val="24"/>
      <w:szCs w:val="24"/>
    </w:rPr>
  </w:style>
  <w:style w:type="paragraph" w:customStyle="1" w:styleId="c3">
    <w:name w:val="c3"/>
    <w:basedOn w:val="a"/>
    <w:rsid w:val="00D00E64"/>
    <w:pPr>
      <w:widowControl/>
      <w:autoSpaceDE/>
      <w:autoSpaceDN/>
      <w:adjustRightInd/>
      <w:spacing w:before="100" w:beforeAutospacing="1" w:after="100" w:afterAutospacing="1"/>
    </w:pPr>
    <w:rPr>
      <w:sz w:val="24"/>
      <w:szCs w:val="24"/>
    </w:rPr>
  </w:style>
  <w:style w:type="character" w:customStyle="1" w:styleId="c17c16">
    <w:name w:val="c17 c16"/>
    <w:basedOn w:val="a0"/>
    <w:rsid w:val="00D00E64"/>
  </w:style>
  <w:style w:type="character" w:customStyle="1" w:styleId="c7">
    <w:name w:val="c7"/>
    <w:basedOn w:val="a0"/>
    <w:rsid w:val="00D00E64"/>
  </w:style>
  <w:style w:type="paragraph" w:customStyle="1" w:styleId="c2c25">
    <w:name w:val="c2 c25"/>
    <w:basedOn w:val="a"/>
    <w:rsid w:val="00D00E64"/>
    <w:pPr>
      <w:widowControl/>
      <w:autoSpaceDE/>
      <w:autoSpaceDN/>
      <w:adjustRightInd/>
      <w:spacing w:before="100" w:beforeAutospacing="1" w:after="100" w:afterAutospacing="1"/>
    </w:pPr>
    <w:rPr>
      <w:sz w:val="24"/>
      <w:szCs w:val="24"/>
    </w:rPr>
  </w:style>
  <w:style w:type="character" w:customStyle="1" w:styleId="c7c16">
    <w:name w:val="c7 c16"/>
    <w:basedOn w:val="a0"/>
    <w:rsid w:val="00D00E64"/>
  </w:style>
  <w:style w:type="paragraph" w:customStyle="1" w:styleId="c15c8">
    <w:name w:val="c15 c8"/>
    <w:basedOn w:val="a"/>
    <w:rsid w:val="00D00E64"/>
    <w:pPr>
      <w:widowControl/>
      <w:autoSpaceDE/>
      <w:autoSpaceDN/>
      <w:adjustRightInd/>
      <w:spacing w:before="100" w:beforeAutospacing="1" w:after="100" w:afterAutospacing="1"/>
    </w:pPr>
    <w:rPr>
      <w:sz w:val="24"/>
      <w:szCs w:val="24"/>
    </w:rPr>
  </w:style>
  <w:style w:type="character" w:customStyle="1" w:styleId="c7c28">
    <w:name w:val="c7 c28"/>
    <w:basedOn w:val="a0"/>
    <w:rsid w:val="00D00E64"/>
  </w:style>
  <w:style w:type="paragraph" w:customStyle="1" w:styleId="c8c11">
    <w:name w:val="c8 c11"/>
    <w:basedOn w:val="a"/>
    <w:rsid w:val="00D00E64"/>
    <w:pPr>
      <w:widowControl/>
      <w:autoSpaceDE/>
      <w:autoSpaceDN/>
      <w:adjustRightInd/>
      <w:spacing w:before="100" w:beforeAutospacing="1" w:after="100" w:afterAutospacing="1"/>
    </w:pPr>
    <w:rPr>
      <w:sz w:val="24"/>
      <w:szCs w:val="24"/>
    </w:rPr>
  </w:style>
  <w:style w:type="paragraph" w:customStyle="1" w:styleId="c8c25">
    <w:name w:val="c8 c25"/>
    <w:basedOn w:val="a"/>
    <w:rsid w:val="00D00E64"/>
    <w:pPr>
      <w:widowControl/>
      <w:autoSpaceDE/>
      <w:autoSpaceDN/>
      <w:adjustRightInd/>
      <w:spacing w:before="100" w:beforeAutospacing="1" w:after="100" w:afterAutospacing="1"/>
    </w:pPr>
    <w:rPr>
      <w:sz w:val="24"/>
      <w:szCs w:val="24"/>
    </w:rPr>
  </w:style>
  <w:style w:type="character" w:customStyle="1" w:styleId="c16c17">
    <w:name w:val="c16 c17"/>
    <w:basedOn w:val="a0"/>
    <w:rsid w:val="00D00E64"/>
  </w:style>
  <w:style w:type="paragraph" w:customStyle="1" w:styleId="c8c15">
    <w:name w:val="c8 c15"/>
    <w:basedOn w:val="a"/>
    <w:rsid w:val="00D00E64"/>
    <w:pPr>
      <w:widowControl/>
      <w:autoSpaceDE/>
      <w:autoSpaceDN/>
      <w:adjustRightInd/>
      <w:spacing w:before="100" w:beforeAutospacing="1" w:after="100" w:afterAutospacing="1"/>
    </w:pPr>
    <w:rPr>
      <w:sz w:val="24"/>
      <w:szCs w:val="24"/>
    </w:rPr>
  </w:style>
  <w:style w:type="paragraph" w:customStyle="1" w:styleId="c8c20">
    <w:name w:val="c8 c20"/>
    <w:basedOn w:val="a"/>
    <w:rsid w:val="00D00E64"/>
    <w:pPr>
      <w:widowControl/>
      <w:autoSpaceDE/>
      <w:autoSpaceDN/>
      <w:adjustRightInd/>
      <w:spacing w:before="100" w:beforeAutospacing="1" w:after="100" w:afterAutospacing="1"/>
    </w:pPr>
    <w:rPr>
      <w:sz w:val="24"/>
      <w:szCs w:val="24"/>
    </w:rPr>
  </w:style>
  <w:style w:type="table" w:styleId="af">
    <w:name w:val="Table Grid"/>
    <w:basedOn w:val="a1"/>
    <w:rsid w:val="00D00E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D00E64"/>
  </w:style>
  <w:style w:type="character" w:customStyle="1" w:styleId="apple-style-span">
    <w:name w:val="apple-style-span"/>
    <w:rsid w:val="00D00E64"/>
  </w:style>
  <w:style w:type="paragraph" w:customStyle="1" w:styleId="13">
    <w:name w:val="Абзац списка1"/>
    <w:basedOn w:val="a"/>
    <w:rsid w:val="00D00E64"/>
    <w:pPr>
      <w:widowControl/>
      <w:autoSpaceDE/>
      <w:autoSpaceDN/>
      <w:adjustRightInd/>
      <w:ind w:left="720"/>
      <w:contextualSpacing/>
    </w:pPr>
    <w:rPr>
      <w:sz w:val="24"/>
      <w:szCs w:val="22"/>
      <w:lang w:eastAsia="en-US"/>
    </w:rPr>
  </w:style>
  <w:style w:type="character" w:customStyle="1" w:styleId="14">
    <w:name w:val="Заголовок №1_"/>
    <w:basedOn w:val="a0"/>
    <w:link w:val="15"/>
    <w:rsid w:val="00D00E64"/>
    <w:rPr>
      <w:b/>
      <w:bCs/>
      <w:sz w:val="28"/>
      <w:szCs w:val="28"/>
      <w:shd w:val="clear" w:color="auto" w:fill="FFFFFF"/>
    </w:rPr>
  </w:style>
  <w:style w:type="paragraph" w:customStyle="1" w:styleId="15">
    <w:name w:val="Заголовок №1"/>
    <w:basedOn w:val="a"/>
    <w:link w:val="14"/>
    <w:rsid w:val="00D00E64"/>
    <w:pPr>
      <w:widowControl/>
      <w:shd w:val="clear" w:color="auto" w:fill="FFFFFF"/>
      <w:autoSpaceDE/>
      <w:autoSpaceDN/>
      <w:adjustRightInd/>
      <w:spacing w:after="780" w:line="360" w:lineRule="exact"/>
      <w:outlineLvl w:val="0"/>
    </w:pPr>
    <w:rPr>
      <w:rFonts w:asciiTheme="minorHAnsi" w:eastAsiaTheme="minorHAnsi" w:hAnsiTheme="minorHAnsi" w:cstheme="minorBidi"/>
      <w:b/>
      <w:bCs/>
      <w:sz w:val="28"/>
      <w:szCs w:val="28"/>
      <w:lang w:eastAsia="en-US"/>
    </w:rPr>
  </w:style>
  <w:style w:type="character" w:customStyle="1" w:styleId="20">
    <w:name w:val="Заголовок 2 Знак"/>
    <w:basedOn w:val="a0"/>
    <w:link w:val="2"/>
    <w:rsid w:val="00D00E64"/>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rsid w:val="00D00E64"/>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D00E64"/>
    <w:rPr>
      <w:rFonts w:ascii="Times New Roman" w:eastAsia="Times New Roman" w:hAnsi="Times New Roman" w:cs="Times New Roman"/>
      <w:b/>
      <w:color w:val="000000"/>
      <w:sz w:val="20"/>
      <w:szCs w:val="20"/>
      <w:lang w:eastAsia="ru-RU"/>
    </w:rPr>
  </w:style>
  <w:style w:type="numbering" w:customStyle="1" w:styleId="21">
    <w:name w:val="Нет списка2"/>
    <w:next w:val="a2"/>
    <w:uiPriority w:val="99"/>
    <w:semiHidden/>
    <w:unhideWhenUsed/>
    <w:rsid w:val="00D00E64"/>
  </w:style>
  <w:style w:type="table" w:customStyle="1" w:styleId="TableNormal">
    <w:name w:val="Table Normal"/>
    <w:rsid w:val="00D00E64"/>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ru-RU"/>
    </w:rPr>
    <w:tblPr>
      <w:tblCellMar>
        <w:top w:w="0" w:type="dxa"/>
        <w:left w:w="0" w:type="dxa"/>
        <w:bottom w:w="0" w:type="dxa"/>
        <w:right w:w="0" w:type="dxa"/>
      </w:tblCellMar>
    </w:tblPr>
  </w:style>
  <w:style w:type="paragraph" w:styleId="af1">
    <w:name w:val="Title"/>
    <w:basedOn w:val="a"/>
    <w:next w:val="a"/>
    <w:link w:val="af2"/>
    <w:qFormat/>
    <w:rsid w:val="00D00E64"/>
    <w:pPr>
      <w:keepNext/>
      <w:keepLines/>
      <w:pBdr>
        <w:top w:val="nil"/>
        <w:left w:val="nil"/>
        <w:bottom w:val="nil"/>
        <w:right w:val="nil"/>
        <w:between w:val="nil"/>
      </w:pBdr>
      <w:autoSpaceDE/>
      <w:autoSpaceDN/>
      <w:adjustRightInd/>
      <w:spacing w:before="480" w:after="120"/>
      <w:contextualSpacing/>
    </w:pPr>
    <w:rPr>
      <w:b/>
      <w:color w:val="000000"/>
      <w:sz w:val="72"/>
      <w:szCs w:val="72"/>
    </w:rPr>
  </w:style>
  <w:style w:type="character" w:customStyle="1" w:styleId="af2">
    <w:name w:val="Название Знак"/>
    <w:basedOn w:val="a0"/>
    <w:link w:val="af1"/>
    <w:rsid w:val="00D00E64"/>
    <w:rPr>
      <w:rFonts w:ascii="Times New Roman" w:eastAsia="Times New Roman" w:hAnsi="Times New Roman" w:cs="Times New Roman"/>
      <w:b/>
      <w:color w:val="000000"/>
      <w:sz w:val="72"/>
      <w:szCs w:val="72"/>
      <w:lang w:eastAsia="ru-RU"/>
    </w:rPr>
  </w:style>
  <w:style w:type="paragraph" w:styleId="af3">
    <w:name w:val="Subtitle"/>
    <w:basedOn w:val="a"/>
    <w:next w:val="a"/>
    <w:link w:val="af4"/>
    <w:rsid w:val="00D00E64"/>
    <w:pPr>
      <w:keepNext/>
      <w:keepLines/>
      <w:pBdr>
        <w:top w:val="nil"/>
        <w:left w:val="nil"/>
        <w:bottom w:val="nil"/>
        <w:right w:val="nil"/>
        <w:between w:val="nil"/>
      </w:pBdr>
      <w:autoSpaceDE/>
      <w:autoSpaceDN/>
      <w:adjustRightInd/>
      <w:spacing w:before="360" w:after="80"/>
      <w:contextualSpacing/>
    </w:pPr>
    <w:rPr>
      <w:rFonts w:ascii="Georgia" w:eastAsia="Georgia" w:hAnsi="Georgia" w:cs="Georgia"/>
      <w:i/>
      <w:color w:val="666666"/>
      <w:sz w:val="48"/>
      <w:szCs w:val="48"/>
    </w:rPr>
  </w:style>
  <w:style w:type="character" w:customStyle="1" w:styleId="af4">
    <w:name w:val="Подзаголовок Знак"/>
    <w:basedOn w:val="a0"/>
    <w:link w:val="af3"/>
    <w:rsid w:val="00D00E64"/>
    <w:rPr>
      <w:rFonts w:ascii="Georgia" w:eastAsia="Georgia" w:hAnsi="Georgia" w:cs="Georgia"/>
      <w:i/>
      <w:color w:val="666666"/>
      <w:sz w:val="48"/>
      <w:szCs w:val="48"/>
      <w:lang w:eastAsia="ru-RU"/>
    </w:rPr>
  </w:style>
  <w:style w:type="paragraph" w:styleId="af5">
    <w:name w:val="Body Text Indent"/>
    <w:basedOn w:val="a"/>
    <w:link w:val="af6"/>
    <w:unhideWhenUsed/>
    <w:rsid w:val="00D00E64"/>
    <w:pPr>
      <w:spacing w:after="120"/>
      <w:ind w:left="283"/>
    </w:pPr>
  </w:style>
  <w:style w:type="character" w:customStyle="1" w:styleId="af6">
    <w:name w:val="Основной текст с отступом Знак"/>
    <w:basedOn w:val="a0"/>
    <w:link w:val="af5"/>
    <w:rsid w:val="00D00E64"/>
    <w:rPr>
      <w:rFonts w:ascii="Times New Roman" w:eastAsia="Times New Roman" w:hAnsi="Times New Roman" w:cs="Times New Roman"/>
      <w:sz w:val="20"/>
      <w:szCs w:val="20"/>
      <w:lang w:eastAsia="ru-RU"/>
    </w:rPr>
  </w:style>
  <w:style w:type="numbering" w:customStyle="1" w:styleId="31">
    <w:name w:val="Нет списка3"/>
    <w:next w:val="a2"/>
    <w:uiPriority w:val="99"/>
    <w:semiHidden/>
    <w:unhideWhenUsed/>
    <w:rsid w:val="00D00E64"/>
  </w:style>
  <w:style w:type="paragraph" w:styleId="af7">
    <w:name w:val="Normal (Web)"/>
    <w:basedOn w:val="a"/>
    <w:uiPriority w:val="99"/>
    <w:unhideWhenUsed/>
    <w:rsid w:val="00D00E64"/>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uiPriority w:val="99"/>
    <w:rsid w:val="00D00E64"/>
  </w:style>
  <w:style w:type="character" w:styleId="af8">
    <w:name w:val="Strong"/>
    <w:qFormat/>
    <w:rsid w:val="00D00E64"/>
    <w:rPr>
      <w:b/>
      <w:bCs/>
    </w:rPr>
  </w:style>
  <w:style w:type="character" w:styleId="af9">
    <w:name w:val="Emphasis"/>
    <w:uiPriority w:val="99"/>
    <w:qFormat/>
    <w:rsid w:val="00D00E64"/>
    <w:rPr>
      <w:i/>
      <w:iCs/>
    </w:rPr>
  </w:style>
  <w:style w:type="paragraph" w:customStyle="1" w:styleId="afa">
    <w:name w:val="Содержимое таблицы"/>
    <w:basedOn w:val="a"/>
    <w:rsid w:val="00D00E64"/>
    <w:pPr>
      <w:widowControl/>
      <w:suppressLineNumbers/>
      <w:suppressAutoHyphens/>
      <w:autoSpaceDE/>
      <w:autoSpaceDN/>
      <w:adjustRightInd/>
    </w:pPr>
    <w:rPr>
      <w:sz w:val="24"/>
      <w:szCs w:val="24"/>
      <w:lang w:eastAsia="ar-SA"/>
    </w:rPr>
  </w:style>
  <w:style w:type="paragraph" w:customStyle="1" w:styleId="afb">
    <w:name w:val="Новый"/>
    <w:basedOn w:val="a"/>
    <w:rsid w:val="00D00E64"/>
    <w:pPr>
      <w:widowControl/>
      <w:autoSpaceDE/>
      <w:autoSpaceDN/>
      <w:adjustRightInd/>
      <w:spacing w:line="360" w:lineRule="auto"/>
      <w:ind w:firstLine="454"/>
      <w:jc w:val="both"/>
    </w:pPr>
    <w:rPr>
      <w:rFonts w:eastAsia="Calibri"/>
      <w:sz w:val="28"/>
      <w:szCs w:val="24"/>
      <w:lang w:eastAsia="en-US"/>
    </w:rPr>
  </w:style>
  <w:style w:type="paragraph" w:customStyle="1" w:styleId="Default">
    <w:name w:val="Default"/>
    <w:rsid w:val="00D00E6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6">
    <w:name w:val="Сетка таблицы1"/>
    <w:basedOn w:val="a1"/>
    <w:next w:val="af"/>
    <w:uiPriority w:val="39"/>
    <w:rsid w:val="00D00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D00E64"/>
  </w:style>
  <w:style w:type="numbering" w:customStyle="1" w:styleId="110">
    <w:name w:val="Нет списка11"/>
    <w:next w:val="a2"/>
    <w:semiHidden/>
    <w:unhideWhenUsed/>
    <w:rsid w:val="00D00E64"/>
  </w:style>
  <w:style w:type="table" w:customStyle="1" w:styleId="22">
    <w:name w:val="Сетка таблицы2"/>
    <w:basedOn w:val="a1"/>
    <w:next w:val="af"/>
    <w:rsid w:val="00D00E6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1"/>
    <w:basedOn w:val="a"/>
    <w:rsid w:val="00D00E64"/>
    <w:pPr>
      <w:widowControl/>
      <w:autoSpaceDE/>
      <w:autoSpaceDN/>
      <w:adjustRightInd/>
      <w:spacing w:after="160" w:line="240" w:lineRule="exact"/>
    </w:pPr>
    <w:rPr>
      <w:rFonts w:ascii="Verdana" w:hAnsi="Verdana"/>
      <w:lang w:val="en-US" w:eastAsia="en-US"/>
    </w:rPr>
  </w:style>
  <w:style w:type="character" w:customStyle="1" w:styleId="FontStyle28">
    <w:name w:val="Font Style28"/>
    <w:rsid w:val="00D00E64"/>
    <w:rPr>
      <w:rFonts w:ascii="Arial" w:hAnsi="Arial" w:cs="Arial" w:hint="default"/>
      <w:sz w:val="20"/>
      <w:szCs w:val="20"/>
    </w:rPr>
  </w:style>
  <w:style w:type="paragraph" w:customStyle="1" w:styleId="NoSpacing">
    <w:name w:val="No Spacing"/>
    <w:rsid w:val="00D00E6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numbering" w:customStyle="1" w:styleId="51">
    <w:name w:val="Нет списка5"/>
    <w:next w:val="a2"/>
    <w:uiPriority w:val="99"/>
    <w:semiHidden/>
    <w:unhideWhenUsed/>
    <w:rsid w:val="00D00E64"/>
  </w:style>
  <w:style w:type="character" w:customStyle="1" w:styleId="23">
    <w:name w:val="Основной текст (2)"/>
    <w:basedOn w:val="a0"/>
    <w:rsid w:val="00D00E6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8">
    <w:name w:val="Просмотренная гиперссылка1"/>
    <w:basedOn w:val="a0"/>
    <w:uiPriority w:val="99"/>
    <w:semiHidden/>
    <w:unhideWhenUsed/>
    <w:rsid w:val="00D00E64"/>
    <w:rPr>
      <w:color w:val="800080"/>
      <w:u w:val="single"/>
    </w:rPr>
  </w:style>
  <w:style w:type="character" w:customStyle="1" w:styleId="24">
    <w:name w:val="Основной текст (2)_"/>
    <w:basedOn w:val="a0"/>
    <w:link w:val="210"/>
    <w:rsid w:val="00D00E64"/>
    <w:rPr>
      <w:rFonts w:ascii="Times New Roman" w:eastAsia="Times New Roman" w:hAnsi="Times New Roman" w:cs="Times New Roman"/>
      <w:sz w:val="24"/>
      <w:szCs w:val="24"/>
      <w:shd w:val="clear" w:color="auto" w:fill="FFFFFF"/>
    </w:rPr>
  </w:style>
  <w:style w:type="paragraph" w:customStyle="1" w:styleId="210">
    <w:name w:val="Основной текст (2)1"/>
    <w:basedOn w:val="a"/>
    <w:link w:val="24"/>
    <w:rsid w:val="00D00E64"/>
    <w:pPr>
      <w:shd w:val="clear" w:color="auto" w:fill="FFFFFF"/>
      <w:autoSpaceDE/>
      <w:autoSpaceDN/>
      <w:adjustRightInd/>
      <w:spacing w:after="4620" w:line="245" w:lineRule="exact"/>
      <w:ind w:hanging="540"/>
    </w:pPr>
    <w:rPr>
      <w:sz w:val="24"/>
      <w:szCs w:val="24"/>
      <w:lang w:eastAsia="en-US"/>
    </w:rPr>
  </w:style>
  <w:style w:type="character" w:customStyle="1" w:styleId="9">
    <w:name w:val="Основной текст (9)_"/>
    <w:basedOn w:val="a0"/>
    <w:link w:val="91"/>
    <w:rsid w:val="00D00E64"/>
    <w:rPr>
      <w:rFonts w:ascii="Times New Roman" w:eastAsia="Times New Roman" w:hAnsi="Times New Roman" w:cs="Times New Roman"/>
      <w:b/>
      <w:bCs/>
      <w:sz w:val="23"/>
      <w:szCs w:val="23"/>
      <w:shd w:val="clear" w:color="auto" w:fill="FFFFFF"/>
    </w:rPr>
  </w:style>
  <w:style w:type="paragraph" w:customStyle="1" w:styleId="91">
    <w:name w:val="Основной текст (9)1"/>
    <w:basedOn w:val="a"/>
    <w:link w:val="9"/>
    <w:rsid w:val="00D00E64"/>
    <w:pPr>
      <w:shd w:val="clear" w:color="auto" w:fill="FFFFFF"/>
      <w:autoSpaceDE/>
      <w:autoSpaceDN/>
      <w:adjustRightInd/>
      <w:spacing w:before="4620" w:line="245" w:lineRule="exact"/>
    </w:pPr>
    <w:rPr>
      <w:b/>
      <w:bCs/>
      <w:sz w:val="23"/>
      <w:szCs w:val="23"/>
      <w:lang w:eastAsia="en-US"/>
    </w:rPr>
  </w:style>
  <w:style w:type="character" w:customStyle="1" w:styleId="90">
    <w:name w:val="Основной текст (9)"/>
    <w:basedOn w:val="9"/>
    <w:rsid w:val="00D00E64"/>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25pt">
    <w:name w:val="Основной текст (2) + 5 pt"/>
    <w:basedOn w:val="24"/>
    <w:rsid w:val="00D00E64"/>
    <w:rPr>
      <w:rFonts w:ascii="Times New Roman" w:eastAsia="Times New Roman" w:hAnsi="Times New Roman" w:cs="Times New Roman"/>
      <w:color w:val="000000"/>
      <w:spacing w:val="0"/>
      <w:w w:val="100"/>
      <w:position w:val="0"/>
      <w:sz w:val="10"/>
      <w:szCs w:val="10"/>
      <w:shd w:val="clear" w:color="auto" w:fill="FFFFFF"/>
      <w:lang w:val="ru-RU" w:eastAsia="ru-RU" w:bidi="ru-RU"/>
    </w:rPr>
  </w:style>
  <w:style w:type="character" w:customStyle="1" w:styleId="255pt-1pt">
    <w:name w:val="Основной текст (2) + 5;5 pt;Курсив;Интервал -1 pt"/>
    <w:basedOn w:val="24"/>
    <w:rsid w:val="00D00E64"/>
    <w:rPr>
      <w:rFonts w:ascii="Times New Roman" w:eastAsia="Times New Roman" w:hAnsi="Times New Roman" w:cs="Times New Roman"/>
      <w:i/>
      <w:iCs/>
      <w:color w:val="000000"/>
      <w:spacing w:val="-20"/>
      <w:w w:val="100"/>
      <w:position w:val="0"/>
      <w:sz w:val="11"/>
      <w:szCs w:val="11"/>
      <w:shd w:val="clear" w:color="auto" w:fill="FFFFFF"/>
      <w:lang w:val="ru-RU" w:eastAsia="ru-RU" w:bidi="ru-RU"/>
    </w:rPr>
  </w:style>
  <w:style w:type="paragraph" w:styleId="afc">
    <w:name w:val="caption"/>
    <w:basedOn w:val="a"/>
    <w:next w:val="a"/>
    <w:qFormat/>
    <w:rsid w:val="00D00E64"/>
    <w:pPr>
      <w:widowControl/>
      <w:autoSpaceDE/>
      <w:autoSpaceDN/>
      <w:adjustRightInd/>
    </w:pPr>
    <w:rPr>
      <w:b/>
      <w:bCs/>
      <w:i/>
      <w:iCs/>
      <w:sz w:val="24"/>
      <w:szCs w:val="24"/>
    </w:rPr>
  </w:style>
  <w:style w:type="paragraph" w:customStyle="1" w:styleId="Style7">
    <w:name w:val="Style7"/>
    <w:basedOn w:val="a"/>
    <w:uiPriority w:val="99"/>
    <w:rsid w:val="00D00E64"/>
    <w:pPr>
      <w:spacing w:line="293" w:lineRule="exact"/>
      <w:jc w:val="center"/>
    </w:pPr>
    <w:rPr>
      <w:sz w:val="24"/>
      <w:szCs w:val="24"/>
    </w:rPr>
  </w:style>
  <w:style w:type="paragraph" w:customStyle="1" w:styleId="Style19">
    <w:name w:val="Style19"/>
    <w:basedOn w:val="a"/>
    <w:rsid w:val="00D00E64"/>
    <w:pPr>
      <w:jc w:val="both"/>
    </w:pPr>
    <w:rPr>
      <w:sz w:val="24"/>
      <w:szCs w:val="24"/>
    </w:rPr>
  </w:style>
  <w:style w:type="paragraph" w:customStyle="1" w:styleId="Style24">
    <w:name w:val="Style24"/>
    <w:basedOn w:val="a"/>
    <w:uiPriority w:val="99"/>
    <w:rsid w:val="00D00E64"/>
    <w:rPr>
      <w:sz w:val="24"/>
      <w:szCs w:val="24"/>
    </w:rPr>
  </w:style>
  <w:style w:type="paragraph" w:customStyle="1" w:styleId="Style27">
    <w:name w:val="Style27"/>
    <w:basedOn w:val="a"/>
    <w:uiPriority w:val="99"/>
    <w:rsid w:val="00D00E64"/>
    <w:pPr>
      <w:jc w:val="both"/>
    </w:pPr>
    <w:rPr>
      <w:sz w:val="24"/>
      <w:szCs w:val="24"/>
    </w:rPr>
  </w:style>
  <w:style w:type="paragraph" w:customStyle="1" w:styleId="Style39">
    <w:name w:val="Style39"/>
    <w:basedOn w:val="a"/>
    <w:uiPriority w:val="99"/>
    <w:rsid w:val="00D00E64"/>
    <w:pPr>
      <w:spacing w:line="298" w:lineRule="exact"/>
      <w:ind w:hanging="1104"/>
    </w:pPr>
    <w:rPr>
      <w:sz w:val="24"/>
      <w:szCs w:val="24"/>
    </w:rPr>
  </w:style>
  <w:style w:type="character" w:customStyle="1" w:styleId="FontStyle130">
    <w:name w:val="Font Style130"/>
    <w:uiPriority w:val="99"/>
    <w:rsid w:val="00D00E64"/>
    <w:rPr>
      <w:rFonts w:ascii="Lucida Sans Unicode" w:hAnsi="Lucida Sans Unicode" w:cs="Lucida Sans Unicode"/>
      <w:sz w:val="20"/>
      <w:szCs w:val="20"/>
    </w:rPr>
  </w:style>
  <w:style w:type="character" w:customStyle="1" w:styleId="FontStyle132">
    <w:name w:val="Font Style132"/>
    <w:rsid w:val="00D00E64"/>
    <w:rPr>
      <w:rFonts w:ascii="Trebuchet MS" w:hAnsi="Trebuchet MS" w:cs="Trebuchet MS"/>
      <w:b/>
      <w:bCs/>
      <w:sz w:val="20"/>
      <w:szCs w:val="20"/>
    </w:rPr>
  </w:style>
  <w:style w:type="character" w:customStyle="1" w:styleId="FontStyle133">
    <w:name w:val="Font Style133"/>
    <w:uiPriority w:val="99"/>
    <w:rsid w:val="00D00E64"/>
    <w:rPr>
      <w:rFonts w:ascii="Cambria" w:hAnsi="Cambria" w:cs="Cambria"/>
      <w:spacing w:val="-10"/>
      <w:sz w:val="12"/>
      <w:szCs w:val="12"/>
    </w:rPr>
  </w:style>
  <w:style w:type="character" w:customStyle="1" w:styleId="FontStyle134">
    <w:name w:val="Font Style134"/>
    <w:uiPriority w:val="99"/>
    <w:rsid w:val="00D00E64"/>
    <w:rPr>
      <w:rFonts w:ascii="Times New Roman" w:hAnsi="Times New Roman" w:cs="Times New Roman"/>
      <w:b/>
      <w:bCs/>
      <w:sz w:val="20"/>
      <w:szCs w:val="20"/>
    </w:rPr>
  </w:style>
  <w:style w:type="character" w:customStyle="1" w:styleId="FontStyle135">
    <w:name w:val="Font Style135"/>
    <w:uiPriority w:val="99"/>
    <w:rsid w:val="00D00E64"/>
    <w:rPr>
      <w:rFonts w:ascii="Times New Roman" w:hAnsi="Times New Roman" w:cs="Times New Roman"/>
      <w:sz w:val="20"/>
      <w:szCs w:val="20"/>
    </w:rPr>
  </w:style>
  <w:style w:type="character" w:customStyle="1" w:styleId="FontStyle136">
    <w:name w:val="Font Style136"/>
    <w:uiPriority w:val="99"/>
    <w:rsid w:val="00D00E64"/>
    <w:rPr>
      <w:rFonts w:ascii="Times New Roman" w:hAnsi="Times New Roman" w:cs="Times New Roman"/>
      <w:b/>
      <w:bCs/>
      <w:sz w:val="22"/>
      <w:szCs w:val="22"/>
    </w:rPr>
  </w:style>
  <w:style w:type="character" w:customStyle="1" w:styleId="FontStyle144">
    <w:name w:val="Font Style144"/>
    <w:uiPriority w:val="99"/>
    <w:rsid w:val="00D00E64"/>
    <w:rPr>
      <w:rFonts w:ascii="Times New Roman" w:hAnsi="Times New Roman" w:cs="Times New Roman"/>
      <w:sz w:val="18"/>
      <w:szCs w:val="18"/>
    </w:rPr>
  </w:style>
  <w:style w:type="character" w:customStyle="1" w:styleId="FontStyle162">
    <w:name w:val="Font Style162"/>
    <w:uiPriority w:val="99"/>
    <w:rsid w:val="00D00E64"/>
    <w:rPr>
      <w:rFonts w:ascii="Times New Roman" w:hAnsi="Times New Roman" w:cs="Times New Roman"/>
      <w:b/>
      <w:bCs/>
      <w:smallCaps/>
      <w:spacing w:val="20"/>
      <w:sz w:val="18"/>
      <w:szCs w:val="18"/>
    </w:rPr>
  </w:style>
  <w:style w:type="character" w:customStyle="1" w:styleId="FontStyle163">
    <w:name w:val="Font Style163"/>
    <w:uiPriority w:val="99"/>
    <w:rsid w:val="00D00E64"/>
    <w:rPr>
      <w:rFonts w:ascii="Times New Roman" w:hAnsi="Times New Roman" w:cs="Times New Roman"/>
      <w:sz w:val="20"/>
      <w:szCs w:val="20"/>
    </w:rPr>
  </w:style>
  <w:style w:type="character" w:customStyle="1" w:styleId="140">
    <w:name w:val="Основной текст (14)_"/>
    <w:link w:val="141"/>
    <w:rsid w:val="00D00E64"/>
    <w:rPr>
      <w:i/>
      <w:iCs/>
      <w:shd w:val="clear" w:color="auto" w:fill="FFFFFF"/>
    </w:rPr>
  </w:style>
  <w:style w:type="paragraph" w:customStyle="1" w:styleId="141">
    <w:name w:val="Основной текст (14)1"/>
    <w:basedOn w:val="a"/>
    <w:link w:val="140"/>
    <w:rsid w:val="00D00E64"/>
    <w:pPr>
      <w:widowControl/>
      <w:shd w:val="clear" w:color="auto" w:fill="FFFFFF"/>
      <w:autoSpaceDE/>
      <w:autoSpaceDN/>
      <w:adjustRightInd/>
      <w:spacing w:line="211" w:lineRule="exact"/>
      <w:ind w:firstLine="400"/>
      <w:jc w:val="both"/>
    </w:pPr>
    <w:rPr>
      <w:rFonts w:asciiTheme="minorHAnsi" w:eastAsiaTheme="minorHAnsi" w:hAnsiTheme="minorHAnsi" w:cstheme="minorBidi"/>
      <w:i/>
      <w:iCs/>
      <w:sz w:val="22"/>
      <w:szCs w:val="22"/>
      <w:shd w:val="clear" w:color="auto" w:fill="FFFFFF"/>
      <w:lang w:eastAsia="en-US"/>
    </w:rPr>
  </w:style>
  <w:style w:type="character" w:customStyle="1" w:styleId="32">
    <w:name w:val="Заголовок №3_"/>
    <w:link w:val="310"/>
    <w:rsid w:val="00D00E64"/>
    <w:rPr>
      <w:b/>
      <w:bCs/>
      <w:shd w:val="clear" w:color="auto" w:fill="FFFFFF"/>
    </w:rPr>
  </w:style>
  <w:style w:type="paragraph" w:customStyle="1" w:styleId="310">
    <w:name w:val="Заголовок №31"/>
    <w:basedOn w:val="a"/>
    <w:link w:val="32"/>
    <w:rsid w:val="00D00E64"/>
    <w:pPr>
      <w:widowControl/>
      <w:shd w:val="clear" w:color="auto" w:fill="FFFFFF"/>
      <w:autoSpaceDE/>
      <w:autoSpaceDN/>
      <w:adjustRightInd/>
      <w:spacing w:line="211" w:lineRule="exact"/>
      <w:jc w:val="both"/>
      <w:outlineLvl w:val="2"/>
    </w:pPr>
    <w:rPr>
      <w:rFonts w:asciiTheme="minorHAnsi" w:eastAsiaTheme="minorHAnsi" w:hAnsiTheme="minorHAnsi" w:cstheme="minorBidi"/>
      <w:b/>
      <w:bCs/>
      <w:sz w:val="22"/>
      <w:szCs w:val="22"/>
      <w:shd w:val="clear" w:color="auto" w:fill="FFFFFF"/>
      <w:lang w:eastAsia="en-US"/>
    </w:rPr>
  </w:style>
  <w:style w:type="character" w:customStyle="1" w:styleId="1447">
    <w:name w:val="Основной текст (14)47"/>
    <w:rsid w:val="00D00E64"/>
    <w:rPr>
      <w:rFonts w:ascii="Times New Roman" w:hAnsi="Times New Roman" w:cs="Times New Roman"/>
      <w:i w:val="0"/>
      <w:iCs w:val="0"/>
      <w:noProof/>
      <w:spacing w:val="0"/>
      <w:sz w:val="22"/>
      <w:szCs w:val="22"/>
      <w:shd w:val="clear" w:color="auto" w:fill="FFFFFF"/>
      <w:lang w:bidi="ar-SA"/>
    </w:rPr>
  </w:style>
  <w:style w:type="character" w:customStyle="1" w:styleId="1445">
    <w:name w:val="Основной текст (14)45"/>
    <w:rsid w:val="00D00E64"/>
    <w:rPr>
      <w:i/>
      <w:iCs/>
      <w:noProof/>
      <w:sz w:val="22"/>
      <w:szCs w:val="22"/>
      <w:shd w:val="clear" w:color="auto" w:fill="FFFFFF"/>
      <w:lang w:bidi="ar-SA"/>
    </w:rPr>
  </w:style>
  <w:style w:type="character" w:customStyle="1" w:styleId="1443">
    <w:name w:val="Основной текст (14)43"/>
    <w:rsid w:val="00D00E64"/>
    <w:rPr>
      <w:i/>
      <w:iCs/>
      <w:noProof/>
      <w:sz w:val="22"/>
      <w:szCs w:val="22"/>
      <w:shd w:val="clear" w:color="auto" w:fill="FFFFFF"/>
      <w:lang w:bidi="ar-SA"/>
    </w:rPr>
  </w:style>
  <w:style w:type="character" w:customStyle="1" w:styleId="1441">
    <w:name w:val="Основной текст (14)41"/>
    <w:rsid w:val="00D00E64"/>
    <w:rPr>
      <w:i/>
      <w:iCs/>
      <w:noProof/>
      <w:sz w:val="22"/>
      <w:szCs w:val="22"/>
      <w:shd w:val="clear" w:color="auto" w:fill="FFFFFF"/>
      <w:lang w:bidi="ar-SA"/>
    </w:rPr>
  </w:style>
  <w:style w:type="character" w:customStyle="1" w:styleId="1489">
    <w:name w:val="Основной текст (14)89"/>
    <w:rsid w:val="00D00E64"/>
    <w:rPr>
      <w:rFonts w:ascii="Times New Roman" w:hAnsi="Times New Roman" w:cs="Times New Roman"/>
      <w:i w:val="0"/>
      <w:iCs w:val="0"/>
      <w:noProof/>
      <w:spacing w:val="0"/>
      <w:shd w:val="clear" w:color="auto" w:fill="FFFFFF"/>
      <w:lang w:bidi="ar-SA"/>
    </w:rPr>
  </w:style>
  <w:style w:type="character" w:customStyle="1" w:styleId="33">
    <w:name w:val="Заголовок №3 (3)"/>
    <w:rsid w:val="00D00E64"/>
    <w:rPr>
      <w:rFonts w:ascii="Calibri" w:hAnsi="Calibri" w:cs="Calibri"/>
      <w:b/>
      <w:bCs/>
      <w:noProof/>
      <w:spacing w:val="0"/>
      <w:sz w:val="23"/>
      <w:szCs w:val="23"/>
      <w:lang w:bidi="ar-SA"/>
    </w:rPr>
  </w:style>
  <w:style w:type="character" w:customStyle="1" w:styleId="1485">
    <w:name w:val="Основной текст (14)85"/>
    <w:rsid w:val="00D00E64"/>
    <w:rPr>
      <w:rFonts w:ascii="Times New Roman" w:hAnsi="Times New Roman" w:cs="Times New Roman"/>
      <w:i w:val="0"/>
      <w:iCs w:val="0"/>
      <w:noProof/>
      <w:spacing w:val="0"/>
      <w:shd w:val="clear" w:color="auto" w:fill="FFFFFF"/>
      <w:lang w:bidi="ar-SA"/>
    </w:rPr>
  </w:style>
  <w:style w:type="character" w:customStyle="1" w:styleId="1483">
    <w:name w:val="Основной текст (14)83"/>
    <w:rsid w:val="00D00E64"/>
    <w:rPr>
      <w:rFonts w:ascii="Times New Roman" w:hAnsi="Times New Roman" w:cs="Times New Roman"/>
      <w:i w:val="0"/>
      <w:iCs w:val="0"/>
      <w:noProof/>
      <w:spacing w:val="0"/>
      <w:shd w:val="clear" w:color="auto" w:fill="FFFFFF"/>
      <w:lang w:bidi="ar-SA"/>
    </w:rPr>
  </w:style>
  <w:style w:type="character" w:customStyle="1" w:styleId="3319">
    <w:name w:val="Заголовок №3 (3)19"/>
    <w:rsid w:val="00D00E64"/>
    <w:rPr>
      <w:rFonts w:ascii="Calibri" w:hAnsi="Calibri" w:cs="Calibri"/>
      <w:b/>
      <w:bCs/>
      <w:noProof/>
      <w:spacing w:val="0"/>
      <w:sz w:val="23"/>
      <w:szCs w:val="23"/>
      <w:lang w:bidi="ar-SA"/>
    </w:rPr>
  </w:style>
  <w:style w:type="character" w:customStyle="1" w:styleId="1481">
    <w:name w:val="Основной текст (14)81"/>
    <w:rsid w:val="00D00E64"/>
    <w:rPr>
      <w:rFonts w:ascii="Times New Roman" w:hAnsi="Times New Roman" w:cs="Times New Roman"/>
      <w:i w:val="0"/>
      <w:iCs w:val="0"/>
      <w:noProof/>
      <w:spacing w:val="0"/>
      <w:shd w:val="clear" w:color="auto" w:fill="FFFFFF"/>
      <w:lang w:bidi="ar-SA"/>
    </w:rPr>
  </w:style>
  <w:style w:type="character" w:customStyle="1" w:styleId="1495">
    <w:name w:val="Основной текст (14)95"/>
    <w:rsid w:val="00D00E64"/>
    <w:rPr>
      <w:rFonts w:ascii="Times New Roman" w:hAnsi="Times New Roman" w:cs="Times New Roman"/>
      <w:i w:val="0"/>
      <w:iCs w:val="0"/>
      <w:noProof/>
      <w:spacing w:val="0"/>
      <w:shd w:val="clear" w:color="auto" w:fill="FFFFFF"/>
      <w:lang w:bidi="ar-SA"/>
    </w:rPr>
  </w:style>
  <w:style w:type="character" w:customStyle="1" w:styleId="1491">
    <w:name w:val="Основной текст (14)91"/>
    <w:rsid w:val="00D00E64"/>
    <w:rPr>
      <w:rFonts w:ascii="Times New Roman" w:hAnsi="Times New Roman" w:cs="Times New Roman"/>
      <w:i w:val="0"/>
      <w:iCs w:val="0"/>
      <w:noProof/>
      <w:spacing w:val="0"/>
      <w:shd w:val="clear" w:color="auto" w:fill="FFFFFF"/>
      <w:lang w:bidi="ar-SA"/>
    </w:rPr>
  </w:style>
  <w:style w:type="character" w:customStyle="1" w:styleId="1487">
    <w:name w:val="Основной текст (14)87"/>
    <w:rsid w:val="00D00E64"/>
    <w:rPr>
      <w:rFonts w:ascii="Times New Roman" w:hAnsi="Times New Roman" w:cs="Times New Roman"/>
      <w:i w:val="0"/>
      <w:iCs w:val="0"/>
      <w:noProof/>
      <w:spacing w:val="0"/>
      <w:shd w:val="clear" w:color="auto" w:fill="FFFFFF"/>
      <w:lang w:bidi="ar-SA"/>
    </w:rPr>
  </w:style>
  <w:style w:type="paragraph" w:customStyle="1" w:styleId="Style1">
    <w:name w:val="Style1"/>
    <w:basedOn w:val="a"/>
    <w:uiPriority w:val="99"/>
    <w:rsid w:val="00D00E64"/>
    <w:pPr>
      <w:spacing w:line="206" w:lineRule="exact"/>
      <w:jc w:val="both"/>
    </w:pPr>
    <w:rPr>
      <w:sz w:val="24"/>
      <w:szCs w:val="24"/>
    </w:rPr>
  </w:style>
  <w:style w:type="paragraph" w:customStyle="1" w:styleId="Style21">
    <w:name w:val="Style21"/>
    <w:basedOn w:val="a"/>
    <w:uiPriority w:val="99"/>
    <w:rsid w:val="00D00E64"/>
    <w:pPr>
      <w:spacing w:line="298" w:lineRule="exact"/>
      <w:ind w:firstLine="158"/>
    </w:pPr>
    <w:rPr>
      <w:sz w:val="24"/>
      <w:szCs w:val="24"/>
    </w:rPr>
  </w:style>
  <w:style w:type="paragraph" w:customStyle="1" w:styleId="Style46">
    <w:name w:val="Style46"/>
    <w:basedOn w:val="a"/>
    <w:uiPriority w:val="99"/>
    <w:rsid w:val="00D00E64"/>
    <w:pPr>
      <w:spacing w:line="218" w:lineRule="exact"/>
    </w:pPr>
    <w:rPr>
      <w:sz w:val="24"/>
      <w:szCs w:val="24"/>
    </w:rPr>
  </w:style>
  <w:style w:type="paragraph" w:customStyle="1" w:styleId="Style101">
    <w:name w:val="Style101"/>
    <w:basedOn w:val="a"/>
    <w:uiPriority w:val="99"/>
    <w:rsid w:val="00D00E64"/>
    <w:pPr>
      <w:spacing w:line="211" w:lineRule="exact"/>
      <w:ind w:firstLine="298"/>
      <w:jc w:val="both"/>
    </w:pPr>
    <w:rPr>
      <w:sz w:val="24"/>
      <w:szCs w:val="24"/>
    </w:rPr>
  </w:style>
  <w:style w:type="paragraph" w:customStyle="1" w:styleId="Style116">
    <w:name w:val="Style116"/>
    <w:basedOn w:val="a"/>
    <w:uiPriority w:val="99"/>
    <w:rsid w:val="00D00E64"/>
    <w:pPr>
      <w:spacing w:line="202" w:lineRule="exact"/>
      <w:ind w:firstLine="283"/>
      <w:jc w:val="both"/>
    </w:pPr>
    <w:rPr>
      <w:sz w:val="24"/>
      <w:szCs w:val="24"/>
    </w:rPr>
  </w:style>
  <w:style w:type="character" w:customStyle="1" w:styleId="FontStyle128">
    <w:name w:val="Font Style128"/>
    <w:uiPriority w:val="99"/>
    <w:rsid w:val="00D00E64"/>
    <w:rPr>
      <w:rFonts w:ascii="Times New Roman" w:hAnsi="Times New Roman" w:cs="Times New Roman"/>
      <w:b/>
      <w:bCs/>
      <w:i/>
      <w:iCs/>
      <w:sz w:val="20"/>
      <w:szCs w:val="20"/>
    </w:rPr>
  </w:style>
  <w:style w:type="character" w:customStyle="1" w:styleId="FontStyle129">
    <w:name w:val="Font Style129"/>
    <w:uiPriority w:val="99"/>
    <w:rsid w:val="00D00E64"/>
    <w:rPr>
      <w:rFonts w:ascii="Times New Roman" w:hAnsi="Times New Roman" w:cs="Times New Roman"/>
      <w:b/>
      <w:bCs/>
      <w:i/>
      <w:iCs/>
      <w:sz w:val="20"/>
      <w:szCs w:val="20"/>
    </w:rPr>
  </w:style>
  <w:style w:type="character" w:customStyle="1" w:styleId="FontStyle137">
    <w:name w:val="Font Style137"/>
    <w:uiPriority w:val="99"/>
    <w:rsid w:val="00D00E64"/>
    <w:rPr>
      <w:rFonts w:ascii="Lucida Sans Unicode" w:hAnsi="Lucida Sans Unicode" w:cs="Lucida Sans Unicode"/>
      <w:b/>
      <w:bCs/>
      <w:sz w:val="24"/>
      <w:szCs w:val="24"/>
    </w:rPr>
  </w:style>
  <w:style w:type="character" w:customStyle="1" w:styleId="FontStyle161">
    <w:name w:val="Font Style161"/>
    <w:uiPriority w:val="99"/>
    <w:rsid w:val="00D00E64"/>
    <w:rPr>
      <w:rFonts w:ascii="Times New Roman" w:hAnsi="Times New Roman" w:cs="Times New Roman"/>
      <w:b/>
      <w:bCs/>
      <w:smallCaps/>
      <w:spacing w:val="10"/>
      <w:sz w:val="18"/>
      <w:szCs w:val="18"/>
    </w:rPr>
  </w:style>
  <w:style w:type="character" w:customStyle="1" w:styleId="dash041e005f0431005f044b005f0447005f043d005f044b005f0439005f005fchar1char1">
    <w:name w:val="dash041e_005f0431_005f044b_005f0447_005f043d_005f044b_005f0439_005f_005fchar1__char1"/>
    <w:rsid w:val="00D00E64"/>
    <w:rPr>
      <w:rFonts w:ascii="Times New Roman" w:hAnsi="Times New Roman" w:cs="Times New Roman" w:hint="default"/>
      <w:strike w:val="0"/>
      <w:dstrike w:val="0"/>
      <w:sz w:val="24"/>
      <w:szCs w:val="24"/>
      <w:u w:val="none"/>
      <w:effect w:val="none"/>
    </w:rPr>
  </w:style>
  <w:style w:type="paragraph" w:customStyle="1" w:styleId="Style66">
    <w:name w:val="Style66"/>
    <w:basedOn w:val="a"/>
    <w:uiPriority w:val="99"/>
    <w:rsid w:val="00D00E64"/>
    <w:pPr>
      <w:spacing w:line="192" w:lineRule="exact"/>
      <w:jc w:val="both"/>
    </w:pPr>
    <w:rPr>
      <w:sz w:val="24"/>
      <w:szCs w:val="24"/>
    </w:rPr>
  </w:style>
  <w:style w:type="character" w:customStyle="1" w:styleId="FontStyle140">
    <w:name w:val="Font Style140"/>
    <w:uiPriority w:val="99"/>
    <w:rsid w:val="00D00E64"/>
    <w:rPr>
      <w:rFonts w:ascii="Times New Roman" w:hAnsi="Times New Roman" w:cs="Times New Roman"/>
      <w:b/>
      <w:bCs/>
      <w:sz w:val="18"/>
      <w:szCs w:val="18"/>
    </w:rPr>
  </w:style>
  <w:style w:type="character" w:customStyle="1" w:styleId="dash041e0431044b0447043d044b0439char1">
    <w:name w:val="dash041e_0431_044b_0447_043d_044b_0439__char1"/>
    <w:rsid w:val="00D00E64"/>
    <w:rPr>
      <w:rFonts w:ascii="Times New Roman" w:hAnsi="Times New Roman" w:cs="Times New Roman" w:hint="default"/>
      <w:strike w:val="0"/>
      <w:dstrike w:val="0"/>
      <w:sz w:val="24"/>
      <w:szCs w:val="24"/>
      <w:u w:val="none"/>
      <w:effect w:val="none"/>
    </w:rPr>
  </w:style>
  <w:style w:type="character" w:styleId="afd">
    <w:name w:val="FollowedHyperlink"/>
    <w:basedOn w:val="a0"/>
    <w:uiPriority w:val="99"/>
    <w:semiHidden/>
    <w:unhideWhenUsed/>
    <w:rsid w:val="00D00E64"/>
    <w:rPr>
      <w:color w:val="800080" w:themeColor="followedHyperlink"/>
      <w:u w:val="single"/>
    </w:rPr>
  </w:style>
  <w:style w:type="numbering" w:customStyle="1" w:styleId="61">
    <w:name w:val="Нет списка6"/>
    <w:next w:val="a2"/>
    <w:uiPriority w:val="99"/>
    <w:semiHidden/>
    <w:unhideWhenUsed/>
    <w:rsid w:val="0061525F"/>
  </w:style>
  <w:style w:type="numbering" w:customStyle="1" w:styleId="120">
    <w:name w:val="Нет списка12"/>
    <w:next w:val="a2"/>
    <w:uiPriority w:val="99"/>
    <w:semiHidden/>
    <w:unhideWhenUsed/>
    <w:rsid w:val="0061525F"/>
  </w:style>
  <w:style w:type="numbering" w:customStyle="1" w:styleId="211">
    <w:name w:val="Нет списка21"/>
    <w:next w:val="a2"/>
    <w:uiPriority w:val="99"/>
    <w:semiHidden/>
    <w:unhideWhenUsed/>
    <w:rsid w:val="0061525F"/>
  </w:style>
  <w:style w:type="numbering" w:customStyle="1" w:styleId="311">
    <w:name w:val="Нет списка31"/>
    <w:next w:val="a2"/>
    <w:uiPriority w:val="99"/>
    <w:semiHidden/>
    <w:unhideWhenUsed/>
    <w:rsid w:val="0061525F"/>
  </w:style>
  <w:style w:type="numbering" w:customStyle="1" w:styleId="410">
    <w:name w:val="Нет списка41"/>
    <w:next w:val="a2"/>
    <w:uiPriority w:val="99"/>
    <w:semiHidden/>
    <w:unhideWhenUsed/>
    <w:rsid w:val="0061525F"/>
  </w:style>
  <w:style w:type="paragraph" w:customStyle="1" w:styleId="dash041e005f0431005f044b005f0447005f043d005f044b005f0439">
    <w:name w:val="dash041e_005f0431_005f044b_005f0447_005f043d_005f044b_005f0439"/>
    <w:basedOn w:val="a"/>
    <w:rsid w:val="0061525F"/>
    <w:pPr>
      <w:widowControl/>
      <w:autoSpaceDE/>
      <w:autoSpaceDN/>
      <w:adjustRightInd/>
    </w:pPr>
    <w:rPr>
      <w:sz w:val="24"/>
      <w:szCs w:val="24"/>
    </w:rPr>
  </w:style>
  <w:style w:type="paragraph" w:customStyle="1" w:styleId="c16">
    <w:name w:val="c16"/>
    <w:basedOn w:val="a"/>
    <w:rsid w:val="0061525F"/>
    <w:pPr>
      <w:widowControl/>
      <w:autoSpaceDE/>
      <w:autoSpaceDN/>
      <w:adjustRightInd/>
      <w:spacing w:before="100" w:beforeAutospacing="1" w:after="100" w:afterAutospacing="1"/>
    </w:pPr>
    <w:rPr>
      <w:sz w:val="24"/>
      <w:szCs w:val="24"/>
    </w:rPr>
  </w:style>
  <w:style w:type="character" w:customStyle="1" w:styleId="c6">
    <w:name w:val="c6"/>
    <w:basedOn w:val="a0"/>
    <w:rsid w:val="0061525F"/>
  </w:style>
  <w:style w:type="paragraph" w:customStyle="1" w:styleId="c13">
    <w:name w:val="c13"/>
    <w:basedOn w:val="a"/>
    <w:rsid w:val="0061525F"/>
    <w:pPr>
      <w:widowControl/>
      <w:autoSpaceDE/>
      <w:autoSpaceDN/>
      <w:adjustRightInd/>
      <w:spacing w:before="100" w:beforeAutospacing="1" w:after="100" w:afterAutospacing="1"/>
    </w:pPr>
    <w:rPr>
      <w:sz w:val="24"/>
      <w:szCs w:val="24"/>
    </w:rPr>
  </w:style>
  <w:style w:type="character" w:customStyle="1" w:styleId="c9">
    <w:name w:val="c9"/>
    <w:basedOn w:val="a0"/>
    <w:rsid w:val="0061525F"/>
  </w:style>
  <w:style w:type="paragraph" w:customStyle="1" w:styleId="c24">
    <w:name w:val="c24"/>
    <w:basedOn w:val="a"/>
    <w:rsid w:val="0061525F"/>
    <w:pPr>
      <w:widowControl/>
      <w:autoSpaceDE/>
      <w:autoSpaceDN/>
      <w:adjustRightInd/>
      <w:spacing w:before="100" w:beforeAutospacing="1" w:after="100" w:afterAutospacing="1"/>
    </w:pPr>
    <w:rPr>
      <w:sz w:val="24"/>
      <w:szCs w:val="24"/>
    </w:rPr>
  </w:style>
  <w:style w:type="numbering" w:customStyle="1" w:styleId="7">
    <w:name w:val="Нет списка7"/>
    <w:next w:val="a2"/>
    <w:uiPriority w:val="99"/>
    <w:semiHidden/>
    <w:unhideWhenUsed/>
    <w:rsid w:val="005E56FD"/>
  </w:style>
  <w:style w:type="table" w:customStyle="1" w:styleId="34">
    <w:name w:val="Сетка таблицы3"/>
    <w:basedOn w:val="a1"/>
    <w:next w:val="af"/>
    <w:uiPriority w:val="59"/>
    <w:rsid w:val="005E5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5E56FD"/>
    <w:pPr>
      <w:widowControl/>
      <w:autoSpaceDE/>
      <w:autoSpaceDN/>
      <w:adjustRightInd/>
      <w:spacing w:before="100" w:beforeAutospacing="1" w:after="115"/>
    </w:pPr>
    <w:rPr>
      <w:color w:val="000000"/>
      <w:sz w:val="24"/>
      <w:szCs w:val="24"/>
    </w:rPr>
  </w:style>
  <w:style w:type="paragraph" w:customStyle="1" w:styleId="afe">
    <w:name w:val="Стиль"/>
    <w:rsid w:val="005E56F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11">
    <w:name w:val="Знак Знак Знак1 Знак1"/>
    <w:basedOn w:val="a"/>
    <w:rsid w:val="005E56FD"/>
    <w:pPr>
      <w:widowControl/>
      <w:autoSpaceDE/>
      <w:autoSpaceDN/>
      <w:adjustRightInd/>
      <w:spacing w:after="160" w:line="240" w:lineRule="exact"/>
    </w:pPr>
    <w:rPr>
      <w:rFonts w:ascii="Verdana" w:hAnsi="Verdana" w:cs="Verdana"/>
      <w:lang w:val="en-US" w:eastAsia="en-US"/>
    </w:rPr>
  </w:style>
  <w:style w:type="character" w:customStyle="1" w:styleId="WW8Num2z1">
    <w:name w:val="WW8Num2z1"/>
    <w:rsid w:val="005E56FD"/>
    <w:rPr>
      <w:rFonts w:ascii="Courier New" w:hAnsi="Courier New" w:cs="Courier New" w:hint="default"/>
    </w:rPr>
  </w:style>
  <w:style w:type="character" w:customStyle="1" w:styleId="WW8Num1z1">
    <w:name w:val="WW8Num1z1"/>
    <w:rsid w:val="005E56FD"/>
  </w:style>
  <w:style w:type="paragraph" w:styleId="aff">
    <w:name w:val="footnote text"/>
    <w:basedOn w:val="a"/>
    <w:link w:val="aff0"/>
    <w:uiPriority w:val="99"/>
    <w:semiHidden/>
    <w:rsid w:val="005E56FD"/>
    <w:pPr>
      <w:widowControl/>
      <w:autoSpaceDE/>
      <w:autoSpaceDN/>
      <w:adjustRightInd/>
    </w:pPr>
    <w:rPr>
      <w:rFonts w:ascii="Calibri" w:hAnsi="Calibri" w:cs="Calibri"/>
    </w:rPr>
  </w:style>
  <w:style w:type="character" w:customStyle="1" w:styleId="aff0">
    <w:name w:val="Текст сноски Знак"/>
    <w:basedOn w:val="a0"/>
    <w:link w:val="aff"/>
    <w:uiPriority w:val="99"/>
    <w:semiHidden/>
    <w:rsid w:val="005E56FD"/>
    <w:rPr>
      <w:rFonts w:ascii="Calibri" w:eastAsia="Times New Roman" w:hAnsi="Calibri" w:cs="Calibri"/>
      <w:sz w:val="20"/>
      <w:szCs w:val="20"/>
      <w:lang w:eastAsia="ru-RU"/>
    </w:rPr>
  </w:style>
  <w:style w:type="character" w:customStyle="1" w:styleId="c22c3">
    <w:name w:val="c22 c3"/>
    <w:basedOn w:val="a0"/>
    <w:uiPriority w:val="99"/>
    <w:rsid w:val="005E56FD"/>
    <w:rPr>
      <w:rFonts w:cs="Times New Roman"/>
    </w:rPr>
  </w:style>
  <w:style w:type="numbering" w:customStyle="1" w:styleId="8">
    <w:name w:val="Нет списка8"/>
    <w:next w:val="a2"/>
    <w:uiPriority w:val="99"/>
    <w:semiHidden/>
    <w:unhideWhenUsed/>
    <w:rsid w:val="001607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B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55D1"/>
    <w:pPr>
      <w:widowControl/>
      <w:autoSpaceDE/>
      <w:autoSpaceDN/>
      <w:adjustRightInd/>
    </w:pPr>
    <w:rPr>
      <w:sz w:val="24"/>
      <w:szCs w:val="24"/>
    </w:rPr>
  </w:style>
  <w:style w:type="character" w:customStyle="1" w:styleId="a4">
    <w:name w:val="Основной текст Знак"/>
    <w:basedOn w:val="a0"/>
    <w:link w:val="a3"/>
    <w:rsid w:val="00F755D1"/>
    <w:rPr>
      <w:rFonts w:ascii="Times New Roman" w:eastAsia="Times New Roman" w:hAnsi="Times New Roman" w:cs="Times New Roman"/>
      <w:sz w:val="24"/>
      <w:szCs w:val="24"/>
      <w:lang w:eastAsia="ru-RU"/>
    </w:rPr>
  </w:style>
  <w:style w:type="paragraph" w:styleId="a5">
    <w:name w:val="No Spacing"/>
    <w:link w:val="a6"/>
    <w:uiPriority w:val="1"/>
    <w:qFormat/>
    <w:rsid w:val="00F755D1"/>
    <w:pPr>
      <w:spacing w:after="0" w:line="240" w:lineRule="auto"/>
    </w:pPr>
    <w:rPr>
      <w:rFonts w:ascii="Calibri" w:eastAsia="Times New Roman" w:hAnsi="Calibri" w:cs="Times New Roman"/>
    </w:rPr>
  </w:style>
  <w:style w:type="character" w:customStyle="1" w:styleId="a6">
    <w:name w:val="Без интервала Знак"/>
    <w:link w:val="a5"/>
    <w:uiPriority w:val="1"/>
    <w:rsid w:val="00F755D1"/>
    <w:rPr>
      <w:rFonts w:ascii="Calibri" w:eastAsia="Times New Roman" w:hAnsi="Calibri" w:cs="Times New Roman"/>
    </w:rPr>
  </w:style>
  <w:style w:type="character" w:customStyle="1" w:styleId="a7">
    <w:name w:val="Текст выноски Знак"/>
    <w:link w:val="a8"/>
    <w:uiPriority w:val="99"/>
    <w:semiHidden/>
    <w:rsid w:val="00F755D1"/>
    <w:rPr>
      <w:rFonts w:ascii="Tahoma" w:eastAsia="Calibri" w:hAnsi="Tahoma" w:cs="Tahoma"/>
      <w:sz w:val="16"/>
      <w:szCs w:val="16"/>
    </w:rPr>
  </w:style>
  <w:style w:type="paragraph" w:styleId="a8">
    <w:name w:val="Balloon Text"/>
    <w:basedOn w:val="a"/>
    <w:link w:val="a7"/>
    <w:uiPriority w:val="99"/>
    <w:semiHidden/>
    <w:unhideWhenUsed/>
    <w:rsid w:val="00F755D1"/>
    <w:pPr>
      <w:widowControl/>
      <w:autoSpaceDE/>
      <w:autoSpaceDN/>
      <w:adjustRightInd/>
    </w:pPr>
    <w:rPr>
      <w:rFonts w:ascii="Tahoma" w:eastAsia="Calibri" w:hAnsi="Tahoma" w:cs="Tahoma"/>
      <w:sz w:val="16"/>
      <w:szCs w:val="16"/>
      <w:lang w:eastAsia="en-US"/>
    </w:rPr>
  </w:style>
  <w:style w:type="character" w:customStyle="1" w:styleId="11">
    <w:name w:val="Текст выноски Знак1"/>
    <w:basedOn w:val="a0"/>
    <w:uiPriority w:val="99"/>
    <w:semiHidden/>
    <w:rsid w:val="00F755D1"/>
    <w:rPr>
      <w:rFonts w:ascii="Tahoma" w:eastAsia="Times New Roman" w:hAnsi="Tahoma" w:cs="Tahoma"/>
      <w:sz w:val="16"/>
      <w:szCs w:val="16"/>
      <w:lang w:eastAsia="ru-RU"/>
    </w:rPr>
  </w:style>
  <w:style w:type="character" w:styleId="a9">
    <w:name w:val="Hyperlink"/>
    <w:rsid w:val="00F755D1"/>
    <w:rPr>
      <w:color w:val="0000FF"/>
      <w:u w:val="single"/>
    </w:rPr>
  </w:style>
  <w:style w:type="character" w:customStyle="1" w:styleId="FontStyle14">
    <w:name w:val="Font Style14"/>
    <w:uiPriority w:val="99"/>
    <w:rsid w:val="00F755D1"/>
    <w:rPr>
      <w:rFonts w:ascii="Arial" w:hAnsi="Arial" w:cs="Arial"/>
      <w:sz w:val="16"/>
      <w:szCs w:val="16"/>
    </w:rPr>
  </w:style>
  <w:style w:type="paragraph" w:customStyle="1" w:styleId="Style4">
    <w:name w:val="Style4"/>
    <w:basedOn w:val="a"/>
    <w:uiPriority w:val="99"/>
    <w:rsid w:val="00F755D1"/>
    <w:pPr>
      <w:spacing w:line="214" w:lineRule="exact"/>
      <w:ind w:firstLine="459"/>
      <w:jc w:val="both"/>
    </w:pPr>
    <w:rPr>
      <w:rFonts w:ascii="Arial" w:hAnsi="Arial" w:cs="Arial"/>
      <w:sz w:val="24"/>
      <w:szCs w:val="24"/>
    </w:rPr>
  </w:style>
  <w:style w:type="paragraph" w:customStyle="1" w:styleId="Style2">
    <w:name w:val="Style2"/>
    <w:basedOn w:val="a"/>
    <w:uiPriority w:val="99"/>
    <w:rsid w:val="00F755D1"/>
    <w:pPr>
      <w:spacing w:line="208" w:lineRule="exact"/>
      <w:ind w:firstLine="448"/>
      <w:jc w:val="both"/>
    </w:pPr>
    <w:rPr>
      <w:rFonts w:ascii="Arial" w:hAnsi="Arial" w:cs="Arial"/>
      <w:sz w:val="24"/>
      <w:szCs w:val="24"/>
    </w:rPr>
  </w:style>
  <w:style w:type="paragraph" w:customStyle="1" w:styleId="Style3">
    <w:name w:val="Style3"/>
    <w:basedOn w:val="a"/>
    <w:uiPriority w:val="99"/>
    <w:rsid w:val="00F755D1"/>
    <w:rPr>
      <w:rFonts w:ascii="Arial" w:hAnsi="Arial" w:cs="Arial"/>
      <w:sz w:val="24"/>
      <w:szCs w:val="24"/>
    </w:rPr>
  </w:style>
  <w:style w:type="character" w:customStyle="1" w:styleId="FontStyle13">
    <w:name w:val="Font Style13"/>
    <w:uiPriority w:val="99"/>
    <w:rsid w:val="00F755D1"/>
    <w:rPr>
      <w:rFonts w:ascii="Arial" w:hAnsi="Arial" w:cs="Arial"/>
      <w:sz w:val="16"/>
      <w:szCs w:val="16"/>
    </w:rPr>
  </w:style>
  <w:style w:type="paragraph" w:customStyle="1" w:styleId="Style5">
    <w:name w:val="Style5"/>
    <w:basedOn w:val="a"/>
    <w:uiPriority w:val="99"/>
    <w:rsid w:val="00F755D1"/>
    <w:pPr>
      <w:spacing w:line="207" w:lineRule="exact"/>
      <w:ind w:firstLine="453"/>
      <w:jc w:val="both"/>
    </w:pPr>
    <w:rPr>
      <w:rFonts w:ascii="Arial" w:hAnsi="Arial" w:cs="Arial"/>
      <w:sz w:val="24"/>
      <w:szCs w:val="24"/>
    </w:rPr>
  </w:style>
  <w:style w:type="paragraph" w:styleId="aa">
    <w:name w:val="List Paragraph"/>
    <w:basedOn w:val="a"/>
    <w:uiPriority w:val="34"/>
    <w:qFormat/>
    <w:rsid w:val="00F755D1"/>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header"/>
    <w:basedOn w:val="a"/>
    <w:link w:val="ac"/>
    <w:uiPriority w:val="99"/>
    <w:semiHidden/>
    <w:unhideWhenUsed/>
    <w:rsid w:val="00F755D1"/>
    <w:pPr>
      <w:widowControl/>
      <w:tabs>
        <w:tab w:val="center" w:pos="4677"/>
        <w:tab w:val="right" w:pos="9355"/>
      </w:tabs>
      <w:autoSpaceDE/>
      <w:autoSpaceDN/>
      <w:adjustRightInd/>
    </w:pPr>
    <w:rPr>
      <w:sz w:val="24"/>
      <w:szCs w:val="24"/>
    </w:rPr>
  </w:style>
  <w:style w:type="character" w:customStyle="1" w:styleId="ac">
    <w:name w:val="Верхний колонтитул Знак"/>
    <w:basedOn w:val="a0"/>
    <w:link w:val="ab"/>
    <w:uiPriority w:val="99"/>
    <w:semiHidden/>
    <w:rsid w:val="00F755D1"/>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F755D1"/>
    <w:pPr>
      <w:widowControl/>
      <w:tabs>
        <w:tab w:val="center" w:pos="4677"/>
        <w:tab w:val="right" w:pos="9355"/>
      </w:tabs>
      <w:autoSpaceDE/>
      <w:autoSpaceDN/>
      <w:adjustRightInd/>
    </w:pPr>
    <w:rPr>
      <w:sz w:val="24"/>
      <w:szCs w:val="24"/>
    </w:rPr>
  </w:style>
  <w:style w:type="character" w:customStyle="1" w:styleId="ae">
    <w:name w:val="Нижний колонтитул Знак"/>
    <w:basedOn w:val="a0"/>
    <w:link w:val="ad"/>
    <w:uiPriority w:val="99"/>
    <w:semiHidden/>
    <w:rsid w:val="00F755D1"/>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5D1BE5"/>
    <w:pPr>
      <w:widowControl/>
      <w:autoSpaceDE/>
      <w:autoSpaceDN/>
      <w:adjustRightInd/>
      <w:ind w:left="720" w:firstLine="700"/>
      <w:jc w:val="both"/>
    </w:pPr>
    <w:rPr>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5D1BE5"/>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0827">
      <w:bodyDiv w:val="1"/>
      <w:marLeft w:val="0"/>
      <w:marRight w:val="0"/>
      <w:marTop w:val="0"/>
      <w:marBottom w:val="0"/>
      <w:divBdr>
        <w:top w:val="none" w:sz="0" w:space="0" w:color="auto"/>
        <w:left w:val="none" w:sz="0" w:space="0" w:color="auto"/>
        <w:bottom w:val="none" w:sz="0" w:space="0" w:color="auto"/>
        <w:right w:val="none" w:sz="0" w:space="0" w:color="auto"/>
      </w:divBdr>
    </w:div>
    <w:div w:id="445848870">
      <w:bodyDiv w:val="1"/>
      <w:marLeft w:val="0"/>
      <w:marRight w:val="0"/>
      <w:marTop w:val="0"/>
      <w:marBottom w:val="0"/>
      <w:divBdr>
        <w:top w:val="none" w:sz="0" w:space="0" w:color="auto"/>
        <w:left w:val="none" w:sz="0" w:space="0" w:color="auto"/>
        <w:bottom w:val="none" w:sz="0" w:space="0" w:color="auto"/>
        <w:right w:val="none" w:sz="0" w:space="0" w:color="auto"/>
      </w:divBdr>
    </w:div>
    <w:div w:id="469172749">
      <w:bodyDiv w:val="1"/>
      <w:marLeft w:val="0"/>
      <w:marRight w:val="0"/>
      <w:marTop w:val="0"/>
      <w:marBottom w:val="0"/>
      <w:divBdr>
        <w:top w:val="none" w:sz="0" w:space="0" w:color="auto"/>
        <w:left w:val="none" w:sz="0" w:space="0" w:color="auto"/>
        <w:bottom w:val="none" w:sz="0" w:space="0" w:color="auto"/>
        <w:right w:val="none" w:sz="0" w:space="0" w:color="auto"/>
      </w:divBdr>
    </w:div>
    <w:div w:id="1279484793">
      <w:bodyDiv w:val="1"/>
      <w:marLeft w:val="0"/>
      <w:marRight w:val="0"/>
      <w:marTop w:val="0"/>
      <w:marBottom w:val="0"/>
      <w:divBdr>
        <w:top w:val="none" w:sz="0" w:space="0" w:color="auto"/>
        <w:left w:val="none" w:sz="0" w:space="0" w:color="auto"/>
        <w:bottom w:val="none" w:sz="0" w:space="0" w:color="auto"/>
        <w:right w:val="none" w:sz="0" w:space="0" w:color="auto"/>
      </w:divBdr>
    </w:div>
    <w:div w:id="1414627295">
      <w:bodyDiv w:val="1"/>
      <w:marLeft w:val="0"/>
      <w:marRight w:val="0"/>
      <w:marTop w:val="0"/>
      <w:marBottom w:val="0"/>
      <w:divBdr>
        <w:top w:val="none" w:sz="0" w:space="0" w:color="auto"/>
        <w:left w:val="none" w:sz="0" w:space="0" w:color="auto"/>
        <w:bottom w:val="none" w:sz="0" w:space="0" w:color="auto"/>
        <w:right w:val="none" w:sz="0" w:space="0" w:color="auto"/>
      </w:divBdr>
    </w:div>
    <w:div w:id="1948199398">
      <w:bodyDiv w:val="1"/>
      <w:marLeft w:val="0"/>
      <w:marRight w:val="0"/>
      <w:marTop w:val="0"/>
      <w:marBottom w:val="0"/>
      <w:divBdr>
        <w:top w:val="none" w:sz="0" w:space="0" w:color="auto"/>
        <w:left w:val="none" w:sz="0" w:space="0" w:color="auto"/>
        <w:bottom w:val="none" w:sz="0" w:space="0" w:color="auto"/>
        <w:right w:val="none" w:sz="0" w:space="0" w:color="auto"/>
      </w:divBdr>
    </w:div>
    <w:div w:id="206629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1084;&#1080;&#1085;&#1086;&#1073;&#1088;&#1085;&#1072;&#1091;&#1082;&#1080;.&#1088;&#1092;/&#1076;&#1086;&#1082;&#1091;&#1084;&#1077;&#1085;&#1090;&#1099;/3483" TargetMode="External"/><Relationship Id="rId18" Type="http://schemas.openxmlformats.org/officeDocument/2006/relationships/hyperlink" Target="http://lib.pushkinskijdom.ru/Defa-" TargetMode="External"/><Relationship Id="rId3" Type="http://schemas.openxmlformats.org/officeDocument/2006/relationships/styles" Target="styles.xml"/><Relationship Id="rId21" Type="http://schemas.openxmlformats.org/officeDocument/2006/relationships/hyperlink" Target="http://prodigi.bl.uk/illcat/record.asp?MSID=" TargetMode="External"/><Relationship Id="rId7" Type="http://schemas.openxmlformats.org/officeDocument/2006/relationships/image" Target="media/image1.jpeg"/><Relationship Id="rId12" Type="http://schemas.openxmlformats.org/officeDocument/2006/relationships/hyperlink" Target="http://&#1084;&#1080;&#1085;&#1086;&#1073;&#1088;&#1085;&#1072;&#1091;&#1082;&#1080;.&#1088;&#1092;/&#1076;&#1086;&#1082;&#1091;&#1084;&#1077;&#1085;&#1090;&#1099;/3483" TargetMode="External"/><Relationship Id="rId17" Type="http://schemas.openxmlformats.org/officeDocument/2006/relationships/hyperlink" Target="http://www.google.com/url?q=http%3A%2F%2Fwww.hrono.info%2Fbiograf%2Findex.php&amp;sa=D&amp;sntz=1&amp;usg=AFQjCNEzt-uVngIOfDbCfdUgeXstGV3rEg" TargetMode="External"/><Relationship Id="rId2" Type="http://schemas.openxmlformats.org/officeDocument/2006/relationships/numbering" Target="numbering.xml"/><Relationship Id="rId16" Type="http://schemas.openxmlformats.org/officeDocument/2006/relationships/hyperlink" Target="http://www.google.com/url?q=http%3A%2F%2Fwww.km-school.ru%2Fr1%2Fmedia%2Fa1.asp&amp;sa=D&amp;sntz=1&amp;usg=AFQjCNFWzoAztbPuSspHTwqu5wtN-hrCMA" TargetMode="External"/><Relationship Id="rId20" Type="http://schemas.openxmlformats.org/officeDocument/2006/relationships/hyperlink" Target="http://a-nevskiy.narod.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hool-collection.edu.ru/"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http.V/gramo-" TargetMode="External"/><Relationship Id="rId4" Type="http://schemas.microsoft.com/office/2007/relationships/stylesWithEffects" Target="stylesWithEffects.xml"/><Relationship Id="rId9" Type="http://schemas.openxmlformats.org/officeDocument/2006/relationships/header" Target="header2.xml"/><Relationship Id="rId14" Type="http://schemas.openxmlformats.org/officeDocument/2006/relationships/hyperlink" Target="http://fcior.edu.ru/" TargetMode="External"/><Relationship Id="rId22" Type="http://schemas.openxmlformats.org/officeDocument/2006/relationships/hyperlink" Target="http://www.vostl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FE53E-12E7-4997-8BCB-FF504D77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82697</Words>
  <Characters>471377</Characters>
  <Application>Microsoft Office Word</Application>
  <DocSecurity>0</DocSecurity>
  <Lines>3928</Lines>
  <Paragraphs>1105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31</cp:revision>
  <cp:lastPrinted>2012-11-26T15:02:00Z</cp:lastPrinted>
  <dcterms:created xsi:type="dcterms:W3CDTF">2012-09-30T17:58:00Z</dcterms:created>
  <dcterms:modified xsi:type="dcterms:W3CDTF">2020-11-06T15:52:00Z</dcterms:modified>
</cp:coreProperties>
</file>