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7F" w:rsidRDefault="00945A0F" w:rsidP="001B3E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</w:t>
      </w:r>
      <w:r w:rsidR="000800AE">
        <w:rPr>
          <w:rFonts w:ascii="Times New Roman" w:hAnsi="Times New Roman" w:cs="Times New Roman"/>
          <w:sz w:val="28"/>
          <w:szCs w:val="28"/>
        </w:rPr>
        <w:t>т о работе МО учителей  музыки</w:t>
      </w:r>
      <w:proofErr w:type="gramStart"/>
      <w:r w:rsidR="000800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800AE">
        <w:rPr>
          <w:rFonts w:ascii="Times New Roman" w:hAnsi="Times New Roman" w:cs="Times New Roman"/>
          <w:sz w:val="28"/>
          <w:szCs w:val="28"/>
        </w:rPr>
        <w:t xml:space="preserve"> ИЗО</w:t>
      </w:r>
      <w:r>
        <w:rPr>
          <w:rFonts w:ascii="Times New Roman" w:hAnsi="Times New Roman" w:cs="Times New Roman"/>
          <w:sz w:val="28"/>
          <w:szCs w:val="28"/>
        </w:rPr>
        <w:t xml:space="preserve"> и технологии</w:t>
      </w:r>
      <w:r>
        <w:rPr>
          <w:rFonts w:ascii="Times New Roman" w:hAnsi="Times New Roman" w:cs="Times New Roman"/>
          <w:sz w:val="28"/>
          <w:szCs w:val="28"/>
        </w:rPr>
        <w:br/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М.К.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171E6" w:rsidRDefault="000171E6" w:rsidP="001B3E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2019 –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год.</w:t>
      </w:r>
    </w:p>
    <w:p w:rsidR="00614AE9" w:rsidRPr="001B3BF0" w:rsidRDefault="00945A0F" w:rsidP="00614AE9">
      <w:pPr>
        <w:pStyle w:val="a3"/>
        <w:jc w:val="center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тема: раскрытие индивидуальных особенностей обучающихся, обеспечение возможностей их самоопределения и самореализации.  </w:t>
      </w:r>
      <w:r w:rsidR="00614AE9" w:rsidRPr="001B3BF0">
        <w:rPr>
          <w:rFonts w:asciiTheme="majorHAnsi" w:hAnsiTheme="majorHAnsi"/>
          <w:sz w:val="28"/>
          <w:szCs w:val="28"/>
        </w:rPr>
        <w:t>Развитие творческих способн</w:t>
      </w:r>
      <w:r w:rsidR="00614AE9">
        <w:rPr>
          <w:rFonts w:asciiTheme="majorHAnsi" w:hAnsiTheme="majorHAnsi"/>
          <w:sz w:val="28"/>
          <w:szCs w:val="28"/>
        </w:rPr>
        <w:t>остей на уроках  музыки</w:t>
      </w:r>
      <w:proofErr w:type="gramStart"/>
      <w:r w:rsidR="00614AE9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="00614AE9">
        <w:rPr>
          <w:rFonts w:asciiTheme="majorHAnsi" w:hAnsiTheme="majorHAnsi"/>
          <w:sz w:val="28"/>
          <w:szCs w:val="28"/>
        </w:rPr>
        <w:t>изо и технологии.</w:t>
      </w:r>
    </w:p>
    <w:p w:rsidR="00614AE9" w:rsidRPr="001B3BF0" w:rsidRDefault="00614AE9" w:rsidP="00614AE9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614AE9" w:rsidRPr="001B3BF0" w:rsidRDefault="00614AE9" w:rsidP="00614AE9">
      <w:pPr>
        <w:tabs>
          <w:tab w:val="left" w:pos="2340"/>
          <w:tab w:val="left" w:pos="6060"/>
          <w:tab w:val="right" w:pos="10205"/>
        </w:tabs>
        <w:jc w:val="center"/>
        <w:rPr>
          <w:rFonts w:asciiTheme="majorHAnsi" w:hAnsiTheme="majorHAnsi"/>
          <w:b/>
          <w:i/>
          <w:sz w:val="28"/>
          <w:szCs w:val="28"/>
        </w:rPr>
      </w:pPr>
      <w:r w:rsidRPr="001B3BF0">
        <w:rPr>
          <w:rFonts w:asciiTheme="majorHAnsi" w:hAnsiTheme="majorHAnsi"/>
          <w:b/>
          <w:i/>
          <w:sz w:val="28"/>
          <w:szCs w:val="28"/>
        </w:rPr>
        <w:t>«Все творчески</w:t>
      </w:r>
      <w:proofErr w:type="gramStart"/>
      <w:r w:rsidRPr="001B3BF0">
        <w:rPr>
          <w:rFonts w:asciiTheme="majorHAnsi" w:hAnsiTheme="majorHAnsi"/>
          <w:b/>
          <w:i/>
          <w:sz w:val="28"/>
          <w:szCs w:val="28"/>
        </w:rPr>
        <w:t xml:space="preserve"> ,</w:t>
      </w:r>
      <w:proofErr w:type="gramEnd"/>
      <w:r w:rsidRPr="001B3BF0">
        <w:rPr>
          <w:rFonts w:asciiTheme="majorHAnsi" w:hAnsiTheme="majorHAnsi"/>
          <w:b/>
          <w:i/>
          <w:sz w:val="28"/>
          <w:szCs w:val="28"/>
        </w:rPr>
        <w:t xml:space="preserve"> а иначе зачем!»</w:t>
      </w:r>
    </w:p>
    <w:p w:rsidR="00614AE9" w:rsidRPr="001B3BF0" w:rsidRDefault="00614AE9" w:rsidP="00614AE9">
      <w:pPr>
        <w:tabs>
          <w:tab w:val="left" w:pos="2340"/>
          <w:tab w:val="left" w:pos="6060"/>
          <w:tab w:val="right" w:pos="10205"/>
        </w:tabs>
        <w:rPr>
          <w:rFonts w:asciiTheme="majorHAnsi" w:hAnsiTheme="majorHAnsi"/>
          <w:sz w:val="28"/>
          <w:szCs w:val="28"/>
        </w:rPr>
      </w:pPr>
      <w:r w:rsidRPr="001B3BF0">
        <w:rPr>
          <w:rFonts w:asciiTheme="majorHAnsi" w:hAnsiTheme="majorHAnsi"/>
          <w:sz w:val="28"/>
          <w:szCs w:val="28"/>
        </w:rPr>
        <w:t xml:space="preserve"> Современному  обществу необходимы  гармонично-развитые, конкурентно способные личности</w:t>
      </w:r>
      <w:proofErr w:type="gramStart"/>
      <w:r w:rsidRPr="001B3BF0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1B3BF0">
        <w:rPr>
          <w:rFonts w:asciiTheme="majorHAnsi" w:hAnsiTheme="majorHAnsi"/>
          <w:sz w:val="28"/>
          <w:szCs w:val="28"/>
        </w:rPr>
        <w:t xml:space="preserve"> умеющие быстро реагировать на жизненные изменения.</w:t>
      </w:r>
    </w:p>
    <w:p w:rsidR="00614AE9" w:rsidRPr="001B3BF0" w:rsidRDefault="00614AE9" w:rsidP="00614AE9">
      <w:pPr>
        <w:tabs>
          <w:tab w:val="left" w:pos="2340"/>
          <w:tab w:val="left" w:pos="6060"/>
          <w:tab w:val="right" w:pos="10205"/>
        </w:tabs>
        <w:rPr>
          <w:rFonts w:asciiTheme="majorHAnsi" w:hAnsiTheme="majorHAnsi"/>
          <w:sz w:val="28"/>
          <w:szCs w:val="28"/>
        </w:rPr>
      </w:pPr>
      <w:r w:rsidRPr="001B3BF0">
        <w:rPr>
          <w:rFonts w:asciiTheme="majorHAnsi" w:hAnsiTheme="majorHAnsi"/>
          <w:sz w:val="28"/>
          <w:szCs w:val="28"/>
        </w:rPr>
        <w:t xml:space="preserve"> Развитие  творческих   способн</w:t>
      </w:r>
      <w:r>
        <w:rPr>
          <w:rFonts w:asciiTheme="majorHAnsi" w:hAnsiTheme="majorHAnsi"/>
          <w:sz w:val="28"/>
          <w:szCs w:val="28"/>
        </w:rPr>
        <w:t>остей на уроках  искусства</w:t>
      </w:r>
      <w:proofErr w:type="gramStart"/>
      <w:r>
        <w:rPr>
          <w:rFonts w:asciiTheme="majorHAnsi" w:hAnsiTheme="majorHAnsi"/>
          <w:sz w:val="28"/>
          <w:szCs w:val="28"/>
        </w:rPr>
        <w:t xml:space="preserve"> </w:t>
      </w:r>
      <w:r w:rsidRPr="001B3BF0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1B3BF0">
        <w:rPr>
          <w:rFonts w:asciiTheme="majorHAnsi" w:hAnsiTheme="majorHAnsi"/>
          <w:sz w:val="28"/>
          <w:szCs w:val="28"/>
        </w:rPr>
        <w:t xml:space="preserve"> дает возможность детям раскрыть свои при</w:t>
      </w:r>
      <w:r w:rsidR="000800AE">
        <w:rPr>
          <w:rFonts w:asciiTheme="majorHAnsi" w:hAnsiTheme="majorHAnsi"/>
          <w:sz w:val="28"/>
          <w:szCs w:val="28"/>
        </w:rPr>
        <w:t xml:space="preserve">родные дарования и способности, </w:t>
      </w:r>
      <w:r w:rsidRPr="001B3BF0">
        <w:rPr>
          <w:rFonts w:asciiTheme="majorHAnsi" w:hAnsiTheme="majorHAnsi"/>
          <w:sz w:val="28"/>
          <w:szCs w:val="28"/>
        </w:rPr>
        <w:t xml:space="preserve"> творчески подходить к решению задач и проблем, возникающих в той или иной жизненной ситуации .</w:t>
      </w:r>
    </w:p>
    <w:p w:rsidR="00614AE9" w:rsidRPr="001B3BF0" w:rsidRDefault="00614AE9" w:rsidP="00614AE9">
      <w:pPr>
        <w:pStyle w:val="a3"/>
        <w:rPr>
          <w:rFonts w:asciiTheme="majorHAnsi" w:hAnsiTheme="majorHAnsi"/>
          <w:sz w:val="28"/>
          <w:szCs w:val="28"/>
        </w:rPr>
      </w:pPr>
      <w:r w:rsidRPr="001B3BF0">
        <w:rPr>
          <w:rFonts w:asciiTheme="majorHAnsi" w:hAnsiTheme="majorHAnsi"/>
          <w:sz w:val="28"/>
          <w:szCs w:val="28"/>
        </w:rPr>
        <w:t xml:space="preserve">Для достижения данных  целей </w:t>
      </w:r>
      <w:r>
        <w:rPr>
          <w:rFonts w:asciiTheme="majorHAnsi" w:hAnsiTheme="majorHAnsi"/>
          <w:sz w:val="28"/>
          <w:szCs w:val="28"/>
        </w:rPr>
        <w:t xml:space="preserve">мы </w:t>
      </w:r>
      <w:r w:rsidRPr="001B3BF0">
        <w:rPr>
          <w:rFonts w:asciiTheme="majorHAnsi" w:hAnsiTheme="majorHAnsi"/>
          <w:sz w:val="28"/>
          <w:szCs w:val="28"/>
        </w:rPr>
        <w:t xml:space="preserve"> став</w:t>
      </w:r>
      <w:r>
        <w:rPr>
          <w:rFonts w:asciiTheme="majorHAnsi" w:hAnsiTheme="majorHAnsi"/>
          <w:sz w:val="28"/>
          <w:szCs w:val="28"/>
        </w:rPr>
        <w:t xml:space="preserve">им </w:t>
      </w:r>
      <w:r w:rsidRPr="001B3BF0">
        <w:rPr>
          <w:rFonts w:asciiTheme="majorHAnsi" w:hAnsiTheme="majorHAnsi"/>
          <w:sz w:val="28"/>
          <w:szCs w:val="28"/>
        </w:rPr>
        <w:t xml:space="preserve"> перед собой следующие  задачи:</w:t>
      </w:r>
    </w:p>
    <w:p w:rsidR="00614AE9" w:rsidRPr="001B3BF0" w:rsidRDefault="00614AE9" w:rsidP="00614AE9">
      <w:pPr>
        <w:pStyle w:val="a3"/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</w:pPr>
      <w:r w:rsidRPr="001B3BF0"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>способствовать освоению учащимися приемов и методов творческого мышления;   анализировать</w:t>
      </w:r>
      <w:proofErr w:type="gramStart"/>
      <w:r w:rsidRPr="001B3BF0"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 xml:space="preserve"> ,</w:t>
      </w:r>
      <w:proofErr w:type="gramEnd"/>
      <w:r w:rsidRPr="001B3BF0"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 xml:space="preserve"> сравнивать, критически мыслить;</w:t>
      </w:r>
    </w:p>
    <w:p w:rsidR="00614AE9" w:rsidRPr="001B3BF0" w:rsidRDefault="00614AE9" w:rsidP="00614AE9">
      <w:pPr>
        <w:pStyle w:val="a3"/>
        <w:rPr>
          <w:rFonts w:asciiTheme="majorHAnsi" w:eastAsia="Times New Roman" w:hAnsiTheme="majorHAnsi" w:cs="Arial"/>
          <w:color w:val="2E0D9F"/>
          <w:sz w:val="28"/>
          <w:szCs w:val="28"/>
          <w:lang w:eastAsia="ru-RU"/>
        </w:rPr>
      </w:pPr>
      <w:r w:rsidRPr="001B3BF0"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 xml:space="preserve">- формировать основные компоненты творческого мышления; </w:t>
      </w:r>
    </w:p>
    <w:p w:rsidR="00614AE9" w:rsidRPr="001B3BF0" w:rsidRDefault="00614AE9" w:rsidP="00614AE9">
      <w:pPr>
        <w:pStyle w:val="a3"/>
        <w:rPr>
          <w:rFonts w:asciiTheme="majorHAnsi" w:eastAsia="Times New Roman" w:hAnsiTheme="majorHAnsi" w:cs="Arial"/>
          <w:color w:val="2E0D9F"/>
          <w:sz w:val="28"/>
          <w:szCs w:val="28"/>
          <w:lang w:eastAsia="ru-RU"/>
        </w:rPr>
      </w:pPr>
      <w:r w:rsidRPr="001B3BF0"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 xml:space="preserve">- развитие коммуникативных и организаторских способностей в процессе </w:t>
      </w:r>
      <w:r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 xml:space="preserve">творческой </w:t>
      </w:r>
      <w:r w:rsidRPr="001B3BF0"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 xml:space="preserve"> деятельности;</w:t>
      </w:r>
    </w:p>
    <w:p w:rsidR="00614AE9" w:rsidRPr="001B3BF0" w:rsidRDefault="00614AE9" w:rsidP="00614AE9">
      <w:pPr>
        <w:pStyle w:val="a3"/>
        <w:rPr>
          <w:rFonts w:asciiTheme="majorHAnsi" w:eastAsia="Times New Roman" w:hAnsiTheme="majorHAnsi" w:cs="Arial"/>
          <w:color w:val="2E0D9F"/>
          <w:sz w:val="28"/>
          <w:szCs w:val="28"/>
          <w:lang w:eastAsia="ru-RU"/>
        </w:rPr>
      </w:pPr>
      <w:r w:rsidRPr="001B3BF0"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>-   воспитывать трудолюбие и ответственность;</w:t>
      </w:r>
    </w:p>
    <w:p w:rsidR="00614AE9" w:rsidRDefault="00614AE9" w:rsidP="00614AE9">
      <w:pPr>
        <w:pStyle w:val="a3"/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</w:pPr>
      <w:r w:rsidRPr="001B3BF0"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>- уверенность в своих силах</w:t>
      </w:r>
      <w:r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>.</w:t>
      </w:r>
    </w:p>
    <w:p w:rsidR="00F900AB" w:rsidRPr="001D335E" w:rsidRDefault="00F900AB" w:rsidP="00614AE9">
      <w:pPr>
        <w:pStyle w:val="a3"/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>В состав методического объединения входят следующие учителя</w:t>
      </w:r>
      <w:proofErr w:type="gramStart"/>
      <w:r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 xml:space="preserve"> ;</w:t>
      </w:r>
      <w:proofErr w:type="gramEnd"/>
      <w:r>
        <w:rPr>
          <w:rFonts w:asciiTheme="majorHAnsi" w:eastAsia="Times New Roman" w:hAnsiTheme="majorHAnsi" w:cs="Times New Roman"/>
          <w:color w:val="2E0D9F"/>
          <w:sz w:val="28"/>
          <w:szCs w:val="28"/>
          <w:lang w:eastAsia="ru-RU"/>
        </w:rPr>
        <w:t xml:space="preserve"> </w:t>
      </w:r>
    </w:p>
    <w:p w:rsidR="00F900AB" w:rsidRDefault="00F900AB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Сагиндикова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945A0F" w:rsidRDefault="00945A0F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учителей искусства и технологии были проведены 4 заседания, где обсуждались текущая и предстоящая работа. Были прослушаны доклады: «Использование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оборудования на уроках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>»  и 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Охрана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 и техники безопасности»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Янполовой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К.А., «Формирование музыкальной культуры школьников, как части духовной культуры»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</w:t>
      </w:r>
    </w:p>
    <w:p w:rsidR="00CF2649" w:rsidRDefault="00CF2649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 провела открытый урок по теме «</w:t>
      </w:r>
      <w:r w:rsidR="007C5320">
        <w:rPr>
          <w:rFonts w:ascii="Times New Roman" w:hAnsi="Times New Roman" w:cs="Times New Roman"/>
          <w:sz w:val="28"/>
          <w:szCs w:val="28"/>
        </w:rPr>
        <w:t xml:space="preserve"> Фольклор – народная мудрость 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провела открытый урок в 3 классе на тему «Мой дом».</w:t>
      </w:r>
    </w:p>
    <w:p w:rsidR="00CF2649" w:rsidRDefault="00CF2649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школе были проведены выставки – конкурс</w:t>
      </w:r>
      <w:r w:rsidR="00D57CA4">
        <w:rPr>
          <w:rFonts w:ascii="Times New Roman" w:hAnsi="Times New Roman" w:cs="Times New Roman"/>
          <w:sz w:val="28"/>
          <w:szCs w:val="28"/>
        </w:rPr>
        <w:t>ы.</w:t>
      </w:r>
      <w:bookmarkStart w:id="0" w:name="_GoBack"/>
      <w:bookmarkEnd w:id="0"/>
    </w:p>
    <w:p w:rsidR="00CF2649" w:rsidRDefault="00CF2649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рисую свои права»</w:t>
      </w:r>
    </w:p>
    <w:p w:rsidR="00CF2649" w:rsidRDefault="00CF2649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«Культура Дагестана»</w:t>
      </w:r>
    </w:p>
    <w:p w:rsidR="00CF2649" w:rsidRDefault="00CF2649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народного единства»</w:t>
      </w:r>
    </w:p>
    <w:p w:rsidR="00CF2649" w:rsidRDefault="00CF2649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«Мастерская деда мороза»</w:t>
      </w:r>
    </w:p>
    <w:p w:rsidR="00CF2649" w:rsidRDefault="00267DF2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ыставка, посвященная  творчеству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Г.Аджигельдиева</w:t>
      </w:r>
      <w:proofErr w:type="spellEnd"/>
    </w:p>
    <w:p w:rsidR="002F4E0A" w:rsidRDefault="002F4E0A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            2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267DF2" w:rsidRDefault="00267DF2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посвящ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семинару родного языка</w:t>
      </w:r>
    </w:p>
    <w:p w:rsidR="00CF2649" w:rsidRDefault="00267DF2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Выставка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освященная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вечеру  встречи с выпускниками </w:t>
      </w:r>
      <w:r w:rsidR="001052DB">
        <w:rPr>
          <w:rFonts w:ascii="Times New Roman" w:hAnsi="Times New Roman" w:cs="Times New Roman"/>
          <w:sz w:val="28"/>
          <w:szCs w:val="28"/>
        </w:rPr>
        <w:t>.</w:t>
      </w:r>
    </w:p>
    <w:p w:rsidR="001B3E27" w:rsidRDefault="001052DB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Участие в районных конкурсах рисунков и поделок: конкурс рисунков «Д</w:t>
      </w:r>
      <w:r w:rsidR="00FE1987">
        <w:rPr>
          <w:rFonts w:ascii="Times New Roman" w:hAnsi="Times New Roman" w:cs="Times New Roman"/>
          <w:sz w:val="28"/>
          <w:szCs w:val="28"/>
        </w:rPr>
        <w:t>ети против коррупции»1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FE1987">
        <w:rPr>
          <w:rFonts w:ascii="Times New Roman" w:hAnsi="Times New Roman" w:cs="Times New Roman"/>
          <w:sz w:val="28"/>
          <w:szCs w:val="28"/>
        </w:rPr>
        <w:t xml:space="preserve"> в  номинации «Плакат» и 1 место в номинации «Рисунок»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5D50EA">
        <w:rPr>
          <w:rFonts w:ascii="Times New Roman" w:hAnsi="Times New Roman" w:cs="Times New Roman"/>
          <w:sz w:val="28"/>
          <w:szCs w:val="28"/>
        </w:rPr>
        <w:t>Права человека глазами ребенка</w:t>
      </w:r>
      <w:r>
        <w:rPr>
          <w:rFonts w:ascii="Times New Roman" w:hAnsi="Times New Roman" w:cs="Times New Roman"/>
          <w:sz w:val="28"/>
          <w:szCs w:val="28"/>
        </w:rPr>
        <w:t>» 1 место</w:t>
      </w:r>
      <w:r>
        <w:rPr>
          <w:rFonts w:ascii="Times New Roman" w:hAnsi="Times New Roman" w:cs="Times New Roman"/>
          <w:sz w:val="28"/>
          <w:szCs w:val="28"/>
        </w:rPr>
        <w:br/>
      </w:r>
      <w:r w:rsidR="002F4E0A">
        <w:rPr>
          <w:rFonts w:ascii="Times New Roman" w:hAnsi="Times New Roman" w:cs="Times New Roman"/>
          <w:sz w:val="28"/>
          <w:szCs w:val="28"/>
        </w:rPr>
        <w:t>«Моя ма</w:t>
      </w:r>
      <w:r w:rsidR="000800AE">
        <w:rPr>
          <w:rFonts w:ascii="Times New Roman" w:hAnsi="Times New Roman" w:cs="Times New Roman"/>
          <w:sz w:val="28"/>
          <w:szCs w:val="28"/>
        </w:rPr>
        <w:t>лая Р</w:t>
      </w:r>
      <w:r w:rsidR="002F4E0A">
        <w:rPr>
          <w:rFonts w:ascii="Times New Roman" w:hAnsi="Times New Roman" w:cs="Times New Roman"/>
          <w:sz w:val="28"/>
          <w:szCs w:val="28"/>
        </w:rPr>
        <w:t>одина» 1 место</w:t>
      </w:r>
    </w:p>
    <w:p w:rsidR="000E6192" w:rsidRDefault="005D50EA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2F4E0A">
        <w:rPr>
          <w:rFonts w:ascii="Times New Roman" w:hAnsi="Times New Roman" w:cs="Times New Roman"/>
          <w:sz w:val="28"/>
          <w:szCs w:val="28"/>
        </w:rPr>
        <w:t>Конкурс «Д</w:t>
      </w:r>
      <w:r w:rsidR="0035586F">
        <w:rPr>
          <w:rFonts w:ascii="Times New Roman" w:hAnsi="Times New Roman" w:cs="Times New Roman"/>
          <w:sz w:val="28"/>
          <w:szCs w:val="28"/>
        </w:rPr>
        <w:t>е</w:t>
      </w:r>
      <w:r w:rsidR="002F4E0A">
        <w:rPr>
          <w:rFonts w:ascii="Times New Roman" w:hAnsi="Times New Roman" w:cs="Times New Roman"/>
          <w:sz w:val="28"/>
          <w:szCs w:val="28"/>
        </w:rPr>
        <w:t>тство без границ</w:t>
      </w:r>
      <w:r w:rsidR="0035586F">
        <w:rPr>
          <w:rFonts w:ascii="Times New Roman" w:hAnsi="Times New Roman" w:cs="Times New Roman"/>
          <w:sz w:val="28"/>
          <w:szCs w:val="28"/>
        </w:rPr>
        <w:t>»в номинации «Тактильная книга»1 место</w:t>
      </w:r>
      <w:proofErr w:type="gramStart"/>
      <w:r w:rsidR="001052DB">
        <w:rPr>
          <w:rFonts w:ascii="Times New Roman" w:hAnsi="Times New Roman" w:cs="Times New Roman"/>
          <w:sz w:val="28"/>
          <w:szCs w:val="28"/>
        </w:rPr>
        <w:br/>
      </w:r>
      <w:r w:rsidR="0035586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5586F">
        <w:rPr>
          <w:rFonts w:ascii="Times New Roman" w:hAnsi="Times New Roman" w:cs="Times New Roman"/>
          <w:sz w:val="28"/>
          <w:szCs w:val="28"/>
        </w:rPr>
        <w:t xml:space="preserve"> номинации «Добрый волшебник»</w:t>
      </w:r>
      <w:r w:rsidR="001052DB">
        <w:rPr>
          <w:rFonts w:ascii="Times New Roman" w:hAnsi="Times New Roman" w:cs="Times New Roman"/>
          <w:sz w:val="28"/>
          <w:szCs w:val="28"/>
        </w:rPr>
        <w:t xml:space="preserve"> 1 место</w:t>
      </w:r>
      <w:r w:rsidR="001052DB">
        <w:rPr>
          <w:rFonts w:ascii="Times New Roman" w:hAnsi="Times New Roman" w:cs="Times New Roman"/>
          <w:sz w:val="28"/>
          <w:szCs w:val="28"/>
        </w:rPr>
        <w:br/>
      </w:r>
      <w:r w:rsidR="0035586F">
        <w:rPr>
          <w:rFonts w:ascii="Times New Roman" w:hAnsi="Times New Roman" w:cs="Times New Roman"/>
          <w:sz w:val="28"/>
          <w:szCs w:val="28"/>
        </w:rPr>
        <w:t xml:space="preserve">В номинации «Рисунок» до 10 лет </w:t>
      </w:r>
      <w:r w:rsidR="001052DB">
        <w:rPr>
          <w:rFonts w:ascii="Times New Roman" w:hAnsi="Times New Roman" w:cs="Times New Roman"/>
          <w:sz w:val="28"/>
          <w:szCs w:val="28"/>
        </w:rPr>
        <w:t xml:space="preserve"> 1 место</w:t>
      </w:r>
      <w:r w:rsidR="0035586F">
        <w:rPr>
          <w:rFonts w:ascii="Times New Roman" w:hAnsi="Times New Roman" w:cs="Times New Roman"/>
          <w:sz w:val="28"/>
          <w:szCs w:val="28"/>
        </w:rPr>
        <w:t xml:space="preserve"> и до 17 лет 1 место</w:t>
      </w:r>
      <w:r w:rsidR="001052DB">
        <w:rPr>
          <w:rFonts w:ascii="Times New Roman" w:hAnsi="Times New Roman" w:cs="Times New Roman"/>
          <w:sz w:val="28"/>
          <w:szCs w:val="28"/>
        </w:rPr>
        <w:br/>
      </w:r>
      <w:r w:rsidR="0035586F">
        <w:rPr>
          <w:rFonts w:ascii="Times New Roman" w:hAnsi="Times New Roman" w:cs="Times New Roman"/>
          <w:sz w:val="28"/>
          <w:szCs w:val="28"/>
        </w:rPr>
        <w:t>Конкурс рисунков «Слава тебе, победитель – солдат!» 2  и 3 место.</w:t>
      </w:r>
      <w:r w:rsidR="001052DB">
        <w:rPr>
          <w:rFonts w:ascii="Times New Roman" w:hAnsi="Times New Roman" w:cs="Times New Roman"/>
          <w:sz w:val="28"/>
          <w:szCs w:val="28"/>
        </w:rPr>
        <w:br/>
        <w:t>«</w:t>
      </w:r>
      <w:r w:rsidR="000E6192">
        <w:rPr>
          <w:rFonts w:ascii="Times New Roman" w:hAnsi="Times New Roman" w:cs="Times New Roman"/>
          <w:sz w:val="28"/>
          <w:szCs w:val="28"/>
        </w:rPr>
        <w:t>Д</w:t>
      </w:r>
      <w:r w:rsidR="001052DB">
        <w:rPr>
          <w:rFonts w:ascii="Times New Roman" w:hAnsi="Times New Roman" w:cs="Times New Roman"/>
          <w:sz w:val="28"/>
          <w:szCs w:val="28"/>
        </w:rPr>
        <w:t>ети против террора»  2 мес</w:t>
      </w:r>
      <w:r w:rsidR="000E6192">
        <w:rPr>
          <w:rFonts w:ascii="Times New Roman" w:hAnsi="Times New Roman" w:cs="Times New Roman"/>
          <w:sz w:val="28"/>
          <w:szCs w:val="28"/>
        </w:rPr>
        <w:t>то</w:t>
      </w:r>
      <w:r w:rsidR="001052DB">
        <w:rPr>
          <w:rFonts w:ascii="Times New Roman" w:hAnsi="Times New Roman" w:cs="Times New Roman"/>
          <w:sz w:val="28"/>
          <w:szCs w:val="28"/>
        </w:rPr>
        <w:br/>
        <w:t>«</w:t>
      </w:r>
      <w:r w:rsidR="000E6192">
        <w:rPr>
          <w:rFonts w:ascii="Times New Roman" w:hAnsi="Times New Roman" w:cs="Times New Roman"/>
          <w:sz w:val="28"/>
          <w:szCs w:val="28"/>
        </w:rPr>
        <w:t>О</w:t>
      </w:r>
      <w:r w:rsidR="001052DB">
        <w:rPr>
          <w:rFonts w:ascii="Times New Roman" w:hAnsi="Times New Roman" w:cs="Times New Roman"/>
          <w:sz w:val="28"/>
          <w:szCs w:val="28"/>
        </w:rPr>
        <w:t>чаг мой родной  - Дагестан»</w:t>
      </w:r>
      <w:r w:rsidR="000E6192">
        <w:rPr>
          <w:rFonts w:ascii="Times New Roman" w:hAnsi="Times New Roman" w:cs="Times New Roman"/>
          <w:sz w:val="28"/>
          <w:szCs w:val="28"/>
        </w:rPr>
        <w:t xml:space="preserve"> в номинации «Патриотическая песня»</w:t>
      </w:r>
      <w:r w:rsidR="001052DB">
        <w:rPr>
          <w:rFonts w:ascii="Times New Roman" w:hAnsi="Times New Roman" w:cs="Times New Roman"/>
          <w:sz w:val="28"/>
          <w:szCs w:val="28"/>
        </w:rPr>
        <w:t xml:space="preserve"> 2 место</w:t>
      </w:r>
    </w:p>
    <w:p w:rsidR="000E6192" w:rsidRDefault="000E6192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«Фольклорный танец» 3 место.</w:t>
      </w:r>
    </w:p>
    <w:p w:rsidR="002F299D" w:rsidRDefault="002F299D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«Национальная культура и быт ногайцев»-</w:t>
      </w:r>
    </w:p>
    <w:p w:rsidR="002F299D" w:rsidRDefault="002F299D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Аджигеримова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0E6192" w:rsidRDefault="000E6192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«Степные голоса» дипломант</w:t>
      </w:r>
    </w:p>
    <w:p w:rsidR="001052DB" w:rsidRDefault="001052DB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республиканских  конкурсах рису</w:t>
      </w:r>
      <w:r w:rsidR="00392BB8">
        <w:rPr>
          <w:rFonts w:ascii="Times New Roman" w:hAnsi="Times New Roman" w:cs="Times New Roman"/>
          <w:sz w:val="28"/>
          <w:szCs w:val="28"/>
        </w:rPr>
        <w:t>нков.</w:t>
      </w:r>
    </w:p>
    <w:p w:rsidR="00392BB8" w:rsidRDefault="00392BB8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«Моя малая Родина»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Аджигеримова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С.- дипломант.</w:t>
      </w:r>
    </w:p>
    <w:p w:rsidR="00392BB8" w:rsidRDefault="00392BB8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«Мой папа и я за безопасные дороги»</w:t>
      </w:r>
    </w:p>
    <w:p w:rsidR="00392BB8" w:rsidRDefault="00392BB8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И.- 1 место.</w:t>
      </w:r>
    </w:p>
    <w:p w:rsidR="001052DB" w:rsidRDefault="001052DB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 были организованы концерты, посвященные Дню знаний, </w:t>
      </w:r>
      <w:r w:rsidR="002F299D">
        <w:rPr>
          <w:rFonts w:ascii="Times New Roman" w:hAnsi="Times New Roman" w:cs="Times New Roman"/>
          <w:sz w:val="28"/>
          <w:szCs w:val="28"/>
        </w:rPr>
        <w:t>Дню Учителя, От</w:t>
      </w:r>
      <w:r w:rsidR="000800AE">
        <w:rPr>
          <w:rFonts w:ascii="Times New Roman" w:hAnsi="Times New Roman" w:cs="Times New Roman"/>
          <w:sz w:val="28"/>
          <w:szCs w:val="28"/>
        </w:rPr>
        <w:t>крытию центра « Точка роста»</w:t>
      </w:r>
      <w:proofErr w:type="gramStart"/>
      <w:r w:rsidR="000800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800AE">
        <w:rPr>
          <w:rFonts w:ascii="Times New Roman" w:hAnsi="Times New Roman" w:cs="Times New Roman"/>
          <w:sz w:val="28"/>
          <w:szCs w:val="28"/>
        </w:rPr>
        <w:t xml:space="preserve"> </w:t>
      </w:r>
      <w:r w:rsidR="000171E6">
        <w:rPr>
          <w:rFonts w:ascii="Times New Roman" w:hAnsi="Times New Roman" w:cs="Times New Roman"/>
          <w:sz w:val="28"/>
          <w:szCs w:val="28"/>
        </w:rPr>
        <w:t xml:space="preserve">Дню </w:t>
      </w:r>
      <w:r w:rsidR="00F900AB">
        <w:rPr>
          <w:rFonts w:ascii="Times New Roman" w:hAnsi="Times New Roman" w:cs="Times New Roman"/>
          <w:sz w:val="28"/>
          <w:szCs w:val="28"/>
        </w:rPr>
        <w:t xml:space="preserve"> народного единства </w:t>
      </w:r>
      <w:r w:rsidR="000171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Новому году, встрече </w:t>
      </w:r>
      <w:r w:rsidR="000800AE">
        <w:rPr>
          <w:rFonts w:ascii="Times New Roman" w:hAnsi="Times New Roman" w:cs="Times New Roman"/>
          <w:sz w:val="28"/>
          <w:szCs w:val="28"/>
        </w:rPr>
        <w:t>с выпускниками, международному Женскому д</w:t>
      </w:r>
      <w:r>
        <w:rPr>
          <w:rFonts w:ascii="Times New Roman" w:hAnsi="Times New Roman" w:cs="Times New Roman"/>
          <w:sz w:val="28"/>
          <w:szCs w:val="28"/>
        </w:rPr>
        <w:t xml:space="preserve">ню, Дню </w:t>
      </w:r>
      <w:r w:rsidR="002F299D">
        <w:rPr>
          <w:rFonts w:ascii="Times New Roman" w:hAnsi="Times New Roman" w:cs="Times New Roman"/>
          <w:sz w:val="28"/>
          <w:szCs w:val="28"/>
        </w:rPr>
        <w:t xml:space="preserve"> родного языка </w:t>
      </w:r>
      <w:r>
        <w:rPr>
          <w:rFonts w:ascii="Times New Roman" w:hAnsi="Times New Roman" w:cs="Times New Roman"/>
          <w:sz w:val="28"/>
          <w:szCs w:val="28"/>
        </w:rPr>
        <w:t xml:space="preserve">  и т.д.</w:t>
      </w:r>
    </w:p>
    <w:p w:rsidR="00994B27" w:rsidRDefault="00994B27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4" name="Рисунок 1" descr="C:\Users\User\Documents\РАЗИЕТ\ОТЧЕТ ФОТО\1efbe0a0-eb1e-44c3-a79f-6352191879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РАЗИЕТ\ОТЧЕТ ФОТО\1efbe0a0-eb1e-44c3-a79f-63521918797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B27" w:rsidRDefault="00994B27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9144000"/>
            <wp:effectExtent l="19050" t="0" r="0" b="0"/>
            <wp:docPr id="7" name="Рисунок 2" descr="C:\Users\User\Documents\РАЗИЕТ\ОТЧЕТ ФОТО\8ca0731c-e378-4132-acfa-309de118a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РАЗИЕТ\ОТЧЕТ ФОТО\8ca0731c-e378-4132-acfa-309de118a49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B27" w:rsidRDefault="00994B27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9144000"/>
            <wp:effectExtent l="19050" t="0" r="0" b="0"/>
            <wp:docPr id="8" name="Рисунок 3" descr="C:\Users\User\Documents\РАЗИЕТ\ОТЧЕТ ФОТО\549b0af0-da6b-407b-ad57-ffc368a5ce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РАЗИЕТ\ОТЧЕТ ФОТО\549b0af0-da6b-407b-ad57-ffc368a5cec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B27" w:rsidRDefault="00994B27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9144000"/>
            <wp:effectExtent l="19050" t="0" r="0" b="0"/>
            <wp:docPr id="10" name="Рисунок 4" descr="C:\Users\User\Documents\РАЗИЕТ\ОТЧЕТ ФОТО\b3971598-7f19-4bf4-a965-ff59232385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РАЗИЕТ\ОТЧЕТ ФОТО\b3971598-7f19-4bf4-a965-ff592323851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B27" w:rsidRDefault="00994B27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9144000"/>
            <wp:effectExtent l="19050" t="0" r="0" b="0"/>
            <wp:docPr id="11" name="Рисунок 5" descr="C:\Users\User\Documents\РАЗИЕТ\ОТЧЕТ ФОТО\c5698725-e0d8-41af-9b6d-417de24ba1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РАЗИЕТ\ОТЧЕТ ФОТО\c5698725-e0d8-41af-9b6d-417de24ba13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B27" w:rsidRDefault="00994B27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9144000"/>
            <wp:effectExtent l="19050" t="0" r="0" b="0"/>
            <wp:docPr id="12" name="Рисунок 6" descr="C:\Users\User\Documents\РАЗИЕТ\ОТЧЕТ ФОТО\fe616532-3575-4d9d-8149-457c0d712e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РАЗИЕТ\ОТЧЕТ ФОТО\fe616532-3575-4d9d-8149-457c0d712e6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2DB" w:rsidRDefault="001052DB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Янполова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прошла курсы по технологии по проекту «Точка роста».</w:t>
      </w:r>
    </w:p>
    <w:p w:rsidR="00614AE9" w:rsidRPr="00614AE9" w:rsidRDefault="00614AE9" w:rsidP="00614AE9">
      <w:pPr>
        <w:pStyle w:val="a3"/>
        <w:rPr>
          <w:rFonts w:asciiTheme="majorHAnsi" w:hAnsiTheme="majorHAnsi"/>
          <w:bCs/>
          <w:sz w:val="28"/>
          <w:szCs w:val="28"/>
        </w:rPr>
      </w:pPr>
      <w:r w:rsidRPr="00614AE9">
        <w:rPr>
          <w:rFonts w:asciiTheme="majorHAnsi" w:hAnsiTheme="majorHAnsi"/>
          <w:bCs/>
          <w:sz w:val="28"/>
          <w:szCs w:val="28"/>
        </w:rPr>
        <w:t xml:space="preserve">Основные методы  работы  учителя технологии </w:t>
      </w:r>
      <w:proofErr w:type="spellStart"/>
      <w:r w:rsidRPr="00614AE9">
        <w:rPr>
          <w:rFonts w:asciiTheme="majorHAnsi" w:hAnsiTheme="majorHAnsi"/>
          <w:bCs/>
          <w:sz w:val="28"/>
          <w:szCs w:val="28"/>
        </w:rPr>
        <w:t>Сагиндиковой</w:t>
      </w:r>
      <w:proofErr w:type="spellEnd"/>
      <w:r w:rsidRPr="00614AE9">
        <w:rPr>
          <w:rFonts w:asciiTheme="majorHAnsi" w:hAnsiTheme="majorHAnsi"/>
          <w:bCs/>
          <w:sz w:val="28"/>
          <w:szCs w:val="28"/>
        </w:rPr>
        <w:t xml:space="preserve"> А.С.</w:t>
      </w:r>
    </w:p>
    <w:p w:rsidR="00614AE9" w:rsidRPr="00614AE9" w:rsidRDefault="00614AE9" w:rsidP="00614AE9">
      <w:pPr>
        <w:pStyle w:val="a3"/>
        <w:jc w:val="center"/>
        <w:rPr>
          <w:rFonts w:asciiTheme="majorHAnsi" w:hAnsiTheme="majorHAnsi"/>
          <w:bCs/>
          <w:sz w:val="28"/>
          <w:szCs w:val="28"/>
        </w:rPr>
      </w:pPr>
    </w:p>
    <w:p w:rsidR="00614AE9" w:rsidRPr="001B3BF0" w:rsidRDefault="00614AE9" w:rsidP="00614AE9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</w:p>
    <w:p w:rsidR="00614AE9" w:rsidRPr="001B3BF0" w:rsidRDefault="00614AE9" w:rsidP="00614AE9">
      <w:pPr>
        <w:pStyle w:val="a3"/>
        <w:jc w:val="both"/>
        <w:rPr>
          <w:rFonts w:asciiTheme="majorHAnsi" w:hAnsiTheme="majorHAnsi" w:cs="Tahoma"/>
          <w:bCs/>
          <w:sz w:val="28"/>
          <w:szCs w:val="28"/>
          <w:shd w:val="clear" w:color="auto" w:fill="FFFFFF"/>
        </w:rPr>
      </w:pPr>
      <w:r>
        <w:rPr>
          <w:rFonts w:asciiTheme="majorHAnsi" w:hAnsiTheme="majorHAnsi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552028" cy="1829530"/>
            <wp:effectExtent l="19050" t="0" r="672" b="0"/>
            <wp:docPr id="2" name="Рисунок 1" descr="C:\Users\махмуд\Desktop\для отчета\1587896394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хмуд\Desktop\для отчета\158789639454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596" cy="182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28"/>
          <w:szCs w:val="28"/>
          <w:u w:val="single"/>
        </w:rPr>
        <w:t xml:space="preserve"> Моделирование и к</w:t>
      </w:r>
      <w:r w:rsidRPr="001B3BF0">
        <w:rPr>
          <w:rFonts w:asciiTheme="majorHAnsi" w:hAnsiTheme="majorHAnsi"/>
          <w:b/>
          <w:sz w:val="28"/>
          <w:szCs w:val="28"/>
          <w:u w:val="single"/>
        </w:rPr>
        <w:t>онструирование</w:t>
      </w:r>
      <w:r w:rsidRPr="001B3BF0">
        <w:rPr>
          <w:rFonts w:asciiTheme="majorHAnsi" w:hAnsiTheme="majorHAnsi"/>
          <w:sz w:val="28"/>
          <w:szCs w:val="28"/>
          <w:u w:val="single"/>
        </w:rPr>
        <w:t> </w:t>
      </w:r>
      <w:proofErr w:type="gramStart"/>
      <w:r w:rsidRPr="001B3BF0">
        <w:rPr>
          <w:rFonts w:asciiTheme="majorHAnsi" w:hAnsiTheme="majorHAnsi"/>
          <w:sz w:val="28"/>
          <w:szCs w:val="28"/>
          <w:u w:val="single"/>
        </w:rPr>
        <w:t>–</w:t>
      </w:r>
      <w:r w:rsidRPr="001B3BF0">
        <w:rPr>
          <w:rFonts w:asciiTheme="majorHAnsi" w:hAnsiTheme="majorHAnsi" w:cs="Tahoma"/>
          <w:bCs/>
          <w:sz w:val="28"/>
          <w:szCs w:val="28"/>
          <w:shd w:val="clear" w:color="auto" w:fill="FFFFFF"/>
        </w:rPr>
        <w:t>о</w:t>
      </w:r>
      <w:proofErr w:type="gramEnd"/>
      <w:r w:rsidRPr="001B3BF0">
        <w:rPr>
          <w:rFonts w:asciiTheme="majorHAnsi" w:hAnsiTheme="majorHAnsi" w:cs="Tahoma"/>
          <w:bCs/>
          <w:sz w:val="28"/>
          <w:szCs w:val="28"/>
          <w:shd w:val="clear" w:color="auto" w:fill="FFFFFF"/>
        </w:rPr>
        <w:t>сновн</w:t>
      </w:r>
      <w:r>
        <w:rPr>
          <w:rFonts w:asciiTheme="majorHAnsi" w:hAnsiTheme="majorHAnsi" w:cs="Tahoma"/>
          <w:bCs/>
          <w:sz w:val="28"/>
          <w:szCs w:val="28"/>
          <w:shd w:val="clear" w:color="auto" w:fill="FFFFFF"/>
        </w:rPr>
        <w:t>ые</w:t>
      </w:r>
      <w:r w:rsidRPr="001B3BF0">
        <w:rPr>
          <w:rFonts w:asciiTheme="majorHAnsi" w:hAnsiTheme="majorHAnsi" w:cs="Tahoma"/>
          <w:bCs/>
          <w:sz w:val="28"/>
          <w:szCs w:val="28"/>
          <w:shd w:val="clear" w:color="auto" w:fill="FFFFFF"/>
        </w:rPr>
        <w:t xml:space="preserve"> метод</w:t>
      </w:r>
      <w:r>
        <w:rPr>
          <w:rFonts w:asciiTheme="majorHAnsi" w:hAnsiTheme="majorHAnsi" w:cs="Tahoma"/>
          <w:bCs/>
          <w:sz w:val="28"/>
          <w:szCs w:val="28"/>
          <w:shd w:val="clear" w:color="auto" w:fill="FFFFFF"/>
        </w:rPr>
        <w:t>ы</w:t>
      </w:r>
      <w:r w:rsidRPr="001B3BF0">
        <w:rPr>
          <w:rFonts w:asciiTheme="majorHAnsi" w:hAnsiTheme="majorHAnsi" w:cs="Tahoma"/>
          <w:bCs/>
          <w:sz w:val="28"/>
          <w:szCs w:val="28"/>
          <w:shd w:val="clear" w:color="auto" w:fill="FFFFFF"/>
        </w:rPr>
        <w:t>, используемы</w:t>
      </w:r>
      <w:r>
        <w:rPr>
          <w:rFonts w:asciiTheme="majorHAnsi" w:hAnsiTheme="majorHAnsi" w:cs="Tahoma"/>
          <w:bCs/>
          <w:sz w:val="28"/>
          <w:szCs w:val="28"/>
          <w:shd w:val="clear" w:color="auto" w:fill="FFFFFF"/>
        </w:rPr>
        <w:t>е</w:t>
      </w:r>
      <w:r w:rsidRPr="001B3BF0">
        <w:rPr>
          <w:rFonts w:asciiTheme="majorHAnsi" w:hAnsiTheme="majorHAnsi" w:cs="Tahoma"/>
          <w:bCs/>
          <w:sz w:val="28"/>
          <w:szCs w:val="28"/>
          <w:shd w:val="clear" w:color="auto" w:fill="FFFFFF"/>
        </w:rPr>
        <w:t xml:space="preserve"> в процессе трудового обучения учащихся всех возрастных групп. </w:t>
      </w:r>
    </w:p>
    <w:p w:rsidR="00614AE9" w:rsidRPr="001B3BF0" w:rsidRDefault="00614AE9" w:rsidP="00614AE9">
      <w:pPr>
        <w:pStyle w:val="a3"/>
        <w:jc w:val="both"/>
        <w:rPr>
          <w:rFonts w:asciiTheme="majorHAnsi" w:hAnsiTheme="majorHAnsi" w:cs="Tahoma"/>
          <w:bCs/>
          <w:sz w:val="28"/>
          <w:szCs w:val="28"/>
          <w:shd w:val="clear" w:color="auto" w:fill="FFFFFF"/>
        </w:rPr>
      </w:pPr>
      <w:r w:rsidRPr="001B3BF0">
        <w:rPr>
          <w:rFonts w:asciiTheme="majorHAnsi" w:hAnsiTheme="majorHAnsi" w:cs="Tahoma"/>
          <w:bCs/>
          <w:sz w:val="28"/>
          <w:szCs w:val="28"/>
          <w:shd w:val="clear" w:color="auto" w:fill="FFFFFF"/>
        </w:rPr>
        <w:t xml:space="preserve">Он связан не только с решением творческой задачи на конструирование или моделирование юбки, фартука или ночной сорочки, но и с необходимостью технологической разработки и </w:t>
      </w:r>
      <w:proofErr w:type="spellStart"/>
      <w:r w:rsidRPr="001B3BF0">
        <w:rPr>
          <w:rFonts w:asciiTheme="majorHAnsi" w:hAnsiTheme="majorHAnsi" w:cs="Tahoma"/>
          <w:bCs/>
          <w:sz w:val="28"/>
          <w:szCs w:val="28"/>
          <w:shd w:val="clear" w:color="auto" w:fill="FFFFFF"/>
        </w:rPr>
        <w:t>изготовлениидругих</w:t>
      </w:r>
      <w:proofErr w:type="spellEnd"/>
      <w:r w:rsidRPr="001B3BF0">
        <w:rPr>
          <w:rFonts w:asciiTheme="majorHAnsi" w:hAnsiTheme="majorHAnsi" w:cs="Tahoma"/>
          <w:bCs/>
          <w:sz w:val="28"/>
          <w:szCs w:val="28"/>
          <w:shd w:val="clear" w:color="auto" w:fill="FFFFFF"/>
        </w:rPr>
        <w:t xml:space="preserve"> изделий, например в вышивке,  лоскутной мозаике  и т.д.</w:t>
      </w:r>
    </w:p>
    <w:p w:rsidR="00614AE9" w:rsidRPr="001B3BF0" w:rsidRDefault="00614AE9" w:rsidP="00614AE9">
      <w:pPr>
        <w:pStyle w:val="a3"/>
        <w:jc w:val="both"/>
        <w:rPr>
          <w:rFonts w:asciiTheme="majorHAnsi" w:hAnsiTheme="majorHAnsi"/>
          <w:sz w:val="28"/>
          <w:szCs w:val="28"/>
        </w:rPr>
      </w:pPr>
      <w:r w:rsidRPr="001B3BF0">
        <w:rPr>
          <w:rFonts w:asciiTheme="majorHAnsi" w:hAnsiTheme="majorHAnsi" w:cs="Tahoma"/>
          <w:bCs/>
          <w:sz w:val="28"/>
          <w:szCs w:val="28"/>
          <w:shd w:val="clear" w:color="auto" w:fill="FFFFFF"/>
        </w:rPr>
        <w:t>На передний план здесь выдвигается творческое применение знаний на практике.</w:t>
      </w:r>
    </w:p>
    <w:p w:rsidR="00614AE9" w:rsidRDefault="00614AE9" w:rsidP="00614AE9">
      <w:pPr>
        <w:pStyle w:val="a4"/>
        <w:shd w:val="clear" w:color="auto" w:fill="FFFFFF"/>
        <w:spacing w:line="270" w:lineRule="atLeast"/>
        <w:ind w:left="720"/>
        <w:jc w:val="both"/>
        <w:rPr>
          <w:rFonts w:asciiTheme="majorHAnsi" w:hAnsiTheme="majorHAnsi" w:cs="Tahoma"/>
          <w:bCs/>
          <w:sz w:val="28"/>
          <w:szCs w:val="28"/>
          <w:u w:val="single"/>
        </w:rPr>
      </w:pPr>
      <w:r w:rsidRPr="001B3BF0">
        <w:rPr>
          <w:rFonts w:asciiTheme="majorHAnsi" w:hAnsiTheme="majorHAnsi" w:cs="Tahoma"/>
          <w:b/>
          <w:bCs/>
          <w:sz w:val="28"/>
          <w:szCs w:val="28"/>
          <w:u w:val="single"/>
        </w:rPr>
        <w:t xml:space="preserve">Связь теории с </w:t>
      </w:r>
      <w:proofErr w:type="spellStart"/>
      <w:proofErr w:type="gramStart"/>
      <w:r w:rsidRPr="001B3BF0">
        <w:rPr>
          <w:rFonts w:asciiTheme="majorHAnsi" w:hAnsiTheme="majorHAnsi" w:cs="Tahoma"/>
          <w:b/>
          <w:bCs/>
          <w:sz w:val="28"/>
          <w:szCs w:val="28"/>
          <w:u w:val="single"/>
        </w:rPr>
        <w:t>практикой</w:t>
      </w:r>
      <w:r w:rsidRPr="001B3BF0">
        <w:rPr>
          <w:rFonts w:asciiTheme="majorHAnsi" w:hAnsiTheme="majorHAnsi" w:cs="Tahoma"/>
          <w:bCs/>
          <w:sz w:val="28"/>
          <w:szCs w:val="28"/>
        </w:rPr>
        <w:t>-решение</w:t>
      </w:r>
      <w:proofErr w:type="spellEnd"/>
      <w:proofErr w:type="gramEnd"/>
      <w:r w:rsidRPr="001B3BF0">
        <w:rPr>
          <w:rFonts w:asciiTheme="majorHAnsi" w:hAnsiTheme="majorHAnsi" w:cs="Tahoma"/>
          <w:bCs/>
          <w:sz w:val="28"/>
          <w:szCs w:val="28"/>
        </w:rPr>
        <w:t xml:space="preserve"> творческих задач  в индивидуальной и коллективной форме – это самостоятельное определение способа обработки, поиск и нахождение закономерностей, ранее не известных, но необходимых при проектировании</w:t>
      </w:r>
      <w:r>
        <w:rPr>
          <w:rFonts w:asciiTheme="majorHAnsi" w:hAnsiTheme="majorHAnsi" w:cs="Tahoma"/>
          <w:bCs/>
          <w:sz w:val="28"/>
          <w:szCs w:val="28"/>
        </w:rPr>
        <w:t>.</w:t>
      </w:r>
    </w:p>
    <w:p w:rsidR="00614AE9" w:rsidRPr="001B3BF0" w:rsidRDefault="00614AE9" w:rsidP="00614AE9">
      <w:pPr>
        <w:pStyle w:val="a4"/>
        <w:shd w:val="clear" w:color="auto" w:fill="FFFFFF"/>
        <w:spacing w:line="270" w:lineRule="atLeast"/>
        <w:ind w:left="720"/>
        <w:jc w:val="both"/>
        <w:rPr>
          <w:rFonts w:asciiTheme="majorHAnsi" w:hAnsiTheme="majorHAnsi"/>
          <w:b/>
          <w:sz w:val="28"/>
          <w:szCs w:val="28"/>
        </w:rPr>
      </w:pPr>
      <w:r w:rsidRPr="001B3BF0">
        <w:rPr>
          <w:rFonts w:asciiTheme="majorHAnsi" w:hAnsiTheme="majorHAnsi" w:cs="Tahoma"/>
          <w:b/>
          <w:bCs/>
          <w:sz w:val="28"/>
          <w:szCs w:val="28"/>
          <w:u w:val="single"/>
        </w:rPr>
        <w:t xml:space="preserve">Объяснительно  </w:t>
      </w:r>
      <w:proofErr w:type="gramStart"/>
      <w:r w:rsidRPr="001B3BF0">
        <w:rPr>
          <w:rFonts w:asciiTheme="majorHAnsi" w:hAnsiTheme="majorHAnsi"/>
          <w:b/>
          <w:sz w:val="28"/>
          <w:szCs w:val="28"/>
          <w:u w:val="single"/>
        </w:rPr>
        <w:t>–н</w:t>
      </w:r>
      <w:proofErr w:type="gramEnd"/>
      <w:r w:rsidRPr="001B3BF0">
        <w:rPr>
          <w:rFonts w:asciiTheme="majorHAnsi" w:hAnsiTheme="majorHAnsi"/>
          <w:b/>
          <w:sz w:val="28"/>
          <w:szCs w:val="28"/>
          <w:u w:val="single"/>
        </w:rPr>
        <w:t>аглядный</w:t>
      </w:r>
      <w:r w:rsidRPr="001B3BF0">
        <w:rPr>
          <w:rFonts w:asciiTheme="majorHAnsi" w:hAnsiTheme="majorHAnsi"/>
          <w:b/>
          <w:sz w:val="28"/>
          <w:szCs w:val="28"/>
        </w:rPr>
        <w:t xml:space="preserve"> (репродуктивный) метод. </w:t>
      </w:r>
    </w:p>
    <w:p w:rsidR="00614AE9" w:rsidRDefault="00614AE9" w:rsidP="00614AE9">
      <w:pPr>
        <w:pStyle w:val="a4"/>
        <w:shd w:val="clear" w:color="auto" w:fill="FFFFFF"/>
        <w:spacing w:line="270" w:lineRule="atLeast"/>
        <w:ind w:left="720"/>
        <w:jc w:val="both"/>
        <w:rPr>
          <w:noProof/>
        </w:rPr>
      </w:pPr>
      <w:r>
        <w:rPr>
          <w:rFonts w:asciiTheme="majorHAnsi" w:hAnsiTheme="majorHAnsi"/>
          <w:sz w:val="28"/>
          <w:szCs w:val="28"/>
        </w:rPr>
        <w:t>Этот метод охватывает</w:t>
      </w:r>
      <w:proofErr w:type="gramStart"/>
      <w:r>
        <w:rPr>
          <w:rFonts w:asciiTheme="majorHAnsi" w:hAnsiTheme="majorHAnsi"/>
          <w:sz w:val="28"/>
          <w:szCs w:val="28"/>
        </w:rPr>
        <w:t xml:space="preserve"> :</w:t>
      </w:r>
      <w:proofErr w:type="gramEnd"/>
      <w:r>
        <w:rPr>
          <w:rFonts w:asciiTheme="majorHAnsi" w:hAnsiTheme="majorHAnsi"/>
          <w:sz w:val="28"/>
          <w:szCs w:val="28"/>
        </w:rPr>
        <w:t xml:space="preserve"> демонстрацию, лекцию, изучение литературы,  </w:t>
      </w:r>
      <w:proofErr w:type="spellStart"/>
      <w:r>
        <w:rPr>
          <w:rFonts w:asciiTheme="majorHAnsi" w:hAnsiTheme="majorHAnsi"/>
          <w:sz w:val="28"/>
          <w:szCs w:val="28"/>
        </w:rPr>
        <w:t>применениеИКТ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614AE9" w:rsidRPr="001B3BF0" w:rsidRDefault="00614AE9" w:rsidP="00614AE9">
      <w:pPr>
        <w:pStyle w:val="a3"/>
        <w:jc w:val="both"/>
        <w:rPr>
          <w:rFonts w:asciiTheme="majorHAnsi" w:hAnsiTheme="majorHAnsi"/>
          <w:sz w:val="28"/>
          <w:szCs w:val="28"/>
        </w:rPr>
      </w:pPr>
      <w:r w:rsidRPr="001B3BF0">
        <w:rPr>
          <w:rFonts w:asciiTheme="majorHAnsi" w:hAnsiTheme="majorHAnsi"/>
          <w:b/>
          <w:sz w:val="28"/>
          <w:szCs w:val="28"/>
          <w:u w:val="single"/>
        </w:rPr>
        <w:t>Метод проекто</w:t>
      </w:r>
      <w:proofErr w:type="gramStart"/>
      <w:r w:rsidRPr="001B3BF0">
        <w:rPr>
          <w:rFonts w:asciiTheme="majorHAnsi" w:hAnsiTheme="majorHAnsi"/>
          <w:b/>
          <w:sz w:val="28"/>
          <w:szCs w:val="28"/>
          <w:u w:val="single"/>
        </w:rPr>
        <w:t>в</w:t>
      </w:r>
      <w:r w:rsidRPr="001B3BF0">
        <w:rPr>
          <w:rFonts w:asciiTheme="majorHAnsi" w:hAnsiTheme="majorHAnsi"/>
          <w:sz w:val="28"/>
          <w:szCs w:val="28"/>
          <w:u w:val="single"/>
        </w:rPr>
        <w:t>-</w:t>
      </w:r>
      <w:proofErr w:type="gramEnd"/>
      <w:r w:rsidRPr="001B3BF0">
        <w:rPr>
          <w:rFonts w:asciiTheme="majorHAnsi" w:hAnsiTheme="majorHAnsi"/>
          <w:sz w:val="28"/>
          <w:szCs w:val="28"/>
        </w:rPr>
        <w:t xml:space="preserve"> является одним из наиболее эффективных методов формирования творческого потенциала, способствует активизации самостоятельной познавательной деятельности школьника.</w:t>
      </w:r>
    </w:p>
    <w:p w:rsidR="00614AE9" w:rsidRPr="001B3BF0" w:rsidRDefault="00614AE9" w:rsidP="00614AE9">
      <w:pPr>
        <w:pStyle w:val="a3"/>
        <w:jc w:val="both"/>
        <w:rPr>
          <w:rFonts w:asciiTheme="majorHAnsi" w:hAnsiTheme="majorHAnsi"/>
          <w:sz w:val="28"/>
          <w:szCs w:val="28"/>
        </w:rPr>
      </w:pPr>
    </w:p>
    <w:p w:rsidR="00614AE9" w:rsidRPr="001B3BF0" w:rsidRDefault="00614AE9" w:rsidP="00614AE9">
      <w:pPr>
        <w:pStyle w:val="a3"/>
        <w:jc w:val="both"/>
        <w:rPr>
          <w:rFonts w:asciiTheme="majorHAnsi" w:hAnsiTheme="majorHAnsi" w:cs="Tahoma"/>
          <w:sz w:val="28"/>
          <w:szCs w:val="28"/>
          <w:shd w:val="clear" w:color="auto" w:fill="FFFFFF"/>
        </w:rPr>
      </w:pPr>
      <w:r w:rsidRPr="001B3BF0">
        <w:rPr>
          <w:rFonts w:asciiTheme="majorHAnsi" w:hAnsiTheme="majorHAnsi" w:cs="Tahoma"/>
          <w:sz w:val="28"/>
          <w:szCs w:val="28"/>
          <w:shd w:val="clear" w:color="auto" w:fill="FFFFFF"/>
        </w:rPr>
        <w:t>Творческий проект на уроках технологии – это учебно-трудовое задание, в результате которого создаётся продукт, обладающий субъективной, а иногда и объективной новизной, пользующийся спросом.</w:t>
      </w:r>
    </w:p>
    <w:p w:rsidR="00614AE9" w:rsidRPr="001B3BF0" w:rsidRDefault="00614AE9" w:rsidP="00614AE9">
      <w:pPr>
        <w:pStyle w:val="a3"/>
        <w:jc w:val="both"/>
        <w:rPr>
          <w:rFonts w:asciiTheme="majorHAnsi" w:hAnsiTheme="majorHAnsi" w:cs="Tahoma"/>
          <w:sz w:val="28"/>
          <w:szCs w:val="28"/>
          <w:shd w:val="clear" w:color="auto" w:fill="FFFFFF"/>
        </w:rPr>
      </w:pPr>
    </w:p>
    <w:p w:rsidR="00614AE9" w:rsidRPr="001B3BF0" w:rsidRDefault="00614AE9" w:rsidP="00614AE9">
      <w:pPr>
        <w:pStyle w:val="a3"/>
        <w:jc w:val="both"/>
        <w:rPr>
          <w:rFonts w:asciiTheme="majorHAnsi" w:hAnsiTheme="majorHAnsi" w:cs="Tahoma"/>
          <w:sz w:val="28"/>
          <w:szCs w:val="28"/>
          <w:shd w:val="clear" w:color="auto" w:fill="FFFFFF"/>
        </w:rPr>
      </w:pPr>
      <w:r w:rsidRPr="001B3BF0">
        <w:rPr>
          <w:rFonts w:asciiTheme="majorHAnsi" w:hAnsiTheme="majorHAnsi" w:cs="Tahoma"/>
          <w:sz w:val="28"/>
          <w:szCs w:val="28"/>
          <w:shd w:val="clear" w:color="auto" w:fill="FFFFFF"/>
        </w:rPr>
        <w:lastRenderedPageBreak/>
        <w:t>Метод проектов способствует формированию  учащихся адекватной самооценки, поднятию их имиджа в окружающей среде, усилению «я сам»,</w:t>
      </w:r>
    </w:p>
    <w:p w:rsidR="00614AE9" w:rsidRPr="001D335E" w:rsidRDefault="00614AE9" w:rsidP="00614AE9">
      <w:pPr>
        <w:pStyle w:val="a3"/>
        <w:jc w:val="both"/>
        <w:rPr>
          <w:rFonts w:asciiTheme="majorHAnsi" w:hAnsiTheme="majorHAnsi" w:cs="Tahoma"/>
          <w:sz w:val="28"/>
          <w:szCs w:val="28"/>
          <w:shd w:val="clear" w:color="auto" w:fill="FFFFFF"/>
        </w:rPr>
      </w:pPr>
      <w:r w:rsidRPr="001B3BF0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 « я сделаю»</w:t>
      </w:r>
      <w:proofErr w:type="gramStart"/>
      <w:r w:rsidRPr="001B3BF0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 ,</w:t>
      </w:r>
      <w:proofErr w:type="gramEnd"/>
      <w:r w:rsidRPr="001B3BF0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  «я умею</w:t>
      </w:r>
      <w:r>
        <w:rPr>
          <w:rFonts w:asciiTheme="majorHAnsi" w:hAnsiTheme="majorHAnsi" w:cs="Tahoma"/>
          <w:sz w:val="28"/>
          <w:szCs w:val="28"/>
          <w:shd w:val="clear" w:color="auto" w:fill="FFFFFF"/>
        </w:rPr>
        <w:t>.</w:t>
      </w:r>
    </w:p>
    <w:p w:rsidR="00614AE9" w:rsidRDefault="00614AE9" w:rsidP="00614AE9">
      <w:pPr>
        <w:tabs>
          <w:tab w:val="left" w:pos="2340"/>
          <w:tab w:val="left" w:pos="6060"/>
          <w:tab w:val="right" w:pos="10205"/>
        </w:tabs>
        <w:rPr>
          <w:noProof/>
          <w:lang w:eastAsia="ru-RU"/>
        </w:rPr>
      </w:pPr>
      <w:r>
        <w:rPr>
          <w:rFonts w:asciiTheme="majorHAnsi" w:hAnsiTheme="majorHAnsi"/>
          <w:sz w:val="28"/>
          <w:szCs w:val="28"/>
        </w:rPr>
        <w:t>Все эти формы и методы дают возможность добиваться хороших результатов, при участии в областных</w:t>
      </w:r>
      <w:proofErr w:type="gramStart"/>
      <w:r>
        <w:rPr>
          <w:rFonts w:asciiTheme="majorHAnsi" w:hAnsiTheme="majorHAnsi"/>
          <w:sz w:val="28"/>
          <w:szCs w:val="28"/>
        </w:rPr>
        <w:t xml:space="preserve"> ,</w:t>
      </w:r>
      <w:proofErr w:type="gramEnd"/>
      <w:r>
        <w:rPr>
          <w:rFonts w:asciiTheme="majorHAnsi" w:hAnsiTheme="majorHAnsi"/>
          <w:sz w:val="28"/>
          <w:szCs w:val="28"/>
        </w:rPr>
        <w:t xml:space="preserve"> районных  </w:t>
      </w:r>
      <w:proofErr w:type="spellStart"/>
      <w:r>
        <w:rPr>
          <w:rFonts w:asciiTheme="majorHAnsi" w:hAnsiTheme="majorHAnsi"/>
          <w:sz w:val="28"/>
          <w:szCs w:val="28"/>
        </w:rPr>
        <w:t>конкурсах,проектах</w:t>
      </w:r>
      <w:proofErr w:type="spellEnd"/>
      <w:r>
        <w:rPr>
          <w:rFonts w:asciiTheme="majorHAnsi" w:hAnsiTheme="majorHAnsi"/>
          <w:sz w:val="28"/>
          <w:szCs w:val="28"/>
        </w:rPr>
        <w:t xml:space="preserve"> и выставках.</w:t>
      </w:r>
      <w:r>
        <w:rPr>
          <w:noProof/>
          <w:lang w:eastAsia="ru-RU"/>
        </w:rPr>
        <w:drawing>
          <wp:inline distT="0" distB="0" distL="0" distR="0">
            <wp:extent cx="1567703" cy="2078255"/>
            <wp:effectExtent l="19050" t="0" r="0" b="0"/>
            <wp:docPr id="3" name="Рисунок 1" descr="C:\Users\махмуд\AppData\Local\Microsoft\Windows\Temporary Internet Files\Content.Word\1587502990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хмуд\AppData\Local\Microsoft\Windows\Temporary Internet Files\Content.Word\158750299063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316" cy="208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09057" cy="2151529"/>
            <wp:effectExtent l="19050" t="0" r="0" b="0"/>
            <wp:docPr id="5" name="Рисунок 4" descr="C:\Users\махмуд\AppData\Local\Microsoft\Windows\Temporary Internet Files\Content.Word\1587503019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хмуд\AppData\Local\Microsoft\Windows\Temporary Internet Files\Content.Word\158750301902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832" cy="2167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06799" cy="2205318"/>
            <wp:effectExtent l="19050" t="0" r="0" b="0"/>
            <wp:docPr id="6" name="Рисунок 7" descr="C:\Users\махмуд\AppData\Local\Microsoft\Windows\Temporary Internet Files\Content.Word\1588172875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хмуд\AppData\Local\Microsoft\Windows\Temporary Internet Files\Content.Word\158817287509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676" cy="220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E9" w:rsidRDefault="00614AE9" w:rsidP="00614AE9">
      <w:pPr>
        <w:tabs>
          <w:tab w:val="left" w:pos="2340"/>
          <w:tab w:val="left" w:pos="6060"/>
          <w:tab w:val="right" w:pos="10205"/>
        </w:tabs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2689225" cy="2689225"/>
            <wp:effectExtent l="19050" t="0" r="0" b="0"/>
            <wp:docPr id="9" name="Рисунок 2" descr="C:\Users\махмуд\Desktop\для отчета\1589529182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хмуд\Desktop\для отчета\158952918230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68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E9" w:rsidRDefault="00614AE9" w:rsidP="00614AE9">
      <w:pPr>
        <w:tabs>
          <w:tab w:val="left" w:pos="2340"/>
          <w:tab w:val="left" w:pos="6060"/>
          <w:tab w:val="right" w:pos="10205"/>
        </w:tabs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конкурс «Полицейский Дядя Степа»</w:t>
      </w:r>
    </w:p>
    <w:p w:rsidR="00614AE9" w:rsidRDefault="00614AE9" w:rsidP="00614AE9">
      <w:pPr>
        <w:tabs>
          <w:tab w:val="left" w:pos="2340"/>
          <w:tab w:val="left" w:pos="6060"/>
          <w:tab w:val="right" w:pos="10205"/>
        </w:tabs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t>Ученик 4 класса Саянов Ислам М.</w:t>
      </w:r>
    </w:p>
    <w:p w:rsidR="00614AE9" w:rsidRDefault="00614AE9" w:rsidP="00614AE9">
      <w:pPr>
        <w:tabs>
          <w:tab w:val="left" w:pos="2340"/>
          <w:tab w:val="left" w:pos="6060"/>
          <w:tab w:val="right" w:pos="10205"/>
        </w:tabs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19400" cy="2479878"/>
            <wp:effectExtent l="0" t="0" r="0" b="0"/>
            <wp:docPr id="13" name="Рисунок 6" descr="C:\Users\махмуд\AppData\Local\Microsoft\Windows\Temporary Internet Files\Content.Word\Screenshot_2020-05-20-15-19-53-963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хмуд\AppData\Local\Microsoft\Windows\Temporary Internet Files\Content.Word\Screenshot_2020-05-20-15-19-53-963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694" cy="249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8"/>
          <w:szCs w:val="28"/>
          <w:lang w:eastAsia="ru-RU"/>
        </w:rPr>
        <w:t>Садыкова Э.  5 класс  конкурс «Народная кукла»</w:t>
      </w:r>
    </w:p>
    <w:p w:rsidR="00614AE9" w:rsidRDefault="00614AE9" w:rsidP="00614AE9">
      <w:pPr>
        <w:tabs>
          <w:tab w:val="left" w:pos="2340"/>
          <w:tab w:val="left" w:pos="6060"/>
          <w:tab w:val="right" w:pos="10205"/>
        </w:tabs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14299" cy="2616200"/>
            <wp:effectExtent l="19050" t="0" r="0" b="0"/>
            <wp:docPr id="15" name="Рисунок 9" descr="C:\Users\махмуд\AppData\Local\Microsoft\Windows\Temporary Internet Files\Content.Word\Screenshot_2020-05-20-15-19-27-632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хмуд\AppData\Local\Microsoft\Windows\Temporary Internet Files\Content.Word\Screenshot_2020-05-20-15-19-27-632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937" cy="261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E9" w:rsidRDefault="00614AE9" w:rsidP="00614AE9">
      <w:pPr>
        <w:tabs>
          <w:tab w:val="left" w:pos="2340"/>
          <w:tab w:val="left" w:pos="6060"/>
          <w:tab w:val="right" w:pos="10205"/>
        </w:tabs>
        <w:rPr>
          <w:rFonts w:asciiTheme="majorHAnsi" w:hAnsiTheme="majorHAnsi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76398" cy="2187961"/>
            <wp:effectExtent l="19050" t="0" r="0" b="0"/>
            <wp:docPr id="1" name="Рисунок 1" descr="C:\Users\махмуд\AppData\Local\Microsoft\Windows\Temporary Internet Files\Content.Word\Screenshot_2020-05-20-15-19-45-440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хмуд\AppData\Local\Microsoft\Windows\Temporary Internet Files\Content.Word\Screenshot_2020-05-20-15-19-45-440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9" cy="21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CA4" w:rsidRPr="00D57CA4" w:rsidRDefault="00D57CA4" w:rsidP="00D57CA4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7CA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Проведены итоги работы МО за год и определены задачи на новый учебный год.</w:t>
      </w:r>
    </w:p>
    <w:p w:rsidR="00D57CA4" w:rsidRPr="00D57CA4" w:rsidRDefault="00D57CA4" w:rsidP="00D57CA4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7CA4" w:rsidRPr="00D57CA4" w:rsidRDefault="00D57CA4" w:rsidP="00D57CA4">
      <w:pPr>
        <w:ind w:left="720"/>
        <w:contextualSpacing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D57CA4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Основные задачи МО</w:t>
      </w:r>
    </w:p>
    <w:p w:rsidR="00D57CA4" w:rsidRPr="00D57CA4" w:rsidRDefault="00D57CA4" w:rsidP="00D57CA4">
      <w:pPr>
        <w:numPr>
          <w:ilvl w:val="0"/>
          <w:numId w:val="1"/>
        </w:num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7CA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Эффективно и планомерно вести работу с высокомотивированными и одаренными учащимися, готовить их к олимпиада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и конкурсам</w:t>
      </w:r>
    </w:p>
    <w:p w:rsidR="00D57CA4" w:rsidRPr="00D57CA4" w:rsidRDefault="00D57CA4" w:rsidP="00D57CA4">
      <w:pPr>
        <w:numPr>
          <w:ilvl w:val="0"/>
          <w:numId w:val="1"/>
        </w:numPr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7C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Обобщение и распространение педагогического опыта творчески работающих учителей; внедрение новых педагогических технологий в преподавание предметов технологии, музыки и изобразительного искусства с целью обеспечения стабильного и высокого уровня качества знаний учащихся и повышение результативности работы на основе самообразовани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я.</w:t>
      </w:r>
    </w:p>
    <w:p w:rsidR="00D57CA4" w:rsidRDefault="00D57CA4" w:rsidP="00D57CA4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7CA4" w:rsidRPr="00D57CA4" w:rsidRDefault="00D57CA4" w:rsidP="00D57CA4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МО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Межитова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Р.И.</w:t>
      </w:r>
    </w:p>
    <w:p w:rsidR="00D57CA4" w:rsidRPr="00D57CA4" w:rsidRDefault="00D57CA4" w:rsidP="00D57CA4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7CA4" w:rsidRPr="00D57CA4" w:rsidRDefault="00D57CA4" w:rsidP="00D57CA4">
      <w:pPr>
        <w:contextualSpacing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</w:p>
    <w:p w:rsidR="001052DB" w:rsidRPr="00945A0F" w:rsidRDefault="001052DB" w:rsidP="001B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sectPr w:rsidR="001052DB" w:rsidRPr="00945A0F" w:rsidSect="00B5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449E8"/>
    <w:multiLevelType w:val="hybridMultilevel"/>
    <w:tmpl w:val="3CCCBE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A0F"/>
    <w:rsid w:val="000171E6"/>
    <w:rsid w:val="000800AE"/>
    <w:rsid w:val="000E6192"/>
    <w:rsid w:val="001052DB"/>
    <w:rsid w:val="001B3E27"/>
    <w:rsid w:val="00267DF2"/>
    <w:rsid w:val="00275415"/>
    <w:rsid w:val="002F299D"/>
    <w:rsid w:val="002F4E0A"/>
    <w:rsid w:val="0035586F"/>
    <w:rsid w:val="00392BB8"/>
    <w:rsid w:val="00470ECC"/>
    <w:rsid w:val="005D50EA"/>
    <w:rsid w:val="00614AE9"/>
    <w:rsid w:val="007C5320"/>
    <w:rsid w:val="00945A0F"/>
    <w:rsid w:val="00994B27"/>
    <w:rsid w:val="00B14D9A"/>
    <w:rsid w:val="00B57D7F"/>
    <w:rsid w:val="00CF2649"/>
    <w:rsid w:val="00D57CA4"/>
    <w:rsid w:val="00F53BE7"/>
    <w:rsid w:val="00F900AB"/>
    <w:rsid w:val="00FB4B1C"/>
    <w:rsid w:val="00FE1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AE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1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2020-05-25T21:52:00Z</dcterms:created>
  <dcterms:modified xsi:type="dcterms:W3CDTF">2020-05-26T18:48:00Z</dcterms:modified>
</cp:coreProperties>
</file>