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E44" w:rsidRPr="00301E44" w:rsidRDefault="00301E44" w:rsidP="00301E44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B050"/>
          <w:sz w:val="44"/>
          <w:szCs w:val="36"/>
          <w:lang w:eastAsia="ru-RU"/>
        </w:rPr>
      </w:pPr>
      <w:r w:rsidRPr="00301E44">
        <w:rPr>
          <w:rFonts w:ascii="Verdana" w:eastAsia="Times New Roman" w:hAnsi="Verdana" w:cs="Times New Roman"/>
          <w:b/>
          <w:bCs/>
          <w:i/>
          <w:iCs/>
          <w:color w:val="00B050"/>
          <w:sz w:val="32"/>
          <w:szCs w:val="24"/>
          <w:lang w:eastAsia="ru-RU"/>
        </w:rPr>
        <w:t>Служба школьной медиации (примирения)</w:t>
      </w:r>
    </w:p>
    <w:p w:rsidR="00301E44" w:rsidRPr="00072883" w:rsidRDefault="00301E44" w:rsidP="00301E4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72883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872E116" wp14:editId="5A31C5AF">
            <wp:extent cx="1952625" cy="1990725"/>
            <wp:effectExtent l="0" t="0" r="9525" b="9525"/>
            <wp:docPr id="1" name="Рисунок 18" descr="http://specshkola8vida.ucoz.ru/2016/mediacia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specshkola8vida.ucoz.ru/2016/mediacia/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01E44" w:rsidRPr="00E577A1" w:rsidRDefault="00301E44" w:rsidP="00301E4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FF0000"/>
          <w:sz w:val="18"/>
          <w:szCs w:val="16"/>
          <w:lang w:eastAsia="ru-RU"/>
        </w:rPr>
      </w:pPr>
      <w:r w:rsidRPr="00E577A1">
        <w:rPr>
          <w:rFonts w:ascii="Verdana" w:eastAsia="Times New Roman" w:hAnsi="Verdana" w:cs="Times New Roman"/>
          <w:b/>
          <w:bCs/>
          <w:i/>
          <w:iCs/>
          <w:color w:val="FF0000"/>
          <w:sz w:val="28"/>
          <w:szCs w:val="24"/>
          <w:lang w:eastAsia="ru-RU"/>
        </w:rPr>
        <w:t>От конфликта  — к примирению!</w:t>
      </w:r>
    </w:p>
    <w:p w:rsidR="00301E44" w:rsidRPr="00E577A1" w:rsidRDefault="00301E44" w:rsidP="00301E4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i/>
          <w:color w:val="002060"/>
          <w:sz w:val="16"/>
          <w:szCs w:val="16"/>
          <w:lang w:eastAsia="ru-RU"/>
        </w:rPr>
      </w:pPr>
      <w:r w:rsidRPr="00E577A1">
        <w:rPr>
          <w:rFonts w:ascii="Verdana" w:eastAsia="Times New Roman" w:hAnsi="Verdana" w:cs="Times New Roman"/>
          <w:i/>
          <w:color w:val="002060"/>
          <w:sz w:val="24"/>
          <w:szCs w:val="24"/>
          <w:lang w:eastAsia="ru-RU"/>
        </w:rPr>
        <w:t>Разгневан — потерпи, немного охладев,</w:t>
      </w:r>
      <w:r w:rsidRPr="00E577A1">
        <w:rPr>
          <w:rFonts w:ascii="Verdana" w:eastAsia="Times New Roman" w:hAnsi="Verdana" w:cs="Times New Roman"/>
          <w:i/>
          <w:color w:val="002060"/>
          <w:sz w:val="24"/>
          <w:szCs w:val="24"/>
          <w:lang w:eastAsia="ru-RU"/>
        </w:rPr>
        <w:br/>
        <w:t>рассудку уступи, смени на милость гнев.</w:t>
      </w:r>
      <w:r w:rsidRPr="00E577A1">
        <w:rPr>
          <w:rFonts w:ascii="Verdana" w:eastAsia="Times New Roman" w:hAnsi="Verdana" w:cs="Times New Roman"/>
          <w:i/>
          <w:color w:val="002060"/>
          <w:sz w:val="24"/>
          <w:szCs w:val="24"/>
          <w:lang w:eastAsia="ru-RU"/>
        </w:rPr>
        <w:br/>
        <w:t>Разбить любой рубин недолго и несложно,</w:t>
      </w:r>
      <w:r w:rsidRPr="00E577A1">
        <w:rPr>
          <w:rFonts w:ascii="Verdana" w:eastAsia="Times New Roman" w:hAnsi="Verdana" w:cs="Times New Roman"/>
          <w:i/>
          <w:color w:val="002060"/>
          <w:sz w:val="24"/>
          <w:szCs w:val="24"/>
          <w:lang w:eastAsia="ru-RU"/>
        </w:rPr>
        <w:br/>
        <w:t>Но вновь соединить осколки невозможно.</w:t>
      </w:r>
    </w:p>
    <w:p w:rsidR="00301E44" w:rsidRPr="00E577A1" w:rsidRDefault="00301E44" w:rsidP="00301E4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i/>
          <w:color w:val="002060"/>
          <w:sz w:val="16"/>
          <w:szCs w:val="16"/>
          <w:lang w:eastAsia="ru-RU"/>
        </w:rPr>
      </w:pPr>
      <w:r w:rsidRPr="00E577A1">
        <w:rPr>
          <w:rFonts w:ascii="Verdana" w:eastAsia="Times New Roman" w:hAnsi="Verdana" w:cs="Times New Roman"/>
          <w:i/>
          <w:color w:val="002060"/>
          <w:sz w:val="24"/>
          <w:szCs w:val="24"/>
          <w:lang w:eastAsia="ru-RU"/>
        </w:rPr>
        <w:t xml:space="preserve">Саади </w:t>
      </w:r>
      <w:proofErr w:type="spellStart"/>
      <w:r w:rsidRPr="00E577A1">
        <w:rPr>
          <w:rFonts w:ascii="Verdana" w:eastAsia="Times New Roman" w:hAnsi="Verdana" w:cs="Times New Roman"/>
          <w:i/>
          <w:color w:val="002060"/>
          <w:sz w:val="24"/>
          <w:szCs w:val="24"/>
          <w:lang w:eastAsia="ru-RU"/>
        </w:rPr>
        <w:t>Ширази</w:t>
      </w:r>
      <w:proofErr w:type="spellEnd"/>
      <w:r w:rsidRPr="00E577A1">
        <w:rPr>
          <w:rFonts w:ascii="Verdana" w:eastAsia="Times New Roman" w:hAnsi="Verdana" w:cs="Times New Roman"/>
          <w:i/>
          <w:color w:val="002060"/>
          <w:sz w:val="24"/>
          <w:szCs w:val="24"/>
          <w:lang w:eastAsia="ru-RU"/>
        </w:rPr>
        <w:t xml:space="preserve"> (около 1181 — 1291).</w:t>
      </w:r>
    </w:p>
    <w:p w:rsidR="00301E44" w:rsidRPr="00072883" w:rsidRDefault="00301E44" w:rsidP="00301E4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72883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301E44" w:rsidRPr="00E577A1" w:rsidRDefault="00301E44" w:rsidP="00301E4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18"/>
          <w:szCs w:val="16"/>
          <w:lang w:eastAsia="ru-RU"/>
        </w:rPr>
      </w:pPr>
      <w:r w:rsidRPr="00E577A1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  <w:t>Зачем нужна медиация школе?</w:t>
      </w:r>
    </w:p>
    <w:p w:rsidR="00301E44" w:rsidRPr="00E577A1" w:rsidRDefault="00301E44" w:rsidP="00301E4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</w:pPr>
      <w:r w:rsidRPr="00E577A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Школьная жизнь – это сложный процесс, включающий в себя не только учебные ситуации, но и совершенно разные уровни взаимодействия большого количества людей: родителей, педагогов, учащихся.</w:t>
      </w:r>
    </w:p>
    <w:p w:rsidR="00301E44" w:rsidRPr="00E577A1" w:rsidRDefault="00301E44" w:rsidP="00301E4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</w:pPr>
      <w:r w:rsidRPr="00E577A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 ходе этих отношений не редко возникают конфликтные ситуации.</w:t>
      </w:r>
    </w:p>
    <w:p w:rsidR="00301E44" w:rsidRPr="00E577A1" w:rsidRDefault="00301E44" w:rsidP="00301E4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</w:pPr>
      <w:r w:rsidRPr="00E577A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Служба школьной медиации предназначена для того, чтобы создать условия, где две конфликтующие стороны смогли бы снова понимать друг друга и договариваться о приемлемых для них вариантах разрешения проблем.</w:t>
      </w:r>
    </w:p>
    <w:p w:rsidR="00301E44" w:rsidRPr="00E577A1" w:rsidRDefault="00301E44" w:rsidP="00301E4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</w:pPr>
      <w:r w:rsidRPr="00E577A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Задача Службы школьной медиации – сделать так, чтобы максимальное число конфликтов разрешалось восстановительным способом.</w:t>
      </w:r>
    </w:p>
    <w:p w:rsidR="00301E44" w:rsidRPr="00E577A1" w:rsidRDefault="00301E44" w:rsidP="00301E4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</w:pPr>
      <w:r w:rsidRPr="00E577A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Восстановительный подход к разрешению конфликтов позволяет избавиться от обиды, ненависти и других негативных переживаний, самостоятельно разрешить ситуацию (возместить ущерб, договориться, извиниться, простить), избежать повторения подобного в будущем.</w:t>
      </w:r>
    </w:p>
    <w:p w:rsidR="00301E44" w:rsidRPr="00E577A1" w:rsidRDefault="00301E44" w:rsidP="00301E4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</w:pPr>
      <w:r w:rsidRPr="00E577A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Целью применения метода «Школьная медиация» и медиативного подхода  является формирование безопасной среды.</w:t>
      </w:r>
    </w:p>
    <w:p w:rsidR="00301E44" w:rsidRPr="00E577A1" w:rsidRDefault="00301E44" w:rsidP="00301E4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</w:pPr>
      <w:r w:rsidRPr="00E577A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Безопасность в школе – это уверенность, спокойствие, отсутствие страха за свою жизнь, знание того, что никто не останется безучастным к твоим проблемам. Это хороший микроклимат в школьном коллективе, помощь и забота старших учащихся о младших, взаимопонимание между взрослыми и детьми.</w:t>
      </w:r>
    </w:p>
    <w:p w:rsidR="00301E44" w:rsidRPr="00E577A1" w:rsidRDefault="00301E44" w:rsidP="00301E4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</w:pPr>
      <w:r w:rsidRPr="00E577A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Безопасность в школе – это когда родители спокойны за своего ребенка, уверены, что ему ничего не угрожает.</w:t>
      </w:r>
    </w:p>
    <w:p w:rsidR="00301E44" w:rsidRPr="00E577A1" w:rsidRDefault="00301E44" w:rsidP="00301E4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</w:pPr>
      <w:r w:rsidRPr="00E577A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От каждого из нас зависит, будет ли наша школа безопасной. Это, наверное, трудно, но все вместе, каждый своим личным примером может сделать нашу школу безопасной.</w:t>
      </w:r>
    </w:p>
    <w:p w:rsidR="00301E44" w:rsidRPr="00E577A1" w:rsidRDefault="00301E44" w:rsidP="00301E4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</w:pPr>
      <w:r w:rsidRPr="00E577A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Школьная медиация создает основу для формирования безопасного пространства в образовательном учреждении. А лишь удовлетворив эту базовую потребность, потребность в безопасности, мы можем рассчитывать на эффективность работы системы и появление глубинной потребности к получению знаний, познанию мира, открытости к нему.</w:t>
      </w:r>
    </w:p>
    <w:p w:rsidR="00301E44" w:rsidRPr="00E577A1" w:rsidRDefault="00301E44" w:rsidP="00301E4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</w:pPr>
      <w:r w:rsidRPr="00E577A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Служба школьной медиации работает на основании действующего законодательства, Устава школы и Положения о школьной службе медиации.</w:t>
      </w:r>
    </w:p>
    <w:p w:rsidR="00301E44" w:rsidRPr="00E577A1" w:rsidRDefault="00301E44" w:rsidP="00301E4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</w:pPr>
      <w:r w:rsidRPr="00E577A1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t> </w:t>
      </w:r>
    </w:p>
    <w:p w:rsidR="00301E44" w:rsidRPr="00E577A1" w:rsidRDefault="00301E44" w:rsidP="00301E4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18"/>
          <w:szCs w:val="16"/>
          <w:lang w:eastAsia="ru-RU"/>
        </w:rPr>
      </w:pPr>
      <w:r w:rsidRPr="00E577A1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  <w:t>Зачем</w:t>
      </w:r>
      <w:r w:rsidRPr="00E577A1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> </w:t>
      </w:r>
      <w:r w:rsidRPr="00E577A1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  <w:t>медиация нужна родителям?</w:t>
      </w:r>
    </w:p>
    <w:p w:rsidR="00301E44" w:rsidRPr="00E577A1" w:rsidRDefault="00301E44" w:rsidP="00301E4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</w:pPr>
      <w:r w:rsidRPr="00E577A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Медиация позволяет разрешать конфликт, выявляя его причину и движущую силу, предотвращать конфликты, оберегать детей и подростков от агрессивного, порой отвергающего воздействия окружающей среды, корректировать поведение тех, кто уже оступился. Кроме того,  медиация – это инструмент помощи в разрешении конфликтов между детьми-школьниками, между детьми и взрослыми.</w:t>
      </w:r>
    </w:p>
    <w:p w:rsidR="00301E44" w:rsidRPr="00E577A1" w:rsidRDefault="00301E44" w:rsidP="00301E4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</w:pPr>
      <w:r w:rsidRPr="00E577A1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t> </w:t>
      </w:r>
    </w:p>
    <w:p w:rsidR="00301E44" w:rsidRPr="00E577A1" w:rsidRDefault="00301E44" w:rsidP="00301E4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18"/>
          <w:szCs w:val="16"/>
          <w:lang w:eastAsia="ru-RU"/>
        </w:rPr>
      </w:pPr>
      <w:r w:rsidRPr="00E577A1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  <w:t>Зачем медиация нужна детям?</w:t>
      </w:r>
    </w:p>
    <w:p w:rsidR="00301E44" w:rsidRPr="00E577A1" w:rsidRDefault="00301E44" w:rsidP="00301E4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</w:pPr>
      <w:r w:rsidRPr="00E577A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 процессе медиации каждый участник, как ребенок, так и взрослый, как обидчик, так и «жертва», может рассчитывать на то, что будет выслушан, услышан, его постараются понять, он сможет высказать свою позицию и видение ситуации, а также может предложить свою альтернативу разрешения конфликта. Такое общение в доверительной, уважительной обстановке, создается необходимое чувство безопасности, где  может создаваться разрешение спора, где стороны могут прийти к соглашению, которое, скорее всего, будут склонны реализовывать, так как непосредственно участвовали в его создании.</w:t>
      </w:r>
    </w:p>
    <w:p w:rsidR="00301E44" w:rsidRPr="00E577A1" w:rsidRDefault="00301E44" w:rsidP="00301E4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</w:pPr>
      <w:r w:rsidRPr="00E577A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В общем, можно сказать следующее:  чтобы дети умели сами выходить из трудной ситуации, нужно, чтобы им дали возможность на равных участвовать в разрешении конфликтов, прислушивались к их мнению. Конфли</w:t>
      </w:r>
      <w:proofErr w:type="gramStart"/>
      <w:r w:rsidRPr="00E577A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кт в шк</w:t>
      </w:r>
      <w:proofErr w:type="gramEnd"/>
      <w:r w:rsidRPr="00E577A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оле, как и в обществе, неизбежен, это одно из условий развития мира. Но надо учиться решать его мирным путем. Медиация, конечно, не волшебная палочка, которая мигом уладила бы все конфликты. Однако благодаря медиации можно хотя бы в какой-то мере снизить уровень подростковой преступности. Можно разрешать споры и конфликты, не доводя их до более тяжких последствий. То есть можно на ранних стадиях помочь детям, чтобы они не стали преступниками или не попали в сложную жизненную ситуацию.</w:t>
      </w:r>
    </w:p>
    <w:p w:rsidR="00301E44" w:rsidRPr="00E577A1" w:rsidRDefault="00301E44" w:rsidP="00301E4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</w:pPr>
      <w:r w:rsidRPr="00E577A1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t> </w:t>
      </w:r>
    </w:p>
    <w:p w:rsidR="00301E44" w:rsidRPr="00E577A1" w:rsidRDefault="00301E44" w:rsidP="00301E4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18"/>
          <w:szCs w:val="16"/>
          <w:lang w:eastAsia="ru-RU"/>
        </w:rPr>
      </w:pPr>
      <w:r w:rsidRPr="00E577A1">
        <w:rPr>
          <w:rFonts w:ascii="Times New Roman" w:eastAsia="Times New Roman" w:hAnsi="Times New Roman" w:cs="Times New Roman"/>
          <w:color w:val="FF0000"/>
          <w:sz w:val="18"/>
          <w:szCs w:val="16"/>
          <w:lang w:eastAsia="ru-RU"/>
        </w:rPr>
        <w:t xml:space="preserve">                                      </w:t>
      </w:r>
      <w:r w:rsidRPr="00E577A1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  <w:t>Школьная служба примирения это:</w:t>
      </w:r>
    </w:p>
    <w:p w:rsidR="00301E44" w:rsidRPr="00E577A1" w:rsidRDefault="00301E44" w:rsidP="00301E4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</w:pPr>
      <w:r w:rsidRPr="00E577A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1. Разрешение конфликтов силами самой школы.</w:t>
      </w:r>
    </w:p>
    <w:p w:rsidR="00301E44" w:rsidRPr="00E577A1" w:rsidRDefault="00301E44" w:rsidP="00301E4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</w:pPr>
      <w:r w:rsidRPr="00E577A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2. Изменение традиций реагирования на конфликтные ситуации.</w:t>
      </w:r>
    </w:p>
    <w:p w:rsidR="00301E44" w:rsidRPr="00E577A1" w:rsidRDefault="00301E44" w:rsidP="00301E4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</w:pPr>
      <w:r w:rsidRPr="00E577A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3. Профилактика </w:t>
      </w:r>
      <w:proofErr w:type="gramStart"/>
      <w:r w:rsidRPr="00E577A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школьной</w:t>
      </w:r>
      <w:proofErr w:type="gramEnd"/>
      <w:r w:rsidRPr="00E577A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E577A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дезадаптации</w:t>
      </w:r>
      <w:proofErr w:type="spellEnd"/>
      <w:r w:rsidRPr="00E577A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</w:p>
    <w:p w:rsidR="00301E44" w:rsidRPr="00E577A1" w:rsidRDefault="00301E44" w:rsidP="00301E4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</w:pPr>
      <w:r w:rsidRPr="00E577A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4. Школьное самоуправление и волонтерское движение подростков школы.</w:t>
      </w:r>
    </w:p>
    <w:p w:rsidR="00301E44" w:rsidRPr="00E577A1" w:rsidRDefault="00301E44" w:rsidP="00301E4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</w:pPr>
      <w:r w:rsidRPr="00E577A1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Если:</w:t>
      </w:r>
    </w:p>
    <w:p w:rsidR="00301E44" w:rsidRPr="00E577A1" w:rsidRDefault="00301E44" w:rsidP="00301E4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</w:pPr>
      <w:r w:rsidRPr="00E577A1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вы поругались или подрались, у вас что-то украли, вас побили и вы знаете обидчика, вас обижают в классе и другое, </w:t>
      </w:r>
    </w:p>
    <w:p w:rsidR="00301E44" w:rsidRPr="00E577A1" w:rsidRDefault="00301E44" w:rsidP="00301E4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</w:pPr>
      <w:r w:rsidRPr="00E577A1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то вы можете обратиться в службу школьной медиации (примирения).</w:t>
      </w:r>
      <w:r w:rsidRPr="00E577A1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br/>
        <w:t> </w:t>
      </w:r>
    </w:p>
    <w:p w:rsidR="00301E44" w:rsidRPr="00E577A1" w:rsidRDefault="00301E44" w:rsidP="00301E4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18"/>
          <w:szCs w:val="16"/>
          <w:lang w:eastAsia="ru-RU"/>
        </w:rPr>
      </w:pPr>
      <w:r w:rsidRPr="00E577A1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  <w:t>Если вы решили обратиться  в службу,</w:t>
      </w:r>
    </w:p>
    <w:p w:rsidR="00301E44" w:rsidRPr="00E577A1" w:rsidRDefault="00301E44" w:rsidP="00301E4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</w:pPr>
      <w:r w:rsidRPr="00E577A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то вам надо подойти к зам. директору по УВР</w:t>
      </w:r>
    </w:p>
    <w:p w:rsidR="00301E44" w:rsidRPr="00E577A1" w:rsidRDefault="00301E44" w:rsidP="00301E4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</w:pPr>
      <w:r w:rsidRPr="00E577A1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t> </w:t>
      </w:r>
    </w:p>
    <w:p w:rsidR="00301E44" w:rsidRPr="00E577A1" w:rsidRDefault="00301E44" w:rsidP="00301E4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</w:pPr>
      <w:r w:rsidRPr="00E577A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После  этого  с каждым из участников встретится ведущий программы примирения для обсуждения его отношения  к случившемуся и желания участвовать во встрече.</w:t>
      </w:r>
    </w:p>
    <w:p w:rsidR="00301E44" w:rsidRPr="00E577A1" w:rsidRDefault="00301E44" w:rsidP="00301E4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</w:pPr>
      <w:r w:rsidRPr="00E577A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 случае добровольного согласия сторон, ведущий программы проводит примирительную встречу, на которой обсуждается следующие  вопросы:</w:t>
      </w:r>
    </w:p>
    <w:p w:rsidR="00301E44" w:rsidRPr="00E577A1" w:rsidRDefault="00301E44" w:rsidP="00301E4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</w:pPr>
      <w:r w:rsidRPr="00E577A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·         каковы последствия ситуации для обеих сторон;</w:t>
      </w:r>
    </w:p>
    <w:p w:rsidR="00301E44" w:rsidRPr="00E577A1" w:rsidRDefault="00301E44" w:rsidP="00301E4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</w:pPr>
      <w:r w:rsidRPr="00E577A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·         каким образом разрешить ситуацию;</w:t>
      </w:r>
    </w:p>
    <w:p w:rsidR="00301E44" w:rsidRPr="00E577A1" w:rsidRDefault="00301E44" w:rsidP="00301E4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</w:pPr>
      <w:r w:rsidRPr="00E577A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·         как сделать, чтобы этого не повторилось.</w:t>
      </w:r>
    </w:p>
    <w:p w:rsidR="00301E44" w:rsidRPr="00E577A1" w:rsidRDefault="00301E44" w:rsidP="00301E4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</w:pPr>
      <w:r w:rsidRPr="00E577A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При необходимости составляется план по возмещению ущерба и социально-психологической реабилитации сторон.</w:t>
      </w:r>
    </w:p>
    <w:p w:rsidR="00301E44" w:rsidRPr="00E577A1" w:rsidRDefault="00301E44" w:rsidP="00301E4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</w:pPr>
      <w:r w:rsidRPr="00E577A1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t> </w:t>
      </w:r>
    </w:p>
    <w:p w:rsidR="00301E44" w:rsidRPr="00E577A1" w:rsidRDefault="00301E44" w:rsidP="00301E4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18"/>
          <w:szCs w:val="16"/>
          <w:lang w:eastAsia="ru-RU"/>
        </w:rPr>
      </w:pPr>
      <w:r w:rsidRPr="00E577A1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  <w:t>На встрече   выполняются следующие правила</w:t>
      </w:r>
    </w:p>
    <w:p w:rsidR="00301E44" w:rsidRPr="00E577A1" w:rsidRDefault="00301E44" w:rsidP="00301E4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</w:pPr>
      <w:r w:rsidRPr="00E577A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1.    Поскольку каждый человек имеет право высказать свое мнение, то перебивать говорящего человека нельзя. Слово будет дано каждому участнику.</w:t>
      </w:r>
    </w:p>
    <w:p w:rsidR="00301E44" w:rsidRPr="00E577A1" w:rsidRDefault="00301E44" w:rsidP="00301E4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</w:pPr>
      <w:r w:rsidRPr="00E577A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2.    На встрече нужно воздержаться от ругани и оскорблений.</w:t>
      </w:r>
    </w:p>
    <w:p w:rsidR="00301E44" w:rsidRPr="00E577A1" w:rsidRDefault="00301E44" w:rsidP="00301E4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</w:pPr>
      <w:r w:rsidRPr="00E577A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3.    Чтобы не было лишних разговоров после встречи, вся информация о происходящем на встрече не разглашается.</w:t>
      </w:r>
    </w:p>
    <w:p w:rsidR="00301E44" w:rsidRPr="00E577A1" w:rsidRDefault="00301E44" w:rsidP="00301E4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</w:pPr>
      <w:r w:rsidRPr="00E577A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4.    Вы в любой момент можете прекратить встречу или просить индивидуального разговора с ведущим программы.</w:t>
      </w:r>
    </w:p>
    <w:p w:rsidR="00301E44" w:rsidRPr="00E577A1" w:rsidRDefault="00301E44" w:rsidP="00301E4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</w:pPr>
      <w:r w:rsidRPr="00E577A1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t> </w:t>
      </w:r>
    </w:p>
    <w:p w:rsidR="00301E44" w:rsidRPr="00E577A1" w:rsidRDefault="00301E44" w:rsidP="00301E4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18"/>
          <w:szCs w:val="16"/>
          <w:lang w:eastAsia="ru-RU"/>
        </w:rPr>
      </w:pPr>
      <w:r w:rsidRPr="00E577A1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  <w:t>Нормативные документы по медиации</w:t>
      </w:r>
      <w:r w:rsidRPr="00E577A1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> </w:t>
      </w:r>
    </w:p>
    <w:p w:rsidR="00301E44" w:rsidRPr="00E577A1" w:rsidRDefault="00301E44" w:rsidP="00301E4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</w:pPr>
      <w:r w:rsidRPr="00E577A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Национальная стратегия действий в интересах детей на 2012-2017 гг. </w:t>
      </w:r>
    </w:p>
    <w:p w:rsidR="00301E44" w:rsidRPr="00E577A1" w:rsidRDefault="00301E44" w:rsidP="00301E4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</w:pPr>
      <w:r w:rsidRPr="00E577A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ФЗ РФ от 27.07.2010 г. № 193-ФЗ «Об альтернативной процедуре урегулирования споров с участием посредника (процедура медиации)»;</w:t>
      </w:r>
    </w:p>
    <w:p w:rsidR="00301E44" w:rsidRPr="00E577A1" w:rsidRDefault="00301E44" w:rsidP="00301E4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</w:pPr>
      <w:r w:rsidRPr="00E577A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Распоряжение Правительства РФ от 15.10.2012 г. № 1916-р, п.62, п.64;</w:t>
      </w:r>
    </w:p>
    <w:p w:rsidR="00301E44" w:rsidRPr="00E577A1" w:rsidRDefault="00301E44" w:rsidP="00301E4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</w:pPr>
      <w:r w:rsidRPr="00E577A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ФЗ РФ от 23.07.2013 г. № 233-ФЗ «О внесении изменения в статью 18 ФЗ «Об альтернативной процедуре урегулирования споров с участием посредника (процедуре медиации)»;</w:t>
      </w:r>
    </w:p>
    <w:p w:rsidR="00301E44" w:rsidRPr="00E577A1" w:rsidRDefault="00301E44" w:rsidP="00301E4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</w:pPr>
      <w:r w:rsidRPr="00E577A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Методические рекомендации </w:t>
      </w:r>
      <w:proofErr w:type="spellStart"/>
      <w:r w:rsidRPr="00E577A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Минобрнауки</w:t>
      </w:r>
      <w:proofErr w:type="spellEnd"/>
      <w:r w:rsidRPr="00E577A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от 18.11.2013 г. </w:t>
      </w:r>
    </w:p>
    <w:p w:rsidR="00301E44" w:rsidRPr="00E577A1" w:rsidRDefault="00301E44" w:rsidP="00301E4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</w:pPr>
      <w:r w:rsidRPr="00E577A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ВК- 844/07 «Об организации служб школьной медиации в образовательных организациях»;</w:t>
      </w:r>
    </w:p>
    <w:p w:rsidR="00301E44" w:rsidRDefault="00301E44" w:rsidP="00301E4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577A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Программа подготовки медиаторов (Постановление Правительства РФ от 3 декабря 2010 г. N 969 «О программе подготовки медиаторов», Приказ Министерства образования и науки Российской Федерации от 14 февраля 2011 г. N 187). </w:t>
      </w:r>
    </w:p>
    <w:p w:rsidR="00301E44" w:rsidRPr="00E577A1" w:rsidRDefault="00301E44" w:rsidP="00301E4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</w:pPr>
    </w:p>
    <w:p w:rsidR="00B27303" w:rsidRDefault="00B27303"/>
    <w:sectPr w:rsidR="00B27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E44"/>
    <w:rsid w:val="00301E44"/>
    <w:rsid w:val="00B2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E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1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1E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E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1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1E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947</Words>
  <Characters>5400</Characters>
  <Application>Microsoft Office Word</Application>
  <DocSecurity>0</DocSecurity>
  <Lines>45</Lines>
  <Paragraphs>12</Paragraphs>
  <ScaleCrop>false</ScaleCrop>
  <Company/>
  <LinksUpToDate>false</LinksUpToDate>
  <CharactersWithSpaces>6335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2020-11-06T17:34:00Z</dcterms:created>
  <dcterms:modified xsi:type="dcterms:W3CDTF">2020-11-06T17:35:00Z</dcterms:modified>
</cp:coreProperties>
</file>