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ACA" w:rsidRPr="001C2ACA" w:rsidRDefault="001C2ACA" w:rsidP="001C2AC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Пояснительная записка</w:t>
      </w:r>
    </w:p>
    <w:p w:rsidR="001C2ACA" w:rsidRPr="001C2ACA" w:rsidRDefault="001C2ACA" w:rsidP="001C2AC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Настоящая программа является авторской, составлена на основе Рабочей программы по информатике и ИКТ. Расширяет умения и навыки учеников, позволяет применить индивидуальный подход к обучению школьников</w:t>
      </w:r>
      <w:r w:rsidR="00A37308">
        <w:rPr>
          <w:rFonts w:ascii="Helvetica" w:eastAsia="Times New Roman" w:hAnsi="Helvetica" w:cs="Times New Roman"/>
          <w:color w:val="333333"/>
          <w:sz w:val="21"/>
          <w:szCs w:val="21"/>
        </w:rPr>
        <w:t>.</w:t>
      </w:r>
    </w:p>
    <w:p w:rsidR="001C2ACA" w:rsidRPr="001C2ACA" w:rsidRDefault="001C2ACA" w:rsidP="001C2AC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Компьютер как техническое средство обучения начинает более широко применяться в учебном процессе. Его применение повышает у учащихся мотивацию к обучению. Научившись работать с универсальными компьютерными программами, учащиеся могут в дальнейшем совершенствовать свои знания и опыт, осваивая специализированные программы для их применения в учебном процессе.</w:t>
      </w:r>
    </w:p>
    <w:p w:rsidR="001C2ACA" w:rsidRPr="001C2ACA" w:rsidRDefault="001C2ACA" w:rsidP="001C2AC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Занятия рисованием на компьютере развивают умение видеть красивое в окружающей жизни. Воспитывается художественное чутье и культура.</w:t>
      </w:r>
    </w:p>
    <w:p w:rsidR="001C2ACA" w:rsidRPr="001C2ACA" w:rsidRDefault="001C2ACA" w:rsidP="001C2AC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>Что же такое рисунок?</w:t>
      </w:r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 Подобный вопрос может показаться очень простым, даже странным, потому что каждый из нас хотя бы в детстве много или мало, хорошо или плохо рисовал и поэтому, нисколько не задумываясь, ответит: рисунок – это изображение какого – либо предмета или события на бумаге или иной поверхности. Другие, возможно, уточнят это определение и добавят, что рисунок – не любое изображение, а такое, которое сделано с помощью линий, штрихов. Можно также сказать, что рисунок есть один из видов изобразительного искусства.</w:t>
      </w:r>
    </w:p>
    <w:p w:rsidR="001C2ACA" w:rsidRPr="001C2ACA" w:rsidRDefault="001C2ACA" w:rsidP="001C2AC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Поскольку рисунок является частью графики как вида искусства, то нельзя вести более или менее подробный разговор о рисунке, предварительно не уяснив, что такое графика. Плакаты на улицах города, рисунки и эстампы на выставках и салонах, книги, журналы, газеты, без которых немыслима жизнь современного человека, этикетки на коробках и банках с продуктами, почтовые марки и значки – все это, вместе взятое, представляют графику в широком смысле слова.</w:t>
      </w:r>
    </w:p>
    <w:p w:rsidR="001C2ACA" w:rsidRPr="001C2ACA" w:rsidRDefault="001C2ACA" w:rsidP="001C2AC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1C2ACA" w:rsidRPr="001C2ACA" w:rsidRDefault="001C2ACA" w:rsidP="001C2AC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Художественно-эстетическому развитию детей, работающих на компьютере, способствуют текстовый редактор </w:t>
      </w:r>
      <w:proofErr w:type="spellStart"/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Word</w:t>
      </w:r>
      <w:proofErr w:type="spellEnd"/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 и графический редактор </w:t>
      </w:r>
      <w:proofErr w:type="spellStart"/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Paint</w:t>
      </w:r>
      <w:proofErr w:type="spellEnd"/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.</w:t>
      </w:r>
    </w:p>
    <w:p w:rsidR="001C2ACA" w:rsidRPr="001C2ACA" w:rsidRDefault="001C2ACA" w:rsidP="001C2AC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1C2ACA" w:rsidRPr="001C2ACA" w:rsidRDefault="001C2ACA" w:rsidP="001C2AC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>Графический редактор </w:t>
      </w:r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– специальная программа, которая позволяет:</w:t>
      </w:r>
    </w:p>
    <w:p w:rsidR="001C2ACA" w:rsidRPr="001C2ACA" w:rsidRDefault="001C2ACA" w:rsidP="001C2AC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выполнять рисунки на компьютере;</w:t>
      </w:r>
    </w:p>
    <w:p w:rsidR="001C2ACA" w:rsidRPr="001C2ACA" w:rsidRDefault="001C2ACA" w:rsidP="001C2AC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автоматически строить простейшие изображения (точки, отрезка прямой, окружности, прямоугольника или более сложных графических фигур);</w:t>
      </w:r>
    </w:p>
    <w:p w:rsidR="001C2ACA" w:rsidRPr="001C2ACA" w:rsidRDefault="001C2ACA" w:rsidP="001C2AC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изменение цвета изображения;</w:t>
      </w:r>
    </w:p>
    <w:p w:rsidR="001C2ACA" w:rsidRPr="001C2ACA" w:rsidRDefault="001C2ACA" w:rsidP="001C2AC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перенос фрагмента изображения из одной части чертежа в другую;</w:t>
      </w:r>
    </w:p>
    <w:p w:rsidR="001C2ACA" w:rsidRPr="001C2ACA" w:rsidRDefault="001C2ACA" w:rsidP="001C2AC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удаление фрагмента изображения</w:t>
      </w:r>
    </w:p>
    <w:p w:rsidR="001C2ACA" w:rsidRPr="001C2ACA" w:rsidRDefault="001C2ACA" w:rsidP="001C2AC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выводить рисунки на печать;</w:t>
      </w:r>
    </w:p>
    <w:p w:rsidR="001C2ACA" w:rsidRPr="001C2ACA" w:rsidRDefault="001C2ACA" w:rsidP="001C2AC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сохранять рисунки на дисках.</w:t>
      </w:r>
    </w:p>
    <w:p w:rsidR="001C2ACA" w:rsidRPr="001C2ACA" w:rsidRDefault="001C2ACA" w:rsidP="001C2AC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Графический редактор </w:t>
      </w:r>
      <w:proofErr w:type="spellStart"/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Paint</w:t>
      </w:r>
      <w:proofErr w:type="spellEnd"/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 является </w:t>
      </w:r>
      <w:r w:rsidRPr="001C2ACA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>растровым </w:t>
      </w:r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редактором, в котором рисунки состоят из отдельных точек – </w:t>
      </w:r>
      <w:r w:rsidRPr="001C2ACA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>пикселей.</w:t>
      </w:r>
    </w:p>
    <w:p w:rsidR="001C2ACA" w:rsidRPr="001C2ACA" w:rsidRDefault="001C2ACA" w:rsidP="001C2AC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Основой деятельности кружка является освоение детьми компьютера, изготовление поздравительных открыток, приглашений, плакатов, участие в оформлении различных мероприятий.</w:t>
      </w:r>
    </w:p>
    <w:p w:rsidR="001C2ACA" w:rsidRPr="001C2ACA" w:rsidRDefault="001C2ACA" w:rsidP="001C2AC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1C2ACA" w:rsidRPr="001C2ACA" w:rsidRDefault="001C2ACA" w:rsidP="001C2AC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>Цель программы: </w:t>
      </w:r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дальнейшее освоение компьютера, его возможностей; формирование художественного вкуса, мышления и творческого развития путем углубленного изучения программы </w:t>
      </w:r>
      <w:proofErr w:type="spellStart"/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Paint</w:t>
      </w:r>
      <w:proofErr w:type="spellEnd"/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.</w:t>
      </w:r>
    </w:p>
    <w:p w:rsidR="001C2ACA" w:rsidRPr="001C2ACA" w:rsidRDefault="001C2ACA" w:rsidP="001C2AC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1C2ACA" w:rsidRPr="001C2ACA" w:rsidRDefault="001C2ACA" w:rsidP="001C2AC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lastRenderedPageBreak/>
        <w:t>Учебно-тематический план</w:t>
      </w:r>
    </w:p>
    <w:tbl>
      <w:tblPr>
        <w:tblW w:w="975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4"/>
        <w:gridCol w:w="3564"/>
        <w:gridCol w:w="820"/>
        <w:gridCol w:w="4542"/>
      </w:tblGrid>
      <w:tr w:rsidR="001C2ACA" w:rsidRPr="001C2ACA" w:rsidTr="001C2ACA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ACA" w:rsidRPr="001C2ACA" w:rsidRDefault="001C2ACA" w:rsidP="001C2A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№ </w:t>
            </w:r>
            <w:r w:rsidRPr="001C2AC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п/п</w:t>
            </w:r>
          </w:p>
        </w:tc>
        <w:tc>
          <w:tcPr>
            <w:tcW w:w="3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ACA" w:rsidRPr="001C2ACA" w:rsidRDefault="001C2ACA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Тематический блок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ACA" w:rsidRPr="001C2ACA" w:rsidRDefault="001C2ACA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Кол-во час.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ACA" w:rsidRPr="001C2ACA" w:rsidRDefault="001C2ACA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Практическая часть</w:t>
            </w:r>
          </w:p>
        </w:tc>
      </w:tr>
      <w:tr w:rsidR="001C2ACA" w:rsidRPr="001C2ACA" w:rsidTr="001C2ACA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ACA" w:rsidRPr="001C2ACA" w:rsidRDefault="001C2ACA" w:rsidP="001C2ACA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ACA" w:rsidRPr="001C2ACA" w:rsidRDefault="001C2ACA" w:rsidP="001C2A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Основы работы в графическом редакторе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ACA" w:rsidRPr="001C2ACA" w:rsidRDefault="001C2ACA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ACA" w:rsidRPr="001C2ACA" w:rsidRDefault="001C2ACA" w:rsidP="001C2A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Практическая работа № 1. - № 10.</w:t>
            </w:r>
          </w:p>
        </w:tc>
      </w:tr>
      <w:tr w:rsidR="001C2ACA" w:rsidRPr="001C2ACA" w:rsidTr="001C2ACA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ACA" w:rsidRPr="001C2ACA" w:rsidRDefault="001C2ACA" w:rsidP="001C2ACA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ACA" w:rsidRPr="001C2ACA" w:rsidRDefault="001C2ACA" w:rsidP="001C2A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Моделирование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ACA" w:rsidRPr="001C2ACA" w:rsidRDefault="001C2ACA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ACA" w:rsidRPr="001C2ACA" w:rsidRDefault="001C2ACA" w:rsidP="001C2A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Практическая работа № 11. - № 12.</w:t>
            </w:r>
          </w:p>
        </w:tc>
      </w:tr>
      <w:tr w:rsidR="001C2ACA" w:rsidRPr="001C2ACA" w:rsidTr="001C2ACA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ACA" w:rsidRPr="001C2ACA" w:rsidRDefault="001C2ACA" w:rsidP="001C2ACA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ACA" w:rsidRPr="001C2ACA" w:rsidRDefault="001C2ACA" w:rsidP="001C2A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Поздравительные открытки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ACA" w:rsidRPr="001C2ACA" w:rsidRDefault="001C2ACA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ACA" w:rsidRPr="001C2ACA" w:rsidRDefault="001C2ACA" w:rsidP="001C2A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Практическая работа № 13. - № 22.</w:t>
            </w:r>
          </w:p>
        </w:tc>
      </w:tr>
      <w:tr w:rsidR="001C2ACA" w:rsidRPr="001C2ACA" w:rsidTr="001C2ACA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ACA" w:rsidRPr="001C2ACA" w:rsidRDefault="001C2ACA" w:rsidP="001C2ACA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ACA" w:rsidRPr="001C2ACA" w:rsidRDefault="001C2ACA" w:rsidP="001C2A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Стенгазеты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ACA" w:rsidRPr="001C2ACA" w:rsidRDefault="001C2ACA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ACA" w:rsidRPr="001C2ACA" w:rsidRDefault="001C2ACA" w:rsidP="001C2A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Практическая работа № 23. - № 28.</w:t>
            </w:r>
          </w:p>
        </w:tc>
      </w:tr>
      <w:tr w:rsidR="001C2ACA" w:rsidRPr="001C2ACA" w:rsidTr="001C2ACA">
        <w:trPr>
          <w:trHeight w:val="480"/>
        </w:trPr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ACA" w:rsidRPr="001C2ACA" w:rsidRDefault="001C2ACA" w:rsidP="001C2ACA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ACA" w:rsidRPr="001C2ACA" w:rsidRDefault="001C2ACA" w:rsidP="001C2A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Конкурс на лучший рисунок.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ACA" w:rsidRPr="001C2ACA" w:rsidRDefault="001C2ACA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ACA" w:rsidRPr="001C2ACA" w:rsidRDefault="001C2ACA" w:rsidP="001C2A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C2ACA" w:rsidRPr="001C2ACA" w:rsidTr="001C2ACA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ACA" w:rsidRPr="001C2ACA" w:rsidRDefault="001C2ACA" w:rsidP="001C2ACA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ACA" w:rsidRPr="001C2ACA" w:rsidRDefault="001C2ACA" w:rsidP="001C2A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Заключительное занятие. Резерв.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ACA" w:rsidRPr="001C2ACA" w:rsidRDefault="001C2ACA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ACA" w:rsidRPr="001C2ACA" w:rsidRDefault="001C2ACA" w:rsidP="001C2A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Практическая работа № 29.</w:t>
            </w:r>
          </w:p>
        </w:tc>
      </w:tr>
      <w:tr w:rsidR="001C2ACA" w:rsidRPr="001C2ACA" w:rsidTr="001C2ACA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ACA" w:rsidRPr="001C2ACA" w:rsidRDefault="001C2ACA" w:rsidP="001C2ACA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ACA" w:rsidRPr="001C2ACA" w:rsidRDefault="001C2ACA" w:rsidP="001C2A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ИТОГО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ACA" w:rsidRPr="001C2ACA" w:rsidRDefault="001C2ACA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ACA" w:rsidRPr="001C2ACA" w:rsidRDefault="001C2ACA" w:rsidP="001C2A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1C2ACA" w:rsidRPr="001C2ACA" w:rsidRDefault="001C2ACA" w:rsidP="001C2AC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1C2ACA" w:rsidRPr="001C2ACA" w:rsidRDefault="001C2ACA" w:rsidP="001C2AC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1C2ACA" w:rsidRPr="0072684B" w:rsidRDefault="001C2ACA" w:rsidP="001C2AC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color w:val="333333"/>
        </w:rPr>
      </w:pPr>
      <w:r w:rsidRPr="0072684B">
        <w:rPr>
          <w:rFonts w:ascii="Helvetica" w:eastAsia="Times New Roman" w:hAnsi="Helvetica" w:cs="Times New Roman"/>
          <w:b/>
          <w:color w:val="333333"/>
        </w:rPr>
        <w:t>Содержание учебного материала (основные блоки, модули).</w:t>
      </w:r>
    </w:p>
    <w:p w:rsidR="001C2ACA" w:rsidRPr="001C2ACA" w:rsidRDefault="001C2ACA" w:rsidP="001C2AC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1C2ACA" w:rsidRPr="001C2ACA" w:rsidRDefault="001C2ACA" w:rsidP="001C2AC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Основы работы в графическом редакторе</w:t>
      </w:r>
    </w:p>
    <w:p w:rsidR="001C2ACA" w:rsidRPr="001C2ACA" w:rsidRDefault="001C2ACA" w:rsidP="001C2AC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Устройства ввода, вывода. Назначение компьютера в современной жизни.</w:t>
      </w:r>
    </w:p>
    <w:p w:rsidR="001C2ACA" w:rsidRPr="001C2ACA" w:rsidRDefault="001C2ACA" w:rsidP="001C2AC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Роль рисунка в жизни современного общества. Программа </w:t>
      </w:r>
      <w:proofErr w:type="spellStart"/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Paint</w:t>
      </w:r>
      <w:proofErr w:type="spellEnd"/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: назначение, возможности, экранный интерфейс. Окно документа; запуск программы. Панель инструментов. Работа с инструментами. Меню «Палитра» Инструмент «Надпись» Буфер обмена. Создание симметричных изображений с помощью горизонтального меню.</w:t>
      </w:r>
    </w:p>
    <w:p w:rsidR="001C2ACA" w:rsidRPr="001C2ACA" w:rsidRDefault="001C2ACA" w:rsidP="001C2AC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Моделирование</w:t>
      </w:r>
    </w:p>
    <w:p w:rsidR="001C2ACA" w:rsidRPr="001C2ACA" w:rsidRDefault="001C2ACA" w:rsidP="001C2AC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Использование редактора </w:t>
      </w:r>
      <w:proofErr w:type="spellStart"/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Paint</w:t>
      </w:r>
      <w:proofErr w:type="spellEnd"/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для моделирования.</w:t>
      </w:r>
    </w:p>
    <w:p w:rsidR="001C2ACA" w:rsidRPr="001C2ACA" w:rsidRDefault="001C2ACA" w:rsidP="001C2AC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Поздравительные открытки</w:t>
      </w:r>
    </w:p>
    <w:p w:rsidR="001C2ACA" w:rsidRPr="001C2ACA" w:rsidRDefault="001C2ACA" w:rsidP="001C2AC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Особенности рисования поздравительных открыток. Правила дизайна и текста. Вставка рисунка и текста. Список календарных дат для поздравительных открыток.</w:t>
      </w:r>
    </w:p>
    <w:p w:rsidR="001C2ACA" w:rsidRPr="001C2ACA" w:rsidRDefault="001C2ACA" w:rsidP="001C2AC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Стенгазеты</w:t>
      </w:r>
    </w:p>
    <w:p w:rsidR="001C2ACA" w:rsidRPr="001C2ACA" w:rsidRDefault="001C2ACA" w:rsidP="001C2AC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Оформление стенных газет. Новостные, поздравительные, развлекательные стенгазеты.</w:t>
      </w:r>
    </w:p>
    <w:p w:rsidR="001C2ACA" w:rsidRPr="001C2ACA" w:rsidRDefault="001C2ACA" w:rsidP="001C2AC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1C2ACA" w:rsidRPr="001C2ACA" w:rsidRDefault="001C2ACA" w:rsidP="001C2AC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1C2ACA" w:rsidRPr="001C2ACA" w:rsidRDefault="001C2ACA" w:rsidP="001C2AC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1C2ACA" w:rsidRPr="001C2ACA" w:rsidRDefault="001C2ACA" w:rsidP="001C2AC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13442D" w:rsidRDefault="0013442D" w:rsidP="001C2AC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13442D" w:rsidRDefault="0013442D" w:rsidP="001C2AC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13442D" w:rsidRDefault="0013442D" w:rsidP="001C2AC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510C42" w:rsidRDefault="00510C42" w:rsidP="001C2AC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1C2ACA" w:rsidRPr="001C2ACA" w:rsidRDefault="005D66B9" w:rsidP="005D66B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lastRenderedPageBreak/>
        <w:t xml:space="preserve">                                  </w:t>
      </w:r>
      <w:r w:rsidR="001C2ACA" w:rsidRPr="001C2ACA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 xml:space="preserve">Календарно </w:t>
      </w:r>
      <w:r w:rsidR="00A13EE3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–</w:t>
      </w:r>
      <w:r w:rsidR="001C2ACA" w:rsidRPr="001C2ACA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 xml:space="preserve"> тематический план</w:t>
      </w:r>
    </w:p>
    <w:tbl>
      <w:tblPr>
        <w:tblW w:w="7739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21"/>
        <w:gridCol w:w="5743"/>
        <w:gridCol w:w="1275"/>
      </w:tblGrid>
      <w:tr w:rsidR="00426D7C" w:rsidRPr="001C2ACA" w:rsidTr="00426D7C">
        <w:trPr>
          <w:trHeight w:val="391"/>
        </w:trPr>
        <w:tc>
          <w:tcPr>
            <w:tcW w:w="72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№</w:t>
            </w:r>
          </w:p>
        </w:tc>
        <w:tc>
          <w:tcPr>
            <w:tcW w:w="57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разделов и тем.</w:t>
            </w:r>
          </w:p>
        </w:tc>
        <w:tc>
          <w:tcPr>
            <w:tcW w:w="12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Общее кол-во</w:t>
            </w:r>
          </w:p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учебных часов</w:t>
            </w:r>
          </w:p>
        </w:tc>
      </w:tr>
      <w:tr w:rsidR="00426D7C" w:rsidRPr="001C2ACA" w:rsidTr="00426D7C">
        <w:trPr>
          <w:trHeight w:val="241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426D7C" w:rsidRPr="001C2ACA" w:rsidRDefault="00426D7C" w:rsidP="001C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426D7C" w:rsidRPr="001C2ACA" w:rsidRDefault="00426D7C" w:rsidP="001C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426D7C" w:rsidRPr="001C2ACA" w:rsidRDefault="00426D7C" w:rsidP="001C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426D7C" w:rsidRPr="001C2ACA" w:rsidTr="00426D7C"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Вводный урок. Правила техники безопасности при работе в компьютерном классе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426D7C" w:rsidRPr="001C2ACA" w:rsidTr="00426D7C"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Устройства ввода, вывода. Назначение компьютера в современной жизни.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426D7C" w:rsidRPr="001C2ACA" w:rsidTr="00426D7C"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Роль рисунка в жизни современного общества. Программа </w:t>
            </w:r>
            <w:proofErr w:type="spellStart"/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Paint</w:t>
            </w:r>
            <w:proofErr w:type="spellEnd"/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: назначение, возможности, экранный интерфейс.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426D7C" w:rsidRPr="001C2ACA" w:rsidTr="00426D7C"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Окно документа; запуск программы. Панель инструментов.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426D7C" w:rsidRPr="001C2ACA" w:rsidTr="00426D7C"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5-6</w:t>
            </w:r>
          </w:p>
        </w:tc>
        <w:tc>
          <w:tcPr>
            <w:tcW w:w="5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Работа с инструментами.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426D7C" w:rsidRPr="001C2ACA" w:rsidTr="00426D7C"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7-8</w:t>
            </w:r>
          </w:p>
        </w:tc>
        <w:tc>
          <w:tcPr>
            <w:tcW w:w="5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Меню «Палитра»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426D7C" w:rsidRPr="001C2ACA" w:rsidTr="00426D7C"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9-10</w:t>
            </w:r>
          </w:p>
        </w:tc>
        <w:tc>
          <w:tcPr>
            <w:tcW w:w="5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Инструмент «Надпись»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426D7C" w:rsidRPr="001C2ACA" w:rsidTr="00426D7C"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5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Буфер обмена.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426D7C" w:rsidRPr="001C2ACA" w:rsidTr="00426D7C"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12-13</w:t>
            </w:r>
          </w:p>
        </w:tc>
        <w:tc>
          <w:tcPr>
            <w:tcW w:w="5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Создание симметричных изображений с помощью горизонтального меню.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426D7C" w:rsidRPr="001C2ACA" w:rsidTr="00426D7C"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14-16</w:t>
            </w:r>
          </w:p>
        </w:tc>
        <w:tc>
          <w:tcPr>
            <w:tcW w:w="5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Использование редактора </w:t>
            </w:r>
            <w:proofErr w:type="spellStart"/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Paint</w:t>
            </w:r>
            <w:proofErr w:type="spellEnd"/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 для моделирования.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</w:tr>
      <w:tr w:rsidR="00426D7C" w:rsidRPr="001C2ACA" w:rsidTr="00426D7C"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17-18</w:t>
            </w:r>
          </w:p>
        </w:tc>
        <w:tc>
          <w:tcPr>
            <w:tcW w:w="5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Рисование поздравительного плаката к Дню рождения школы.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426D7C" w:rsidRPr="001C2ACA" w:rsidTr="00426D7C"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19-20</w:t>
            </w:r>
          </w:p>
        </w:tc>
        <w:tc>
          <w:tcPr>
            <w:tcW w:w="5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Поздравления родным и близким к 23 февраля.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426D7C" w:rsidRPr="001C2ACA" w:rsidTr="00426D7C"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21-22</w:t>
            </w:r>
          </w:p>
        </w:tc>
        <w:tc>
          <w:tcPr>
            <w:tcW w:w="5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Поздравления родным и близким к 8 Марта.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426D7C" w:rsidRPr="001C2ACA" w:rsidTr="00426D7C"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23-24</w:t>
            </w:r>
          </w:p>
        </w:tc>
        <w:tc>
          <w:tcPr>
            <w:tcW w:w="5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Приколы к Дню смеха.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426D7C" w:rsidRPr="001C2ACA" w:rsidTr="00426D7C"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25-26</w:t>
            </w:r>
          </w:p>
        </w:tc>
        <w:tc>
          <w:tcPr>
            <w:tcW w:w="5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Стенгазета, посвященная дню Космонавтики.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426D7C" w:rsidRPr="001C2ACA" w:rsidTr="00426D7C"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27-28</w:t>
            </w:r>
          </w:p>
        </w:tc>
        <w:tc>
          <w:tcPr>
            <w:tcW w:w="5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Рисунок «Праздник Весны и Труда»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426D7C" w:rsidRPr="001C2ACA" w:rsidTr="00426D7C"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29-30</w:t>
            </w:r>
          </w:p>
        </w:tc>
        <w:tc>
          <w:tcPr>
            <w:tcW w:w="5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Поздравления ветеранам ВОВ.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426D7C" w:rsidRPr="001C2ACA" w:rsidTr="00426D7C"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31-34</w:t>
            </w:r>
          </w:p>
        </w:tc>
        <w:tc>
          <w:tcPr>
            <w:tcW w:w="5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Рисование на свободную тему. Конкурс на лучший рисунок.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426D7C" w:rsidRPr="001C2ACA" w:rsidTr="00426D7C"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5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Резерв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6D7C" w:rsidRPr="001C2ACA" w:rsidRDefault="00426D7C" w:rsidP="001C2A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2ACA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</w:tbl>
    <w:p w:rsidR="001C2ACA" w:rsidRPr="001C2ACA" w:rsidRDefault="001C2ACA" w:rsidP="001C2AC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A13EE3" w:rsidRDefault="001C2ACA" w:rsidP="00A13EE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color w:val="333333"/>
          <w:sz w:val="21"/>
          <w:szCs w:val="21"/>
        </w:rPr>
      </w:pPr>
      <w:r w:rsidRPr="00A13EE3">
        <w:rPr>
          <w:rFonts w:ascii="Helvetica" w:eastAsia="Times New Roman" w:hAnsi="Helvetica" w:cs="Times New Roman"/>
          <w:b/>
          <w:color w:val="333333"/>
          <w:sz w:val="21"/>
          <w:szCs w:val="21"/>
        </w:rPr>
        <w:t xml:space="preserve">Требования к уровню подготовки </w:t>
      </w:r>
      <w:proofErr w:type="gramStart"/>
      <w:r w:rsidRPr="00A13EE3">
        <w:rPr>
          <w:rFonts w:ascii="Helvetica" w:eastAsia="Times New Roman" w:hAnsi="Helvetica" w:cs="Times New Roman"/>
          <w:b/>
          <w:color w:val="333333"/>
          <w:sz w:val="21"/>
          <w:szCs w:val="21"/>
        </w:rPr>
        <w:t>обучающихся</w:t>
      </w:r>
      <w:proofErr w:type="gramEnd"/>
      <w:r w:rsidR="00A13EE3">
        <w:rPr>
          <w:rFonts w:ascii="Helvetica" w:eastAsia="Times New Roman" w:hAnsi="Helvetica" w:cs="Times New Roman"/>
          <w:b/>
          <w:color w:val="333333"/>
          <w:sz w:val="21"/>
          <w:szCs w:val="21"/>
        </w:rPr>
        <w:t>:</w:t>
      </w:r>
    </w:p>
    <w:p w:rsidR="001C2ACA" w:rsidRPr="00A13EE3" w:rsidRDefault="00A13EE3" w:rsidP="00A13EE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color w:val="333333"/>
          <w:sz w:val="21"/>
          <w:szCs w:val="21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r w:rsidR="001C2ACA" w:rsidRPr="001C2ACA">
        <w:rPr>
          <w:rFonts w:ascii="Helvetica" w:eastAsia="Times New Roman" w:hAnsi="Helvetica" w:cs="Times New Roman"/>
          <w:color w:val="333333"/>
          <w:sz w:val="21"/>
          <w:szCs w:val="21"/>
        </w:rPr>
        <w:t>дальнейшее освоение компьютера, его возможностей; формирование художественного вкуса, мышления и творческого развития путем углубленного изучения программы </w:t>
      </w:r>
      <w:proofErr w:type="spellStart"/>
      <w:r w:rsidR="001C2ACA" w:rsidRPr="001C2ACA">
        <w:rPr>
          <w:rFonts w:ascii="Helvetica" w:eastAsia="Times New Roman" w:hAnsi="Helvetica" w:cs="Times New Roman"/>
          <w:color w:val="333333"/>
          <w:sz w:val="21"/>
          <w:szCs w:val="21"/>
        </w:rPr>
        <w:t>Paint</w:t>
      </w:r>
      <w:proofErr w:type="spellEnd"/>
      <w:r w:rsidR="001C2ACA" w:rsidRPr="001C2ACA">
        <w:rPr>
          <w:rFonts w:ascii="Helvetica" w:eastAsia="Times New Roman" w:hAnsi="Helvetica" w:cs="Times New Roman"/>
          <w:color w:val="333333"/>
          <w:sz w:val="21"/>
          <w:szCs w:val="21"/>
        </w:rPr>
        <w:t>.</w:t>
      </w:r>
    </w:p>
    <w:p w:rsidR="001C2ACA" w:rsidRPr="001C2ACA" w:rsidRDefault="001C2ACA" w:rsidP="001C2AC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1C2ACA" w:rsidRPr="001C2ACA" w:rsidRDefault="001C2ACA" w:rsidP="001C2AC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>Задачи:</w:t>
      </w:r>
    </w:p>
    <w:p w:rsidR="001C2ACA" w:rsidRPr="001C2ACA" w:rsidRDefault="001C2ACA" w:rsidP="001C2ACA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раскрыть роль рисунка, как части графики, в жизни общества;</w:t>
      </w:r>
    </w:p>
    <w:p w:rsidR="001C2ACA" w:rsidRPr="001C2ACA" w:rsidRDefault="001C2ACA" w:rsidP="001C2ACA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развивать художественный вкус и эстетическое восприятие окружающего мира;</w:t>
      </w:r>
    </w:p>
    <w:p w:rsidR="001C2ACA" w:rsidRPr="001C2ACA" w:rsidRDefault="001C2ACA" w:rsidP="001C2ACA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обучить работе с компьютерной программой </w:t>
      </w:r>
      <w:proofErr w:type="spellStart"/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Paint</w:t>
      </w:r>
      <w:proofErr w:type="spellEnd"/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;</w:t>
      </w:r>
    </w:p>
    <w:p w:rsidR="001C2ACA" w:rsidRPr="001C2ACA" w:rsidRDefault="001C2ACA" w:rsidP="001C2ACA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lastRenderedPageBreak/>
        <w:t>включить учащихся в творческую деятельность;</w:t>
      </w:r>
    </w:p>
    <w:p w:rsidR="001C2ACA" w:rsidRPr="001C2ACA" w:rsidRDefault="001C2ACA" w:rsidP="001C2ACA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создать комфортную обстановку в творческом коллективе;</w:t>
      </w:r>
    </w:p>
    <w:p w:rsidR="001C2ACA" w:rsidRPr="001C2ACA" w:rsidRDefault="001C2ACA" w:rsidP="001C2ACA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сформировать художественные навыки на уровне практического применения.</w:t>
      </w:r>
    </w:p>
    <w:p w:rsidR="001C2ACA" w:rsidRPr="001C2ACA" w:rsidRDefault="001C2ACA" w:rsidP="001C2AC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1C2ACA" w:rsidRPr="001C2ACA" w:rsidRDefault="001C2ACA" w:rsidP="001C2AC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>Прогнозируемый результат:</w:t>
      </w:r>
    </w:p>
    <w:p w:rsidR="001C2ACA" w:rsidRPr="001C2ACA" w:rsidRDefault="001C2ACA" w:rsidP="001C2AC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учащиеся должны уверенно и легко владеть компьютером;</w:t>
      </w:r>
    </w:p>
    <w:p w:rsidR="001C2ACA" w:rsidRPr="001C2ACA" w:rsidRDefault="001C2ACA" w:rsidP="001C2AC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самостоятельно составлять композиции;</w:t>
      </w:r>
    </w:p>
    <w:p w:rsidR="001C2ACA" w:rsidRPr="001C2ACA" w:rsidRDefault="001C2ACA" w:rsidP="001C2AC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видеть ошибки и уметь их исправлять;</w:t>
      </w:r>
    </w:p>
    <w:p w:rsidR="001C2ACA" w:rsidRPr="001C2ACA" w:rsidRDefault="001C2ACA" w:rsidP="001C2AC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знать терминологию;</w:t>
      </w:r>
    </w:p>
    <w:p w:rsidR="001C2ACA" w:rsidRPr="001C2ACA" w:rsidRDefault="001C2ACA" w:rsidP="001C2AC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t>быстрота исполнения работы.</w:t>
      </w:r>
    </w:p>
    <w:p w:rsidR="001C2ACA" w:rsidRPr="001C2ACA" w:rsidRDefault="001C2ACA" w:rsidP="001C2AC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C2ACA">
        <w:rPr>
          <w:rFonts w:ascii="Helvetica" w:eastAsia="Times New Roman" w:hAnsi="Helvetica" w:cs="Times New Roman"/>
          <w:color w:val="333333"/>
          <w:sz w:val="21"/>
          <w:szCs w:val="21"/>
        </w:rPr>
        <w:br/>
      </w:r>
    </w:p>
    <w:p w:rsidR="001C2ACA" w:rsidRPr="00AF2D04" w:rsidRDefault="001C2ACA" w:rsidP="001C2AC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color w:val="333333"/>
          <w:sz w:val="21"/>
          <w:szCs w:val="21"/>
        </w:rPr>
      </w:pPr>
      <w:r w:rsidRPr="00AF2D04">
        <w:rPr>
          <w:rFonts w:ascii="Helvetica" w:eastAsia="Times New Roman" w:hAnsi="Helvetica" w:cs="Times New Roman"/>
          <w:b/>
          <w:color w:val="333333"/>
          <w:sz w:val="21"/>
          <w:szCs w:val="21"/>
        </w:rPr>
        <w:t>Информационно-методическое обеспечение</w:t>
      </w:r>
      <w:r w:rsidRPr="00AF2D04">
        <w:rPr>
          <w:rFonts w:ascii="Helvetica" w:eastAsia="Times New Roman" w:hAnsi="Helvetica" w:cs="Times New Roman"/>
          <w:b/>
          <w:color w:val="333333"/>
          <w:sz w:val="21"/>
          <w:szCs w:val="21"/>
        </w:rPr>
        <w:br/>
        <w:t>(список литературы, основной и дополнительной).</w:t>
      </w:r>
    </w:p>
    <w:p w:rsidR="00907F73" w:rsidRDefault="00907F73" w:rsidP="00907F73">
      <w:pPr>
        <w:pStyle w:val="a4"/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</w:rPr>
        <w:t>Учебный курс MicrosoftOffice:</w:t>
      </w:r>
    </w:p>
    <w:p w:rsidR="00907F73" w:rsidRDefault="001C2ACA" w:rsidP="00907F73">
      <w:pPr>
        <w:pStyle w:val="a4"/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907F73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Учебники по информатике для 5-7 классов автора Л.Л. </w:t>
      </w:r>
      <w:proofErr w:type="spellStart"/>
      <w:r w:rsidRPr="00907F73">
        <w:rPr>
          <w:rFonts w:ascii="Helvetica" w:eastAsia="Times New Roman" w:hAnsi="Helvetica" w:cs="Times New Roman"/>
          <w:color w:val="333333"/>
          <w:sz w:val="21"/>
          <w:szCs w:val="21"/>
        </w:rPr>
        <w:t>Босова</w:t>
      </w:r>
      <w:proofErr w:type="spellEnd"/>
      <w:r w:rsidRPr="00907F73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– «Информатика и ИКТ» М.: БИНОМ. Лаборатория знаний, 2009 г.</w:t>
      </w:r>
    </w:p>
    <w:p w:rsidR="00907F73" w:rsidRDefault="001C2ACA" w:rsidP="00907F73">
      <w:pPr>
        <w:pStyle w:val="a4"/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907F73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Методические пособия к учебникам по информатике для 5-7 классов автора Л.Л. </w:t>
      </w:r>
      <w:proofErr w:type="spellStart"/>
      <w:r w:rsidRPr="00907F73">
        <w:rPr>
          <w:rFonts w:ascii="Helvetica" w:eastAsia="Times New Roman" w:hAnsi="Helvetica" w:cs="Times New Roman"/>
          <w:color w:val="333333"/>
          <w:sz w:val="21"/>
          <w:szCs w:val="21"/>
        </w:rPr>
        <w:t>Босова</w:t>
      </w:r>
      <w:proofErr w:type="spellEnd"/>
      <w:r w:rsidRPr="00907F73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– «Информатика и ИКТ» М.: Б</w:t>
      </w:r>
      <w:r w:rsidR="00907F73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ИНОМ. Лаборатория знаний, 2009 </w:t>
      </w:r>
    </w:p>
    <w:p w:rsidR="001C2ACA" w:rsidRPr="00907F73" w:rsidRDefault="001C2ACA" w:rsidP="00907F73">
      <w:pPr>
        <w:pStyle w:val="a4"/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907F73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Программы общеобразовательных учреждений. Информатика. 5-7 классы.</w:t>
      </w:r>
    </w:p>
    <w:p w:rsidR="00907F73" w:rsidRPr="00907F73" w:rsidRDefault="00907F73" w:rsidP="00907F73">
      <w:pPr>
        <w:pStyle w:val="a4"/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463312" w:rsidRDefault="00463312"/>
    <w:p w:rsidR="005E5F04" w:rsidRDefault="005E5F04"/>
    <w:p w:rsidR="005E5F04" w:rsidRDefault="005E5F04"/>
    <w:p w:rsidR="005E5F04" w:rsidRDefault="005E5F04"/>
    <w:p w:rsidR="005E5F04" w:rsidRDefault="005E5F04"/>
    <w:p w:rsidR="005E5F04" w:rsidRDefault="005E5F04"/>
    <w:p w:rsidR="005E5F04" w:rsidRDefault="005E5F04"/>
    <w:p w:rsidR="005E5F04" w:rsidRDefault="005E5F04"/>
    <w:p w:rsidR="005E5F04" w:rsidRDefault="005E5F04"/>
    <w:p w:rsidR="005E5F04" w:rsidRDefault="005E5F04"/>
    <w:p w:rsidR="005E5F04" w:rsidRDefault="005E5F04"/>
    <w:p w:rsidR="005E5F04" w:rsidRDefault="005E5F04"/>
    <w:p w:rsidR="005E5F04" w:rsidRDefault="005E5F04"/>
    <w:p w:rsidR="005E5F04" w:rsidRDefault="005E5F04"/>
    <w:p w:rsidR="005E5F04" w:rsidRDefault="005E5F04"/>
    <w:p w:rsidR="005E5F04" w:rsidRDefault="005E5F04"/>
    <w:p w:rsidR="005E5F04" w:rsidRPr="00C26192" w:rsidRDefault="00C26192" w:rsidP="00C26192">
      <w:pPr>
        <w:spacing w:after="0"/>
        <w:jc w:val="right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t xml:space="preserve">  </w:t>
      </w:r>
    </w:p>
    <w:p w:rsidR="005E5F04" w:rsidRDefault="005E5F04"/>
    <w:sectPr w:rsidR="005E5F04" w:rsidSect="00BD4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3A72"/>
    <w:multiLevelType w:val="multilevel"/>
    <w:tmpl w:val="B53C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413A8A"/>
    <w:multiLevelType w:val="multilevel"/>
    <w:tmpl w:val="2396A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3656E4"/>
    <w:multiLevelType w:val="multilevel"/>
    <w:tmpl w:val="4F9E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9D7158"/>
    <w:multiLevelType w:val="multilevel"/>
    <w:tmpl w:val="36D6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C43364"/>
    <w:multiLevelType w:val="multilevel"/>
    <w:tmpl w:val="9D2E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2D5008"/>
    <w:multiLevelType w:val="multilevel"/>
    <w:tmpl w:val="0F105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B05D95"/>
    <w:multiLevelType w:val="multilevel"/>
    <w:tmpl w:val="CE1A4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94CB8"/>
    <w:multiLevelType w:val="hybridMultilevel"/>
    <w:tmpl w:val="B65A4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F5236"/>
    <w:multiLevelType w:val="multilevel"/>
    <w:tmpl w:val="33FA4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D745E5"/>
    <w:multiLevelType w:val="multilevel"/>
    <w:tmpl w:val="52108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1B5F3D"/>
    <w:multiLevelType w:val="multilevel"/>
    <w:tmpl w:val="D8E0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1C11BF"/>
    <w:multiLevelType w:val="multilevel"/>
    <w:tmpl w:val="F0464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0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C2ACA"/>
    <w:rsid w:val="0013442D"/>
    <w:rsid w:val="001C2ACA"/>
    <w:rsid w:val="002C3167"/>
    <w:rsid w:val="00354B28"/>
    <w:rsid w:val="003A5A6D"/>
    <w:rsid w:val="003F7C4F"/>
    <w:rsid w:val="00426D7C"/>
    <w:rsid w:val="00463312"/>
    <w:rsid w:val="00510C42"/>
    <w:rsid w:val="005D66B9"/>
    <w:rsid w:val="005E5F04"/>
    <w:rsid w:val="0072684B"/>
    <w:rsid w:val="00907F73"/>
    <w:rsid w:val="00912E46"/>
    <w:rsid w:val="00A13EE3"/>
    <w:rsid w:val="00A37308"/>
    <w:rsid w:val="00AF1D05"/>
    <w:rsid w:val="00AF2D04"/>
    <w:rsid w:val="00BD41C4"/>
    <w:rsid w:val="00C26192"/>
    <w:rsid w:val="00D00AB4"/>
    <w:rsid w:val="00D14DD6"/>
    <w:rsid w:val="00DD2047"/>
    <w:rsid w:val="00ED5F8C"/>
    <w:rsid w:val="00F56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C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1C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07F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Администратор</cp:lastModifiedBy>
  <cp:revision>23</cp:revision>
  <dcterms:created xsi:type="dcterms:W3CDTF">2019-10-31T13:03:00Z</dcterms:created>
  <dcterms:modified xsi:type="dcterms:W3CDTF">2019-11-16T08:58:00Z</dcterms:modified>
</cp:coreProperties>
</file>