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4F" w:rsidRDefault="00573E4F" w:rsidP="00573E4F">
      <w:pPr>
        <w:pStyle w:val="a4"/>
        <w:tabs>
          <w:tab w:val="left" w:pos="8280"/>
        </w:tabs>
        <w:ind w:left="1134"/>
        <w:rPr>
          <w:sz w:val="28"/>
          <w:szCs w:val="28"/>
        </w:rPr>
      </w:pPr>
      <w:proofErr w:type="gramStart"/>
      <w:r w:rsidRPr="004C029E">
        <w:rPr>
          <w:sz w:val="28"/>
          <w:szCs w:val="28"/>
          <w:lang w:val="en-US"/>
        </w:rPr>
        <w:t>I</w:t>
      </w:r>
      <w:r w:rsidRPr="004C029E">
        <w:rPr>
          <w:sz w:val="28"/>
          <w:szCs w:val="28"/>
        </w:rPr>
        <w:t>.</w:t>
      </w:r>
      <w:r>
        <w:rPr>
          <w:sz w:val="28"/>
          <w:szCs w:val="28"/>
        </w:rPr>
        <w:t xml:space="preserve"> Комплекс основных характеристик программы.</w:t>
      </w:r>
      <w:proofErr w:type="gramEnd"/>
    </w:p>
    <w:p w:rsidR="00573E4F" w:rsidRDefault="00573E4F" w:rsidP="00573E4F">
      <w:pPr>
        <w:pStyle w:val="a4"/>
        <w:tabs>
          <w:tab w:val="left" w:pos="8280"/>
        </w:tabs>
        <w:ind w:left="1134"/>
        <w:rPr>
          <w:sz w:val="28"/>
          <w:szCs w:val="28"/>
        </w:rPr>
      </w:pPr>
    </w:p>
    <w:p w:rsidR="00573E4F" w:rsidRPr="00F35EC3" w:rsidRDefault="00573E4F" w:rsidP="00573E4F">
      <w:pPr>
        <w:pStyle w:val="a4"/>
        <w:tabs>
          <w:tab w:val="left" w:pos="10206"/>
        </w:tabs>
        <w:ind w:left="1134"/>
      </w:pPr>
      <w:r w:rsidRPr="00F35EC3">
        <w:t>1.1 Пояснительная записка.</w:t>
      </w:r>
    </w:p>
    <w:p w:rsidR="00573E4F" w:rsidRPr="004C029E" w:rsidRDefault="00573E4F" w:rsidP="00573E4F">
      <w:pPr>
        <w:pStyle w:val="a4"/>
        <w:tabs>
          <w:tab w:val="left" w:pos="1134"/>
          <w:tab w:val="left" w:pos="8280"/>
        </w:tabs>
        <w:ind w:left="567"/>
        <w:jc w:val="both"/>
        <w:rPr>
          <w:sz w:val="28"/>
          <w:szCs w:val="28"/>
        </w:rPr>
      </w:pPr>
    </w:p>
    <w:p w:rsidR="00573E4F" w:rsidRPr="00E9438E" w:rsidRDefault="00573E4F" w:rsidP="00573E4F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Направленность:</w:t>
      </w:r>
    </w:p>
    <w:p w:rsidR="00573E4F" w:rsidRPr="00067B1B" w:rsidRDefault="00573E4F" w:rsidP="00573E4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 программы «</w:t>
      </w:r>
      <w:r w:rsidRPr="00737EE2">
        <w:rPr>
          <w:b/>
          <w:bCs/>
          <w:color w:val="000000"/>
          <w:spacing w:val="-3"/>
          <w:sz w:val="24"/>
          <w:szCs w:val="24"/>
        </w:rPr>
        <w:t>Знакомство с робототехникой</w:t>
      </w:r>
      <w:r>
        <w:rPr>
          <w:sz w:val="24"/>
          <w:szCs w:val="24"/>
        </w:rPr>
        <w:t xml:space="preserve">» техническая. </w:t>
      </w:r>
    </w:p>
    <w:p w:rsidR="00573E4F" w:rsidRPr="00DD0999" w:rsidRDefault="00573E4F" w:rsidP="00573E4F">
      <w:pPr>
        <w:jc w:val="both"/>
        <w:rPr>
          <w:color w:val="000000"/>
          <w:sz w:val="24"/>
          <w:szCs w:val="24"/>
        </w:rPr>
      </w:pPr>
      <w:r w:rsidRPr="00232007">
        <w:rPr>
          <w:color w:val="000000"/>
          <w:sz w:val="24"/>
          <w:szCs w:val="24"/>
        </w:rPr>
        <w:t xml:space="preserve">Предмет робототехники </w:t>
      </w:r>
      <w:r>
        <w:rPr>
          <w:color w:val="000000"/>
          <w:sz w:val="24"/>
          <w:szCs w:val="24"/>
        </w:rPr>
        <w:t>-</w:t>
      </w:r>
      <w:r w:rsidRPr="00232007">
        <w:rPr>
          <w:color w:val="000000"/>
          <w:sz w:val="24"/>
          <w:szCs w:val="24"/>
        </w:rPr>
        <w:t xml:space="preserve"> это создание и применение роботов, других средств робото</w:t>
      </w:r>
      <w:r>
        <w:rPr>
          <w:color w:val="000000"/>
          <w:sz w:val="24"/>
          <w:szCs w:val="24"/>
        </w:rPr>
        <w:softHyphen/>
      </w:r>
      <w:r w:rsidRPr="00232007">
        <w:rPr>
          <w:color w:val="000000"/>
          <w:sz w:val="24"/>
          <w:szCs w:val="24"/>
        </w:rPr>
        <w:t xml:space="preserve">техники и основанных на них технических систем и комплексов различного назначения. </w:t>
      </w:r>
    </w:p>
    <w:p w:rsidR="00573E4F" w:rsidRPr="00C010ED" w:rsidRDefault="00573E4F" w:rsidP="00573E4F">
      <w:pPr>
        <w:tabs>
          <w:tab w:val="left" w:pos="10206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 w:rsidRPr="003E09B6">
        <w:rPr>
          <w:b/>
          <w:color w:val="000000"/>
          <w:sz w:val="24"/>
          <w:szCs w:val="24"/>
        </w:rPr>
        <w:t>Актуальность</w:t>
      </w:r>
      <w:r>
        <w:rPr>
          <w:b/>
          <w:color w:val="000000"/>
          <w:sz w:val="24"/>
          <w:szCs w:val="24"/>
        </w:rPr>
        <w:t>:</w:t>
      </w:r>
      <w:r w:rsidRPr="00C010ED">
        <w:rPr>
          <w:rFonts w:eastAsiaTheme="minorHAnsi"/>
          <w:sz w:val="28"/>
          <w:szCs w:val="28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На сегодняшний день на рынке труда существует дефицит профессий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инженерных специальностей. Необходимо начинать пробуждение интереса к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точным наукам и массовую популяризацию профессии инженера, причем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предпринимать такие шаги необходимо для детей с достаточно раннего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возраста. Нужно развивать интерес детей к изобретательской деятельности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научно- техническому творчеству. Необходимы образовательные среды,</w:t>
      </w:r>
    </w:p>
    <w:p w:rsidR="00573E4F" w:rsidRPr="00C010ED" w:rsidRDefault="00573E4F" w:rsidP="00573E4F">
      <w:pPr>
        <w:tabs>
          <w:tab w:val="left" w:pos="10206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>позволяющие развивать умения анализировать ситуацию, применять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теоретические знания для решения проблем реального мира.</w:t>
      </w:r>
    </w:p>
    <w:p w:rsidR="00573E4F" w:rsidRPr="00C010ED" w:rsidRDefault="00573E4F" w:rsidP="00573E4F">
      <w:pPr>
        <w:tabs>
          <w:tab w:val="left" w:pos="10206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C010ED">
        <w:rPr>
          <w:rFonts w:eastAsiaTheme="minorHAnsi"/>
          <w:sz w:val="24"/>
          <w:szCs w:val="24"/>
          <w:lang w:eastAsia="en-US"/>
        </w:rPr>
        <w:t>Наиболее перспективный путь в этом направлении – робототехника,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позволяющая в игровой форме знакомить детей с точными науками.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Робототехника является эффективным методом для изучения важных областей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 xml:space="preserve">науки, технологии, конструирования, математики и входит в </w:t>
      </w:r>
      <w:proofErr w:type="gramStart"/>
      <w:r w:rsidRPr="00C010ED">
        <w:rPr>
          <w:rFonts w:eastAsiaTheme="minorHAnsi"/>
          <w:sz w:val="24"/>
          <w:szCs w:val="24"/>
          <w:lang w:eastAsia="en-US"/>
        </w:rPr>
        <w:t>новую</w:t>
      </w:r>
      <w:proofErr w:type="gramEnd"/>
    </w:p>
    <w:p w:rsidR="00573E4F" w:rsidRPr="00C010ED" w:rsidRDefault="00573E4F" w:rsidP="00573E4F">
      <w:pPr>
        <w:tabs>
          <w:tab w:val="left" w:pos="10206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>международную парадигму: STEM- образование.</w:t>
      </w:r>
    </w:p>
    <w:p w:rsidR="00573E4F" w:rsidRPr="00C010ED" w:rsidRDefault="00573E4F" w:rsidP="00573E4F">
      <w:pPr>
        <w:tabs>
          <w:tab w:val="left" w:pos="10206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>Активная вовлеченность детей в конструирование физических объектов,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способствует развитию понятийного и речевого аппарата, что в свою очередь,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при правильной поддержке со стороны учителя, помогает детям лучше вникать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в суть вещей и продолжать развиваться.</w:t>
      </w:r>
    </w:p>
    <w:p w:rsidR="00573E4F" w:rsidRPr="00C010ED" w:rsidRDefault="00573E4F" w:rsidP="00573E4F">
      <w:pPr>
        <w:tabs>
          <w:tab w:val="left" w:pos="10206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C010ED">
        <w:rPr>
          <w:rFonts w:eastAsiaTheme="minorHAnsi"/>
          <w:sz w:val="24"/>
          <w:szCs w:val="24"/>
          <w:lang w:eastAsia="en-US"/>
        </w:rPr>
        <w:t>Практика показывает, что ребята школьного возраста имеют большой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интерес к созданию роботов, их моделированию и программированию.</w:t>
      </w:r>
    </w:p>
    <w:p w:rsidR="00573E4F" w:rsidRDefault="00573E4F" w:rsidP="00573E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Занятия  по краткосрочной программе «Знакомство с робототехникой» помогает учащимся сделать первые шаги к познанию робототехники. </w:t>
      </w:r>
    </w:p>
    <w:p w:rsidR="00573E4F" w:rsidRPr="00F84077" w:rsidRDefault="00573E4F" w:rsidP="00573E4F">
      <w:pPr>
        <w:ind w:left="567"/>
        <w:jc w:val="both"/>
        <w:rPr>
          <w:sz w:val="24"/>
          <w:szCs w:val="24"/>
        </w:rPr>
      </w:pPr>
      <w:r w:rsidRPr="0027522E">
        <w:rPr>
          <w:b/>
          <w:bCs/>
          <w:sz w:val="24"/>
          <w:szCs w:val="24"/>
        </w:rPr>
        <w:t>Отличительные особенности программы:</w:t>
      </w:r>
    </w:p>
    <w:p w:rsidR="00573E4F" w:rsidRPr="00BD62B6" w:rsidRDefault="00573E4F" w:rsidP="00573E4F">
      <w:pPr>
        <w:ind w:firstLine="284"/>
        <w:jc w:val="both"/>
        <w:rPr>
          <w:bCs/>
          <w:sz w:val="24"/>
          <w:szCs w:val="24"/>
        </w:rPr>
      </w:pPr>
      <w:r w:rsidRPr="00BD62B6">
        <w:rPr>
          <w:bCs/>
          <w:sz w:val="24"/>
          <w:szCs w:val="24"/>
        </w:rPr>
        <w:t>Данная программа</w:t>
      </w:r>
      <w:r>
        <w:rPr>
          <w:bCs/>
          <w:sz w:val="24"/>
          <w:szCs w:val="24"/>
        </w:rPr>
        <w:t xml:space="preserve"> рассчитана на обучение в течени</w:t>
      </w:r>
      <w:proofErr w:type="gramStart"/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 xml:space="preserve"> одного месяца и включает в себя  элементы  робототехнического конструирования и основные понятия программирования.</w:t>
      </w:r>
    </w:p>
    <w:p w:rsidR="00573E4F" w:rsidRDefault="00573E4F" w:rsidP="00573E4F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Занятие в творческом объединении предполагает ознакомление учащихся с  робототехникой и основами программирования в среде  </w:t>
      </w:r>
      <w:proofErr w:type="spellStart"/>
      <w:r w:rsidRPr="0056658D">
        <w:rPr>
          <w:color w:val="000000"/>
          <w:sz w:val="24"/>
          <w:szCs w:val="24"/>
          <w:shd w:val="clear" w:color="auto" w:fill="FFFFFF"/>
        </w:rPr>
        <w:t>Lego</w:t>
      </w:r>
      <w:proofErr w:type="spellEnd"/>
      <w:r w:rsidRPr="0056658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658D">
        <w:rPr>
          <w:color w:val="000000"/>
          <w:sz w:val="24"/>
          <w:szCs w:val="24"/>
          <w:shd w:val="clear" w:color="auto" w:fill="FFFFFF"/>
        </w:rPr>
        <w:t>mindstorms</w:t>
      </w:r>
      <w:proofErr w:type="spellEnd"/>
      <w:r w:rsidRPr="0056658D">
        <w:rPr>
          <w:color w:val="000000"/>
          <w:sz w:val="24"/>
          <w:szCs w:val="24"/>
          <w:shd w:val="clear" w:color="auto" w:fill="FFFFFF"/>
        </w:rPr>
        <w:t xml:space="preserve"> EV3</w:t>
      </w:r>
      <w:r>
        <w:rPr>
          <w:bCs/>
          <w:sz w:val="24"/>
          <w:szCs w:val="24"/>
        </w:rPr>
        <w:t>.</w:t>
      </w:r>
    </w:p>
    <w:p w:rsidR="00573E4F" w:rsidRDefault="00573E4F" w:rsidP="00573E4F">
      <w:pPr>
        <w:pStyle w:val="Style2"/>
        <w:widowControl/>
        <w:spacing w:line="240" w:lineRule="auto"/>
        <w:ind w:firstLine="567"/>
        <w:rPr>
          <w:b/>
        </w:rPr>
      </w:pPr>
      <w:r>
        <w:rPr>
          <w:b/>
        </w:rPr>
        <w:t>Адресат программы:</w:t>
      </w:r>
    </w:p>
    <w:p w:rsidR="00573E4F" w:rsidRPr="00972686" w:rsidRDefault="00573E4F" w:rsidP="00573E4F">
      <w:pPr>
        <w:pStyle w:val="Style2"/>
        <w:widowControl/>
        <w:spacing w:line="240" w:lineRule="auto"/>
        <w:ind w:firstLine="284"/>
        <w:rPr>
          <w:rStyle w:val="FontStyle29"/>
        </w:rPr>
      </w:pPr>
      <w:r>
        <w:t>П</w:t>
      </w:r>
      <w:r w:rsidRPr="00972686">
        <w:t>р</w:t>
      </w:r>
      <w:r>
        <w:t>ограмма рассчитана на детей 7-14 лет,</w:t>
      </w:r>
      <w:r w:rsidRPr="00972686">
        <w:t xml:space="preserve"> интересующихся техникой и конструированием</w:t>
      </w:r>
      <w:r>
        <w:t>.</w:t>
      </w:r>
      <w:r w:rsidRPr="00972686">
        <w:t xml:space="preserve"> </w:t>
      </w:r>
    </w:p>
    <w:p w:rsidR="00573E4F" w:rsidRDefault="00573E4F" w:rsidP="00573E4F">
      <w:pPr>
        <w:tabs>
          <w:tab w:val="num" w:pos="0"/>
        </w:tabs>
        <w:ind w:left="851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F615D9">
        <w:rPr>
          <w:b/>
          <w:sz w:val="24"/>
          <w:szCs w:val="24"/>
        </w:rPr>
        <w:t>бъем и срок освоения программы</w:t>
      </w:r>
      <w:r>
        <w:rPr>
          <w:sz w:val="22"/>
          <w:szCs w:val="22"/>
        </w:rPr>
        <w:t>:</w:t>
      </w:r>
    </w:p>
    <w:p w:rsidR="00573E4F" w:rsidRDefault="00573E4F" w:rsidP="00573E4F">
      <w:pPr>
        <w:ind w:left="284"/>
        <w:jc w:val="both"/>
        <w:rPr>
          <w:sz w:val="24"/>
        </w:rPr>
      </w:pPr>
      <w:r>
        <w:rPr>
          <w:sz w:val="24"/>
        </w:rPr>
        <w:t>Данная программа реализуется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одного месяца, общее количество учебных часов – 8. </w:t>
      </w:r>
    </w:p>
    <w:p w:rsidR="00573E4F" w:rsidRDefault="00573E4F" w:rsidP="00573E4F">
      <w:pPr>
        <w:jc w:val="both"/>
        <w:rPr>
          <w:sz w:val="24"/>
        </w:rPr>
      </w:pPr>
      <w:r>
        <w:rPr>
          <w:sz w:val="24"/>
        </w:rPr>
        <w:t xml:space="preserve">В процессе обучения школьники </w:t>
      </w:r>
      <w:r w:rsidRPr="00965C67">
        <w:rPr>
          <w:sz w:val="24"/>
        </w:rPr>
        <w:t>получаю</w:t>
      </w:r>
      <w:r>
        <w:rPr>
          <w:sz w:val="24"/>
        </w:rPr>
        <w:t>т общие сведения о робототехнике.</w:t>
      </w:r>
    </w:p>
    <w:p w:rsidR="00573E4F" w:rsidRDefault="00573E4F" w:rsidP="00573E4F">
      <w:pPr>
        <w:tabs>
          <w:tab w:val="num" w:pos="456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обучения:</w:t>
      </w:r>
    </w:p>
    <w:p w:rsidR="00573E4F" w:rsidRPr="009D79BB" w:rsidRDefault="00573E4F" w:rsidP="00573E4F">
      <w:pPr>
        <w:tabs>
          <w:tab w:val="num" w:pos="4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Очная.</w:t>
      </w:r>
    </w:p>
    <w:p w:rsidR="00573E4F" w:rsidRDefault="00573E4F" w:rsidP="00573E4F">
      <w:pPr>
        <w:tabs>
          <w:tab w:val="num" w:pos="456"/>
        </w:tabs>
        <w:ind w:firstLine="567"/>
        <w:jc w:val="both"/>
        <w:rPr>
          <w:b/>
          <w:sz w:val="22"/>
          <w:szCs w:val="22"/>
        </w:rPr>
      </w:pPr>
    </w:p>
    <w:p w:rsidR="00573E4F" w:rsidRPr="00E9438E" w:rsidRDefault="00573E4F" w:rsidP="00573E4F">
      <w:pPr>
        <w:tabs>
          <w:tab w:val="num" w:pos="456"/>
        </w:tabs>
        <w:ind w:firstLine="567"/>
        <w:jc w:val="both"/>
        <w:rPr>
          <w:b/>
          <w:sz w:val="24"/>
          <w:szCs w:val="24"/>
        </w:rPr>
      </w:pPr>
      <w:r w:rsidRPr="00E9438E">
        <w:rPr>
          <w:b/>
          <w:sz w:val="24"/>
          <w:szCs w:val="24"/>
        </w:rPr>
        <w:t xml:space="preserve">Особенности организации образовательного процесса: </w:t>
      </w:r>
    </w:p>
    <w:p w:rsidR="00573E4F" w:rsidRPr="00E9438E" w:rsidRDefault="00573E4F" w:rsidP="00573E4F">
      <w:pPr>
        <w:tabs>
          <w:tab w:val="num" w:pos="284"/>
        </w:tabs>
        <w:ind w:firstLine="284"/>
        <w:jc w:val="both"/>
        <w:rPr>
          <w:sz w:val="24"/>
          <w:szCs w:val="24"/>
        </w:rPr>
      </w:pPr>
      <w:r w:rsidRPr="00E9438E">
        <w:rPr>
          <w:sz w:val="24"/>
          <w:szCs w:val="24"/>
        </w:rPr>
        <w:t>Традиционная.</w:t>
      </w:r>
    </w:p>
    <w:p w:rsidR="00573E4F" w:rsidRDefault="00573E4F" w:rsidP="00573E4F">
      <w:pPr>
        <w:pStyle w:val="a6"/>
        <w:tabs>
          <w:tab w:val="left" w:pos="1701"/>
        </w:tabs>
        <w:spacing w:before="0" w:beforeAutospacing="0" w:after="0" w:afterAutospacing="0"/>
        <w:ind w:hanging="284"/>
        <w:jc w:val="both"/>
      </w:pPr>
      <w:r>
        <w:t xml:space="preserve">          В творческое объединение производится</w:t>
      </w:r>
      <w:r w:rsidRPr="00A151F0">
        <w:t xml:space="preserve"> общедоступный набор, когда принимаются любые лица без предъявления требований к уров</w:t>
      </w:r>
      <w:r>
        <w:t>ню образования и способностям.</w:t>
      </w:r>
    </w:p>
    <w:p w:rsidR="00573E4F" w:rsidRPr="00A151F0" w:rsidRDefault="00573E4F" w:rsidP="00573E4F">
      <w:pPr>
        <w:pStyle w:val="a6"/>
        <w:tabs>
          <w:tab w:val="left" w:pos="1701"/>
        </w:tabs>
        <w:spacing w:before="0" w:beforeAutospacing="0" w:after="0" w:afterAutospacing="0"/>
        <w:ind w:firstLine="284"/>
        <w:jc w:val="both"/>
      </w:pPr>
      <w:r>
        <w:t>Группа обучения формируется из учащихся 1-4 –</w:t>
      </w:r>
      <w:proofErr w:type="spellStart"/>
      <w:r>
        <w:t>х</w:t>
      </w:r>
      <w:proofErr w:type="spellEnd"/>
      <w:r>
        <w:t xml:space="preserve"> классов. Состав группы – постоянный.</w:t>
      </w:r>
    </w:p>
    <w:p w:rsidR="00573E4F" w:rsidRDefault="00573E4F" w:rsidP="00573E4F">
      <w:pPr>
        <w:tabs>
          <w:tab w:val="num" w:pos="456"/>
        </w:tabs>
        <w:ind w:firstLine="567"/>
        <w:jc w:val="both"/>
        <w:rPr>
          <w:b/>
          <w:sz w:val="22"/>
          <w:szCs w:val="22"/>
        </w:rPr>
      </w:pPr>
    </w:p>
    <w:p w:rsidR="00573E4F" w:rsidRPr="00E9438E" w:rsidRDefault="00573E4F" w:rsidP="00573E4F">
      <w:pPr>
        <w:tabs>
          <w:tab w:val="num" w:pos="456"/>
        </w:tabs>
        <w:ind w:firstLine="567"/>
        <w:jc w:val="both"/>
        <w:rPr>
          <w:b/>
          <w:sz w:val="24"/>
          <w:szCs w:val="24"/>
        </w:rPr>
      </w:pPr>
      <w:r w:rsidRPr="00E9438E">
        <w:rPr>
          <w:b/>
          <w:sz w:val="24"/>
          <w:szCs w:val="24"/>
        </w:rPr>
        <w:t>Режим занятий, периодичность и продолжительность занятий:</w:t>
      </w:r>
    </w:p>
    <w:p w:rsidR="00573E4F" w:rsidRDefault="00573E4F" w:rsidP="00573E4F">
      <w:pPr>
        <w:ind w:firstLine="284"/>
        <w:jc w:val="both"/>
        <w:rPr>
          <w:sz w:val="24"/>
        </w:rPr>
      </w:pPr>
      <w:r w:rsidRPr="00965C67">
        <w:rPr>
          <w:sz w:val="24"/>
        </w:rPr>
        <w:lastRenderedPageBreak/>
        <w:t>Да</w:t>
      </w:r>
      <w:r>
        <w:rPr>
          <w:sz w:val="24"/>
        </w:rPr>
        <w:t>нная программа рассчитана на 8 часов обучения.</w:t>
      </w:r>
      <w:r w:rsidRPr="00965C67">
        <w:rPr>
          <w:sz w:val="24"/>
        </w:rPr>
        <w:t xml:space="preserve"> Занятия </w:t>
      </w:r>
      <w:r>
        <w:rPr>
          <w:sz w:val="24"/>
        </w:rPr>
        <w:t>проводятся группой по 8-10</w:t>
      </w:r>
      <w:r w:rsidRPr="00965C67">
        <w:rPr>
          <w:sz w:val="24"/>
        </w:rPr>
        <w:t xml:space="preserve"> челов</w:t>
      </w:r>
      <w:r>
        <w:rPr>
          <w:sz w:val="24"/>
        </w:rPr>
        <w:t>ек 1 раз в неделю, п</w:t>
      </w:r>
      <w:r w:rsidRPr="0074097B">
        <w:rPr>
          <w:sz w:val="24"/>
        </w:rPr>
        <w:t xml:space="preserve">о </w:t>
      </w:r>
      <w:r>
        <w:rPr>
          <w:sz w:val="24"/>
        </w:rPr>
        <w:t>2 часа</w:t>
      </w:r>
      <w:r w:rsidRPr="0074097B">
        <w:rPr>
          <w:sz w:val="24"/>
        </w:rPr>
        <w:t xml:space="preserve">. Продолжительность одного часа занятий 45 мин, 10 минут перерыв обязательно </w:t>
      </w:r>
      <w:proofErr w:type="spellStart"/>
      <w:r w:rsidRPr="0074097B"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573E4F" w:rsidRPr="0015371D" w:rsidRDefault="00573E4F" w:rsidP="00573E4F">
      <w:pPr>
        <w:tabs>
          <w:tab w:val="num" w:pos="456"/>
        </w:tabs>
        <w:ind w:firstLine="567"/>
        <w:jc w:val="both"/>
        <w:rPr>
          <w:b/>
          <w:sz w:val="22"/>
          <w:szCs w:val="22"/>
        </w:rPr>
      </w:pPr>
    </w:p>
    <w:p w:rsidR="00573E4F" w:rsidRDefault="00573E4F" w:rsidP="00573E4F">
      <w:pPr>
        <w:tabs>
          <w:tab w:val="num" w:pos="456"/>
        </w:tabs>
        <w:ind w:firstLine="567"/>
        <w:jc w:val="both"/>
        <w:rPr>
          <w:b/>
          <w:sz w:val="22"/>
          <w:szCs w:val="22"/>
        </w:rPr>
      </w:pPr>
    </w:p>
    <w:p w:rsidR="00573E4F" w:rsidRDefault="00573E4F" w:rsidP="00573E4F">
      <w:pPr>
        <w:numPr>
          <w:ilvl w:val="0"/>
          <w:numId w:val="1"/>
        </w:numPr>
        <w:shd w:val="clear" w:color="auto" w:fill="FFFFFF"/>
        <w:tabs>
          <w:tab w:val="left" w:pos="8280"/>
        </w:tabs>
        <w:spacing w:before="7"/>
        <w:ind w:lef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 w:rsidRPr="00F350AC">
        <w:rPr>
          <w:b/>
          <w:bCs/>
          <w:sz w:val="24"/>
          <w:szCs w:val="24"/>
        </w:rPr>
        <w:t>Цель и задачи программы.</w:t>
      </w:r>
    </w:p>
    <w:p w:rsidR="00573E4F" w:rsidRDefault="00573E4F" w:rsidP="00573E4F">
      <w:pPr>
        <w:tabs>
          <w:tab w:val="num" w:pos="456"/>
        </w:tabs>
        <w:ind w:firstLine="567"/>
        <w:jc w:val="both"/>
        <w:rPr>
          <w:b/>
          <w:sz w:val="22"/>
          <w:szCs w:val="22"/>
        </w:rPr>
      </w:pPr>
    </w:p>
    <w:p w:rsidR="00573E4F" w:rsidRPr="0074097B" w:rsidRDefault="00573E4F" w:rsidP="00573E4F">
      <w:pPr>
        <w:ind w:firstLine="567"/>
        <w:jc w:val="both"/>
        <w:rPr>
          <w:sz w:val="24"/>
          <w:szCs w:val="24"/>
        </w:rPr>
      </w:pPr>
      <w:r w:rsidRPr="0074097B">
        <w:rPr>
          <w:sz w:val="24"/>
          <w:szCs w:val="24"/>
        </w:rPr>
        <w:t xml:space="preserve">Цель: - </w:t>
      </w:r>
      <w:r>
        <w:rPr>
          <w:sz w:val="24"/>
          <w:szCs w:val="24"/>
        </w:rPr>
        <w:t>мотивация школьников к техническому конструированию и робототехнике.</w:t>
      </w:r>
    </w:p>
    <w:p w:rsidR="00573E4F" w:rsidRDefault="00573E4F" w:rsidP="00573E4F">
      <w:pPr>
        <w:ind w:firstLine="567"/>
        <w:jc w:val="both"/>
        <w:rPr>
          <w:b/>
          <w:sz w:val="24"/>
          <w:szCs w:val="24"/>
        </w:rPr>
      </w:pPr>
      <w:r w:rsidRPr="00CF05D5">
        <w:rPr>
          <w:b/>
          <w:sz w:val="24"/>
          <w:szCs w:val="24"/>
        </w:rPr>
        <w:t>Задачи:</w:t>
      </w:r>
    </w:p>
    <w:p w:rsidR="00573E4F" w:rsidRPr="00703DC9" w:rsidRDefault="00573E4F" w:rsidP="00573E4F">
      <w:pPr>
        <w:autoSpaceDE w:val="0"/>
        <w:autoSpaceDN w:val="0"/>
        <w:adjustRightInd w:val="0"/>
        <w:ind w:left="426"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703DC9">
        <w:rPr>
          <w:rFonts w:eastAsiaTheme="minorHAnsi"/>
          <w:sz w:val="24"/>
          <w:szCs w:val="24"/>
          <w:lang w:eastAsia="en-US"/>
        </w:rPr>
        <w:t>обучение основам конструирования, моделирования, программирования;</w:t>
      </w:r>
    </w:p>
    <w:p w:rsidR="00573E4F" w:rsidRPr="00703DC9" w:rsidRDefault="00573E4F" w:rsidP="00573E4F">
      <w:pPr>
        <w:autoSpaceDE w:val="0"/>
        <w:autoSpaceDN w:val="0"/>
        <w:adjustRightInd w:val="0"/>
        <w:ind w:left="426"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Pr="00703DC9">
        <w:rPr>
          <w:rFonts w:eastAsiaTheme="minorHAnsi"/>
          <w:sz w:val="24"/>
          <w:szCs w:val="24"/>
          <w:lang w:eastAsia="en-US"/>
        </w:rPr>
        <w:t>развитие современной образовательной среды по формированию</w:t>
      </w:r>
    </w:p>
    <w:p w:rsidR="00573E4F" w:rsidRPr="00703DC9" w:rsidRDefault="00573E4F" w:rsidP="00573E4F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 w:rsidRPr="00703DC9">
        <w:rPr>
          <w:rFonts w:eastAsiaTheme="minorHAnsi"/>
          <w:sz w:val="24"/>
          <w:szCs w:val="24"/>
          <w:lang w:eastAsia="en-US"/>
        </w:rPr>
        <w:t>потенциальных возможностей ребенка, обеспечивающей создание ситуации</w:t>
      </w:r>
    </w:p>
    <w:p w:rsidR="00573E4F" w:rsidRDefault="00573E4F" w:rsidP="00573E4F">
      <w:pPr>
        <w:ind w:firstLine="0"/>
        <w:jc w:val="both"/>
        <w:rPr>
          <w:rFonts w:eastAsiaTheme="minorHAnsi"/>
          <w:sz w:val="24"/>
          <w:szCs w:val="24"/>
          <w:lang w:eastAsia="en-US"/>
        </w:rPr>
      </w:pPr>
      <w:r w:rsidRPr="00703DC9">
        <w:rPr>
          <w:rFonts w:eastAsiaTheme="minorHAnsi"/>
          <w:sz w:val="24"/>
          <w:szCs w:val="24"/>
          <w:lang w:eastAsia="en-US"/>
        </w:rPr>
        <w:t>успеха школьной и внешкольной деятельности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573E4F" w:rsidRDefault="00573E4F" w:rsidP="00573E4F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</w:t>
      </w:r>
      <w:r w:rsidRPr="00703DC9">
        <w:rPr>
          <w:rFonts w:eastAsiaTheme="minorHAnsi"/>
          <w:sz w:val="24"/>
          <w:szCs w:val="24"/>
          <w:lang w:eastAsia="en-US"/>
        </w:rPr>
        <w:t>формирование ключевых компетенций обучающихся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73E4F" w:rsidRDefault="00573E4F" w:rsidP="00573E4F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573E4F" w:rsidRDefault="00573E4F" w:rsidP="00573E4F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573E4F" w:rsidRDefault="00573E4F" w:rsidP="00573E4F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573E4F" w:rsidRDefault="00573E4F" w:rsidP="00573E4F">
      <w:pPr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8C69FB">
        <w:rPr>
          <w:b/>
          <w:sz w:val="24"/>
          <w:szCs w:val="24"/>
        </w:rPr>
        <w:t>Содержание программы</w:t>
      </w:r>
    </w:p>
    <w:p w:rsidR="00573E4F" w:rsidRDefault="00573E4F" w:rsidP="00573E4F">
      <w:pPr>
        <w:ind w:left="786"/>
        <w:rPr>
          <w:b/>
          <w:sz w:val="24"/>
          <w:szCs w:val="24"/>
        </w:rPr>
      </w:pPr>
    </w:p>
    <w:p w:rsidR="00573E4F" w:rsidRDefault="00573E4F" w:rsidP="00573E4F">
      <w:pPr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план обучения</w:t>
      </w:r>
    </w:p>
    <w:p w:rsidR="00573E4F" w:rsidRDefault="00573E4F" w:rsidP="00573E4F">
      <w:pPr>
        <w:ind w:left="786"/>
        <w:jc w:val="center"/>
        <w:rPr>
          <w:b/>
          <w:sz w:val="24"/>
          <w:szCs w:val="24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3834"/>
        <w:gridCol w:w="748"/>
        <w:gridCol w:w="876"/>
        <w:gridCol w:w="1097"/>
        <w:gridCol w:w="1728"/>
      </w:tblGrid>
      <w:tr w:rsidR="00573E4F" w:rsidRPr="00162D6B" w:rsidTr="00474EF4">
        <w:trPr>
          <w:trHeight w:val="447"/>
        </w:trPr>
        <w:tc>
          <w:tcPr>
            <w:tcW w:w="0" w:type="auto"/>
            <w:vMerge w:val="restart"/>
          </w:tcPr>
          <w:p w:rsidR="00573E4F" w:rsidRPr="00AC430F" w:rsidRDefault="00573E4F" w:rsidP="00474EF4">
            <w:pPr>
              <w:rPr>
                <w:color w:val="000000"/>
                <w:sz w:val="22"/>
                <w:szCs w:val="22"/>
              </w:rPr>
            </w:pPr>
            <w:r w:rsidRPr="00AC430F">
              <w:rPr>
                <w:color w:val="000000"/>
                <w:sz w:val="22"/>
                <w:szCs w:val="22"/>
              </w:rPr>
              <w:t>№</w:t>
            </w:r>
          </w:p>
          <w:p w:rsidR="00573E4F" w:rsidRPr="00AC430F" w:rsidRDefault="00573E4F" w:rsidP="00474EF4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C430F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C430F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AC430F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573E4F" w:rsidRPr="00AC430F" w:rsidRDefault="00573E4F" w:rsidP="00474E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73E4F" w:rsidRPr="00AC430F" w:rsidRDefault="00573E4F" w:rsidP="00474EF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430F">
              <w:rPr>
                <w:color w:val="000000"/>
                <w:sz w:val="22"/>
                <w:szCs w:val="22"/>
              </w:rPr>
              <w:t>Название раздела, темы</w:t>
            </w:r>
          </w:p>
        </w:tc>
        <w:tc>
          <w:tcPr>
            <w:tcW w:w="0" w:type="auto"/>
            <w:gridSpan w:val="3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 w:rsidRPr="00AC430F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573E4F" w:rsidRPr="00162D6B" w:rsidRDefault="00573E4F" w:rsidP="00474EF4">
            <w:pPr>
              <w:rPr>
                <w:sz w:val="22"/>
                <w:szCs w:val="22"/>
              </w:rPr>
            </w:pPr>
            <w:r w:rsidRPr="00162D6B">
              <w:rPr>
                <w:sz w:val="22"/>
                <w:szCs w:val="22"/>
              </w:rPr>
              <w:t>Формы</w:t>
            </w:r>
          </w:p>
          <w:p w:rsidR="00573E4F" w:rsidRPr="00162D6B" w:rsidRDefault="00573E4F" w:rsidP="00474EF4">
            <w:pPr>
              <w:rPr>
                <w:sz w:val="22"/>
                <w:szCs w:val="22"/>
              </w:rPr>
            </w:pPr>
            <w:r w:rsidRPr="00162D6B">
              <w:rPr>
                <w:sz w:val="22"/>
                <w:szCs w:val="22"/>
              </w:rPr>
              <w:t>аттестации/</w:t>
            </w:r>
          </w:p>
          <w:p w:rsidR="00573E4F" w:rsidRPr="00162D6B" w:rsidRDefault="00573E4F" w:rsidP="00474EF4">
            <w:pPr>
              <w:jc w:val="center"/>
              <w:rPr>
                <w:b/>
                <w:sz w:val="24"/>
                <w:szCs w:val="24"/>
              </w:rPr>
            </w:pPr>
            <w:r w:rsidRPr="00162D6B">
              <w:rPr>
                <w:sz w:val="22"/>
                <w:szCs w:val="22"/>
              </w:rPr>
              <w:t>контроля</w:t>
            </w:r>
          </w:p>
        </w:tc>
      </w:tr>
      <w:tr w:rsidR="00573E4F" w:rsidRPr="00162D6B" w:rsidTr="00474EF4">
        <w:trPr>
          <w:trHeight w:val="435"/>
        </w:trPr>
        <w:tc>
          <w:tcPr>
            <w:tcW w:w="0" w:type="auto"/>
            <w:vMerge/>
          </w:tcPr>
          <w:p w:rsidR="00573E4F" w:rsidRPr="00AC430F" w:rsidRDefault="00573E4F" w:rsidP="00474E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573E4F" w:rsidRPr="00AC430F" w:rsidRDefault="00573E4F" w:rsidP="00474E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2"/>
                <w:szCs w:val="22"/>
              </w:rPr>
            </w:pPr>
            <w:r w:rsidRPr="00AC430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2"/>
                <w:szCs w:val="22"/>
              </w:rPr>
            </w:pPr>
            <w:r w:rsidRPr="00AC430F"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2"/>
                <w:szCs w:val="22"/>
              </w:rPr>
            </w:pPr>
            <w:r w:rsidRPr="00162D6B">
              <w:rPr>
                <w:sz w:val="22"/>
                <w:szCs w:val="22"/>
              </w:rPr>
              <w:t>Практика</w:t>
            </w:r>
          </w:p>
        </w:tc>
        <w:tc>
          <w:tcPr>
            <w:tcW w:w="0" w:type="auto"/>
            <w:vMerge/>
          </w:tcPr>
          <w:p w:rsidR="00573E4F" w:rsidRPr="00162D6B" w:rsidRDefault="00573E4F" w:rsidP="00474EF4">
            <w:pPr>
              <w:rPr>
                <w:sz w:val="22"/>
                <w:szCs w:val="22"/>
              </w:rPr>
            </w:pPr>
          </w:p>
        </w:tc>
      </w:tr>
      <w:tr w:rsidR="00573E4F" w:rsidRPr="00162D6B" w:rsidTr="00474EF4"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sz w:val="24"/>
                <w:szCs w:val="24"/>
              </w:rPr>
            </w:pPr>
            <w:r w:rsidRPr="00866EB2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73E4F" w:rsidRPr="00B0042B" w:rsidRDefault="00573E4F" w:rsidP="00474EF4">
            <w:pPr>
              <w:jc w:val="both"/>
              <w:rPr>
                <w:color w:val="000000"/>
                <w:sz w:val="24"/>
              </w:rPr>
            </w:pPr>
            <w:r w:rsidRPr="00AC430F">
              <w:rPr>
                <w:color w:val="000000"/>
                <w:sz w:val="24"/>
              </w:rPr>
              <w:t>Вводное занятие</w:t>
            </w:r>
            <w:r>
              <w:rPr>
                <w:color w:val="000000"/>
                <w:sz w:val="24"/>
              </w:rPr>
              <w:t xml:space="preserve">, знакомство с конструктором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Lego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mindstorms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EV3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 w:rsidRPr="00CF7A73">
              <w:rPr>
                <w:sz w:val="24"/>
                <w:szCs w:val="24"/>
              </w:rPr>
              <w:t>опрос</w:t>
            </w:r>
          </w:p>
        </w:tc>
      </w:tr>
      <w:tr w:rsidR="00573E4F" w:rsidRPr="00162D6B" w:rsidTr="00474EF4"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sz w:val="24"/>
                <w:szCs w:val="24"/>
              </w:rPr>
            </w:pPr>
            <w:r w:rsidRPr="00866EB2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73E4F" w:rsidRPr="002F3DF4" w:rsidRDefault="00573E4F" w:rsidP="00474EF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Язык программирования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Lego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mindstorms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EV3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0" w:type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73E4F" w:rsidRPr="00162D6B" w:rsidTr="00474EF4"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sz w:val="24"/>
                <w:szCs w:val="24"/>
              </w:rPr>
            </w:pPr>
            <w:r w:rsidRPr="00866EB2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tabs>
                <w:tab w:val="left" w:pos="3294"/>
              </w:tabs>
              <w:ind w:right="3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Конструирование по инструкции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 </w:t>
            </w:r>
          </w:p>
        </w:tc>
      </w:tr>
      <w:tr w:rsidR="00573E4F" w:rsidRPr="00162D6B" w:rsidTr="00474EF4"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sz w:val="24"/>
                <w:szCs w:val="24"/>
              </w:rPr>
            </w:pPr>
            <w:r w:rsidRPr="00866EB2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ind w:right="154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Программирование конструкций 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</w:tr>
      <w:tr w:rsidR="00573E4F" w:rsidRPr="00162D6B" w:rsidTr="00474EF4"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 w:rsidRPr="00866EB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73E4F" w:rsidRPr="00866EB2" w:rsidRDefault="00573E4F" w:rsidP="00474EF4">
            <w:pPr>
              <w:ind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Тестирование готовых моделей</w:t>
            </w:r>
          </w:p>
        </w:tc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E4F" w:rsidRPr="00866EB2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моделей</w:t>
            </w:r>
          </w:p>
        </w:tc>
      </w:tr>
      <w:tr w:rsidR="00573E4F" w:rsidRPr="00162D6B" w:rsidTr="00474EF4"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both"/>
              <w:rPr>
                <w:color w:val="000000"/>
                <w:sz w:val="24"/>
                <w:szCs w:val="24"/>
              </w:rPr>
            </w:pPr>
            <w:r w:rsidRPr="00AC430F">
              <w:rPr>
                <w:color w:val="000000"/>
                <w:sz w:val="24"/>
                <w:szCs w:val="24"/>
              </w:rPr>
              <w:t>Итого часов: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73E4F" w:rsidRPr="00162D6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3E4F" w:rsidRDefault="00573E4F" w:rsidP="00573E4F">
      <w:pPr>
        <w:jc w:val="center"/>
        <w:rPr>
          <w:b/>
          <w:sz w:val="24"/>
          <w:szCs w:val="24"/>
        </w:rPr>
      </w:pPr>
    </w:p>
    <w:p w:rsidR="00573E4F" w:rsidRDefault="00573E4F" w:rsidP="0057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 обучения</w:t>
      </w:r>
    </w:p>
    <w:p w:rsidR="00573E4F" w:rsidRPr="002F3DF4" w:rsidRDefault="00573E4F" w:rsidP="00573E4F">
      <w:pPr>
        <w:ind w:firstLine="567"/>
        <w:rPr>
          <w:b/>
          <w:sz w:val="24"/>
          <w:szCs w:val="24"/>
        </w:rPr>
      </w:pPr>
      <w:r w:rsidRPr="002F3DF4">
        <w:rPr>
          <w:b/>
          <w:color w:val="000000"/>
          <w:sz w:val="24"/>
        </w:rPr>
        <w:t>1.Вводное занятие</w:t>
      </w:r>
      <w:r>
        <w:rPr>
          <w:b/>
          <w:color w:val="000000"/>
          <w:sz w:val="24"/>
        </w:rPr>
        <w:t xml:space="preserve"> (1ч)</w:t>
      </w:r>
    </w:p>
    <w:p w:rsidR="00573E4F" w:rsidRDefault="00573E4F" w:rsidP="00573E4F">
      <w:pPr>
        <w:ind w:firstLine="567"/>
        <w:rPr>
          <w:color w:val="000000"/>
          <w:sz w:val="24"/>
          <w:szCs w:val="24"/>
        </w:rPr>
      </w:pPr>
      <w:r w:rsidRPr="002F3DF4">
        <w:rPr>
          <w:b/>
          <w:color w:val="000000"/>
          <w:sz w:val="24"/>
          <w:szCs w:val="24"/>
        </w:rPr>
        <w:t>Теория:</w:t>
      </w:r>
      <w:r>
        <w:rPr>
          <w:color w:val="000000"/>
          <w:sz w:val="24"/>
          <w:szCs w:val="24"/>
        </w:rPr>
        <w:t xml:space="preserve"> </w:t>
      </w:r>
      <w:r w:rsidRPr="00AC430F">
        <w:rPr>
          <w:color w:val="000000"/>
          <w:sz w:val="24"/>
          <w:szCs w:val="24"/>
        </w:rPr>
        <w:t xml:space="preserve">Общие сведения о робототехнике. </w:t>
      </w:r>
      <w:r>
        <w:rPr>
          <w:color w:val="000000"/>
          <w:sz w:val="24"/>
          <w:szCs w:val="24"/>
        </w:rPr>
        <w:t xml:space="preserve">Знакомство с конструктором </w:t>
      </w:r>
      <w:proofErr w:type="spellStart"/>
      <w:r w:rsidRPr="0056658D">
        <w:rPr>
          <w:color w:val="000000"/>
          <w:sz w:val="24"/>
          <w:szCs w:val="24"/>
          <w:shd w:val="clear" w:color="auto" w:fill="FFFFFF"/>
        </w:rPr>
        <w:t>Lego</w:t>
      </w:r>
      <w:proofErr w:type="spellEnd"/>
      <w:r w:rsidRPr="0056658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658D">
        <w:rPr>
          <w:color w:val="000000"/>
          <w:sz w:val="24"/>
          <w:szCs w:val="24"/>
          <w:shd w:val="clear" w:color="auto" w:fill="FFFFFF"/>
        </w:rPr>
        <w:t>mindstorms</w:t>
      </w:r>
      <w:proofErr w:type="spellEnd"/>
      <w:r w:rsidRPr="0056658D">
        <w:rPr>
          <w:color w:val="000000"/>
          <w:sz w:val="24"/>
          <w:szCs w:val="24"/>
          <w:shd w:val="clear" w:color="auto" w:fill="FFFFFF"/>
        </w:rPr>
        <w:t xml:space="preserve"> EV3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Техника безопасности и правила поведения на занятиях.</w:t>
      </w:r>
    </w:p>
    <w:p w:rsidR="00573E4F" w:rsidRPr="002F3DF4" w:rsidRDefault="00573E4F" w:rsidP="00573E4F">
      <w:pPr>
        <w:ind w:firstLine="567"/>
        <w:jc w:val="both"/>
        <w:rPr>
          <w:b/>
          <w:color w:val="000000"/>
          <w:sz w:val="24"/>
        </w:rPr>
      </w:pPr>
      <w:r w:rsidRPr="002F3DF4">
        <w:rPr>
          <w:b/>
          <w:color w:val="000000"/>
          <w:sz w:val="24"/>
          <w:szCs w:val="24"/>
        </w:rPr>
        <w:t>2.</w:t>
      </w:r>
      <w:r w:rsidRPr="002F3DF4">
        <w:rPr>
          <w:b/>
          <w:color w:val="000000"/>
          <w:sz w:val="24"/>
        </w:rPr>
        <w:t xml:space="preserve"> </w:t>
      </w:r>
      <w:r w:rsidRPr="001F562D">
        <w:rPr>
          <w:b/>
          <w:color w:val="000000"/>
          <w:sz w:val="24"/>
        </w:rPr>
        <w:t xml:space="preserve">Язык программирования </w:t>
      </w:r>
      <w:proofErr w:type="spellStart"/>
      <w:r w:rsidRPr="001F562D">
        <w:rPr>
          <w:b/>
          <w:color w:val="000000"/>
          <w:sz w:val="24"/>
          <w:szCs w:val="24"/>
          <w:shd w:val="clear" w:color="auto" w:fill="FFFFFF"/>
        </w:rPr>
        <w:t>Lego</w:t>
      </w:r>
      <w:proofErr w:type="spellEnd"/>
      <w:r w:rsidRPr="001F562D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562D">
        <w:rPr>
          <w:b/>
          <w:color w:val="000000"/>
          <w:sz w:val="24"/>
          <w:szCs w:val="24"/>
          <w:shd w:val="clear" w:color="auto" w:fill="FFFFFF"/>
        </w:rPr>
        <w:t>mindstorms</w:t>
      </w:r>
      <w:proofErr w:type="spellEnd"/>
      <w:r w:rsidRPr="001F562D">
        <w:rPr>
          <w:b/>
          <w:color w:val="000000"/>
          <w:sz w:val="24"/>
          <w:szCs w:val="24"/>
          <w:shd w:val="clear" w:color="auto" w:fill="FFFFFF"/>
        </w:rPr>
        <w:t xml:space="preserve"> EV3</w:t>
      </w:r>
      <w:r>
        <w:rPr>
          <w:b/>
          <w:color w:val="000000"/>
          <w:sz w:val="24"/>
        </w:rPr>
        <w:t xml:space="preserve"> </w:t>
      </w:r>
      <w:proofErr w:type="gramStart"/>
      <w:r>
        <w:rPr>
          <w:b/>
          <w:color w:val="000000"/>
          <w:sz w:val="24"/>
        </w:rPr>
        <w:t xml:space="preserve">( </w:t>
      </w:r>
      <w:proofErr w:type="gramEnd"/>
      <w:r>
        <w:rPr>
          <w:b/>
          <w:color w:val="000000"/>
          <w:sz w:val="24"/>
        </w:rPr>
        <w:t>1ч)</w:t>
      </w:r>
    </w:p>
    <w:p w:rsidR="00573E4F" w:rsidRPr="00166C34" w:rsidRDefault="00573E4F" w:rsidP="00573E4F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 w:rsidRPr="002F3DF4">
        <w:rPr>
          <w:b/>
          <w:color w:val="000000"/>
          <w:sz w:val="24"/>
          <w:szCs w:val="24"/>
        </w:rPr>
        <w:t>Теория:</w:t>
      </w:r>
      <w:r>
        <w:rPr>
          <w:color w:val="000000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Среда программирования </w:t>
      </w:r>
      <w:r w:rsidRPr="00166C3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66C34">
        <w:rPr>
          <w:rFonts w:eastAsiaTheme="minorHAnsi"/>
          <w:sz w:val="24"/>
          <w:szCs w:val="24"/>
          <w:lang w:eastAsia="en-US"/>
        </w:rPr>
        <w:t>Lab</w:t>
      </w:r>
      <w:proofErr w:type="spellEnd"/>
      <w:r w:rsidRPr="00166C3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66C34">
        <w:rPr>
          <w:rFonts w:eastAsiaTheme="minorHAnsi"/>
          <w:sz w:val="24"/>
          <w:szCs w:val="24"/>
          <w:lang w:eastAsia="en-US"/>
        </w:rPr>
        <w:t>View</w:t>
      </w:r>
      <w:proofErr w:type="spellEnd"/>
      <w:r w:rsidRPr="00166C3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66C34">
        <w:rPr>
          <w:rFonts w:eastAsiaTheme="minorHAnsi"/>
          <w:sz w:val="24"/>
          <w:szCs w:val="24"/>
          <w:lang w:eastAsia="en-US"/>
        </w:rPr>
        <w:t xml:space="preserve"> Разделы программы, уровни сложности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573E4F" w:rsidRDefault="00573E4F" w:rsidP="00573E4F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Практика: </w:t>
      </w:r>
      <w:r>
        <w:rPr>
          <w:sz w:val="24"/>
          <w:szCs w:val="24"/>
        </w:rPr>
        <w:t>Знакомство с палитрой программного обеспечения</w:t>
      </w:r>
      <w:proofErr w:type="gramStart"/>
      <w:r>
        <w:rPr>
          <w:sz w:val="24"/>
          <w:szCs w:val="24"/>
        </w:rPr>
        <w:t xml:space="preserve"> </w:t>
      </w:r>
      <w:r w:rsidRPr="002F3DF4">
        <w:rPr>
          <w:sz w:val="24"/>
          <w:szCs w:val="24"/>
        </w:rPr>
        <w:t>.</w:t>
      </w:r>
      <w:proofErr w:type="gramEnd"/>
    </w:p>
    <w:p w:rsidR="00573E4F" w:rsidRPr="002F3DF4" w:rsidRDefault="00573E4F" w:rsidP="00573E4F">
      <w:pPr>
        <w:tabs>
          <w:tab w:val="left" w:pos="3294"/>
        </w:tabs>
        <w:ind w:right="318" w:firstLine="567"/>
        <w:rPr>
          <w:b/>
          <w:color w:val="000000"/>
          <w:sz w:val="24"/>
        </w:rPr>
      </w:pPr>
      <w:r w:rsidRPr="002F3DF4">
        <w:rPr>
          <w:b/>
          <w:sz w:val="24"/>
          <w:szCs w:val="24"/>
        </w:rPr>
        <w:t>3.</w:t>
      </w:r>
      <w:r w:rsidRPr="00166C34">
        <w:rPr>
          <w:color w:val="000000"/>
          <w:sz w:val="24"/>
        </w:rPr>
        <w:t xml:space="preserve"> </w:t>
      </w:r>
      <w:r w:rsidRPr="00166C34">
        <w:rPr>
          <w:b/>
          <w:color w:val="000000"/>
          <w:sz w:val="24"/>
        </w:rPr>
        <w:t>Конструирование по инструкции</w:t>
      </w:r>
      <w:r w:rsidRPr="002F3DF4">
        <w:rPr>
          <w:b/>
          <w:color w:val="000000"/>
          <w:sz w:val="24"/>
        </w:rPr>
        <w:t xml:space="preserve"> </w:t>
      </w:r>
      <w:proofErr w:type="gramStart"/>
      <w:r>
        <w:rPr>
          <w:b/>
          <w:color w:val="000000"/>
          <w:sz w:val="24"/>
        </w:rPr>
        <w:t xml:space="preserve">( </w:t>
      </w:r>
      <w:proofErr w:type="gramEnd"/>
      <w:r>
        <w:rPr>
          <w:b/>
          <w:color w:val="000000"/>
          <w:sz w:val="24"/>
        </w:rPr>
        <w:t>4ч)</w:t>
      </w:r>
    </w:p>
    <w:p w:rsidR="00573E4F" w:rsidRDefault="00573E4F" w:rsidP="00573E4F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Практика: </w:t>
      </w:r>
      <w:r>
        <w:rPr>
          <w:color w:val="000000"/>
          <w:sz w:val="24"/>
          <w:szCs w:val="24"/>
        </w:rPr>
        <w:t>Сборка модели робота-тележки по предложенной инструкции.</w:t>
      </w:r>
    </w:p>
    <w:p w:rsidR="00573E4F" w:rsidRPr="002E5B8A" w:rsidRDefault="00573E4F" w:rsidP="00573E4F">
      <w:pPr>
        <w:ind w:right="1543" w:firstLine="567"/>
        <w:rPr>
          <w:b/>
          <w:color w:val="000000"/>
          <w:sz w:val="24"/>
        </w:rPr>
      </w:pPr>
      <w:r w:rsidRPr="00D61676">
        <w:rPr>
          <w:b/>
          <w:color w:val="000000"/>
          <w:sz w:val="24"/>
          <w:szCs w:val="24"/>
        </w:rPr>
        <w:t>4.</w:t>
      </w:r>
      <w:r w:rsidRPr="00D61676">
        <w:rPr>
          <w:b/>
          <w:color w:val="000000"/>
          <w:sz w:val="24"/>
        </w:rPr>
        <w:t xml:space="preserve"> </w:t>
      </w:r>
      <w:r w:rsidRPr="002E5B8A">
        <w:rPr>
          <w:b/>
          <w:color w:val="000000"/>
          <w:sz w:val="24"/>
        </w:rPr>
        <w:t>Программирование конструкций</w:t>
      </w: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(1ч)</w:t>
      </w:r>
      <w:r w:rsidRPr="00AC430F">
        <w:rPr>
          <w:color w:val="000000"/>
          <w:sz w:val="24"/>
          <w:szCs w:val="24"/>
        </w:rPr>
        <w:t xml:space="preserve"> </w:t>
      </w:r>
    </w:p>
    <w:p w:rsidR="00573E4F" w:rsidRDefault="00573E4F" w:rsidP="00573E4F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Практика:</w:t>
      </w:r>
      <w:r>
        <w:rPr>
          <w:color w:val="000000"/>
          <w:sz w:val="24"/>
          <w:szCs w:val="24"/>
        </w:rPr>
        <w:t xml:space="preserve"> Составление программ для робота-тележки.</w:t>
      </w:r>
    </w:p>
    <w:p w:rsidR="00573E4F" w:rsidRPr="00866EB2" w:rsidRDefault="00573E4F" w:rsidP="00573E4F">
      <w:pPr>
        <w:ind w:right="-108" w:firstLine="567"/>
        <w:rPr>
          <w:b/>
          <w:color w:val="000000"/>
          <w:sz w:val="24"/>
        </w:rPr>
      </w:pPr>
      <w:r w:rsidRPr="00866EB2">
        <w:rPr>
          <w:b/>
          <w:color w:val="000000"/>
          <w:sz w:val="24"/>
          <w:szCs w:val="24"/>
        </w:rPr>
        <w:t xml:space="preserve">5. </w:t>
      </w:r>
      <w:r w:rsidRPr="002E5B8A">
        <w:rPr>
          <w:b/>
          <w:color w:val="000000"/>
          <w:sz w:val="24"/>
        </w:rPr>
        <w:t>Тестирование готовых моделей</w:t>
      </w:r>
      <w:r w:rsidRPr="00866EB2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(1ч)</w:t>
      </w:r>
    </w:p>
    <w:p w:rsidR="00573E4F" w:rsidRDefault="00573E4F" w:rsidP="00573E4F">
      <w:pPr>
        <w:ind w:firstLine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Практика: </w:t>
      </w:r>
      <w:r>
        <w:rPr>
          <w:color w:val="000000"/>
          <w:sz w:val="24"/>
          <w:szCs w:val="24"/>
        </w:rPr>
        <w:t>Представление учащимися собранных моделей роботов.</w:t>
      </w:r>
    </w:p>
    <w:p w:rsidR="00573E4F" w:rsidRDefault="00573E4F" w:rsidP="00573E4F">
      <w:pPr>
        <w:ind w:firstLine="567"/>
        <w:jc w:val="center"/>
        <w:rPr>
          <w:color w:val="000000"/>
          <w:sz w:val="24"/>
          <w:szCs w:val="24"/>
        </w:rPr>
      </w:pPr>
    </w:p>
    <w:p w:rsidR="00573E4F" w:rsidRPr="007A0130" w:rsidRDefault="00573E4F" w:rsidP="00573E4F">
      <w:pPr>
        <w:jc w:val="center"/>
        <w:rPr>
          <w:b/>
          <w:sz w:val="24"/>
          <w:szCs w:val="24"/>
        </w:rPr>
      </w:pPr>
      <w:r w:rsidRPr="007A0130">
        <w:rPr>
          <w:b/>
          <w:color w:val="000000"/>
          <w:sz w:val="24"/>
          <w:szCs w:val="24"/>
        </w:rPr>
        <w:lastRenderedPageBreak/>
        <w:t xml:space="preserve">1.4 </w:t>
      </w:r>
      <w:r w:rsidRPr="007A0130">
        <w:rPr>
          <w:b/>
          <w:sz w:val="24"/>
          <w:szCs w:val="24"/>
        </w:rPr>
        <w:t>Планируемые результаты</w:t>
      </w:r>
    </w:p>
    <w:p w:rsidR="00573E4F" w:rsidRDefault="00573E4F" w:rsidP="00573E4F">
      <w:pPr>
        <w:ind w:firstLine="567"/>
        <w:jc w:val="both"/>
        <w:rPr>
          <w:sz w:val="24"/>
        </w:rPr>
      </w:pPr>
      <w:r w:rsidRPr="00965C67">
        <w:rPr>
          <w:sz w:val="24"/>
        </w:rPr>
        <w:t>Критерием результативности являетс</w:t>
      </w:r>
      <w:r>
        <w:rPr>
          <w:sz w:val="24"/>
        </w:rPr>
        <w:t xml:space="preserve">я, прежде всего, изготовление </w:t>
      </w:r>
      <w:r w:rsidRPr="00965C67">
        <w:rPr>
          <w:sz w:val="24"/>
        </w:rPr>
        <w:t>конструк</w:t>
      </w:r>
      <w:r>
        <w:rPr>
          <w:sz w:val="24"/>
        </w:rPr>
        <w:softHyphen/>
      </w:r>
      <w:r w:rsidRPr="00965C67">
        <w:rPr>
          <w:sz w:val="24"/>
        </w:rPr>
        <w:t>ций, приобретение учащимися знаний и навыков в работе. С группами проводятся теоретические и практические занятия, причем основной упор де</w:t>
      </w:r>
      <w:r>
        <w:rPr>
          <w:sz w:val="24"/>
        </w:rPr>
        <w:softHyphen/>
      </w:r>
      <w:r w:rsidRPr="00965C67">
        <w:rPr>
          <w:sz w:val="24"/>
        </w:rPr>
        <w:t>лается на практические занятия, на которые отводится 80-85% от всего времени обучения. За</w:t>
      </w:r>
      <w:r>
        <w:rPr>
          <w:sz w:val="24"/>
        </w:rPr>
        <w:softHyphen/>
        <w:t xml:space="preserve">нятия проводятся </w:t>
      </w:r>
      <w:r w:rsidRPr="00965C67">
        <w:rPr>
          <w:sz w:val="24"/>
        </w:rPr>
        <w:t xml:space="preserve"> в специально оборудованном кабинете</w:t>
      </w:r>
      <w:r>
        <w:rPr>
          <w:sz w:val="24"/>
        </w:rPr>
        <w:t>.</w:t>
      </w:r>
      <w:r w:rsidRPr="00BD62B6">
        <w:rPr>
          <w:sz w:val="24"/>
        </w:rPr>
        <w:t xml:space="preserve"> </w:t>
      </w:r>
    </w:p>
    <w:p w:rsidR="00573E4F" w:rsidRPr="00965C67" w:rsidRDefault="00573E4F" w:rsidP="00573E4F">
      <w:pPr>
        <w:ind w:firstLine="567"/>
        <w:jc w:val="both"/>
        <w:rPr>
          <w:sz w:val="24"/>
        </w:rPr>
      </w:pPr>
      <w:r w:rsidRPr="00965C67">
        <w:rPr>
          <w:sz w:val="24"/>
        </w:rPr>
        <w:t xml:space="preserve"> </w:t>
      </w:r>
      <w:proofErr w:type="gramStart"/>
      <w:r w:rsidRPr="00965C67">
        <w:rPr>
          <w:sz w:val="24"/>
        </w:rPr>
        <w:t>Контроль за</w:t>
      </w:r>
      <w:proofErr w:type="gramEnd"/>
      <w:r w:rsidRPr="00965C67">
        <w:rPr>
          <w:sz w:val="24"/>
        </w:rPr>
        <w:t xml:space="preserve"> образовательной деятельностью осуществляется без выставлени</w:t>
      </w:r>
      <w:r>
        <w:rPr>
          <w:sz w:val="24"/>
        </w:rPr>
        <w:t>я оценок индивидуально, в форме опроса, представления модели и готовой программы.</w:t>
      </w:r>
      <w:r w:rsidRPr="00965C67">
        <w:rPr>
          <w:sz w:val="24"/>
        </w:rPr>
        <w:t xml:space="preserve"> Система диагностики осно</w:t>
      </w:r>
      <w:r>
        <w:rPr>
          <w:sz w:val="24"/>
        </w:rPr>
        <w:softHyphen/>
      </w:r>
      <w:r w:rsidRPr="00965C67">
        <w:rPr>
          <w:sz w:val="24"/>
        </w:rPr>
        <w:t>вывается на диагностической програм</w:t>
      </w:r>
      <w:r>
        <w:rPr>
          <w:sz w:val="24"/>
        </w:rPr>
        <w:t xml:space="preserve">ме дополнительного образования. </w:t>
      </w:r>
      <w:r w:rsidRPr="00965C67">
        <w:rPr>
          <w:sz w:val="24"/>
        </w:rPr>
        <w:t>Это позволяет коррек</w:t>
      </w:r>
      <w:r>
        <w:rPr>
          <w:sz w:val="24"/>
        </w:rPr>
        <w:softHyphen/>
      </w:r>
      <w:r w:rsidRPr="00965C67">
        <w:rPr>
          <w:sz w:val="24"/>
        </w:rPr>
        <w:t>тировать учебный процесс для достижения максимального результата для конкретной группы учащихся.</w:t>
      </w:r>
    </w:p>
    <w:p w:rsidR="00573E4F" w:rsidRPr="003327C5" w:rsidRDefault="00573E4F" w:rsidP="00573E4F">
      <w:pPr>
        <w:pStyle w:val="a3"/>
        <w:tabs>
          <w:tab w:val="left" w:pos="709"/>
        </w:tabs>
        <w:ind w:firstLine="36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573E4F" w:rsidRPr="000D279B" w:rsidRDefault="00573E4F" w:rsidP="00573E4F">
      <w:pPr>
        <w:ind w:firstLine="567"/>
        <w:jc w:val="both"/>
        <w:rPr>
          <w:b/>
          <w:sz w:val="24"/>
        </w:rPr>
      </w:pPr>
      <w:r w:rsidRPr="000D279B">
        <w:rPr>
          <w:b/>
          <w:sz w:val="24"/>
        </w:rPr>
        <w:t>К концу обучения учащиеся должны:</w:t>
      </w:r>
    </w:p>
    <w:p w:rsidR="00573E4F" w:rsidRPr="00632AB9" w:rsidRDefault="00573E4F" w:rsidP="00573E4F">
      <w:pPr>
        <w:ind w:firstLine="567"/>
        <w:jc w:val="both"/>
        <w:rPr>
          <w:b/>
          <w:spacing w:val="-1"/>
          <w:sz w:val="24"/>
          <w:szCs w:val="24"/>
        </w:rPr>
      </w:pPr>
      <w:r>
        <w:rPr>
          <w:b/>
          <w:sz w:val="24"/>
        </w:rPr>
        <w:t>Знать:</w:t>
      </w:r>
    </w:p>
    <w:p w:rsidR="00573E4F" w:rsidRDefault="00573E4F" w:rsidP="00573E4F">
      <w:pPr>
        <w:ind w:firstLine="567"/>
        <w:jc w:val="both"/>
        <w:rPr>
          <w:sz w:val="24"/>
        </w:rPr>
      </w:pPr>
      <w:r>
        <w:rPr>
          <w:sz w:val="24"/>
        </w:rPr>
        <w:t>- общие сведения о робототехнике;</w:t>
      </w:r>
      <w:r w:rsidRPr="00650A6F">
        <w:rPr>
          <w:sz w:val="24"/>
        </w:rPr>
        <w:t xml:space="preserve"> </w:t>
      </w:r>
    </w:p>
    <w:p w:rsidR="00573E4F" w:rsidRDefault="00573E4F" w:rsidP="00573E4F">
      <w:pPr>
        <w:ind w:firstLine="567"/>
        <w:jc w:val="both"/>
        <w:rPr>
          <w:b/>
          <w:sz w:val="24"/>
        </w:rPr>
      </w:pPr>
      <w:r>
        <w:rPr>
          <w:b/>
          <w:sz w:val="24"/>
        </w:rPr>
        <w:t>Уметь</w:t>
      </w:r>
      <w:r w:rsidRPr="00E53E7F">
        <w:rPr>
          <w:b/>
          <w:sz w:val="24"/>
        </w:rPr>
        <w:t>:</w:t>
      </w:r>
    </w:p>
    <w:p w:rsidR="00573E4F" w:rsidRDefault="00573E4F" w:rsidP="00573E4F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собрать модель робота по предложенной инструкции;</w:t>
      </w:r>
    </w:p>
    <w:p w:rsidR="00573E4F" w:rsidRDefault="00573E4F" w:rsidP="00573E4F">
      <w:pPr>
        <w:ind w:firstLine="567"/>
        <w:jc w:val="both"/>
        <w:rPr>
          <w:sz w:val="24"/>
        </w:rPr>
      </w:pPr>
      <w:r>
        <w:rPr>
          <w:sz w:val="24"/>
        </w:rPr>
        <w:t>- запрограммировать простые движения робота-тележки.</w:t>
      </w:r>
    </w:p>
    <w:p w:rsidR="00573E4F" w:rsidRPr="00D247D3" w:rsidRDefault="00573E4F" w:rsidP="00573E4F">
      <w:pPr>
        <w:ind w:firstLine="0"/>
        <w:jc w:val="both"/>
        <w:rPr>
          <w:sz w:val="24"/>
        </w:rPr>
      </w:pPr>
    </w:p>
    <w:p w:rsidR="00573E4F" w:rsidRDefault="00573E4F" w:rsidP="00573E4F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5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F96">
        <w:rPr>
          <w:rFonts w:ascii="Times New Roman" w:hAnsi="Times New Roman" w:cs="Times New Roman"/>
          <w:b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</w:rPr>
        <w:t xml:space="preserve">программы </w:t>
      </w:r>
      <w:proofErr w:type="gramStart"/>
      <w:r w:rsidRPr="00CA0F96">
        <w:rPr>
          <w:rFonts w:ascii="Times New Roman" w:hAnsi="Times New Roman" w:cs="Times New Roman"/>
          <w:b/>
        </w:rPr>
        <w:t>обучающимися</w:t>
      </w:r>
      <w:proofErr w:type="gramEnd"/>
      <w:r>
        <w:rPr>
          <w:rFonts w:ascii="Times New Roman" w:hAnsi="Times New Roman" w:cs="Times New Roman"/>
          <w:b/>
        </w:rPr>
        <w:t>.</w:t>
      </w:r>
      <w:r w:rsidRPr="00CA0F96">
        <w:rPr>
          <w:rFonts w:ascii="Times New Roman" w:hAnsi="Times New Roman" w:cs="Times New Roman"/>
          <w:b/>
        </w:rPr>
        <w:t xml:space="preserve"> </w:t>
      </w:r>
    </w:p>
    <w:p w:rsidR="00573E4F" w:rsidRDefault="00573E4F" w:rsidP="00573E4F">
      <w:pPr>
        <w:pStyle w:val="Default"/>
        <w:ind w:firstLine="567"/>
        <w:jc w:val="both"/>
        <w:rPr>
          <w:rFonts w:ascii="Times New Roman" w:hAnsi="Times New Roman" w:cs="Times New Roman"/>
          <w:b/>
        </w:rPr>
      </w:pPr>
    </w:p>
    <w:p w:rsidR="00573E4F" w:rsidRPr="00CA0F96" w:rsidRDefault="00573E4F" w:rsidP="00573E4F">
      <w:pPr>
        <w:ind w:firstLine="567"/>
        <w:jc w:val="both"/>
        <w:rPr>
          <w:b/>
          <w:i/>
          <w:sz w:val="24"/>
          <w:szCs w:val="24"/>
        </w:rPr>
      </w:pPr>
      <w:r w:rsidRPr="00CA0F96">
        <w:rPr>
          <w:b/>
          <w:i/>
          <w:sz w:val="24"/>
          <w:szCs w:val="24"/>
        </w:rPr>
        <w:t>Личностные</w:t>
      </w:r>
      <w:r>
        <w:rPr>
          <w:b/>
          <w:i/>
          <w:sz w:val="24"/>
          <w:szCs w:val="24"/>
        </w:rPr>
        <w:t xml:space="preserve"> универсальные учебные действия.</w:t>
      </w:r>
    </w:p>
    <w:p w:rsidR="00573E4F" w:rsidRPr="00CA0F96" w:rsidRDefault="00573E4F" w:rsidP="00573E4F">
      <w:pPr>
        <w:ind w:firstLine="0"/>
        <w:jc w:val="both"/>
        <w:rPr>
          <w:b/>
          <w:i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  <w:lang w:eastAsia="ar-SA"/>
        </w:rPr>
        <w:t xml:space="preserve">       </w:t>
      </w:r>
      <w:r w:rsidRPr="00CA0F96">
        <w:rPr>
          <w:b/>
          <w:i/>
          <w:sz w:val="24"/>
          <w:szCs w:val="24"/>
        </w:rPr>
        <w:t xml:space="preserve">  Обучающийся научится: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проявлять инте</w:t>
      </w:r>
      <w:r>
        <w:rPr>
          <w:sz w:val="24"/>
          <w:szCs w:val="24"/>
        </w:rPr>
        <w:t>рес  к знаниям в области робототехники;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осознавать важность и значимость технических профессий;</w:t>
      </w:r>
    </w:p>
    <w:p w:rsidR="00573E4F" w:rsidRDefault="00573E4F" w:rsidP="00573E4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проводить самооценку на основе кр</w:t>
      </w:r>
      <w:r>
        <w:rPr>
          <w:sz w:val="24"/>
          <w:szCs w:val="24"/>
        </w:rPr>
        <w:t>итериев успешности деятельности;</w:t>
      </w:r>
    </w:p>
    <w:p w:rsidR="00573E4F" w:rsidRPr="00AC430F" w:rsidRDefault="00573E4F" w:rsidP="00573E4F">
      <w:pPr>
        <w:jc w:val="both"/>
        <w:rPr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Pr="00CA0F96">
        <w:rPr>
          <w:b/>
          <w:i/>
          <w:sz w:val="24"/>
          <w:szCs w:val="24"/>
        </w:rPr>
        <w:t>Регулятивные универсальные учебные действия</w:t>
      </w:r>
      <w:r>
        <w:rPr>
          <w:b/>
          <w:i/>
          <w:sz w:val="24"/>
          <w:szCs w:val="24"/>
        </w:rPr>
        <w:t>.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 w:rsidRPr="00B8298F">
        <w:rPr>
          <w:sz w:val="24"/>
          <w:szCs w:val="24"/>
        </w:rPr>
        <w:t>- ставить перед собой учебные задачи</w:t>
      </w:r>
      <w:r>
        <w:rPr>
          <w:sz w:val="24"/>
          <w:szCs w:val="24"/>
        </w:rPr>
        <w:t>, основываясь на уже приобретенных знаниях и на тех знаниях, которые предстоит ещё освоить;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планировать свои действия;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осуществлять пошаговый и итоговый контроль;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адекватно воспринимать оценку педагога;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различать способ и результат действия;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оценивать свои действия;</w:t>
      </w:r>
    </w:p>
    <w:p w:rsidR="00573E4F" w:rsidRPr="006D10B5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 xml:space="preserve">вносить коррективы в действия на основе их </w:t>
      </w:r>
      <w:r>
        <w:rPr>
          <w:sz w:val="24"/>
          <w:szCs w:val="24"/>
        </w:rPr>
        <w:t>оценки и учёта сделанных ошибок;</w:t>
      </w:r>
    </w:p>
    <w:p w:rsidR="00573E4F" w:rsidRPr="00CA0F96" w:rsidRDefault="00573E4F" w:rsidP="00573E4F">
      <w:pPr>
        <w:ind w:firstLine="567"/>
        <w:jc w:val="both"/>
        <w:rPr>
          <w:b/>
          <w:i/>
          <w:sz w:val="24"/>
          <w:szCs w:val="24"/>
        </w:rPr>
      </w:pPr>
      <w:r w:rsidRPr="00CA0F96">
        <w:rPr>
          <w:b/>
          <w:i/>
          <w:sz w:val="24"/>
          <w:szCs w:val="24"/>
        </w:rPr>
        <w:t>Познавательные универсальные учебные действия</w:t>
      </w:r>
      <w:r>
        <w:rPr>
          <w:b/>
          <w:i/>
          <w:sz w:val="24"/>
          <w:szCs w:val="24"/>
        </w:rPr>
        <w:t>.</w:t>
      </w:r>
    </w:p>
    <w:p w:rsidR="00573E4F" w:rsidRPr="00CA0F96" w:rsidRDefault="00573E4F" w:rsidP="00573E4F">
      <w:pPr>
        <w:ind w:firstLine="567"/>
        <w:jc w:val="both"/>
        <w:rPr>
          <w:b/>
          <w:i/>
          <w:sz w:val="24"/>
          <w:szCs w:val="24"/>
        </w:rPr>
      </w:pPr>
      <w:r w:rsidRPr="00CA0F96">
        <w:rPr>
          <w:b/>
          <w:i/>
          <w:sz w:val="24"/>
          <w:szCs w:val="24"/>
        </w:rPr>
        <w:t xml:space="preserve">             Обучающийся научится:</w:t>
      </w:r>
    </w:p>
    <w:p w:rsidR="00573E4F" w:rsidRPr="00CA0F96" w:rsidRDefault="00573E4F" w:rsidP="00573E4F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A0F96">
        <w:rPr>
          <w:rFonts w:ascii="Times New Roman" w:hAnsi="Times New Roman" w:cs="Times New Roman"/>
        </w:rPr>
        <w:t xml:space="preserve"> выбирать и ис</w:t>
      </w:r>
      <w:r>
        <w:rPr>
          <w:rFonts w:ascii="Times New Roman" w:hAnsi="Times New Roman" w:cs="Times New Roman"/>
        </w:rPr>
        <w:t>пользовать различные детали конструктора  для решения поставленных</w:t>
      </w:r>
      <w:r w:rsidRPr="00CA0F96">
        <w:rPr>
          <w:rFonts w:ascii="Times New Roman" w:hAnsi="Times New Roman" w:cs="Times New Roman"/>
        </w:rPr>
        <w:t xml:space="preserve"> задач  и представления их результатов; 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ориентироваться на разные способы решения познавательных задач;</w:t>
      </w:r>
    </w:p>
    <w:p w:rsidR="00573E4F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анализировать объекты, выделять главное;</w:t>
      </w:r>
    </w:p>
    <w:p w:rsidR="00573E4F" w:rsidRPr="00CA0F96" w:rsidRDefault="00573E4F" w:rsidP="00573E4F">
      <w:pPr>
        <w:ind w:firstLine="567"/>
        <w:jc w:val="both"/>
        <w:rPr>
          <w:b/>
          <w:i/>
          <w:sz w:val="24"/>
          <w:szCs w:val="24"/>
        </w:rPr>
      </w:pPr>
      <w:r w:rsidRPr="00CA0F96">
        <w:rPr>
          <w:b/>
          <w:i/>
          <w:sz w:val="24"/>
          <w:szCs w:val="24"/>
        </w:rPr>
        <w:t>Коммуникативные универсальные учебные действия</w:t>
      </w:r>
    </w:p>
    <w:p w:rsidR="00573E4F" w:rsidRDefault="00573E4F" w:rsidP="00573E4F">
      <w:pPr>
        <w:ind w:firstLine="567"/>
        <w:jc w:val="both"/>
        <w:rPr>
          <w:b/>
          <w:i/>
          <w:sz w:val="24"/>
          <w:szCs w:val="24"/>
        </w:rPr>
      </w:pPr>
      <w:r w:rsidRPr="00CA0F96">
        <w:rPr>
          <w:b/>
          <w:i/>
          <w:sz w:val="24"/>
          <w:szCs w:val="24"/>
        </w:rPr>
        <w:t xml:space="preserve">             Обучающийся научится:</w:t>
      </w:r>
    </w:p>
    <w:p w:rsidR="00573E4F" w:rsidRPr="000C6269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02615">
        <w:rPr>
          <w:sz w:val="24"/>
          <w:szCs w:val="24"/>
        </w:rPr>
        <w:t>ориенти</w:t>
      </w:r>
      <w:r w:rsidRPr="00C02615">
        <w:rPr>
          <w:sz w:val="24"/>
          <w:szCs w:val="24"/>
        </w:rPr>
        <w:softHyphen/>
        <w:t xml:space="preserve">роваться в </w:t>
      </w:r>
      <w:r>
        <w:rPr>
          <w:sz w:val="24"/>
          <w:szCs w:val="24"/>
        </w:rPr>
        <w:t>различных источниках информации;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учитывать различные точки зрения;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формировать собственное мнение и позицию;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договариваться, приходить к общему решению;</w:t>
      </w:r>
    </w:p>
    <w:p w:rsidR="00573E4F" w:rsidRPr="00CA0F96" w:rsidRDefault="00573E4F" w:rsidP="00573E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соблюдать корректность в высказываниях;</w:t>
      </w:r>
    </w:p>
    <w:p w:rsidR="00573E4F" w:rsidRPr="00CA0F96" w:rsidRDefault="00573E4F" w:rsidP="00573E4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учитывать разные мнения и стремиться к</w:t>
      </w:r>
      <w:r>
        <w:rPr>
          <w:sz w:val="24"/>
          <w:szCs w:val="24"/>
        </w:rPr>
        <w:t xml:space="preserve"> координации разных позиций в</w:t>
      </w:r>
      <w:r w:rsidRPr="00CA0F96">
        <w:rPr>
          <w:sz w:val="24"/>
          <w:szCs w:val="24"/>
        </w:rPr>
        <w:t xml:space="preserve"> со</w:t>
      </w:r>
      <w:r>
        <w:rPr>
          <w:sz w:val="24"/>
          <w:szCs w:val="24"/>
        </w:rPr>
        <w:t>трудниче</w:t>
      </w:r>
      <w:r>
        <w:rPr>
          <w:sz w:val="24"/>
          <w:szCs w:val="24"/>
        </w:rPr>
        <w:softHyphen/>
        <w:t>стве;</w:t>
      </w:r>
    </w:p>
    <w:p w:rsidR="00573E4F" w:rsidRDefault="00573E4F" w:rsidP="00573E4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F96">
        <w:rPr>
          <w:sz w:val="24"/>
          <w:szCs w:val="24"/>
        </w:rPr>
        <w:t>работать в группе.</w:t>
      </w:r>
    </w:p>
    <w:p w:rsidR="00573E4F" w:rsidRPr="00CA0F96" w:rsidRDefault="00573E4F" w:rsidP="00573E4F">
      <w:pPr>
        <w:ind w:firstLine="567"/>
        <w:rPr>
          <w:sz w:val="24"/>
          <w:szCs w:val="24"/>
        </w:rPr>
      </w:pPr>
    </w:p>
    <w:p w:rsidR="00573E4F" w:rsidRDefault="00573E4F" w:rsidP="00573E4F">
      <w:pPr>
        <w:shd w:val="clear" w:color="auto" w:fill="FFFFFF"/>
        <w:tabs>
          <w:tab w:val="left" w:pos="8280"/>
        </w:tabs>
        <w:jc w:val="center"/>
        <w:rPr>
          <w:b/>
          <w:bCs/>
          <w:sz w:val="24"/>
          <w:szCs w:val="24"/>
        </w:rPr>
      </w:pPr>
      <w:r w:rsidRPr="00641F94">
        <w:rPr>
          <w:b/>
          <w:bCs/>
          <w:sz w:val="24"/>
          <w:szCs w:val="24"/>
        </w:rPr>
        <w:lastRenderedPageBreak/>
        <w:t>2.2 Условия реализации программы</w:t>
      </w:r>
    </w:p>
    <w:p w:rsidR="00573E4F" w:rsidRDefault="00573E4F" w:rsidP="00573E4F">
      <w:pPr>
        <w:shd w:val="clear" w:color="auto" w:fill="FFFFFF"/>
        <w:tabs>
          <w:tab w:val="left" w:pos="8280"/>
        </w:tabs>
        <w:jc w:val="center"/>
        <w:rPr>
          <w:b/>
          <w:bCs/>
          <w:sz w:val="24"/>
          <w:szCs w:val="24"/>
        </w:rPr>
      </w:pPr>
    </w:p>
    <w:p w:rsidR="00573E4F" w:rsidRDefault="00573E4F" w:rsidP="00573E4F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55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3550">
        <w:rPr>
          <w:rFonts w:ascii="Times New Roman" w:hAnsi="Times New Roman" w:cs="Times New Roman"/>
          <w:b/>
          <w:bCs/>
          <w:sz w:val="24"/>
          <w:szCs w:val="24"/>
        </w:rPr>
        <w:t>учебно-воспитательного процесс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573E4F" w:rsidRPr="00353550" w:rsidRDefault="00573E4F" w:rsidP="00573E4F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2"/>
        <w:gridCol w:w="6980"/>
        <w:gridCol w:w="2089"/>
      </w:tblGrid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564BC9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D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Ученические столы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D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Ученические с</w:t>
            </w:r>
            <w:r w:rsidRPr="00372DB7">
              <w:rPr>
                <w:rFonts w:ascii="Times New Roman" w:hAnsi="Times New Roman"/>
                <w:sz w:val="24"/>
                <w:szCs w:val="24"/>
              </w:rPr>
              <w:t xml:space="preserve">тулья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деталей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елевизор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под телевизор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напольная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Корзина под мусор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Батареи отопления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 потолочные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Розетки 220 вольт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доска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AA71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71B7">
              <w:rPr>
                <w:rFonts w:ascii="Times New Roman" w:hAnsi="Times New Roman" w:cs="Times New Roman"/>
                <w:sz w:val="24"/>
                <w:szCs w:val="24"/>
              </w:rPr>
              <w:t>Система сигнализации (пожарная)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для инструментов и расходных 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B7">
              <w:rPr>
                <w:rFonts w:ascii="Times New Roman" w:hAnsi="Times New Roman" w:cs="Times New Roman"/>
                <w:sz w:val="24"/>
                <w:szCs w:val="24"/>
              </w:rPr>
              <w:t>Система сигнализации (пожарная)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AA71B7" w:rsidRDefault="00573E4F" w:rsidP="00474EF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 потолочные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AA71B7" w:rsidRDefault="00573E4F" w:rsidP="00474EF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Розетки 220 вольт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E4F" w:rsidRPr="00372DB7" w:rsidTr="00474EF4">
        <w:trPr>
          <w:trHeight w:val="1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AA71B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73E4F" w:rsidRDefault="00573E4F" w:rsidP="00573E4F">
      <w:pPr>
        <w:pStyle w:val="1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573E4F" w:rsidRDefault="00573E4F" w:rsidP="00573E4F">
      <w:pPr>
        <w:pStyle w:val="1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Материалы для деятельности творческого объединения</w:t>
      </w:r>
    </w:p>
    <w:p w:rsidR="00573E4F" w:rsidRPr="00353550" w:rsidRDefault="00573E4F" w:rsidP="00573E4F">
      <w:pPr>
        <w:pStyle w:val="1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6973"/>
        <w:gridCol w:w="2077"/>
      </w:tblGrid>
      <w:tr w:rsidR="00573E4F" w:rsidRPr="00372DB7" w:rsidTr="00474EF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73E4F" w:rsidRPr="00372DB7" w:rsidTr="00474EF4">
        <w:trPr>
          <w:trHeight w:val="2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C50E25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Робототехнические наборы </w:t>
            </w:r>
            <w:r w:rsidRPr="00C50E25">
              <w:rPr>
                <w:rFonts w:ascii="Times New Roman" w:hAnsi="Times New Roman" w:cs="Times New Roman"/>
                <w:sz w:val="24"/>
                <w:szCs w:val="24"/>
              </w:rPr>
              <w:t xml:space="preserve">LEGO </w:t>
            </w:r>
            <w:proofErr w:type="spellStart"/>
            <w:r w:rsidRPr="00C50E25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Pr="00C50E25">
              <w:rPr>
                <w:rFonts w:ascii="Times New Roman" w:hAnsi="Times New Roman" w:cs="Times New Roman"/>
                <w:sz w:val="24"/>
                <w:szCs w:val="24"/>
              </w:rPr>
              <w:t xml:space="preserve"> EV3 45544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53550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E4F" w:rsidRPr="00372DB7" w:rsidTr="00474EF4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1E45E7" w:rsidRDefault="00573E4F" w:rsidP="00474EF4">
            <w:pPr>
              <w:rPr>
                <w:sz w:val="24"/>
                <w:szCs w:val="24"/>
              </w:rPr>
            </w:pPr>
            <w:r w:rsidRPr="001E45E7">
              <w:rPr>
                <w:sz w:val="24"/>
                <w:szCs w:val="24"/>
              </w:rPr>
              <w:t>Ученическая доска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E4F" w:rsidRPr="00372DB7" w:rsidTr="00474EF4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1E45E7" w:rsidRDefault="00573E4F" w:rsidP="00474EF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45E7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4F" w:rsidRPr="00372DB7" w:rsidRDefault="00573E4F" w:rsidP="00474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</w:tr>
    </w:tbl>
    <w:p w:rsidR="00573E4F" w:rsidRPr="00641F94" w:rsidRDefault="00573E4F" w:rsidP="00573E4F">
      <w:pPr>
        <w:tabs>
          <w:tab w:val="left" w:pos="1605"/>
        </w:tabs>
        <w:ind w:firstLine="0"/>
        <w:rPr>
          <w:sz w:val="24"/>
        </w:rPr>
      </w:pPr>
    </w:p>
    <w:p w:rsidR="00573E4F" w:rsidRDefault="00573E4F" w:rsidP="00573E4F">
      <w:pPr>
        <w:ind w:firstLine="0"/>
        <w:jc w:val="center"/>
        <w:rPr>
          <w:rStyle w:val="apple-converted-space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000000"/>
          <w:sz w:val="24"/>
          <w:szCs w:val="24"/>
          <w:shd w:val="clear" w:color="auto" w:fill="FFFFFF"/>
        </w:rPr>
        <w:t>Интернет источники</w:t>
      </w:r>
    </w:p>
    <w:p w:rsidR="00573E4F" w:rsidRDefault="00573E4F" w:rsidP="00573E4F">
      <w:pPr>
        <w:ind w:left="567"/>
        <w:rPr>
          <w:rStyle w:val="apple-converted-space"/>
          <w:b/>
          <w:color w:val="000000"/>
          <w:sz w:val="24"/>
          <w:szCs w:val="24"/>
          <w:shd w:val="clear" w:color="auto" w:fill="FFFFFF"/>
        </w:rPr>
      </w:pPr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5" w:history="1">
        <w:r w:rsidRPr="00334799">
          <w:rPr>
            <w:rStyle w:val="a7"/>
            <w:sz w:val="24"/>
            <w:szCs w:val="24"/>
            <w:shd w:val="clear" w:color="auto" w:fill="FFFFFF"/>
          </w:rPr>
          <w:t>http://rcplans.ru/pitts-python/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6" w:history="1">
        <w:r w:rsidRPr="00334799">
          <w:rPr>
            <w:rStyle w:val="a7"/>
            <w:sz w:val="24"/>
            <w:szCs w:val="24"/>
            <w:shd w:val="clear" w:color="auto" w:fill="FFFFFF"/>
          </w:rPr>
          <w:t>http://www.lib.rus.ec/user/login?destination=b/553569/read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7" w:history="1">
        <w:r w:rsidRPr="00334799">
          <w:rPr>
            <w:rStyle w:val="a7"/>
            <w:sz w:val="24"/>
            <w:szCs w:val="24"/>
            <w:shd w:val="clear" w:color="auto" w:fill="FFFFFF"/>
          </w:rPr>
          <w:t>https://robot-help.ru/lessons-2/lesson-11.html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8" w:history="1">
        <w:r w:rsidRPr="00334799">
          <w:rPr>
            <w:rStyle w:val="a7"/>
            <w:sz w:val="24"/>
            <w:szCs w:val="24"/>
            <w:shd w:val="clear" w:color="auto" w:fill="FFFFFF"/>
          </w:rPr>
          <w:t>http://www.proghouse.ru/tags/ev3-instructions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9" w:history="1">
        <w:r w:rsidRPr="00334799">
          <w:rPr>
            <w:rStyle w:val="a7"/>
            <w:sz w:val="24"/>
            <w:szCs w:val="24"/>
            <w:shd w:val="clear" w:color="auto" w:fill="FFFFFF"/>
          </w:rPr>
          <w:t>http://edurobots.ru/project/robot-dinor3x-lego-mindstorms-ev3/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10" w:history="1">
        <w:r w:rsidRPr="00334799">
          <w:rPr>
            <w:rStyle w:val="a7"/>
            <w:sz w:val="24"/>
            <w:szCs w:val="24"/>
            <w:shd w:val="clear" w:color="auto" w:fill="FFFFFF"/>
          </w:rPr>
          <w:t>http://robotsquare.com/2013/10/01/education-ev3-45544-instruction/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11" w:history="1">
        <w:r w:rsidRPr="00334799">
          <w:rPr>
            <w:rStyle w:val="a7"/>
            <w:sz w:val="24"/>
            <w:szCs w:val="24"/>
            <w:shd w:val="clear" w:color="auto" w:fill="FFFFFF"/>
          </w:rPr>
          <w:t>http://www.pvsm.ru/roboty/71692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12" w:history="1">
        <w:r w:rsidRPr="00334799">
          <w:rPr>
            <w:rStyle w:val="a7"/>
            <w:sz w:val="24"/>
            <w:szCs w:val="24"/>
            <w:shd w:val="clear" w:color="auto" w:fill="FFFFFF"/>
          </w:rPr>
          <w:t>http://nnxt.blogspot.com/2015/01/iii.html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13" w:history="1">
        <w:r w:rsidRPr="00334799">
          <w:rPr>
            <w:rStyle w:val="a7"/>
            <w:sz w:val="24"/>
            <w:szCs w:val="24"/>
            <w:shd w:val="clear" w:color="auto" w:fill="FFFFFF"/>
          </w:rPr>
          <w:t>http://artemvk77.narod.ru/index/robototehnika/0-32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14" w:history="1">
        <w:r w:rsidRPr="00334799">
          <w:rPr>
            <w:rStyle w:val="a7"/>
            <w:sz w:val="24"/>
            <w:szCs w:val="24"/>
            <w:shd w:val="clear" w:color="auto" w:fill="FFFFFF"/>
          </w:rPr>
          <w:t>http://inf-rzhd.wixsite.com/robots/assemblage</w:t>
        </w:r>
      </w:hyperlink>
    </w:p>
    <w:p w:rsidR="00573E4F" w:rsidRPr="00334799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hyperlink r:id="rId15" w:history="1">
        <w:r w:rsidRPr="00334799">
          <w:rPr>
            <w:rStyle w:val="a7"/>
            <w:sz w:val="24"/>
            <w:szCs w:val="24"/>
            <w:shd w:val="clear" w:color="auto" w:fill="FFFFFF"/>
          </w:rPr>
          <w:t>https://robotrack-rus.ru/</w:t>
        </w:r>
      </w:hyperlink>
    </w:p>
    <w:p w:rsidR="00573E4F" w:rsidRPr="00353550" w:rsidRDefault="00573E4F" w:rsidP="00573E4F">
      <w:pPr>
        <w:ind w:firstLine="0"/>
        <w:rPr>
          <w:rStyle w:val="apple-converted-space"/>
          <w:b/>
          <w:color w:val="000000"/>
          <w:sz w:val="24"/>
          <w:szCs w:val="24"/>
          <w:shd w:val="clear" w:color="auto" w:fill="FFFFFF"/>
        </w:rPr>
      </w:pPr>
    </w:p>
    <w:p w:rsidR="00573E4F" w:rsidRDefault="00573E4F" w:rsidP="00573E4F">
      <w:pPr>
        <w:ind w:left="567"/>
        <w:jc w:val="center"/>
        <w:rPr>
          <w:b/>
          <w:color w:val="000000"/>
          <w:sz w:val="24"/>
          <w:szCs w:val="24"/>
        </w:rPr>
      </w:pPr>
      <w:r w:rsidRPr="00C06C73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3 </w:t>
      </w:r>
      <w:r w:rsidRPr="00641F94">
        <w:rPr>
          <w:b/>
          <w:color w:val="000000"/>
          <w:sz w:val="24"/>
          <w:szCs w:val="24"/>
        </w:rPr>
        <w:t>Формы аттестации</w:t>
      </w:r>
    </w:p>
    <w:p w:rsidR="00573E4F" w:rsidRDefault="00573E4F" w:rsidP="00573E4F">
      <w:pPr>
        <w:ind w:left="567"/>
        <w:jc w:val="center"/>
        <w:rPr>
          <w:b/>
          <w:color w:val="000000"/>
          <w:sz w:val="24"/>
          <w:szCs w:val="24"/>
        </w:rPr>
      </w:pPr>
    </w:p>
    <w:p w:rsidR="00573E4F" w:rsidRPr="00FE0BF0" w:rsidRDefault="00573E4F" w:rsidP="00573E4F">
      <w:pPr>
        <w:shd w:val="clear" w:color="auto" w:fill="FFFFFF"/>
        <w:tabs>
          <w:tab w:val="left" w:pos="8280"/>
        </w:tabs>
        <w:jc w:val="center"/>
        <w:outlineLvl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4904"/>
        <w:gridCol w:w="1559"/>
        <w:gridCol w:w="2410"/>
      </w:tblGrid>
      <w:tr w:rsidR="00573E4F" w:rsidRPr="009D50DB" w:rsidTr="00474EF4">
        <w:trPr>
          <w:trHeight w:val="794"/>
        </w:trPr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9D50DB">
              <w:rPr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 w:rsidRPr="009D50DB">
              <w:rPr>
                <w:spacing w:val="-3"/>
                <w:sz w:val="24"/>
                <w:szCs w:val="24"/>
              </w:rPr>
              <w:t>/</w:t>
            </w:r>
            <w:proofErr w:type="spellStart"/>
            <w:r w:rsidRPr="009D50DB">
              <w:rPr>
                <w:spacing w:val="-3"/>
                <w:sz w:val="24"/>
                <w:szCs w:val="24"/>
              </w:rPr>
              <w:t>п</w:t>
            </w:r>
            <w:proofErr w:type="spellEnd"/>
          </w:p>
          <w:p w:rsidR="00573E4F" w:rsidRPr="009D50DB" w:rsidRDefault="00573E4F" w:rsidP="00474EF4">
            <w:pPr>
              <w:ind w:right="5"/>
              <w:rPr>
                <w:sz w:val="24"/>
                <w:szCs w:val="24"/>
              </w:rPr>
            </w:pPr>
          </w:p>
        </w:tc>
        <w:tc>
          <w:tcPr>
            <w:tcW w:w="4904" w:type="dxa"/>
            <w:shd w:val="clear" w:color="auto" w:fill="auto"/>
          </w:tcPr>
          <w:p w:rsidR="00573E4F" w:rsidRPr="009D50DB" w:rsidRDefault="00573E4F" w:rsidP="00474EF4">
            <w:pPr>
              <w:shd w:val="clear" w:color="auto" w:fill="FFFFFF"/>
              <w:ind w:left="-101" w:right="-109"/>
              <w:jc w:val="center"/>
              <w:rPr>
                <w:spacing w:val="-2"/>
                <w:sz w:val="24"/>
                <w:szCs w:val="24"/>
              </w:rPr>
            </w:pPr>
            <w:r w:rsidRPr="009D50DB">
              <w:rPr>
                <w:spacing w:val="-2"/>
                <w:sz w:val="24"/>
                <w:szCs w:val="24"/>
              </w:rPr>
              <w:t>Перечень разделов и тем</w:t>
            </w:r>
          </w:p>
          <w:p w:rsidR="00573E4F" w:rsidRPr="009D50DB" w:rsidRDefault="00573E4F" w:rsidP="00474EF4">
            <w:pPr>
              <w:ind w:left="-101" w:right="-109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73E4F" w:rsidRPr="009D50DB" w:rsidRDefault="00573E4F" w:rsidP="00474EF4">
            <w:pPr>
              <w:shd w:val="clear" w:color="auto" w:fill="FFFFFF"/>
              <w:ind w:left="-107" w:right="-102"/>
              <w:jc w:val="center"/>
              <w:rPr>
                <w:spacing w:val="-2"/>
                <w:sz w:val="24"/>
                <w:szCs w:val="24"/>
              </w:rPr>
            </w:pPr>
            <w:r w:rsidRPr="009D50DB">
              <w:rPr>
                <w:spacing w:val="-2"/>
                <w:sz w:val="24"/>
                <w:szCs w:val="24"/>
              </w:rPr>
              <w:t xml:space="preserve">Общее </w:t>
            </w:r>
          </w:p>
          <w:p w:rsidR="00573E4F" w:rsidRPr="009D50DB" w:rsidRDefault="00573E4F" w:rsidP="00474EF4">
            <w:pPr>
              <w:shd w:val="clear" w:color="auto" w:fill="FFFFFF"/>
              <w:ind w:left="-107" w:right="-102"/>
              <w:jc w:val="center"/>
              <w:rPr>
                <w:spacing w:val="-2"/>
                <w:sz w:val="24"/>
                <w:szCs w:val="24"/>
              </w:rPr>
            </w:pPr>
            <w:r w:rsidRPr="009D50DB">
              <w:rPr>
                <w:spacing w:val="-2"/>
                <w:sz w:val="24"/>
                <w:szCs w:val="24"/>
              </w:rPr>
              <w:t xml:space="preserve">количество </w:t>
            </w:r>
          </w:p>
          <w:p w:rsidR="00573E4F" w:rsidRPr="009D50DB" w:rsidRDefault="00573E4F" w:rsidP="00474EF4">
            <w:pPr>
              <w:shd w:val="clear" w:color="auto" w:fill="FFFFFF"/>
              <w:ind w:left="-107" w:right="-102"/>
              <w:jc w:val="center"/>
              <w:rPr>
                <w:spacing w:val="-2"/>
                <w:sz w:val="24"/>
                <w:szCs w:val="24"/>
              </w:rPr>
            </w:pPr>
            <w:r w:rsidRPr="009D50DB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shd w:val="clear" w:color="auto" w:fill="auto"/>
          </w:tcPr>
          <w:p w:rsidR="00573E4F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аттестации</w:t>
            </w:r>
          </w:p>
        </w:tc>
      </w:tr>
      <w:tr w:rsidR="00573E4F" w:rsidRPr="009D50DB" w:rsidTr="00474EF4">
        <w:trPr>
          <w:trHeight w:val="341"/>
        </w:trPr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>1.</w:t>
            </w:r>
          </w:p>
        </w:tc>
        <w:tc>
          <w:tcPr>
            <w:tcW w:w="4904" w:type="dxa"/>
            <w:shd w:val="clear" w:color="auto" w:fill="auto"/>
          </w:tcPr>
          <w:p w:rsidR="00573E4F" w:rsidRPr="00B0042B" w:rsidRDefault="00573E4F" w:rsidP="00474EF4">
            <w:pPr>
              <w:jc w:val="both"/>
              <w:rPr>
                <w:color w:val="000000"/>
                <w:sz w:val="24"/>
              </w:rPr>
            </w:pPr>
            <w:r w:rsidRPr="00AC430F">
              <w:rPr>
                <w:color w:val="000000"/>
                <w:sz w:val="24"/>
              </w:rPr>
              <w:t>Вводное занятие</w:t>
            </w:r>
            <w:r>
              <w:rPr>
                <w:color w:val="000000"/>
                <w:sz w:val="24"/>
              </w:rPr>
              <w:t xml:space="preserve">, знакомство с конструктором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Lego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mindstorms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EV3</w:t>
            </w:r>
          </w:p>
        </w:tc>
        <w:tc>
          <w:tcPr>
            <w:tcW w:w="1559" w:type="dxa"/>
            <w:shd w:val="clear" w:color="auto" w:fill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 w:rsidRPr="00CF7A73">
              <w:rPr>
                <w:sz w:val="24"/>
                <w:szCs w:val="24"/>
              </w:rPr>
              <w:t>опрос</w:t>
            </w:r>
          </w:p>
        </w:tc>
      </w:tr>
      <w:tr w:rsidR="00573E4F" w:rsidRPr="009D50DB" w:rsidTr="00474EF4">
        <w:trPr>
          <w:trHeight w:val="307"/>
        </w:trPr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>2.</w:t>
            </w:r>
          </w:p>
        </w:tc>
        <w:tc>
          <w:tcPr>
            <w:tcW w:w="4904" w:type="dxa"/>
            <w:shd w:val="clear" w:color="auto" w:fill="auto"/>
          </w:tcPr>
          <w:p w:rsidR="00573E4F" w:rsidRPr="002F3DF4" w:rsidRDefault="00573E4F" w:rsidP="00474EF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Язык программирования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Lego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>mindstorms</w:t>
            </w:r>
            <w:proofErr w:type="spellEnd"/>
            <w:r w:rsidRPr="0056658D">
              <w:rPr>
                <w:color w:val="000000"/>
                <w:sz w:val="24"/>
                <w:szCs w:val="24"/>
                <w:shd w:val="clear" w:color="auto" w:fill="FFFFFF"/>
              </w:rPr>
              <w:t xml:space="preserve"> EV3</w:t>
            </w:r>
          </w:p>
        </w:tc>
        <w:tc>
          <w:tcPr>
            <w:tcW w:w="1559" w:type="dxa"/>
            <w:shd w:val="clear" w:color="auto" w:fill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573E4F" w:rsidRPr="009D50DB" w:rsidTr="00474EF4"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>3.</w:t>
            </w:r>
          </w:p>
        </w:tc>
        <w:tc>
          <w:tcPr>
            <w:tcW w:w="4904" w:type="dxa"/>
            <w:shd w:val="clear" w:color="auto" w:fill="auto"/>
          </w:tcPr>
          <w:p w:rsidR="00573E4F" w:rsidRPr="00AC430F" w:rsidRDefault="00573E4F" w:rsidP="00474EF4">
            <w:pPr>
              <w:tabs>
                <w:tab w:val="left" w:pos="3294"/>
              </w:tabs>
              <w:ind w:right="31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Конструирование по инструкции</w:t>
            </w:r>
          </w:p>
        </w:tc>
        <w:tc>
          <w:tcPr>
            <w:tcW w:w="1559" w:type="dxa"/>
            <w:shd w:val="clear" w:color="auto" w:fill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 </w:t>
            </w:r>
          </w:p>
        </w:tc>
      </w:tr>
      <w:tr w:rsidR="00573E4F" w:rsidRPr="009D50DB" w:rsidTr="00474EF4">
        <w:trPr>
          <w:trHeight w:val="227"/>
        </w:trPr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>4.</w:t>
            </w:r>
          </w:p>
        </w:tc>
        <w:tc>
          <w:tcPr>
            <w:tcW w:w="4904" w:type="dxa"/>
            <w:shd w:val="clear" w:color="auto" w:fill="auto"/>
          </w:tcPr>
          <w:p w:rsidR="00573E4F" w:rsidRPr="00AC430F" w:rsidRDefault="00573E4F" w:rsidP="00474EF4">
            <w:pPr>
              <w:ind w:right="154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Программирование конструкций </w:t>
            </w:r>
          </w:p>
        </w:tc>
        <w:tc>
          <w:tcPr>
            <w:tcW w:w="1559" w:type="dxa"/>
            <w:shd w:val="clear" w:color="auto" w:fill="auto"/>
          </w:tcPr>
          <w:p w:rsidR="00573E4F" w:rsidRPr="00AC430F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</w:tr>
      <w:tr w:rsidR="00573E4F" w:rsidRPr="009D50DB" w:rsidTr="00474EF4">
        <w:trPr>
          <w:trHeight w:val="373"/>
        </w:trPr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>5.</w:t>
            </w:r>
          </w:p>
        </w:tc>
        <w:tc>
          <w:tcPr>
            <w:tcW w:w="4904" w:type="dxa"/>
            <w:shd w:val="clear" w:color="auto" w:fill="auto"/>
          </w:tcPr>
          <w:p w:rsidR="00573E4F" w:rsidRPr="00866EB2" w:rsidRDefault="00573E4F" w:rsidP="00474EF4">
            <w:pPr>
              <w:ind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Тестирование готовых моделей</w:t>
            </w:r>
          </w:p>
        </w:tc>
        <w:tc>
          <w:tcPr>
            <w:tcW w:w="1559" w:type="dxa"/>
            <w:shd w:val="clear" w:color="auto" w:fill="auto"/>
          </w:tcPr>
          <w:p w:rsidR="00573E4F" w:rsidRPr="00866EB2" w:rsidRDefault="00573E4F" w:rsidP="00474E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73E4F" w:rsidRPr="00CF7A73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моделей</w:t>
            </w:r>
          </w:p>
        </w:tc>
      </w:tr>
      <w:tr w:rsidR="00573E4F" w:rsidRPr="009D50DB" w:rsidTr="00474EF4">
        <w:tc>
          <w:tcPr>
            <w:tcW w:w="591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4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 w:rsidRPr="009D50DB"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573E4F" w:rsidRPr="009D50DB" w:rsidRDefault="00573E4F" w:rsidP="00474E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3E4F" w:rsidRDefault="00573E4F" w:rsidP="00573E4F">
      <w:pPr>
        <w:shd w:val="clear" w:color="auto" w:fill="FFFFFF"/>
        <w:tabs>
          <w:tab w:val="left" w:pos="8280"/>
        </w:tabs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:rsidR="00573E4F" w:rsidRDefault="00573E4F" w:rsidP="00573E4F">
      <w:pPr>
        <w:shd w:val="clear" w:color="auto" w:fill="FFFFFF"/>
        <w:tabs>
          <w:tab w:val="left" w:pos="8280"/>
        </w:tabs>
        <w:ind w:firstLine="0"/>
        <w:outlineLvl w:val="0"/>
        <w:rPr>
          <w:b/>
          <w:bCs/>
          <w:sz w:val="24"/>
          <w:szCs w:val="24"/>
        </w:rPr>
      </w:pPr>
    </w:p>
    <w:p w:rsidR="00573E4F" w:rsidRDefault="00573E4F" w:rsidP="00573E4F">
      <w:pPr>
        <w:shd w:val="clear" w:color="auto" w:fill="FFFFFF"/>
        <w:tabs>
          <w:tab w:val="left" w:pos="828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2.4 Оценочные материалы</w:t>
      </w:r>
    </w:p>
    <w:p w:rsidR="00573E4F" w:rsidRPr="00865C7C" w:rsidRDefault="00573E4F" w:rsidP="00573E4F">
      <w:pPr>
        <w:ind w:firstLine="0"/>
        <w:rPr>
          <w:color w:val="000000"/>
          <w:sz w:val="24"/>
          <w:szCs w:val="24"/>
        </w:rPr>
      </w:pPr>
    </w:p>
    <w:p w:rsidR="00573E4F" w:rsidRPr="00865C7C" w:rsidRDefault="00573E4F" w:rsidP="00573E4F">
      <w:pPr>
        <w:shd w:val="clear" w:color="auto" w:fill="FFFFFF"/>
        <w:spacing w:after="136"/>
        <w:ind w:firstLine="567"/>
        <w:rPr>
          <w:color w:val="000000"/>
          <w:sz w:val="24"/>
          <w:szCs w:val="24"/>
        </w:rPr>
      </w:pPr>
      <w:r w:rsidRPr="00865C7C">
        <w:rPr>
          <w:b/>
          <w:bCs/>
          <w:color w:val="000000"/>
          <w:sz w:val="24"/>
          <w:szCs w:val="24"/>
        </w:rPr>
        <w:t>Итоговая</w:t>
      </w:r>
      <w:r w:rsidRPr="00865C7C">
        <w:rPr>
          <w:color w:val="000000"/>
          <w:sz w:val="24"/>
          <w:szCs w:val="24"/>
        </w:rPr>
        <w:t> диагностика (проводится в конце</w:t>
      </w:r>
      <w:r>
        <w:rPr>
          <w:color w:val="000000"/>
          <w:sz w:val="24"/>
          <w:szCs w:val="24"/>
        </w:rPr>
        <w:t xml:space="preserve"> обучения</w:t>
      </w:r>
      <w:r w:rsidRPr="00865C7C">
        <w:rPr>
          <w:color w:val="000000"/>
          <w:sz w:val="24"/>
          <w:szCs w:val="24"/>
        </w:rPr>
        <w:t>) – это проверка освоения детьми программы</w:t>
      </w:r>
      <w:r>
        <w:rPr>
          <w:color w:val="000000"/>
          <w:sz w:val="24"/>
          <w:szCs w:val="24"/>
        </w:rPr>
        <w:t>.</w:t>
      </w:r>
    </w:p>
    <w:p w:rsidR="00573E4F" w:rsidRPr="00865C7C" w:rsidRDefault="00573E4F" w:rsidP="00573E4F">
      <w:pPr>
        <w:shd w:val="clear" w:color="auto" w:fill="FFFFFF"/>
        <w:spacing w:after="136"/>
        <w:ind w:firstLine="0"/>
        <w:rPr>
          <w:color w:val="000000"/>
          <w:sz w:val="24"/>
          <w:szCs w:val="24"/>
        </w:rPr>
      </w:pPr>
      <w:r w:rsidRPr="00865C7C">
        <w:rPr>
          <w:color w:val="000000"/>
          <w:sz w:val="24"/>
          <w:szCs w:val="24"/>
        </w:rPr>
        <w:t xml:space="preserve">Цель: подведение итогов освоения </w:t>
      </w:r>
      <w:r>
        <w:rPr>
          <w:color w:val="000000"/>
          <w:sz w:val="24"/>
          <w:szCs w:val="24"/>
        </w:rPr>
        <w:t xml:space="preserve">краткосрочной </w:t>
      </w:r>
      <w:r w:rsidRPr="00865C7C">
        <w:rPr>
          <w:color w:val="000000"/>
          <w:sz w:val="24"/>
          <w:szCs w:val="24"/>
        </w:rPr>
        <w:t>образовательной программы.</w:t>
      </w:r>
      <w:r>
        <w:rPr>
          <w:color w:val="000000"/>
          <w:sz w:val="24"/>
          <w:szCs w:val="24"/>
        </w:rPr>
        <w:t xml:space="preserve">                                                  </w:t>
      </w:r>
      <w:r w:rsidRPr="00865C7C">
        <w:rPr>
          <w:color w:val="000000"/>
          <w:sz w:val="24"/>
          <w:szCs w:val="24"/>
        </w:rPr>
        <w:t>Задачи: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865C7C">
        <w:rPr>
          <w:color w:val="000000"/>
          <w:sz w:val="24"/>
          <w:szCs w:val="24"/>
        </w:rPr>
        <w:t>- анализ результатов обучения;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865C7C">
        <w:rPr>
          <w:color w:val="000000"/>
          <w:sz w:val="24"/>
          <w:szCs w:val="24"/>
        </w:rPr>
        <w:t>- анализ действий педагога.</w:t>
      </w:r>
    </w:p>
    <w:p w:rsidR="00573E4F" w:rsidRPr="00865C7C" w:rsidRDefault="00573E4F" w:rsidP="00573E4F">
      <w:pPr>
        <w:shd w:val="clear" w:color="auto" w:fill="FFFFFF"/>
        <w:spacing w:after="136"/>
        <w:ind w:firstLine="0"/>
        <w:rPr>
          <w:color w:val="000000"/>
          <w:sz w:val="24"/>
          <w:szCs w:val="24"/>
        </w:rPr>
      </w:pPr>
      <w:r w:rsidRPr="00865C7C">
        <w:rPr>
          <w:i/>
          <w:iCs/>
          <w:color w:val="000000"/>
          <w:sz w:val="24"/>
          <w:szCs w:val="24"/>
        </w:rPr>
        <w:t>Методы проведения итоговой диагностики:</w:t>
      </w:r>
    </w:p>
    <w:p w:rsidR="00573E4F" w:rsidRPr="00865C7C" w:rsidRDefault="00573E4F" w:rsidP="00573E4F">
      <w:pPr>
        <w:shd w:val="clear" w:color="auto" w:fill="FFFFFF"/>
        <w:spacing w:after="136"/>
        <w:ind w:firstLine="0"/>
        <w:rPr>
          <w:color w:val="000000"/>
          <w:sz w:val="24"/>
          <w:szCs w:val="24"/>
        </w:rPr>
      </w:pPr>
      <w:r w:rsidRPr="00865C7C">
        <w:rPr>
          <w:color w:val="000000"/>
          <w:sz w:val="24"/>
          <w:szCs w:val="24"/>
        </w:rPr>
        <w:t>- тестирование;</w:t>
      </w:r>
    </w:p>
    <w:p w:rsidR="00573E4F" w:rsidRDefault="00573E4F" w:rsidP="00573E4F">
      <w:pPr>
        <w:shd w:val="clear" w:color="auto" w:fill="FFFFFF"/>
        <w:spacing w:after="136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представление собранных и запрограммированных моделей роботов.</w:t>
      </w:r>
    </w:p>
    <w:p w:rsidR="00573E4F" w:rsidRDefault="00573E4F" w:rsidP="00573E4F">
      <w:pPr>
        <w:shd w:val="clear" w:color="auto" w:fill="FFFFFF"/>
        <w:spacing w:after="136"/>
        <w:ind w:firstLine="0"/>
        <w:rPr>
          <w:color w:val="000000"/>
          <w:sz w:val="24"/>
          <w:szCs w:val="24"/>
        </w:rPr>
      </w:pPr>
    </w:p>
    <w:p w:rsidR="00573E4F" w:rsidRDefault="00573E4F" w:rsidP="00573E4F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2.5 </w:t>
      </w:r>
      <w:r w:rsidRPr="00E146F3">
        <w:rPr>
          <w:b/>
          <w:sz w:val="24"/>
          <w:szCs w:val="24"/>
        </w:rPr>
        <w:t>Методические материалы</w:t>
      </w:r>
    </w:p>
    <w:p w:rsidR="00573E4F" w:rsidRDefault="00573E4F" w:rsidP="00573E4F">
      <w:pPr>
        <w:jc w:val="center"/>
        <w:rPr>
          <w:b/>
          <w:sz w:val="24"/>
          <w:szCs w:val="24"/>
        </w:rPr>
      </w:pPr>
    </w:p>
    <w:p w:rsidR="00573E4F" w:rsidRPr="00C010ED" w:rsidRDefault="00573E4F" w:rsidP="00573E4F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  </w:t>
      </w:r>
      <w:r w:rsidRPr="00C010ED">
        <w:rPr>
          <w:rFonts w:eastAsiaTheme="minorHAnsi"/>
          <w:sz w:val="24"/>
          <w:szCs w:val="24"/>
          <w:lang w:eastAsia="en-US"/>
        </w:rPr>
        <w:t>Программу данного курса условн</w:t>
      </w:r>
      <w:r>
        <w:rPr>
          <w:rFonts w:eastAsiaTheme="minorHAnsi"/>
          <w:sz w:val="24"/>
          <w:szCs w:val="24"/>
          <w:lang w:eastAsia="en-US"/>
        </w:rPr>
        <w:t xml:space="preserve">о можно разделить на две </w:t>
      </w:r>
      <w:r w:rsidRPr="00C010ED">
        <w:rPr>
          <w:rFonts w:eastAsiaTheme="minorHAnsi"/>
          <w:sz w:val="24"/>
          <w:szCs w:val="24"/>
          <w:lang w:eastAsia="en-US"/>
        </w:rPr>
        <w:t xml:space="preserve"> части:</w:t>
      </w:r>
    </w:p>
    <w:p w:rsidR="00573E4F" w:rsidRPr="00835D1F" w:rsidRDefault="00573E4F" w:rsidP="00573E4F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35D1F">
        <w:rPr>
          <w:rFonts w:eastAsiaTheme="minorHAnsi"/>
          <w:sz w:val="24"/>
          <w:szCs w:val="24"/>
          <w:lang w:eastAsia="en-US"/>
        </w:rPr>
        <w:t xml:space="preserve"> Конструирование. Моделирование.</w:t>
      </w:r>
    </w:p>
    <w:p w:rsidR="00573E4F" w:rsidRPr="00835D1F" w:rsidRDefault="00573E4F" w:rsidP="00573E4F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835D1F">
        <w:rPr>
          <w:rFonts w:eastAsiaTheme="minorHAnsi"/>
          <w:sz w:val="24"/>
          <w:szCs w:val="24"/>
          <w:lang w:eastAsia="en-US"/>
        </w:rPr>
        <w:t>Программирование.</w:t>
      </w:r>
    </w:p>
    <w:p w:rsidR="00573E4F" w:rsidRDefault="00573E4F" w:rsidP="00573E4F">
      <w:pPr>
        <w:autoSpaceDE w:val="0"/>
        <w:autoSpaceDN w:val="0"/>
        <w:adjustRightInd w:val="0"/>
        <w:ind w:firstLine="284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>Занимаясь конструированием, ребята изучают простые механизмы, учатся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при этом работать руками, они развивают элементарное конструкторское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>мышлени</w:t>
      </w:r>
      <w:r>
        <w:rPr>
          <w:rFonts w:eastAsiaTheme="minorHAnsi"/>
          <w:sz w:val="24"/>
          <w:szCs w:val="24"/>
          <w:lang w:eastAsia="en-US"/>
        </w:rPr>
        <w:t xml:space="preserve">е, фантазию, изучают </w:t>
      </w:r>
      <w:r w:rsidRPr="00C010ED">
        <w:rPr>
          <w:rFonts w:eastAsiaTheme="minorHAnsi"/>
          <w:sz w:val="24"/>
          <w:szCs w:val="24"/>
          <w:lang w:eastAsia="en-US"/>
        </w:rPr>
        <w:t>принципы работы многих механизмов.</w:t>
      </w:r>
    </w:p>
    <w:p w:rsidR="00573E4F" w:rsidRPr="00835D1F" w:rsidRDefault="00573E4F" w:rsidP="00573E4F">
      <w:pPr>
        <w:autoSpaceDE w:val="0"/>
        <w:autoSpaceDN w:val="0"/>
        <w:adjustRightInd w:val="0"/>
        <w:ind w:firstLine="284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В процессе конструирования основное развивающее воздействие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практической деятельности определяется тем, насколько она подчиняется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первоначальному замыслу. Главная, наиболее значимая работа при этом,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 xml:space="preserve">совершается с применением </w:t>
      </w:r>
      <w:proofErr w:type="spellStart"/>
      <w:r w:rsidRPr="00835D1F">
        <w:rPr>
          <w:rFonts w:eastAsiaTheme="minorHAnsi"/>
          <w:sz w:val="24"/>
          <w:szCs w:val="24"/>
          <w:lang w:eastAsia="en-US"/>
        </w:rPr>
        <w:t>системно-деятельностного</w:t>
      </w:r>
      <w:proofErr w:type="spellEnd"/>
      <w:r w:rsidRPr="00835D1F">
        <w:rPr>
          <w:rFonts w:eastAsiaTheme="minorHAnsi"/>
          <w:sz w:val="24"/>
          <w:szCs w:val="24"/>
          <w:lang w:eastAsia="en-US"/>
        </w:rPr>
        <w:t xml:space="preserve"> подхода в процессе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обучения. Разумеется, для ребенка, познающего мир, важными являются не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 xml:space="preserve">только теоретические, но и практические действия, направленные </w:t>
      </w:r>
      <w:r w:rsidRPr="00835D1F">
        <w:rPr>
          <w:rFonts w:eastAsiaTheme="minorHAnsi"/>
          <w:sz w:val="24"/>
          <w:szCs w:val="24"/>
          <w:lang w:eastAsia="en-US"/>
        </w:rPr>
        <w:lastRenderedPageBreak/>
        <w:t>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воплощение умозрительных конструктивных идей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Pr="00835D1F">
        <w:rPr>
          <w:rFonts w:eastAsiaTheme="minorHAnsi"/>
          <w:sz w:val="24"/>
          <w:szCs w:val="24"/>
          <w:lang w:eastAsia="en-US"/>
        </w:rPr>
        <w:t>Они позволяют накапливать сенсорный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опыт, формируют координацию и точность движений, учат строить осознанную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систему действий. Однако нельзя сводить сложный процесс конструирования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лишь к обогащению практических действий с предметами. Сенсорные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процессы и практические действия, постепенно усложняясь, должны более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тесно взаимодействовать с процессами мышления, которые в дальнейшем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>станут опорой для выполнения заданий с дополнительными моментами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5D1F">
        <w:rPr>
          <w:rFonts w:eastAsiaTheme="minorHAnsi"/>
          <w:sz w:val="24"/>
          <w:szCs w:val="24"/>
          <w:lang w:eastAsia="en-US"/>
        </w:rPr>
        <w:t xml:space="preserve">работе, таких как </w:t>
      </w:r>
      <w:proofErr w:type="spellStart"/>
      <w:r w:rsidRPr="00835D1F">
        <w:rPr>
          <w:rFonts w:eastAsiaTheme="minorHAnsi"/>
          <w:sz w:val="24"/>
          <w:szCs w:val="24"/>
          <w:lang w:eastAsia="en-US"/>
        </w:rPr>
        <w:t>доконструирование</w:t>
      </w:r>
      <w:proofErr w:type="spellEnd"/>
      <w:r w:rsidRPr="00835D1F">
        <w:rPr>
          <w:rFonts w:eastAsiaTheme="minorHAnsi"/>
          <w:sz w:val="24"/>
          <w:szCs w:val="24"/>
          <w:lang w:eastAsia="en-US"/>
        </w:rPr>
        <w:t xml:space="preserve"> и </w:t>
      </w:r>
      <w:proofErr w:type="spellStart"/>
      <w:r w:rsidRPr="00835D1F">
        <w:rPr>
          <w:rFonts w:eastAsiaTheme="minorHAnsi"/>
          <w:sz w:val="24"/>
          <w:szCs w:val="24"/>
          <w:lang w:eastAsia="en-US"/>
        </w:rPr>
        <w:t>переконструирование</w:t>
      </w:r>
      <w:proofErr w:type="spellEnd"/>
      <w:r w:rsidRPr="00835D1F">
        <w:rPr>
          <w:rFonts w:eastAsiaTheme="minorHAnsi"/>
          <w:sz w:val="24"/>
          <w:szCs w:val="24"/>
          <w:lang w:eastAsia="en-US"/>
        </w:rPr>
        <w:t xml:space="preserve"> изделия.</w:t>
      </w:r>
    </w:p>
    <w:p w:rsidR="00573E4F" w:rsidRPr="00C010ED" w:rsidRDefault="00573E4F" w:rsidP="00573E4F">
      <w:pPr>
        <w:autoSpaceDE w:val="0"/>
        <w:autoSpaceDN w:val="0"/>
        <w:adjustRightInd w:val="0"/>
        <w:ind w:firstLine="284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>Зная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010ED">
        <w:rPr>
          <w:rFonts w:eastAsiaTheme="minorHAnsi"/>
          <w:sz w:val="24"/>
          <w:szCs w:val="24"/>
          <w:lang w:eastAsia="en-US"/>
        </w:rPr>
        <w:t xml:space="preserve">основы программирования учащиеся «оживляют» свои модели, что приводит </w:t>
      </w:r>
      <w:proofErr w:type="gramStart"/>
      <w:r w:rsidRPr="00C010ED">
        <w:rPr>
          <w:rFonts w:eastAsiaTheme="minorHAnsi"/>
          <w:sz w:val="24"/>
          <w:szCs w:val="24"/>
          <w:lang w:eastAsia="en-US"/>
        </w:rPr>
        <w:t>к</w:t>
      </w:r>
      <w:proofErr w:type="gramEnd"/>
    </w:p>
    <w:p w:rsidR="00573E4F" w:rsidRDefault="00573E4F" w:rsidP="00573E4F">
      <w:pPr>
        <w:shd w:val="clear" w:color="auto" w:fill="FFFFFF"/>
        <w:tabs>
          <w:tab w:val="left" w:pos="8280"/>
        </w:tabs>
        <w:outlineLvl w:val="0"/>
        <w:rPr>
          <w:rFonts w:eastAsiaTheme="minorHAnsi"/>
          <w:sz w:val="24"/>
          <w:szCs w:val="24"/>
          <w:lang w:eastAsia="en-US"/>
        </w:rPr>
      </w:pPr>
      <w:r w:rsidRPr="00C010ED">
        <w:rPr>
          <w:rFonts w:eastAsiaTheme="minorHAnsi"/>
          <w:sz w:val="24"/>
          <w:szCs w:val="24"/>
          <w:lang w:eastAsia="en-US"/>
        </w:rPr>
        <w:t>заинтересованности предметом.</w:t>
      </w:r>
    </w:p>
    <w:p w:rsidR="00573E4F" w:rsidRDefault="00573E4F" w:rsidP="00573E4F">
      <w:pPr>
        <w:shd w:val="clear" w:color="auto" w:fill="FFFFFF"/>
        <w:tabs>
          <w:tab w:val="left" w:pos="8280"/>
        </w:tabs>
        <w:outlineLvl w:val="0"/>
        <w:rPr>
          <w:bCs/>
          <w:sz w:val="24"/>
          <w:szCs w:val="24"/>
        </w:rPr>
      </w:pPr>
    </w:p>
    <w:p w:rsidR="00573E4F" w:rsidRDefault="00573E4F" w:rsidP="00573E4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2.6 </w:t>
      </w:r>
      <w:r w:rsidRPr="0062660C">
        <w:rPr>
          <w:b/>
          <w:sz w:val="24"/>
          <w:szCs w:val="24"/>
        </w:rPr>
        <w:t>Список литературы</w:t>
      </w:r>
    </w:p>
    <w:p w:rsidR="00573E4F" w:rsidRDefault="00573E4F" w:rsidP="00573E4F">
      <w:pPr>
        <w:jc w:val="center"/>
        <w:rPr>
          <w:b/>
          <w:sz w:val="24"/>
          <w:szCs w:val="24"/>
        </w:rPr>
      </w:pP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jc w:val="both"/>
        <w:rPr>
          <w:b/>
          <w:bCs/>
          <w:sz w:val="24"/>
          <w:szCs w:val="24"/>
        </w:rPr>
      </w:pPr>
      <w:r w:rsidRPr="007A6FE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)</w:t>
      </w:r>
      <w:r w:rsidRPr="007A6FEC">
        <w:rPr>
          <w:b/>
          <w:bCs/>
          <w:sz w:val="24"/>
          <w:szCs w:val="24"/>
        </w:rPr>
        <w:t>. Список литературы для педагога.</w:t>
      </w: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jc w:val="both"/>
        <w:rPr>
          <w:b/>
          <w:bCs/>
          <w:sz w:val="24"/>
          <w:szCs w:val="24"/>
        </w:rPr>
      </w:pP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Миллер А.В. «Рекомендации по проведению кружка по робототехнике» - Барнаул.2014 г. </w:t>
      </w: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  <w:shd w:val="clear" w:color="auto" w:fill="FFFFFF"/>
        </w:rPr>
        <w:t>Пузырная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Е.В.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Пророкова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А.А «Методические аспекты внедрения основ робототехники в образовательный процесс» - Барнаул,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  <w:sz w:val="24"/>
            <w:szCs w:val="24"/>
            <w:shd w:val="clear" w:color="auto" w:fill="FFFFFF"/>
          </w:rPr>
          <w:t>2015 г</w:t>
        </w:r>
      </w:smartTag>
      <w:r>
        <w:rPr>
          <w:color w:val="000000"/>
          <w:sz w:val="24"/>
          <w:szCs w:val="24"/>
          <w:shd w:val="clear" w:color="auto" w:fill="FFFFFF"/>
        </w:rPr>
        <w:t>.</w:t>
      </w: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Голобородько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Е.Н. «Робототехника как ресурс формирования ключевых компетенций обучающихся» - Курган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  <w:sz w:val="24"/>
            <w:szCs w:val="24"/>
            <w:shd w:val="clear" w:color="auto" w:fill="FFFFFF"/>
          </w:rPr>
          <w:t>2015 г</w:t>
        </w:r>
      </w:smartTag>
      <w:r>
        <w:rPr>
          <w:color w:val="000000"/>
          <w:sz w:val="24"/>
          <w:szCs w:val="24"/>
          <w:shd w:val="clear" w:color="auto" w:fill="FFFFFF"/>
        </w:rPr>
        <w:t>.</w:t>
      </w: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rPr>
          <w:rStyle w:val="apple-converted-space"/>
          <w:color w:val="333333"/>
          <w:sz w:val="24"/>
          <w:szCs w:val="24"/>
          <w:shd w:val="clear" w:color="auto" w:fill="FFFFFF"/>
        </w:rPr>
      </w:pPr>
      <w:proofErr w:type="spellStart"/>
      <w:r w:rsidRPr="00A41A6C">
        <w:rPr>
          <w:color w:val="333333"/>
          <w:sz w:val="24"/>
          <w:szCs w:val="24"/>
          <w:shd w:val="clear" w:color="auto" w:fill="FFFFFF"/>
        </w:rPr>
        <w:t>Корендясев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А.И. «</w:t>
      </w:r>
      <w:r w:rsidRPr="00A41A6C">
        <w:rPr>
          <w:color w:val="333333"/>
          <w:sz w:val="24"/>
          <w:szCs w:val="24"/>
          <w:shd w:val="clear" w:color="auto" w:fill="FFFFFF"/>
        </w:rPr>
        <w:t>Теоретические основы робототехники</w:t>
      </w:r>
      <w:r>
        <w:rPr>
          <w:color w:val="333333"/>
          <w:sz w:val="24"/>
          <w:szCs w:val="24"/>
          <w:shd w:val="clear" w:color="auto" w:fill="FFFFFF"/>
        </w:rPr>
        <w:t>»</w:t>
      </w:r>
      <w:r w:rsidRPr="00A41A6C">
        <w:rPr>
          <w:color w:val="333333"/>
          <w:sz w:val="24"/>
          <w:szCs w:val="24"/>
          <w:shd w:val="clear" w:color="auto" w:fill="FFFFFF"/>
        </w:rPr>
        <w:t>. Книга 1-2</w:t>
      </w:r>
      <w:r>
        <w:rPr>
          <w:color w:val="333333"/>
          <w:sz w:val="24"/>
          <w:szCs w:val="24"/>
          <w:shd w:val="clear" w:color="auto" w:fill="FFFFFF"/>
        </w:rPr>
        <w:t xml:space="preserve"> – </w:t>
      </w:r>
      <w:r>
        <w:rPr>
          <w:color w:val="333333"/>
          <w:sz w:val="24"/>
          <w:szCs w:val="24"/>
        </w:rPr>
        <w:t>«</w:t>
      </w:r>
      <w:r w:rsidRPr="00A41A6C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41A6C">
        <w:rPr>
          <w:color w:val="333333"/>
          <w:sz w:val="24"/>
          <w:szCs w:val="24"/>
          <w:shd w:val="clear" w:color="auto" w:fill="FFFFFF"/>
        </w:rPr>
        <w:t>Наука</w:t>
      </w:r>
      <w:r>
        <w:rPr>
          <w:color w:val="333333"/>
          <w:sz w:val="24"/>
          <w:szCs w:val="24"/>
          <w:shd w:val="clear" w:color="auto" w:fill="FFFFFF"/>
        </w:rPr>
        <w:t>»,</w:t>
      </w:r>
      <w:r w:rsidRPr="00A41A6C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41A6C">
        <w:rPr>
          <w:color w:val="333333"/>
          <w:sz w:val="24"/>
          <w:szCs w:val="24"/>
          <w:shd w:val="clear" w:color="auto" w:fill="FFFFFF"/>
        </w:rPr>
        <w:t>2006</w:t>
      </w:r>
      <w:r w:rsidRPr="00A41A6C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>
        <w:rPr>
          <w:rStyle w:val="apple-converted-space"/>
          <w:color w:val="333333"/>
          <w:sz w:val="24"/>
          <w:szCs w:val="24"/>
          <w:shd w:val="clear" w:color="auto" w:fill="FFFFFF"/>
        </w:rPr>
        <w:t>г.</w:t>
      </w:r>
    </w:p>
    <w:p w:rsidR="00573E4F" w:rsidRDefault="00573E4F" w:rsidP="00573E4F">
      <w:pPr>
        <w:shd w:val="clear" w:color="auto" w:fill="FFFFFF"/>
        <w:tabs>
          <w:tab w:val="left" w:pos="8280"/>
        </w:tabs>
        <w:ind w:left="567"/>
        <w:rPr>
          <w:rStyle w:val="apple-converted-space"/>
          <w:color w:val="333333"/>
          <w:sz w:val="24"/>
          <w:szCs w:val="24"/>
          <w:shd w:val="clear" w:color="auto" w:fill="FFFFFF"/>
        </w:rPr>
      </w:pPr>
      <w:proofErr w:type="spellStart"/>
      <w:r>
        <w:rPr>
          <w:rStyle w:val="apple-converted-space"/>
          <w:color w:val="333333"/>
          <w:sz w:val="24"/>
          <w:szCs w:val="24"/>
          <w:shd w:val="clear" w:color="auto" w:fill="FFFFFF"/>
        </w:rPr>
        <w:t>Л.Ю.Овсяницкая</w:t>
      </w:r>
      <w:proofErr w:type="spellEnd"/>
      <w:r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pple-converted-space"/>
          <w:color w:val="333333"/>
          <w:sz w:val="24"/>
          <w:szCs w:val="24"/>
          <w:shd w:val="clear" w:color="auto" w:fill="FFFFFF"/>
        </w:rPr>
        <w:t>Д.Н.Овсяницкий</w:t>
      </w:r>
      <w:proofErr w:type="spellEnd"/>
      <w:r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pple-converted-space"/>
          <w:color w:val="333333"/>
          <w:sz w:val="24"/>
          <w:szCs w:val="24"/>
          <w:shd w:val="clear" w:color="auto" w:fill="FFFFFF"/>
        </w:rPr>
        <w:t>А.Д.Овсяницкий</w:t>
      </w:r>
      <w:proofErr w:type="spellEnd"/>
      <w:r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«Пропорциональное управление роботом </w:t>
      </w:r>
      <w:proofErr w:type="spellStart"/>
      <w:r w:rsidRPr="0056658D">
        <w:rPr>
          <w:color w:val="000000"/>
          <w:sz w:val="24"/>
          <w:szCs w:val="24"/>
          <w:shd w:val="clear" w:color="auto" w:fill="FFFFFF"/>
        </w:rPr>
        <w:t>Lego</w:t>
      </w:r>
      <w:proofErr w:type="spellEnd"/>
      <w:r w:rsidRPr="0056658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658D">
        <w:rPr>
          <w:color w:val="000000"/>
          <w:sz w:val="24"/>
          <w:szCs w:val="24"/>
          <w:shd w:val="clear" w:color="auto" w:fill="FFFFFF"/>
        </w:rPr>
        <w:t>mindstorms</w:t>
      </w:r>
      <w:proofErr w:type="spellEnd"/>
      <w:r w:rsidRPr="0056658D">
        <w:rPr>
          <w:color w:val="000000"/>
          <w:sz w:val="24"/>
          <w:szCs w:val="24"/>
          <w:shd w:val="clear" w:color="auto" w:fill="FFFFFF"/>
        </w:rPr>
        <w:t xml:space="preserve"> EV3</w:t>
      </w:r>
      <w:r>
        <w:rPr>
          <w:color w:val="000000"/>
          <w:sz w:val="24"/>
          <w:szCs w:val="24"/>
          <w:shd w:val="clear" w:color="auto" w:fill="FFFFFF"/>
        </w:rPr>
        <w:t>». Издательство «Перо», Москва, 2015 г.</w:t>
      </w:r>
    </w:p>
    <w:p w:rsidR="00573E4F" w:rsidRPr="00A41A6C" w:rsidRDefault="00573E4F" w:rsidP="00573E4F">
      <w:pPr>
        <w:shd w:val="clear" w:color="auto" w:fill="FFFFFF"/>
        <w:tabs>
          <w:tab w:val="left" w:pos="8280"/>
        </w:tabs>
        <w:ind w:left="567"/>
        <w:rPr>
          <w:bCs/>
          <w:color w:val="000000"/>
          <w:sz w:val="24"/>
          <w:szCs w:val="24"/>
        </w:rPr>
      </w:pPr>
    </w:p>
    <w:p w:rsidR="00573E4F" w:rsidRPr="0071181A" w:rsidRDefault="00573E4F" w:rsidP="00573E4F">
      <w:pPr>
        <w:shd w:val="clear" w:color="auto" w:fill="FFFFFF"/>
        <w:tabs>
          <w:tab w:val="left" w:pos="8280"/>
        </w:tabs>
        <w:ind w:left="567"/>
        <w:jc w:val="both"/>
        <w:rPr>
          <w:b/>
          <w:bCs/>
          <w:sz w:val="24"/>
          <w:szCs w:val="24"/>
        </w:rPr>
      </w:pPr>
      <w:r w:rsidRPr="0071181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</w:t>
      </w:r>
      <w:r w:rsidRPr="0071181A">
        <w:rPr>
          <w:b/>
          <w:bCs/>
          <w:sz w:val="24"/>
          <w:szCs w:val="24"/>
        </w:rPr>
        <w:t>. Список литературы для детей.</w:t>
      </w:r>
    </w:p>
    <w:p w:rsidR="00573E4F" w:rsidRPr="00965C67" w:rsidRDefault="00573E4F" w:rsidP="00573E4F">
      <w:pPr>
        <w:ind w:left="567"/>
        <w:jc w:val="both"/>
        <w:rPr>
          <w:sz w:val="24"/>
        </w:rPr>
      </w:pPr>
    </w:p>
    <w:p w:rsidR="00573E4F" w:rsidRPr="002F09F2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proofErr w:type="spellStart"/>
      <w:r w:rsidRPr="002F09F2">
        <w:rPr>
          <w:color w:val="000000"/>
          <w:sz w:val="24"/>
          <w:szCs w:val="24"/>
          <w:shd w:val="clear" w:color="auto" w:fill="FFFFFF"/>
        </w:rPr>
        <w:t>Мамичев</w:t>
      </w:r>
      <w:proofErr w:type="spellEnd"/>
      <w:r w:rsidRPr="002F09F2">
        <w:rPr>
          <w:color w:val="000000"/>
          <w:sz w:val="24"/>
          <w:szCs w:val="24"/>
          <w:shd w:val="clear" w:color="auto" w:fill="FFFFFF"/>
        </w:rPr>
        <w:t xml:space="preserve"> Д.И. «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F09F2">
        <w:rPr>
          <w:color w:val="000000"/>
          <w:sz w:val="24"/>
          <w:szCs w:val="24"/>
          <w:shd w:val="clear" w:color="auto" w:fill="FFFFFF"/>
        </w:rPr>
        <w:t>Роботы своими руками. Игрушечная электроника»</w:t>
      </w:r>
      <w:r w:rsidRPr="002F09F2">
        <w:rPr>
          <w:color w:val="000000"/>
          <w:sz w:val="24"/>
          <w:szCs w:val="24"/>
        </w:rPr>
        <w:t xml:space="preserve"> - </w:t>
      </w:r>
      <w:r w:rsidRPr="002F09F2">
        <w:rPr>
          <w:color w:val="000000"/>
          <w:sz w:val="24"/>
          <w:szCs w:val="24"/>
          <w:shd w:val="clear" w:color="auto" w:fill="FFFFFF"/>
        </w:rPr>
        <w:t>Солон-Пресс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F09F2">
        <w:rPr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5 г"/>
        </w:smartTagPr>
        <w:r w:rsidRPr="002F09F2">
          <w:rPr>
            <w:color w:val="000000"/>
            <w:sz w:val="24"/>
            <w:szCs w:val="24"/>
            <w:shd w:val="clear" w:color="auto" w:fill="FFFFFF"/>
          </w:rPr>
          <w:t>2015</w:t>
        </w:r>
        <w:r w:rsidRPr="002F09F2">
          <w:rPr>
            <w:rStyle w:val="apple-converted-space"/>
            <w:color w:val="000000"/>
            <w:sz w:val="24"/>
            <w:szCs w:val="24"/>
            <w:shd w:val="clear" w:color="auto" w:fill="FFFFFF"/>
          </w:rPr>
          <w:t> г</w:t>
        </w:r>
      </w:smartTag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.</w:t>
      </w:r>
    </w:p>
    <w:p w:rsidR="00573E4F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2F09F2">
        <w:rPr>
          <w:color w:val="000000"/>
          <w:sz w:val="24"/>
          <w:szCs w:val="24"/>
          <w:shd w:val="clear" w:color="auto" w:fill="FFFFFF"/>
        </w:rPr>
        <w:t>Брага Ньютон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«</w:t>
      </w:r>
      <w:r w:rsidRPr="002F09F2">
        <w:rPr>
          <w:color w:val="000000"/>
          <w:sz w:val="24"/>
          <w:szCs w:val="24"/>
          <w:shd w:val="clear" w:color="auto" w:fill="FFFFFF"/>
        </w:rPr>
        <w:t xml:space="preserve"> Создание роботов в домашних условиях</w:t>
      </w:r>
      <w:r>
        <w:rPr>
          <w:color w:val="000000"/>
          <w:sz w:val="24"/>
          <w:szCs w:val="24"/>
          <w:shd w:val="clear" w:color="auto" w:fill="FFFFFF"/>
        </w:rPr>
        <w:t xml:space="preserve">» - 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F09F2">
        <w:rPr>
          <w:color w:val="000000"/>
          <w:sz w:val="24"/>
          <w:szCs w:val="24"/>
          <w:shd w:val="clear" w:color="auto" w:fill="FFFFFF"/>
        </w:rPr>
        <w:t>НТ Пресс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F09F2">
        <w:rPr>
          <w:color w:val="000000"/>
          <w:sz w:val="24"/>
          <w:szCs w:val="24"/>
          <w:shd w:val="clear" w:color="auto" w:fill="FFFFFF"/>
        </w:rPr>
        <w:t>2007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г.</w:t>
      </w:r>
    </w:p>
    <w:p w:rsidR="00573E4F" w:rsidRDefault="00573E4F" w:rsidP="00573E4F">
      <w:pPr>
        <w:ind w:left="567"/>
        <w:rPr>
          <w:rStyle w:val="apple-converted-space"/>
          <w:color w:val="000000"/>
          <w:sz w:val="24"/>
          <w:szCs w:val="24"/>
          <w:shd w:val="clear" w:color="auto" w:fill="FFFFFF"/>
        </w:rPr>
      </w:pPr>
      <w:proofErr w:type="spellStart"/>
      <w:r w:rsidRPr="002F09F2">
        <w:rPr>
          <w:color w:val="000000"/>
          <w:sz w:val="24"/>
          <w:szCs w:val="24"/>
          <w:shd w:val="clear" w:color="auto" w:fill="FFFFFF"/>
        </w:rPr>
        <w:t>Предко</w:t>
      </w:r>
      <w:proofErr w:type="spellEnd"/>
      <w:r w:rsidRPr="002F09F2">
        <w:rPr>
          <w:color w:val="000000"/>
          <w:sz w:val="24"/>
          <w:szCs w:val="24"/>
          <w:shd w:val="clear" w:color="auto" w:fill="FFFFFF"/>
        </w:rPr>
        <w:t xml:space="preserve"> М</w:t>
      </w:r>
      <w:r>
        <w:rPr>
          <w:color w:val="000000"/>
          <w:sz w:val="24"/>
          <w:szCs w:val="24"/>
          <w:shd w:val="clear" w:color="auto" w:fill="FFFFFF"/>
        </w:rPr>
        <w:t>. «</w:t>
      </w:r>
      <w:r w:rsidRPr="002F09F2">
        <w:rPr>
          <w:color w:val="000000"/>
          <w:sz w:val="24"/>
          <w:szCs w:val="24"/>
          <w:shd w:val="clear" w:color="auto" w:fill="FFFFFF"/>
        </w:rPr>
        <w:t>123 эксперимента по робототехнике</w:t>
      </w:r>
      <w:r>
        <w:rPr>
          <w:color w:val="000000"/>
          <w:sz w:val="24"/>
          <w:szCs w:val="24"/>
          <w:shd w:val="clear" w:color="auto" w:fill="FFFFFF"/>
        </w:rPr>
        <w:t xml:space="preserve">» - </w:t>
      </w:r>
      <w:r w:rsidRPr="002F09F2">
        <w:rPr>
          <w:color w:val="000000"/>
          <w:sz w:val="24"/>
          <w:szCs w:val="24"/>
          <w:shd w:val="clear" w:color="auto" w:fill="FFFFFF"/>
        </w:rPr>
        <w:t>НТ Пресс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, 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2F09F2">
        <w:rPr>
          <w:color w:val="000000"/>
          <w:sz w:val="24"/>
          <w:szCs w:val="24"/>
          <w:shd w:val="clear" w:color="auto" w:fill="FFFFFF"/>
        </w:rPr>
        <w:t>2007</w:t>
      </w:r>
      <w:r>
        <w:rPr>
          <w:color w:val="000000"/>
          <w:sz w:val="24"/>
          <w:szCs w:val="24"/>
          <w:shd w:val="clear" w:color="auto" w:fill="FFFFFF"/>
        </w:rPr>
        <w:t xml:space="preserve"> г.</w:t>
      </w:r>
      <w:r w:rsidRPr="002F09F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573E4F" w:rsidRPr="0062660C" w:rsidRDefault="00573E4F" w:rsidP="00573E4F">
      <w:pPr>
        <w:rPr>
          <w:sz w:val="22"/>
          <w:szCs w:val="22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МУНИЦИПАЛЬНОЕ КАЗЕННОЕ ОБЩЕОБРАЗОВАТЕЛЬНОЕ УЧРЕЖДЕНИЕ</w:t>
      </w: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Кунбатарская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СОШ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им.М.Курманалиева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:rsidR="00573E4F" w:rsidRDefault="00573E4F" w:rsidP="00573E4F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tbl>
      <w:tblPr>
        <w:tblW w:w="5228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40"/>
        <w:gridCol w:w="3275"/>
        <w:gridCol w:w="3367"/>
      </w:tblGrid>
      <w:tr w:rsidR="00573E4F" w:rsidTr="00474EF4">
        <w:tc>
          <w:tcPr>
            <w:tcW w:w="16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заседании  МО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МКОУ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Кунбатарская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СОШ»</w:t>
            </w:r>
          </w:p>
          <w:p w:rsidR="00573E4F" w:rsidRDefault="00573E4F" w:rsidP="00474EF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протокол № 1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от «___»_______2020 г.</w:t>
            </w:r>
          </w:p>
        </w:tc>
        <w:tc>
          <w:tcPr>
            <w:tcW w:w="167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Зам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иректора по УВР МКОУ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Кунбатарская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СОШ»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Байрашева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С.А/                   /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«___»____________2020 г.</w:t>
            </w:r>
          </w:p>
        </w:tc>
        <w:tc>
          <w:tcPr>
            <w:tcW w:w="17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УТВЕРЖДЕНО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Директор МКОУ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Кунбатарская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СОШ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им.М.Курманалиева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Бариева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Т.С./                   ./</w:t>
            </w: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Приказ № 1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от</w:t>
            </w:r>
            <w:proofErr w:type="gramEnd"/>
          </w:p>
          <w:p w:rsidR="00573E4F" w:rsidRDefault="00573E4F" w:rsidP="00474EF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«___»___________2020 г.</w:t>
            </w:r>
          </w:p>
        </w:tc>
      </w:tr>
    </w:tbl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shd w:val="clear" w:color="auto" w:fill="FFFFFF"/>
        <w:tabs>
          <w:tab w:val="left" w:pos="6188"/>
        </w:tabs>
        <w:jc w:val="center"/>
        <w:rPr>
          <w:b/>
          <w:bCs/>
          <w:color w:val="000000"/>
          <w:spacing w:val="-3"/>
          <w:sz w:val="52"/>
          <w:szCs w:val="52"/>
        </w:rPr>
      </w:pPr>
      <w:r>
        <w:rPr>
          <w:b/>
          <w:bCs/>
          <w:color w:val="000000"/>
          <w:spacing w:val="-2"/>
          <w:sz w:val="44"/>
          <w:szCs w:val="44"/>
        </w:rPr>
        <w:t>Краткосрочная образовательная программа</w:t>
      </w:r>
      <w:r>
        <w:rPr>
          <w:b/>
          <w:bCs/>
          <w:color w:val="000000"/>
          <w:spacing w:val="-3"/>
          <w:sz w:val="52"/>
          <w:szCs w:val="52"/>
        </w:rPr>
        <w:t xml:space="preserve"> </w:t>
      </w:r>
    </w:p>
    <w:p w:rsidR="00573E4F" w:rsidRPr="009C5956" w:rsidRDefault="00573E4F" w:rsidP="00573E4F">
      <w:pPr>
        <w:shd w:val="clear" w:color="auto" w:fill="FFFFFF"/>
        <w:tabs>
          <w:tab w:val="left" w:pos="6188"/>
        </w:tabs>
        <w:jc w:val="center"/>
        <w:rPr>
          <w:b/>
          <w:bCs/>
          <w:color w:val="000000"/>
          <w:spacing w:val="-3"/>
          <w:sz w:val="52"/>
          <w:szCs w:val="52"/>
        </w:rPr>
      </w:pPr>
      <w:r>
        <w:rPr>
          <w:b/>
          <w:bCs/>
          <w:color w:val="000000"/>
          <w:spacing w:val="-3"/>
          <w:sz w:val="52"/>
          <w:szCs w:val="52"/>
        </w:rPr>
        <w:t>«Знакомство с робототехникой»</w:t>
      </w:r>
    </w:p>
    <w:p w:rsidR="00573E4F" w:rsidRDefault="00573E4F" w:rsidP="00573E4F">
      <w:pPr>
        <w:jc w:val="center"/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Default="00573E4F" w:rsidP="00573E4F">
      <w:pPr>
        <w:rPr>
          <w:rFonts w:eastAsia="Calibri"/>
          <w:b/>
          <w:sz w:val="36"/>
          <w:szCs w:val="36"/>
        </w:rPr>
      </w:pPr>
    </w:p>
    <w:p w:rsidR="00573E4F" w:rsidRPr="00515C31" w:rsidRDefault="00573E4F" w:rsidP="00573E4F">
      <w:pPr>
        <w:jc w:val="right"/>
        <w:rPr>
          <w:rFonts w:eastAsia="Calibri"/>
          <w:i/>
          <w:sz w:val="28"/>
          <w:szCs w:val="28"/>
        </w:rPr>
      </w:pPr>
      <w:r>
        <w:rPr>
          <w:rFonts w:eastAsia="Calibri"/>
          <w:b/>
          <w:sz w:val="36"/>
          <w:szCs w:val="36"/>
        </w:rPr>
        <w:t xml:space="preserve">         </w:t>
      </w:r>
      <w:r>
        <w:rPr>
          <w:rFonts w:eastAsia="Calibri"/>
          <w:b/>
          <w:sz w:val="28"/>
          <w:szCs w:val="28"/>
        </w:rPr>
        <w:t xml:space="preserve">                                               Составитель: педагог дополнительного                            образования </w:t>
      </w:r>
      <w:r>
        <w:rPr>
          <w:rFonts w:eastAsia="Calibri"/>
          <w:b/>
          <w:i/>
          <w:sz w:val="32"/>
          <w:szCs w:val="32"/>
        </w:rPr>
        <w:t xml:space="preserve"> </w:t>
      </w:r>
      <w:proofErr w:type="spellStart"/>
      <w:r>
        <w:rPr>
          <w:rFonts w:eastAsia="Calibri"/>
          <w:b/>
          <w:i/>
          <w:sz w:val="32"/>
          <w:szCs w:val="32"/>
        </w:rPr>
        <w:t>Абасова</w:t>
      </w:r>
      <w:proofErr w:type="spellEnd"/>
      <w:r>
        <w:rPr>
          <w:rFonts w:eastAsia="Calibri"/>
          <w:b/>
          <w:i/>
          <w:sz w:val="32"/>
          <w:szCs w:val="32"/>
        </w:rPr>
        <w:t xml:space="preserve"> А.Я.</w:t>
      </w:r>
    </w:p>
    <w:p w:rsidR="00573E4F" w:rsidRDefault="00573E4F" w:rsidP="00573E4F">
      <w:pPr>
        <w:tabs>
          <w:tab w:val="left" w:pos="2010"/>
        </w:tabs>
      </w:pPr>
      <w:r>
        <w:t xml:space="preserve">                                                            </w:t>
      </w: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  <w:r>
        <w:t xml:space="preserve">                                                                                  </w:t>
      </w: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</w:p>
    <w:p w:rsidR="00573E4F" w:rsidRDefault="00573E4F" w:rsidP="00573E4F">
      <w:pPr>
        <w:tabs>
          <w:tab w:val="left" w:pos="2010"/>
        </w:tabs>
      </w:pPr>
      <w:r>
        <w:t xml:space="preserve">                                                                      Кунбатар-2020</w:t>
      </w:r>
    </w:p>
    <w:p w:rsidR="009D2A79" w:rsidRDefault="009D2A79"/>
    <w:sectPr w:rsidR="009D2A79" w:rsidSect="009D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2EF3"/>
    <w:multiLevelType w:val="hybridMultilevel"/>
    <w:tmpl w:val="05E45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05ABB"/>
    <w:multiLevelType w:val="multilevel"/>
    <w:tmpl w:val="776614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3E4F"/>
    <w:rsid w:val="00573E4F"/>
    <w:rsid w:val="009D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4F"/>
    <w:pPr>
      <w:spacing w:after="0" w:line="240" w:lineRule="auto"/>
      <w:ind w:hanging="1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E4F"/>
    <w:pPr>
      <w:spacing w:after="0" w:line="240" w:lineRule="auto"/>
      <w:ind w:hanging="11"/>
    </w:pPr>
  </w:style>
  <w:style w:type="paragraph" w:styleId="a4">
    <w:name w:val="Title"/>
    <w:basedOn w:val="a"/>
    <w:link w:val="a5"/>
    <w:qFormat/>
    <w:rsid w:val="00573E4F"/>
    <w:pPr>
      <w:jc w:val="center"/>
    </w:pPr>
    <w:rPr>
      <w:b/>
      <w:sz w:val="24"/>
      <w:szCs w:val="24"/>
    </w:rPr>
  </w:style>
  <w:style w:type="character" w:customStyle="1" w:styleId="a5">
    <w:name w:val="Название Знак"/>
    <w:basedOn w:val="a0"/>
    <w:link w:val="a4"/>
    <w:rsid w:val="00573E4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rsid w:val="00573E4F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FontStyle29">
    <w:name w:val="Font Style29"/>
    <w:basedOn w:val="a0"/>
    <w:rsid w:val="00573E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573E4F"/>
    <w:pPr>
      <w:widowControl w:val="0"/>
      <w:autoSpaceDE w:val="0"/>
      <w:autoSpaceDN w:val="0"/>
      <w:adjustRightInd w:val="0"/>
      <w:spacing w:line="276" w:lineRule="exact"/>
      <w:ind w:firstLine="528"/>
      <w:jc w:val="both"/>
    </w:pPr>
    <w:rPr>
      <w:sz w:val="24"/>
      <w:szCs w:val="24"/>
    </w:rPr>
  </w:style>
  <w:style w:type="paragraph" w:customStyle="1" w:styleId="Default">
    <w:name w:val="Default"/>
    <w:rsid w:val="00573E4F"/>
    <w:pPr>
      <w:suppressAutoHyphens/>
      <w:autoSpaceDE w:val="0"/>
      <w:spacing w:after="0" w:line="240" w:lineRule="auto"/>
      <w:ind w:hanging="11"/>
    </w:pPr>
    <w:rPr>
      <w:rFonts w:ascii="BannikovaAP" w:eastAsia="Arial" w:hAnsi="BannikovaAP" w:cs="BannikovaAP"/>
      <w:color w:val="000000"/>
      <w:sz w:val="24"/>
      <w:szCs w:val="24"/>
      <w:lang w:eastAsia="ar-SA"/>
    </w:rPr>
  </w:style>
  <w:style w:type="character" w:styleId="a7">
    <w:name w:val="Hyperlink"/>
    <w:basedOn w:val="a0"/>
    <w:rsid w:val="00573E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3E4F"/>
  </w:style>
  <w:style w:type="paragraph" w:customStyle="1" w:styleId="1">
    <w:name w:val="Без интервала1"/>
    <w:rsid w:val="00573E4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573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house.ru/tags/ev3-instructions" TargetMode="External"/><Relationship Id="rId13" Type="http://schemas.openxmlformats.org/officeDocument/2006/relationships/hyperlink" Target="http://artemvk77.narod.ru/index/robototehnika/0-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bot-help.ru/lessons-2/lesson-11.html" TargetMode="External"/><Relationship Id="rId12" Type="http://schemas.openxmlformats.org/officeDocument/2006/relationships/hyperlink" Target="http://nnxt.blogspot.com/2015/01/iii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b.rus.ec/user/login?destination=b/553569/read" TargetMode="External"/><Relationship Id="rId11" Type="http://schemas.openxmlformats.org/officeDocument/2006/relationships/hyperlink" Target="http://www.pvsm.ru/roboty/71692" TargetMode="External"/><Relationship Id="rId5" Type="http://schemas.openxmlformats.org/officeDocument/2006/relationships/hyperlink" Target="http://rcplans.ru/pitts-python/" TargetMode="External"/><Relationship Id="rId15" Type="http://schemas.openxmlformats.org/officeDocument/2006/relationships/hyperlink" Target="https://robotrack-rus.ru/" TargetMode="External"/><Relationship Id="rId10" Type="http://schemas.openxmlformats.org/officeDocument/2006/relationships/hyperlink" Target="http://robotsquare.com/2013/10/01/education-ev3-45544-instru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robots.ru/project/robot-dinor3x-lego-mindstorms-ev3/" TargetMode="External"/><Relationship Id="rId14" Type="http://schemas.openxmlformats.org/officeDocument/2006/relationships/hyperlink" Target="http://inf-rzhd.wixsite.com/robots/assembl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2006</Words>
  <Characters>11436</Characters>
  <Application>Microsoft Office Word</Application>
  <DocSecurity>0</DocSecurity>
  <Lines>95</Lines>
  <Paragraphs>26</Paragraphs>
  <ScaleCrop>false</ScaleCrop>
  <Company/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2020-05-24T02:59:00Z</dcterms:created>
  <dcterms:modified xsi:type="dcterms:W3CDTF">2020-05-24T02:59:00Z</dcterms:modified>
</cp:coreProperties>
</file>